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711" style="width:4.95pt;height:5.05pt;mso-position-horizontal-relative:char;mso-position-vertical-relative:line" coordsize="99,101">
            <v:shape id="_x0000_s1712" style="position:absolute;width:99;height:101" coordsize="99,101" path="m98,l,,,101,98,xe" fillcolor="#999" stroked="f">
              <v:path arrowok="t"/>
            </v:shape>
            <w10:wrap type="none"/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709" style="width:5.05pt;height:5.05pt;mso-position-horizontal-relative:char;mso-position-vertical-relative:line" coordsize="101,101">
            <v:shape id="_x0000_s1710" style="position:absolute;width:101;height:101" coordsize="101,101" path="m101,l,,101,101,101,xe" fillcolor="#999" stroked="f">
              <v:path arrowok="t"/>
            </v:shape>
            <w10:wrap type="none"/>
            <w10:anchorlock/>
          </v:group>
        </w:pict>
      </w: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spacing w:before="139"/>
        <w:ind w:left="534" w:right="6"/>
        <w:jc w:val="center"/>
        <w:rPr>
          <w:b/>
          <w:sz w:val="48"/>
        </w:rPr>
      </w:pPr>
      <w:bookmarkStart w:id="0" w:name="AE_&amp;_OPAMP=0.pdf"/>
      <w:bookmarkEnd w:id="0"/>
    </w:p>
    <w:p w:rsidR="00CF586A" w:rsidRDefault="00CF586A">
      <w:pPr>
        <w:pStyle w:val="BodyText"/>
        <w:rPr>
          <w:b/>
          <w:sz w:val="48"/>
        </w:rPr>
      </w:pPr>
    </w:p>
    <w:p w:rsidR="0040342A" w:rsidRDefault="0040342A">
      <w:pPr>
        <w:pStyle w:val="Title"/>
        <w:spacing w:before="298" w:line="237" w:lineRule="auto"/>
        <w:rPr>
          <w:shadow/>
          <w:color w:val="C00000"/>
          <w:w w:val="95"/>
        </w:rPr>
      </w:pPr>
      <w:r>
        <w:rPr>
          <w:shadow/>
          <w:color w:val="C00000"/>
          <w:w w:val="95"/>
        </w:rPr>
        <w:t xml:space="preserve">  </w:t>
      </w:r>
    </w:p>
    <w:p w:rsidR="0040342A" w:rsidRDefault="00D20B05">
      <w:pPr>
        <w:pStyle w:val="Title"/>
        <w:spacing w:before="298" w:line="237" w:lineRule="auto"/>
        <w:rPr>
          <w:shadow/>
          <w:color w:val="C00000"/>
          <w:w w:val="95"/>
        </w:rPr>
      </w:pPr>
      <w:r>
        <w:rPr>
          <w:shadow/>
          <w:color w:val="C00000"/>
          <w:w w:val="95"/>
        </w:rPr>
        <w:t>ANALOG</w:t>
      </w:r>
      <w:r>
        <w:rPr>
          <w:color w:val="C00000"/>
          <w:spacing w:val="169"/>
          <w:w w:val="95"/>
        </w:rPr>
        <w:t xml:space="preserve"> </w:t>
      </w:r>
      <w:r>
        <w:rPr>
          <w:shadow/>
          <w:color w:val="C00000"/>
          <w:w w:val="95"/>
        </w:rPr>
        <w:t>ELECTRONICS</w:t>
      </w:r>
    </w:p>
    <w:p w:rsidR="0040342A" w:rsidRDefault="0040342A">
      <w:pPr>
        <w:pStyle w:val="Title"/>
        <w:spacing w:before="298" w:line="237" w:lineRule="auto"/>
        <w:rPr>
          <w:shadow/>
          <w:color w:val="C00000"/>
          <w:w w:val="95"/>
        </w:rPr>
      </w:pPr>
      <w:bookmarkStart w:id="1" w:name="_GoBack"/>
      <w:bookmarkEnd w:id="1"/>
    </w:p>
    <w:p w:rsidR="00CF586A" w:rsidRDefault="00D20B05">
      <w:pPr>
        <w:pStyle w:val="Title"/>
        <w:spacing w:before="298" w:line="237" w:lineRule="auto"/>
        <w:rPr>
          <w:shadow/>
          <w:color w:val="C00000"/>
        </w:rPr>
      </w:pPr>
      <w:r>
        <w:rPr>
          <w:color w:val="C00000"/>
          <w:spacing w:val="-197"/>
          <w:w w:val="95"/>
        </w:rPr>
        <w:t xml:space="preserve"> </w:t>
      </w:r>
      <w:r>
        <w:rPr>
          <w:shadow/>
          <w:color w:val="C00000"/>
        </w:rPr>
        <w:t>AND</w:t>
      </w:r>
    </w:p>
    <w:p w:rsidR="0040342A" w:rsidRDefault="0040342A">
      <w:pPr>
        <w:pStyle w:val="Title"/>
        <w:spacing w:before="298" w:line="237" w:lineRule="auto"/>
      </w:pPr>
    </w:p>
    <w:p w:rsidR="00CF586A" w:rsidRDefault="00D20B05">
      <w:pPr>
        <w:pStyle w:val="Title"/>
        <w:spacing w:line="963" w:lineRule="exact"/>
        <w:ind w:left="51"/>
      </w:pPr>
      <w:r>
        <w:rPr>
          <w:shadow/>
          <w:color w:val="C00000"/>
        </w:rPr>
        <w:t>OPAMP</w:t>
      </w:r>
    </w:p>
    <w:p w:rsidR="00CF586A" w:rsidRDefault="00CF586A">
      <w:pPr>
        <w:pStyle w:val="BodyText"/>
        <w:spacing w:before="5"/>
        <w:rPr>
          <w:b/>
          <w:sz w:val="83"/>
        </w:rPr>
      </w:pPr>
    </w:p>
    <w:p w:rsidR="00CF586A" w:rsidRDefault="00CF586A">
      <w:pPr>
        <w:pStyle w:val="BodyText"/>
        <w:spacing w:before="7"/>
        <w:rPr>
          <w:rFonts w:ascii="Comic Sans MS"/>
          <w:b/>
          <w:i/>
          <w:sz w:val="63"/>
        </w:rPr>
      </w:pPr>
    </w:p>
    <w:p w:rsidR="00CF586A" w:rsidRDefault="00D20B05">
      <w:pPr>
        <w:pStyle w:val="BodyText"/>
        <w:spacing w:before="7"/>
        <w:rPr>
          <w:b/>
          <w:sz w:val="26"/>
        </w:rPr>
      </w:pPr>
      <w:r>
        <w:pict>
          <v:shape id="_x0000_s1707" style="position:absolute;margin-left:561.35pt;margin-top:17.25pt;width:5.05pt;height:4.95pt;z-index:-15727616;mso-wrap-distance-left:0;mso-wrap-distance-right:0;mso-position-horizontal-relative:page" coordorigin="11227,345" coordsize="101,99" path="m11328,345r-101,98l11328,443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26"/>
        </w:rPr>
        <w:sectPr w:rsidR="00CF586A">
          <w:headerReference w:type="default" r:id="rId7"/>
          <w:footerReference w:type="default" r:id="rId8"/>
          <w:type w:val="continuous"/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pgNumType w:start="1"/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705" style="width:4.95pt;height:5.05pt;mso-position-horizontal-relative:char;mso-position-vertical-relative:line" coordsize="99,101">
            <v:shape id="_x0000_s1706" style="position:absolute;width:99;height:101" coordsize="99,101" path="m98,l,,,101,98,xe" fillcolor="#999" stroked="f">
              <v:path arrowok="t"/>
            </v:shape>
            <w10:wrap type="none"/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703" style="width:5.05pt;height:5.05pt;mso-position-horizontal-relative:char;mso-position-vertical-relative:line" coordsize="101,101">
            <v:shape id="_x0000_s1704" style="position:absolute;width:101;height:101" coordsize="101,101" path="m101,l,,101,101,101,xe" fillcolor="#999" stroked="f">
              <v:path arrowok="t"/>
            </v:shape>
            <w10:wrap type="none"/>
            <w10:anchorlock/>
          </v:group>
        </w:pict>
      </w:r>
    </w:p>
    <w:p w:rsidR="00CF586A" w:rsidRDefault="00CF586A">
      <w:pPr>
        <w:pStyle w:val="BodyText"/>
        <w:spacing w:before="1"/>
        <w:rPr>
          <w:b/>
          <w:sz w:val="6"/>
        </w:rPr>
      </w:pPr>
    </w:p>
    <w:p w:rsidR="00CF586A" w:rsidRDefault="00CF586A">
      <w:pPr>
        <w:rPr>
          <w:sz w:val="6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spacing w:before="365"/>
        <w:ind w:left="3931"/>
        <w:rPr>
          <w:rFonts w:ascii="Trebuchet MS"/>
          <w:b/>
          <w:sz w:val="42"/>
        </w:rPr>
      </w:pPr>
      <w:bookmarkStart w:id="2" w:name="AE_&amp;_OPAMP=CH-1.pdf"/>
      <w:bookmarkEnd w:id="2"/>
      <w:r>
        <w:rPr>
          <w:rFonts w:ascii="Trebuchet MS"/>
          <w:b/>
          <w:w w:val="120"/>
          <w:sz w:val="42"/>
          <w:u w:val="thick"/>
        </w:rPr>
        <w:t>CHAPTER</w:t>
      </w:r>
      <w:r>
        <w:rPr>
          <w:rFonts w:ascii="Trebuchet MS"/>
          <w:b/>
          <w:spacing w:val="-31"/>
          <w:w w:val="120"/>
          <w:sz w:val="42"/>
          <w:u w:val="thick"/>
        </w:rPr>
        <w:t xml:space="preserve"> </w:t>
      </w:r>
      <w:r>
        <w:rPr>
          <w:rFonts w:ascii="Trebuchet MS"/>
          <w:b/>
          <w:w w:val="120"/>
          <w:sz w:val="42"/>
          <w:u w:val="thick"/>
        </w:rPr>
        <w:t>-</w:t>
      </w:r>
      <w:r>
        <w:rPr>
          <w:rFonts w:ascii="Trebuchet MS"/>
          <w:b/>
          <w:spacing w:val="-28"/>
          <w:w w:val="120"/>
          <w:sz w:val="42"/>
          <w:u w:val="thick"/>
        </w:rPr>
        <w:t xml:space="preserve"> </w:t>
      </w:r>
      <w:r>
        <w:rPr>
          <w:rFonts w:ascii="Trebuchet MS"/>
          <w:b/>
          <w:w w:val="120"/>
          <w:sz w:val="42"/>
          <w:u w:val="thick"/>
        </w:rPr>
        <w:t>1</w:t>
      </w:r>
    </w:p>
    <w:p w:rsidR="00CF586A" w:rsidRDefault="00D20B05">
      <w:pPr>
        <w:spacing w:before="61"/>
        <w:ind w:left="1959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1.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CF586A">
      <w:pPr>
        <w:rPr>
          <w:rFonts w:ascii="Arial" w:hAnsi="Arial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6848" w:space="40"/>
            <w:col w:w="4082"/>
          </w:cols>
        </w:sectPr>
      </w:pPr>
    </w:p>
    <w:p w:rsidR="00CF586A" w:rsidRDefault="00D20B05">
      <w:pPr>
        <w:tabs>
          <w:tab w:val="left" w:pos="3781"/>
          <w:tab w:val="left" w:pos="10571"/>
        </w:tabs>
        <w:spacing w:before="77" w:line="452" w:lineRule="exact"/>
        <w:ind w:left="204"/>
        <w:rPr>
          <w:sz w:val="30"/>
        </w:rPr>
      </w:pPr>
      <w:r>
        <w:rPr>
          <w:sz w:val="30"/>
          <w:u w:val="thick"/>
        </w:rPr>
        <w:t xml:space="preserve"> </w:t>
      </w:r>
      <w:r>
        <w:rPr>
          <w:sz w:val="30"/>
          <w:u w:val="thick"/>
        </w:rPr>
        <w:tab/>
      </w:r>
      <w:r>
        <w:rPr>
          <w:spacing w:val="-2"/>
          <w:sz w:val="30"/>
        </w:rPr>
        <w:t xml:space="preserve"> </w:t>
      </w:r>
      <w:r>
        <w:rPr>
          <w:rFonts w:ascii="SimSun"/>
          <w:w w:val="87"/>
          <w:sz w:val="30"/>
        </w:rPr>
        <w:t>[</w:t>
      </w:r>
      <w:r>
        <w:rPr>
          <w:rFonts w:ascii="SimSun"/>
          <w:w w:val="118"/>
          <w:sz w:val="36"/>
        </w:rPr>
        <w:t>P</w:t>
      </w:r>
      <w:r>
        <w:rPr>
          <w:rFonts w:ascii="SimSun"/>
          <w:w w:val="62"/>
          <w:sz w:val="36"/>
        </w:rPr>
        <w:t>-</w:t>
      </w:r>
      <w:r>
        <w:rPr>
          <w:rFonts w:ascii="SimSun"/>
          <w:w w:val="120"/>
          <w:sz w:val="36"/>
        </w:rPr>
        <w:t>N</w:t>
      </w:r>
      <w:r>
        <w:rPr>
          <w:rFonts w:ascii="SimSun"/>
          <w:spacing w:val="-90"/>
          <w:sz w:val="36"/>
        </w:rPr>
        <w:t xml:space="preserve"> </w:t>
      </w:r>
      <w:r>
        <w:rPr>
          <w:rFonts w:ascii="SimSun"/>
          <w:spacing w:val="-1"/>
          <w:w w:val="108"/>
          <w:sz w:val="36"/>
        </w:rPr>
        <w:t>JUNCTI</w:t>
      </w:r>
      <w:r>
        <w:rPr>
          <w:rFonts w:ascii="SimSun"/>
          <w:spacing w:val="1"/>
          <w:w w:val="108"/>
          <w:sz w:val="36"/>
        </w:rPr>
        <w:t>O</w:t>
      </w:r>
      <w:r>
        <w:rPr>
          <w:rFonts w:ascii="SimSun"/>
          <w:w w:val="120"/>
          <w:sz w:val="36"/>
        </w:rPr>
        <w:t>N</w:t>
      </w:r>
      <w:r>
        <w:rPr>
          <w:rFonts w:ascii="SimSun"/>
          <w:spacing w:val="-90"/>
          <w:sz w:val="36"/>
        </w:rPr>
        <w:t xml:space="preserve"> </w:t>
      </w:r>
      <w:r>
        <w:rPr>
          <w:rFonts w:ascii="SimSun"/>
          <w:spacing w:val="1"/>
          <w:w w:val="120"/>
          <w:sz w:val="36"/>
        </w:rPr>
        <w:t>D</w:t>
      </w:r>
      <w:r>
        <w:rPr>
          <w:rFonts w:ascii="SimSun"/>
          <w:spacing w:val="-3"/>
          <w:w w:val="61"/>
          <w:sz w:val="36"/>
        </w:rPr>
        <w:t>I</w:t>
      </w:r>
      <w:r>
        <w:rPr>
          <w:rFonts w:ascii="SimSun"/>
          <w:w w:val="122"/>
          <w:sz w:val="36"/>
        </w:rPr>
        <w:t>O</w:t>
      </w:r>
      <w:r>
        <w:rPr>
          <w:rFonts w:ascii="SimSun"/>
          <w:spacing w:val="1"/>
          <w:w w:val="122"/>
          <w:sz w:val="36"/>
        </w:rPr>
        <w:t>D</w:t>
      </w:r>
      <w:r>
        <w:rPr>
          <w:rFonts w:ascii="SimSun"/>
          <w:w w:val="124"/>
          <w:sz w:val="36"/>
        </w:rPr>
        <w:t>E</w:t>
      </w:r>
      <w:r>
        <w:rPr>
          <w:rFonts w:ascii="SimSun"/>
          <w:spacing w:val="-123"/>
          <w:sz w:val="36"/>
        </w:rPr>
        <w:t xml:space="preserve"> </w:t>
      </w:r>
      <w:r>
        <w:rPr>
          <w:rFonts w:ascii="SimSun"/>
          <w:w w:val="87"/>
          <w:sz w:val="30"/>
        </w:rPr>
        <w:t>]</w:t>
      </w:r>
      <w:r>
        <w:rPr>
          <w:rFonts w:ascii="SimSun"/>
          <w:spacing w:val="-75"/>
          <w:sz w:val="30"/>
        </w:rPr>
        <w:t xml:space="preserve"> </w:t>
      </w:r>
      <w:r>
        <w:rPr>
          <w:sz w:val="30"/>
          <w:u w:val="thick"/>
        </w:rPr>
        <w:t xml:space="preserve"> </w:t>
      </w:r>
      <w:r>
        <w:rPr>
          <w:sz w:val="30"/>
          <w:u w:val="thick"/>
        </w:rPr>
        <w:tab/>
      </w:r>
    </w:p>
    <w:p w:rsidR="00CF586A" w:rsidRDefault="00D20B05">
      <w:pPr>
        <w:pStyle w:val="Heading7"/>
        <w:numPr>
          <w:ilvl w:val="0"/>
          <w:numId w:val="92"/>
        </w:numPr>
        <w:tabs>
          <w:tab w:val="left" w:pos="553"/>
        </w:tabs>
        <w:spacing w:line="312" w:lineRule="exact"/>
        <w:ind w:hanging="361"/>
        <w:rPr>
          <w:rFonts w:ascii="Wingdings" w:hAnsi="Wingdings"/>
        </w:rPr>
      </w:pPr>
      <w:r>
        <w:t>DEFINITION:-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3" w:line="276" w:lineRule="auto"/>
        <w:ind w:right="375"/>
        <w:jc w:val="both"/>
        <w:rPr>
          <w:rFonts w:ascii="Wingdings" w:hAnsi="Wingdings"/>
          <w:sz w:val="28"/>
        </w:rPr>
      </w:pPr>
      <w:r>
        <w:rPr>
          <w:sz w:val="28"/>
        </w:rPr>
        <w:t>When a p-type semiconductor is suitably joined to n-type semiconductor, the contact</w:t>
      </w:r>
      <w:r>
        <w:rPr>
          <w:spacing w:val="1"/>
          <w:sz w:val="28"/>
        </w:rPr>
        <w:t xml:space="preserve"> </w:t>
      </w:r>
      <w:r>
        <w:rPr>
          <w:sz w:val="28"/>
        </w:rPr>
        <w:t>surface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2"/>
          <w:sz w:val="28"/>
        </w:rPr>
        <w:t xml:space="preserve"> </w:t>
      </w:r>
      <w:r>
        <w:rPr>
          <w:sz w:val="28"/>
        </w:rPr>
        <w:t>called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p-n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Junction</w:t>
      </w:r>
      <w:r>
        <w:rPr>
          <w:sz w:val="28"/>
        </w:rPr>
        <w:t>.</w:t>
      </w:r>
    </w:p>
    <w:p w:rsidR="00CF586A" w:rsidRDefault="00D20B05">
      <w:pPr>
        <w:pStyle w:val="Heading7"/>
        <w:numPr>
          <w:ilvl w:val="0"/>
          <w:numId w:val="92"/>
        </w:numPr>
        <w:tabs>
          <w:tab w:val="left" w:pos="553"/>
        </w:tabs>
        <w:spacing w:before="6"/>
        <w:ind w:hanging="361"/>
        <w:rPr>
          <w:rFonts w:ascii="Wingdings" w:hAnsi="Wingdings"/>
        </w:rPr>
      </w:pPr>
      <w:r>
        <w:t>FORMATION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PN</w:t>
      </w:r>
      <w:r>
        <w:rPr>
          <w:spacing w:val="-5"/>
        </w:rPr>
        <w:t xml:space="preserve"> </w:t>
      </w:r>
      <w:r>
        <w:t>JUNCTION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3" w:line="276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>In actual practice, the characteristic properties of PN junction will not be apparent if a p-</w:t>
      </w:r>
      <w:r>
        <w:rPr>
          <w:spacing w:val="1"/>
          <w:sz w:val="28"/>
        </w:rPr>
        <w:t xml:space="preserve"> </w:t>
      </w:r>
      <w:r>
        <w:rPr>
          <w:sz w:val="28"/>
        </w:rPr>
        <w:t>type block is just brought in contact with</w:t>
      </w:r>
      <w:r>
        <w:rPr>
          <w:spacing w:val="-4"/>
          <w:sz w:val="28"/>
        </w:rPr>
        <w:t xml:space="preserve"> </w:t>
      </w:r>
      <w:r>
        <w:rPr>
          <w:sz w:val="28"/>
        </w:rPr>
        <w:t>n-type</w:t>
      </w:r>
      <w:r>
        <w:rPr>
          <w:spacing w:val="1"/>
          <w:sz w:val="28"/>
        </w:rPr>
        <w:t xml:space="preserve"> </w:t>
      </w:r>
      <w:r>
        <w:rPr>
          <w:sz w:val="28"/>
        </w:rPr>
        <w:t>block.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8" w:lineRule="auto"/>
        <w:ind w:right="375"/>
        <w:jc w:val="both"/>
        <w:rPr>
          <w:rFonts w:ascii="Wingdings" w:hAnsi="Wingdings"/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1039832</wp:posOffset>
            </wp:positionH>
            <wp:positionV relativeFrom="paragraph">
              <wp:posOffset>514787</wp:posOffset>
            </wp:positionV>
            <wp:extent cx="5779260" cy="177622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260" cy="1776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It is fabricated by special techniques and one common method of making PN junction is</w:t>
      </w:r>
      <w:r>
        <w:rPr>
          <w:spacing w:val="1"/>
          <w:sz w:val="28"/>
        </w:rPr>
        <w:t xml:space="preserve"> </w:t>
      </w:r>
      <w:r>
        <w:rPr>
          <w:sz w:val="28"/>
        </w:rPr>
        <w:t>called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Alloying</w:t>
      </w:r>
      <w:r>
        <w:rPr>
          <w:sz w:val="28"/>
        </w:rPr>
        <w:t>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" w:line="276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>In this method, a small block of indium (trivalent impurity) is placed on an n-type</w:t>
      </w:r>
      <w:r>
        <w:rPr>
          <w:spacing w:val="1"/>
          <w:sz w:val="28"/>
        </w:rPr>
        <w:t xml:space="preserve"> </w:t>
      </w:r>
      <w:r>
        <w:rPr>
          <w:sz w:val="28"/>
        </w:rPr>
        <w:t>germanium slab as shown in Fig (i).</w:t>
      </w:r>
      <w:r>
        <w:rPr>
          <w:spacing w:val="1"/>
          <w:sz w:val="28"/>
        </w:rPr>
        <w:t xml:space="preserve"> </w:t>
      </w:r>
      <w:r>
        <w:rPr>
          <w:sz w:val="28"/>
        </w:rPr>
        <w:t>The system is then heated to a temperature of about</w:t>
      </w:r>
      <w:r>
        <w:rPr>
          <w:spacing w:val="1"/>
          <w:sz w:val="28"/>
        </w:rPr>
        <w:t xml:space="preserve"> </w:t>
      </w:r>
      <w:r>
        <w:rPr>
          <w:sz w:val="28"/>
        </w:rPr>
        <w:t>500ºC. The indium and some of the germanium melt to form a small puddle o</w:t>
      </w:r>
      <w:r>
        <w:rPr>
          <w:sz w:val="28"/>
        </w:rPr>
        <w:t>f molten</w:t>
      </w:r>
      <w:r>
        <w:rPr>
          <w:spacing w:val="1"/>
          <w:sz w:val="28"/>
        </w:rPr>
        <w:t xml:space="preserve"> </w:t>
      </w:r>
      <w:r>
        <w:rPr>
          <w:sz w:val="28"/>
        </w:rPr>
        <w:t>germanium-indium mixture as shown in Fig (ii). The temperature is then lowered and</w:t>
      </w:r>
      <w:r>
        <w:rPr>
          <w:spacing w:val="1"/>
          <w:sz w:val="28"/>
        </w:rPr>
        <w:t xml:space="preserve"> </w:t>
      </w:r>
      <w:r>
        <w:rPr>
          <w:sz w:val="28"/>
        </w:rPr>
        <w:t>puddle</w:t>
      </w:r>
      <w:r>
        <w:rPr>
          <w:spacing w:val="-3"/>
          <w:sz w:val="28"/>
        </w:rPr>
        <w:t xml:space="preserve"> </w:t>
      </w:r>
      <w:r>
        <w:rPr>
          <w:sz w:val="28"/>
        </w:rPr>
        <w:t>begins to solidify.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5"/>
        <w:jc w:val="both"/>
        <w:rPr>
          <w:rFonts w:ascii="Wingdings" w:hAnsi="Wingdings"/>
          <w:sz w:val="28"/>
        </w:rPr>
      </w:pPr>
      <w:r>
        <w:rPr>
          <w:sz w:val="28"/>
        </w:rPr>
        <w:t>Under proper conditions, the atoms of indium impurity will be suitably adjusted in the</w:t>
      </w:r>
      <w:r>
        <w:rPr>
          <w:spacing w:val="1"/>
          <w:sz w:val="28"/>
        </w:rPr>
        <w:t xml:space="preserve"> </w:t>
      </w:r>
      <w:r>
        <w:rPr>
          <w:sz w:val="28"/>
        </w:rPr>
        <w:t>germanium</w:t>
      </w:r>
      <w:r>
        <w:rPr>
          <w:spacing w:val="-5"/>
          <w:sz w:val="28"/>
        </w:rPr>
        <w:t xml:space="preserve"> </w:t>
      </w:r>
      <w:r>
        <w:rPr>
          <w:sz w:val="28"/>
        </w:rPr>
        <w:t>slab to form</w:t>
      </w:r>
      <w:r>
        <w:rPr>
          <w:spacing w:val="-5"/>
          <w:sz w:val="28"/>
        </w:rPr>
        <w:t xml:space="preserve"> </w:t>
      </w:r>
      <w:r>
        <w:rPr>
          <w:sz w:val="28"/>
        </w:rPr>
        <w:t>a single crystal.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9"/>
        <w:jc w:val="both"/>
        <w:rPr>
          <w:rFonts w:ascii="Wingdings" w:hAnsi="Wingdings"/>
          <w:sz w:val="28"/>
        </w:rPr>
      </w:pPr>
      <w:r>
        <w:rPr>
          <w:sz w:val="28"/>
        </w:rPr>
        <w:t>The addition of indium overcomes the excess of electrons in the n-type germanium to</w:t>
      </w:r>
      <w:r>
        <w:rPr>
          <w:spacing w:val="1"/>
          <w:sz w:val="28"/>
        </w:rPr>
        <w:t xml:space="preserve"> </w:t>
      </w:r>
      <w:r>
        <w:rPr>
          <w:sz w:val="28"/>
        </w:rPr>
        <w:t>such</w:t>
      </w:r>
      <w:r>
        <w:rPr>
          <w:spacing w:val="-1"/>
          <w:sz w:val="28"/>
        </w:rPr>
        <w:t xml:space="preserve"> </w:t>
      </w:r>
      <w:r>
        <w:rPr>
          <w:sz w:val="28"/>
        </w:rPr>
        <w:t>an extent that</w:t>
      </w:r>
      <w:r>
        <w:rPr>
          <w:spacing w:val="-2"/>
          <w:sz w:val="28"/>
        </w:rPr>
        <w:t xml:space="preserve"> </w:t>
      </w:r>
      <w:r>
        <w:rPr>
          <w:sz w:val="28"/>
        </w:rPr>
        <w:t>it</w:t>
      </w:r>
      <w:r>
        <w:rPr>
          <w:spacing w:val="-1"/>
          <w:sz w:val="28"/>
        </w:rPr>
        <w:t xml:space="preserve"> </w:t>
      </w:r>
      <w:r>
        <w:rPr>
          <w:sz w:val="28"/>
        </w:rPr>
        <w:t>creates a</w:t>
      </w:r>
      <w:r>
        <w:rPr>
          <w:spacing w:val="-3"/>
          <w:sz w:val="28"/>
        </w:rPr>
        <w:t xml:space="preserve"> </w:t>
      </w:r>
      <w:r>
        <w:rPr>
          <w:sz w:val="28"/>
        </w:rPr>
        <w:t>p-type region.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5"/>
        <w:jc w:val="both"/>
        <w:rPr>
          <w:rFonts w:ascii="Wingdings" w:hAnsi="Wingdings"/>
          <w:sz w:val="28"/>
        </w:rPr>
      </w:pPr>
      <w:r>
        <w:rPr>
          <w:sz w:val="28"/>
        </w:rPr>
        <w:t>As the process goes on, the remaining molten mixture becomes increasingly rich in</w:t>
      </w:r>
      <w:r>
        <w:rPr>
          <w:spacing w:val="1"/>
          <w:sz w:val="28"/>
        </w:rPr>
        <w:t xml:space="preserve"> </w:t>
      </w:r>
      <w:r>
        <w:rPr>
          <w:sz w:val="28"/>
        </w:rPr>
        <w:t>indium. When all germanium has been re-dep</w:t>
      </w:r>
      <w:r>
        <w:rPr>
          <w:sz w:val="28"/>
        </w:rPr>
        <w:t>osited, the remaining material appears as</w:t>
      </w:r>
      <w:r>
        <w:rPr>
          <w:spacing w:val="1"/>
          <w:sz w:val="28"/>
        </w:rPr>
        <w:t xml:space="preserve"> </w:t>
      </w:r>
      <w:r>
        <w:rPr>
          <w:sz w:val="28"/>
        </w:rPr>
        <w:t>indium but- ton which is frozen on to the outer surface of the crystallized portion as</w:t>
      </w:r>
      <w:r>
        <w:rPr>
          <w:spacing w:val="1"/>
          <w:sz w:val="28"/>
        </w:rPr>
        <w:t xml:space="preserve"> </w:t>
      </w:r>
      <w:r>
        <w:rPr>
          <w:sz w:val="28"/>
        </w:rPr>
        <w:t>shown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2"/>
          <w:sz w:val="28"/>
        </w:rPr>
        <w:t xml:space="preserve"> </w:t>
      </w:r>
      <w:r>
        <w:rPr>
          <w:sz w:val="28"/>
        </w:rPr>
        <w:t>Fig (iii).</w:t>
      </w:r>
    </w:p>
    <w:p w:rsidR="00CF586A" w:rsidRDefault="00D20B05">
      <w:pPr>
        <w:pStyle w:val="Heading7"/>
        <w:numPr>
          <w:ilvl w:val="0"/>
          <w:numId w:val="92"/>
        </w:numPr>
        <w:tabs>
          <w:tab w:val="left" w:pos="553"/>
        </w:tabs>
        <w:spacing w:before="3"/>
        <w:ind w:hanging="361"/>
        <w:rPr>
          <w:rFonts w:ascii="Wingdings" w:hAnsi="Wingdings"/>
        </w:rPr>
      </w:pPr>
      <w:r>
        <w:t>PROPERTIES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PN</w:t>
      </w:r>
      <w:r>
        <w:rPr>
          <w:spacing w:val="-4"/>
        </w:rPr>
        <w:t xml:space="preserve"> </w:t>
      </w:r>
      <w:r>
        <w:t>JUNCTION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5"/>
        <w:ind w:hanging="361"/>
        <w:rPr>
          <w:rFonts w:ascii="Wingdings" w:hAnsi="Wingdings"/>
          <w:sz w:val="28"/>
        </w:rPr>
      </w:pP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explain</w:t>
      </w:r>
      <w:r>
        <w:rPr>
          <w:spacing w:val="-1"/>
          <w:sz w:val="28"/>
        </w:rPr>
        <w:t xml:space="preserve"> </w:t>
      </w:r>
      <w:r>
        <w:rPr>
          <w:sz w:val="28"/>
        </w:rPr>
        <w:t>PN</w:t>
      </w:r>
      <w:r>
        <w:rPr>
          <w:spacing w:val="-3"/>
          <w:sz w:val="28"/>
        </w:rPr>
        <w:t xml:space="preserve"> </w:t>
      </w:r>
      <w:r>
        <w:rPr>
          <w:sz w:val="28"/>
        </w:rPr>
        <w:t>junction,</w:t>
      </w:r>
      <w:r>
        <w:rPr>
          <w:spacing w:val="-1"/>
          <w:sz w:val="28"/>
        </w:rPr>
        <w:t xml:space="preserve"> </w:t>
      </w:r>
      <w:r>
        <w:rPr>
          <w:sz w:val="28"/>
        </w:rPr>
        <w:t>consider</w:t>
      </w:r>
      <w:r>
        <w:rPr>
          <w:spacing w:val="-1"/>
          <w:sz w:val="28"/>
        </w:rPr>
        <w:t xml:space="preserve"> </w:t>
      </w:r>
      <w:r>
        <w:rPr>
          <w:sz w:val="28"/>
        </w:rPr>
        <w:t>two types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materials: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</w:p>
    <w:p w:rsidR="00CF586A" w:rsidRDefault="00D20B05">
      <w:pPr>
        <w:pStyle w:val="ListParagraph"/>
        <w:numPr>
          <w:ilvl w:val="0"/>
          <w:numId w:val="90"/>
        </w:numPr>
        <w:tabs>
          <w:tab w:val="left" w:pos="1218"/>
        </w:tabs>
        <w:spacing w:before="48"/>
        <w:rPr>
          <w:sz w:val="28"/>
        </w:rPr>
      </w:pPr>
      <w:r>
        <w:rPr>
          <w:sz w:val="28"/>
        </w:rPr>
        <w:t>P-Type-P-type</w:t>
      </w:r>
      <w:r>
        <w:rPr>
          <w:spacing w:val="-1"/>
          <w:sz w:val="28"/>
        </w:rPr>
        <w:t xml:space="preserve"> </w:t>
      </w:r>
      <w:r>
        <w:rPr>
          <w:sz w:val="28"/>
        </w:rPr>
        <w:t>semicond</w:t>
      </w:r>
      <w:r>
        <w:rPr>
          <w:sz w:val="28"/>
        </w:rPr>
        <w:t>uctor</w:t>
      </w:r>
      <w:r>
        <w:rPr>
          <w:spacing w:val="-3"/>
          <w:sz w:val="28"/>
        </w:rPr>
        <w:t xml:space="preserve"> </w:t>
      </w:r>
      <w:r>
        <w:rPr>
          <w:sz w:val="28"/>
        </w:rPr>
        <w:t>having</w:t>
      </w:r>
      <w:r>
        <w:rPr>
          <w:spacing w:val="-2"/>
          <w:sz w:val="28"/>
        </w:rPr>
        <w:t xml:space="preserve"> </w:t>
      </w:r>
      <w:r>
        <w:rPr>
          <w:sz w:val="28"/>
        </w:rPr>
        <w:t>–ive acceptor</w:t>
      </w:r>
      <w:r>
        <w:rPr>
          <w:spacing w:val="-1"/>
          <w:sz w:val="28"/>
        </w:rPr>
        <w:t xml:space="preserve"> </w:t>
      </w:r>
      <w:r>
        <w:rPr>
          <w:sz w:val="28"/>
        </w:rPr>
        <w:t>ions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+ive</w:t>
      </w:r>
      <w:r>
        <w:rPr>
          <w:spacing w:val="-1"/>
          <w:sz w:val="28"/>
        </w:rPr>
        <w:t xml:space="preserve"> </w:t>
      </w:r>
      <w:r>
        <w:rPr>
          <w:sz w:val="28"/>
        </w:rPr>
        <w:t>charged</w:t>
      </w:r>
      <w:r>
        <w:rPr>
          <w:spacing w:val="-2"/>
          <w:sz w:val="28"/>
        </w:rPr>
        <w:t xml:space="preserve"> </w:t>
      </w:r>
      <w:r>
        <w:rPr>
          <w:sz w:val="28"/>
        </w:rPr>
        <w:t>holes.</w:t>
      </w:r>
    </w:p>
    <w:p w:rsidR="00CF586A" w:rsidRDefault="00D20B05">
      <w:pPr>
        <w:pStyle w:val="ListParagraph"/>
        <w:numPr>
          <w:ilvl w:val="0"/>
          <w:numId w:val="90"/>
        </w:numPr>
        <w:tabs>
          <w:tab w:val="left" w:pos="1218"/>
        </w:tabs>
        <w:spacing w:before="47"/>
        <w:rPr>
          <w:sz w:val="28"/>
        </w:rPr>
      </w:pPr>
      <w:r>
        <w:rPr>
          <w:sz w:val="28"/>
        </w:rPr>
        <w:t>N-Type -N-type</w:t>
      </w:r>
      <w:r>
        <w:rPr>
          <w:spacing w:val="-1"/>
          <w:sz w:val="28"/>
        </w:rPr>
        <w:t xml:space="preserve"> </w:t>
      </w:r>
      <w:r>
        <w:rPr>
          <w:sz w:val="28"/>
        </w:rPr>
        <w:t>semiconductor</w:t>
      </w:r>
      <w:r>
        <w:rPr>
          <w:spacing w:val="-4"/>
          <w:sz w:val="28"/>
        </w:rPr>
        <w:t xml:space="preserve"> </w:t>
      </w:r>
      <w:r>
        <w:rPr>
          <w:sz w:val="28"/>
        </w:rPr>
        <w:t>having</w:t>
      </w:r>
      <w:r>
        <w:rPr>
          <w:spacing w:val="-1"/>
          <w:sz w:val="28"/>
        </w:rPr>
        <w:t xml:space="preserve"> </w:t>
      </w:r>
      <w:r>
        <w:rPr>
          <w:sz w:val="28"/>
        </w:rPr>
        <w:t>+ive</w:t>
      </w:r>
      <w:r>
        <w:rPr>
          <w:spacing w:val="-1"/>
          <w:sz w:val="28"/>
        </w:rPr>
        <w:t xml:space="preserve"> </w:t>
      </w:r>
      <w:r>
        <w:rPr>
          <w:sz w:val="28"/>
        </w:rPr>
        <w:t>donor</w:t>
      </w:r>
      <w:r>
        <w:rPr>
          <w:spacing w:val="-3"/>
          <w:sz w:val="28"/>
        </w:rPr>
        <w:t xml:space="preserve"> </w:t>
      </w:r>
      <w:r>
        <w:rPr>
          <w:sz w:val="28"/>
        </w:rPr>
        <w:t>ions and</w:t>
      </w:r>
      <w:r>
        <w:rPr>
          <w:spacing w:val="-1"/>
          <w:sz w:val="28"/>
        </w:rPr>
        <w:t xml:space="preserve"> </w:t>
      </w:r>
      <w:r>
        <w:rPr>
          <w:sz w:val="28"/>
        </w:rPr>
        <w:t>–ive</w:t>
      </w:r>
      <w:r>
        <w:rPr>
          <w:spacing w:val="-1"/>
          <w:sz w:val="28"/>
        </w:rPr>
        <w:t xml:space="preserve"> </w:t>
      </w:r>
      <w:r>
        <w:rPr>
          <w:sz w:val="28"/>
        </w:rPr>
        <w:t>free</w:t>
      </w:r>
      <w:r>
        <w:rPr>
          <w:spacing w:val="-1"/>
          <w:sz w:val="28"/>
        </w:rPr>
        <w:t xml:space="preserve"> </w:t>
      </w:r>
      <w:r>
        <w:rPr>
          <w:sz w:val="28"/>
        </w:rPr>
        <w:t>electrons.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8"/>
        <w:ind w:hanging="361"/>
        <w:rPr>
          <w:rFonts w:ascii="Wingdings" w:hAnsi="Wingdings"/>
          <w:sz w:val="28"/>
        </w:rPr>
      </w:pPr>
      <w:r>
        <w:rPr>
          <w:sz w:val="28"/>
        </w:rPr>
        <w:t>P-type</w:t>
      </w:r>
      <w:r>
        <w:rPr>
          <w:spacing w:val="-1"/>
          <w:sz w:val="28"/>
        </w:rPr>
        <w:t xml:space="preserve"> </w:t>
      </w:r>
      <w:r>
        <w:rPr>
          <w:sz w:val="28"/>
        </w:rPr>
        <w:t>has</w:t>
      </w:r>
      <w:r>
        <w:rPr>
          <w:spacing w:val="-1"/>
          <w:sz w:val="28"/>
        </w:rPr>
        <w:t xml:space="preserve"> </w:t>
      </w:r>
      <w:r>
        <w:rPr>
          <w:sz w:val="28"/>
        </w:rPr>
        <w:t>high</w:t>
      </w:r>
      <w:r>
        <w:rPr>
          <w:spacing w:val="-2"/>
          <w:sz w:val="28"/>
        </w:rPr>
        <w:t xml:space="preserve"> </w:t>
      </w:r>
      <w:r>
        <w:rPr>
          <w:sz w:val="28"/>
        </w:rPr>
        <w:t>concentration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holes</w:t>
      </w:r>
      <w:r>
        <w:rPr>
          <w:spacing w:val="-4"/>
          <w:sz w:val="28"/>
        </w:rPr>
        <w:t xml:space="preserve"> </w:t>
      </w:r>
      <w:r>
        <w:rPr>
          <w:sz w:val="28"/>
        </w:rPr>
        <w:t>&amp;</w:t>
      </w:r>
      <w:r>
        <w:rPr>
          <w:spacing w:val="-1"/>
          <w:sz w:val="28"/>
        </w:rPr>
        <w:t xml:space="preserve"> </w:t>
      </w:r>
      <w:r>
        <w:rPr>
          <w:sz w:val="28"/>
        </w:rPr>
        <w:t>N-type</w:t>
      </w:r>
      <w:r>
        <w:rPr>
          <w:spacing w:val="-1"/>
          <w:sz w:val="28"/>
        </w:rPr>
        <w:t xml:space="preserve"> </w:t>
      </w:r>
      <w:r>
        <w:rPr>
          <w:sz w:val="28"/>
        </w:rPr>
        <w:t>has</w:t>
      </w:r>
      <w:r>
        <w:rPr>
          <w:spacing w:val="-3"/>
          <w:sz w:val="28"/>
        </w:rPr>
        <w:t xml:space="preserve"> </w:t>
      </w:r>
      <w:r>
        <w:rPr>
          <w:sz w:val="28"/>
        </w:rPr>
        <w:t>high concentration</w:t>
      </w:r>
      <w:r>
        <w:rPr>
          <w:spacing w:val="-3"/>
          <w:sz w:val="28"/>
        </w:rPr>
        <w:t xml:space="preserve"> </w:t>
      </w:r>
      <w:r>
        <w:rPr>
          <w:sz w:val="28"/>
        </w:rPr>
        <w:t>of electrons.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50" w:line="276" w:lineRule="auto"/>
        <w:ind w:right="375"/>
        <w:rPr>
          <w:rFonts w:ascii="Wingdings" w:hAnsi="Wingdings"/>
          <w:b/>
          <w:sz w:val="28"/>
        </w:rPr>
      </w:pPr>
      <w:r>
        <w:pict>
          <v:shape id="_x0000_s1702" style="position:absolute;left:0;text-align:left;margin-left:29.05pt;margin-top:79.55pt;width:4.95pt;height:5.05pt;z-index:15732736;mso-position-horizontal-relative:page" coordorigin="581,1591" coordsize="99,101" path="m581,1591r,100l679,1691,581,1591xe" fillcolor="#999" stroked="f">
            <v:path arrowok="t"/>
            <w10:wrap anchorx="page"/>
          </v:shape>
        </w:pict>
      </w:r>
      <w:r>
        <w:rPr>
          <w:sz w:val="28"/>
        </w:rPr>
        <w:t>The</w:t>
      </w:r>
      <w:r>
        <w:rPr>
          <w:spacing w:val="27"/>
          <w:sz w:val="28"/>
        </w:rPr>
        <w:t xml:space="preserve"> </w:t>
      </w:r>
      <w:r>
        <w:rPr>
          <w:sz w:val="28"/>
        </w:rPr>
        <w:t>tendency</w:t>
      </w:r>
      <w:r>
        <w:rPr>
          <w:spacing w:val="23"/>
          <w:sz w:val="28"/>
        </w:rPr>
        <w:t xml:space="preserve"> </w:t>
      </w:r>
      <w:r>
        <w:rPr>
          <w:sz w:val="28"/>
        </w:rPr>
        <w:t>for</w:t>
      </w:r>
      <w:r>
        <w:rPr>
          <w:spacing w:val="28"/>
          <w:sz w:val="28"/>
        </w:rPr>
        <w:t xml:space="preserve"> </w:t>
      </w:r>
      <w:r>
        <w:rPr>
          <w:sz w:val="28"/>
        </w:rPr>
        <w:t>the</w:t>
      </w:r>
      <w:r>
        <w:rPr>
          <w:spacing w:val="26"/>
          <w:sz w:val="28"/>
        </w:rPr>
        <w:t xml:space="preserve"> </w:t>
      </w:r>
      <w:r>
        <w:rPr>
          <w:sz w:val="28"/>
        </w:rPr>
        <w:t>free</w:t>
      </w:r>
      <w:r>
        <w:rPr>
          <w:spacing w:val="28"/>
          <w:sz w:val="28"/>
        </w:rPr>
        <w:t xml:space="preserve"> </w:t>
      </w:r>
      <w:r>
        <w:rPr>
          <w:sz w:val="28"/>
        </w:rPr>
        <w:t>electron</w:t>
      </w:r>
      <w:r>
        <w:rPr>
          <w:spacing w:val="29"/>
          <w:sz w:val="28"/>
        </w:rPr>
        <w:t xml:space="preserve"> </w:t>
      </w:r>
      <w:r>
        <w:rPr>
          <w:sz w:val="28"/>
        </w:rPr>
        <w:t>to</w:t>
      </w:r>
      <w:r>
        <w:rPr>
          <w:spacing w:val="29"/>
          <w:sz w:val="28"/>
        </w:rPr>
        <w:t xml:space="preserve"> </w:t>
      </w:r>
      <w:r>
        <w:rPr>
          <w:sz w:val="28"/>
        </w:rPr>
        <w:t>diffuse</w:t>
      </w:r>
      <w:r>
        <w:rPr>
          <w:spacing w:val="26"/>
          <w:sz w:val="28"/>
        </w:rPr>
        <w:t xml:space="preserve"> </w:t>
      </w:r>
      <w:r>
        <w:rPr>
          <w:sz w:val="28"/>
        </w:rPr>
        <w:t>over</w:t>
      </w:r>
      <w:r>
        <w:rPr>
          <w:spacing w:val="28"/>
          <w:sz w:val="28"/>
        </w:rPr>
        <w:t xml:space="preserve"> </w:t>
      </w:r>
      <w:r>
        <w:rPr>
          <w:sz w:val="28"/>
        </w:rPr>
        <w:t>p-side</w:t>
      </w:r>
      <w:r>
        <w:rPr>
          <w:spacing w:val="28"/>
          <w:sz w:val="28"/>
        </w:rPr>
        <w:t xml:space="preserve"> </w:t>
      </w:r>
      <w:r>
        <w:rPr>
          <w:sz w:val="28"/>
        </w:rPr>
        <w:t>and</w:t>
      </w:r>
      <w:r>
        <w:rPr>
          <w:spacing w:val="25"/>
          <w:sz w:val="28"/>
        </w:rPr>
        <w:t xml:space="preserve"> </w:t>
      </w:r>
      <w:r>
        <w:rPr>
          <w:sz w:val="28"/>
        </w:rPr>
        <w:t>holes</w:t>
      </w:r>
      <w:r>
        <w:rPr>
          <w:spacing w:val="29"/>
          <w:sz w:val="28"/>
        </w:rPr>
        <w:t xml:space="preserve"> </w:t>
      </w:r>
      <w:r>
        <w:rPr>
          <w:sz w:val="28"/>
        </w:rPr>
        <w:t>to</w:t>
      </w:r>
      <w:r>
        <w:rPr>
          <w:spacing w:val="29"/>
          <w:sz w:val="28"/>
        </w:rPr>
        <w:t xml:space="preserve"> </w:t>
      </w:r>
      <w:r>
        <w:rPr>
          <w:sz w:val="28"/>
        </w:rPr>
        <w:t>n-side</w:t>
      </w:r>
      <w:r>
        <w:rPr>
          <w:spacing w:val="26"/>
          <w:sz w:val="28"/>
        </w:rPr>
        <w:t xml:space="preserve"> </w:t>
      </w:r>
      <w:r>
        <w:rPr>
          <w:sz w:val="28"/>
        </w:rPr>
        <w:t>process</w:t>
      </w:r>
      <w:r>
        <w:rPr>
          <w:spacing w:val="28"/>
          <w:sz w:val="28"/>
        </w:rPr>
        <w:t xml:space="preserve"> </w:t>
      </w:r>
      <w:r>
        <w:rPr>
          <w:sz w:val="28"/>
        </w:rPr>
        <w:t>is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called </w:t>
      </w:r>
      <w:r>
        <w:rPr>
          <w:b/>
          <w:sz w:val="28"/>
        </w:rPr>
        <w:t>Diffusion.</w:t>
      </w:r>
    </w:p>
    <w:p w:rsidR="00CF586A" w:rsidRDefault="00CF586A">
      <w:pPr>
        <w:pStyle w:val="BodyText"/>
        <w:rPr>
          <w:b/>
          <w:sz w:val="20"/>
        </w:rPr>
      </w:pPr>
    </w:p>
    <w:p w:rsidR="00CF586A" w:rsidRDefault="00CF586A">
      <w:pPr>
        <w:pStyle w:val="BodyText"/>
        <w:rPr>
          <w:b/>
          <w:sz w:val="20"/>
        </w:rPr>
      </w:pPr>
    </w:p>
    <w:p w:rsidR="00CF586A" w:rsidRDefault="00D20B05">
      <w:pPr>
        <w:pStyle w:val="BodyText"/>
        <w:spacing w:before="2"/>
        <w:rPr>
          <w:b/>
          <w:sz w:val="26"/>
        </w:rPr>
      </w:pPr>
      <w:r>
        <w:pict>
          <v:shape id="_x0000_s1701" style="position:absolute;margin-left:561.35pt;margin-top:17pt;width:5.05pt;height:4.95pt;z-index:-15725056;mso-wrap-distance-left:0;mso-wrap-distance-right:0;mso-position-horizontal-relative:page" coordorigin="11227,340" coordsize="101,99" path="m11328,340r-101,98l11328,438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26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699" style="width:4.95pt;height:5.05pt;mso-position-horizontal-relative:char;mso-position-vertical-relative:line" coordsize="99,101">
            <v:shape id="_x0000_s1700" style="position:absolute;width:99;height:101" coordsize="99,101" path="m98,l,,,101,98,xe" fillcolor="#999" stroked="f">
              <v:path arrowok="t"/>
            </v:shape>
            <w10:wrap type="none"/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697" style="width:5.05pt;height:5.05pt;mso-position-horizontal-relative:char;mso-position-vertical-relative:line" coordsize="101,101">
            <v:shape id="_x0000_s1698" style="position:absolute;width:101;height:101" coordsize="101,101" path="m101,l,,101,101,101,xe" fillcolor="#999" stroked="f">
              <v:path arrowok="t"/>
            </v:shape>
            <w10:wrap type="none"/>
            <w10:anchorlock/>
          </v:group>
        </w:pict>
      </w:r>
    </w:p>
    <w:p w:rsidR="00CF586A" w:rsidRDefault="00CF586A">
      <w:pPr>
        <w:pStyle w:val="BodyText"/>
        <w:spacing w:before="3"/>
        <w:rPr>
          <w:b/>
          <w:sz w:val="23"/>
        </w:rPr>
      </w:pP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91" w:line="276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>When a free electron move across the junction from n-type to p-type, positive donor ions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are removed by the force of electrons. Hence positive charge is </w:t>
      </w:r>
      <w:r>
        <w:rPr>
          <w:sz w:val="28"/>
        </w:rPr>
        <w:t>built on the n-side of the</w:t>
      </w:r>
      <w:r>
        <w:rPr>
          <w:spacing w:val="1"/>
          <w:sz w:val="28"/>
        </w:rPr>
        <w:t xml:space="preserve"> </w:t>
      </w:r>
      <w:r>
        <w:rPr>
          <w:sz w:val="28"/>
        </w:rPr>
        <w:t>junction.</w:t>
      </w:r>
      <w:r>
        <w:rPr>
          <w:spacing w:val="-1"/>
          <w:sz w:val="28"/>
        </w:rPr>
        <w:t xml:space="preserve"> </w:t>
      </w:r>
      <w:r>
        <w:rPr>
          <w:sz w:val="28"/>
        </w:rPr>
        <w:t>Similarly</w:t>
      </w:r>
      <w:r>
        <w:rPr>
          <w:spacing w:val="-4"/>
          <w:sz w:val="28"/>
        </w:rPr>
        <w:t xml:space="preserve"> </w:t>
      </w:r>
      <w:r>
        <w:rPr>
          <w:sz w:val="28"/>
        </w:rPr>
        <w:t>negative</w:t>
      </w:r>
      <w:r>
        <w:rPr>
          <w:spacing w:val="1"/>
          <w:sz w:val="28"/>
        </w:rPr>
        <w:t xml:space="preserve"> </w:t>
      </w:r>
      <w:r>
        <w:rPr>
          <w:sz w:val="28"/>
        </w:rPr>
        <w:t>charge establish on p-side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 junction.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5"/>
        <w:jc w:val="both"/>
        <w:rPr>
          <w:rFonts w:ascii="Wingdings" w:hAnsi="Wingdings"/>
          <w:sz w:val="28"/>
        </w:rPr>
      </w:pPr>
      <w:r>
        <w:rPr>
          <w:sz w:val="28"/>
        </w:rPr>
        <w:t>When sufficient no of donor and accepter ions gathered at the junction, further diffusion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prevented.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1" w:line="276" w:lineRule="auto"/>
        <w:ind w:right="375"/>
        <w:jc w:val="both"/>
        <w:rPr>
          <w:rFonts w:ascii="Wingdings" w:hAnsi="Wingdings"/>
          <w:sz w:val="28"/>
        </w:rPr>
      </w:pPr>
      <w:r>
        <w:rPr>
          <w:sz w:val="28"/>
        </w:rPr>
        <w:t>Since +ive charge on n-side repel holes to cross from p-side to n-side, similarly –ive</w:t>
      </w:r>
      <w:r>
        <w:rPr>
          <w:spacing w:val="1"/>
          <w:sz w:val="28"/>
        </w:rPr>
        <w:t xml:space="preserve"> </w:t>
      </w:r>
      <w:r>
        <w:rPr>
          <w:sz w:val="28"/>
        </w:rPr>
        <w:t>charge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p-side</w:t>
      </w:r>
      <w:r>
        <w:rPr>
          <w:spacing w:val="1"/>
          <w:sz w:val="28"/>
        </w:rPr>
        <w:t xml:space="preserve"> </w:t>
      </w:r>
      <w:r>
        <w:rPr>
          <w:sz w:val="28"/>
        </w:rPr>
        <w:t>repel free electrons</w:t>
      </w:r>
      <w:r>
        <w:rPr>
          <w:spacing w:val="-1"/>
          <w:sz w:val="28"/>
        </w:rPr>
        <w:t xml:space="preserve"> </w:t>
      </w:r>
      <w:r>
        <w:rPr>
          <w:sz w:val="28"/>
        </w:rPr>
        <w:t>to cross</w:t>
      </w:r>
      <w:r>
        <w:rPr>
          <w:spacing w:val="2"/>
          <w:sz w:val="28"/>
        </w:rPr>
        <w:t xml:space="preserve"> </w:t>
      </w:r>
      <w:r>
        <w:rPr>
          <w:sz w:val="28"/>
        </w:rPr>
        <w:t>from</w:t>
      </w:r>
      <w:r>
        <w:rPr>
          <w:spacing w:val="-5"/>
          <w:sz w:val="28"/>
        </w:rPr>
        <w:t xml:space="preserve"> </w:t>
      </w:r>
      <w:r>
        <w:rPr>
          <w:sz w:val="28"/>
        </w:rPr>
        <w:t>n-type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p-type.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321" w:lineRule="exact"/>
        <w:ind w:hanging="361"/>
        <w:jc w:val="both"/>
        <w:rPr>
          <w:rFonts w:ascii="Wingdings" w:hAnsi="Wingdings"/>
          <w:sz w:val="28"/>
        </w:rPr>
      </w:pPr>
      <w:r>
        <w:rPr>
          <w:sz w:val="28"/>
        </w:rPr>
        <w:t>Thus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barrier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set</w:t>
      </w:r>
      <w:r>
        <w:rPr>
          <w:spacing w:val="-1"/>
          <w:sz w:val="28"/>
        </w:rPr>
        <w:t xml:space="preserve"> </w:t>
      </w:r>
      <w:r>
        <w:rPr>
          <w:sz w:val="28"/>
        </w:rPr>
        <w:t>up</w:t>
      </w:r>
      <w:r>
        <w:rPr>
          <w:spacing w:val="-1"/>
          <w:sz w:val="28"/>
        </w:rPr>
        <w:t xml:space="preserve"> </w:t>
      </w:r>
      <w:r>
        <w:rPr>
          <w:sz w:val="28"/>
        </w:rPr>
        <w:t>against</w:t>
      </w:r>
      <w:r>
        <w:rPr>
          <w:spacing w:val="-2"/>
          <w:sz w:val="28"/>
        </w:rPr>
        <w:t xml:space="preserve"> </w:t>
      </w:r>
      <w:r>
        <w:rPr>
          <w:sz w:val="28"/>
        </w:rPr>
        <w:t>further</w:t>
      </w:r>
      <w:r>
        <w:rPr>
          <w:spacing w:val="-1"/>
          <w:sz w:val="28"/>
        </w:rPr>
        <w:t xml:space="preserve"> </w:t>
      </w:r>
      <w:r>
        <w:rPr>
          <w:sz w:val="28"/>
        </w:rPr>
        <w:t>movement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charge</w:t>
      </w:r>
      <w:r>
        <w:rPr>
          <w:spacing w:val="-3"/>
          <w:sz w:val="28"/>
        </w:rPr>
        <w:t xml:space="preserve"> </w:t>
      </w:r>
      <w:r>
        <w:rPr>
          <w:sz w:val="28"/>
        </w:rPr>
        <w:t>carriers is</w:t>
      </w:r>
      <w:r>
        <w:rPr>
          <w:spacing w:val="-2"/>
          <w:sz w:val="28"/>
        </w:rPr>
        <w:t xml:space="preserve"> </w:t>
      </w:r>
      <w:r>
        <w:rPr>
          <w:sz w:val="28"/>
        </w:rPr>
        <w:t>hole or</w:t>
      </w:r>
      <w:r>
        <w:rPr>
          <w:spacing w:val="-1"/>
          <w:sz w:val="28"/>
        </w:rPr>
        <w:t xml:space="preserve"> </w:t>
      </w:r>
      <w:r>
        <w:rPr>
          <w:sz w:val="28"/>
        </w:rPr>
        <w:t>electrons.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50" w:line="276" w:lineRule="auto"/>
        <w:ind w:right="375"/>
        <w:jc w:val="both"/>
        <w:rPr>
          <w:rFonts w:ascii="Wingdings" w:hAnsi="Wingdings"/>
          <w:b/>
          <w:sz w:val="28"/>
        </w:rPr>
      </w:pPr>
      <w:r>
        <w:rPr>
          <w:sz w:val="28"/>
        </w:rPr>
        <w:t>This bar</w:t>
      </w:r>
      <w:r>
        <w:rPr>
          <w:sz w:val="28"/>
        </w:rPr>
        <w:t xml:space="preserve">rier is called as </w:t>
      </w:r>
      <w:r>
        <w:rPr>
          <w:b/>
          <w:sz w:val="28"/>
        </w:rPr>
        <w:t xml:space="preserve">Potential Barrier/ Junction Barrier (V0) </w:t>
      </w:r>
      <w:r>
        <w:rPr>
          <w:sz w:val="28"/>
        </w:rPr>
        <w:t>and is of the order 0.1</w:t>
      </w:r>
      <w:r>
        <w:rPr>
          <w:spacing w:val="-67"/>
          <w:sz w:val="28"/>
        </w:rPr>
        <w:t xml:space="preserve"> </w:t>
      </w:r>
      <w:r>
        <w:rPr>
          <w:sz w:val="28"/>
        </w:rPr>
        <w:t>to 0.3 volt. This prevents the respective majority carriers for crossing the barrier region.</w:t>
      </w:r>
      <w:r>
        <w:rPr>
          <w:spacing w:val="1"/>
          <w:sz w:val="28"/>
        </w:rPr>
        <w:t xml:space="preserve"> </w:t>
      </w:r>
      <w:r>
        <w:rPr>
          <w:sz w:val="28"/>
        </w:rPr>
        <w:t>This</w:t>
      </w:r>
      <w:r>
        <w:rPr>
          <w:spacing w:val="-1"/>
          <w:sz w:val="28"/>
        </w:rPr>
        <w:t xml:space="preserve"> </w:t>
      </w:r>
      <w:r>
        <w:rPr>
          <w:sz w:val="28"/>
        </w:rPr>
        <w:t>region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known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as </w:t>
      </w:r>
      <w:r>
        <w:rPr>
          <w:b/>
          <w:sz w:val="28"/>
        </w:rPr>
        <w:t>Depletion Layer.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2"/>
        <w:jc w:val="both"/>
        <w:rPr>
          <w:rFonts w:ascii="Wingdings" w:hAnsi="Wingdings"/>
          <w:sz w:val="28"/>
        </w:rPr>
      </w:pPr>
      <w:r>
        <w:rPr>
          <w:sz w:val="28"/>
        </w:rPr>
        <w:t>The term depletion is due to the fact t</w:t>
      </w:r>
      <w:r>
        <w:rPr>
          <w:sz w:val="28"/>
        </w:rPr>
        <w:t>hat near the junction, the region is depleted (i.e.</w:t>
      </w:r>
      <w:r>
        <w:rPr>
          <w:spacing w:val="1"/>
          <w:sz w:val="28"/>
        </w:rPr>
        <w:t xml:space="preserve"> </w:t>
      </w:r>
      <w:r>
        <w:rPr>
          <w:sz w:val="28"/>
        </w:rPr>
        <w:t>emptied) of charge carries (free electrons and holes) due to diffusion across the junction.</w:t>
      </w:r>
      <w:r>
        <w:rPr>
          <w:spacing w:val="1"/>
          <w:sz w:val="28"/>
        </w:rPr>
        <w:t xml:space="preserve"> </w:t>
      </w:r>
      <w:r>
        <w:rPr>
          <w:sz w:val="28"/>
        </w:rPr>
        <w:t>It may be noted that depletion layer is formed very quickly and is very thin compared to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n region and the</w:t>
      </w:r>
      <w:r>
        <w:rPr>
          <w:spacing w:val="-3"/>
          <w:sz w:val="28"/>
        </w:rPr>
        <w:t xml:space="preserve"> </w:t>
      </w:r>
      <w:r>
        <w:rPr>
          <w:sz w:val="28"/>
        </w:rPr>
        <w:t>p-region.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1" w:line="276" w:lineRule="auto"/>
        <w:ind w:right="373"/>
        <w:jc w:val="both"/>
        <w:rPr>
          <w:rFonts w:ascii="Wingdings" w:hAnsi="Wingdings"/>
          <w:sz w:val="28"/>
        </w:rPr>
      </w:pPr>
      <w:r>
        <w:rPr>
          <w:sz w:val="28"/>
        </w:rPr>
        <w:t>Once pn junction is formed and depletion layer created, the diffusion of free electrons</w:t>
      </w:r>
      <w:r>
        <w:rPr>
          <w:spacing w:val="1"/>
          <w:sz w:val="28"/>
        </w:rPr>
        <w:t xml:space="preserve"> </w:t>
      </w:r>
      <w:r>
        <w:rPr>
          <w:sz w:val="28"/>
        </w:rPr>
        <w:t>stops. In other words, the depletion region acts as a barrier to the further movement of</w:t>
      </w:r>
      <w:r>
        <w:rPr>
          <w:spacing w:val="1"/>
          <w:sz w:val="28"/>
        </w:rPr>
        <w:t xml:space="preserve"> </w:t>
      </w:r>
      <w:r>
        <w:rPr>
          <w:sz w:val="28"/>
        </w:rPr>
        <w:t>free</w:t>
      </w:r>
      <w:r>
        <w:rPr>
          <w:spacing w:val="-1"/>
          <w:sz w:val="28"/>
        </w:rPr>
        <w:t xml:space="preserve"> </w:t>
      </w:r>
      <w:r>
        <w:rPr>
          <w:sz w:val="28"/>
        </w:rPr>
        <w:t>electrons</w:t>
      </w:r>
      <w:r>
        <w:rPr>
          <w:spacing w:val="2"/>
          <w:sz w:val="28"/>
        </w:rPr>
        <w:t xml:space="preserve"> </w:t>
      </w:r>
      <w:r>
        <w:rPr>
          <w:sz w:val="28"/>
        </w:rPr>
        <w:t>across the junction.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320" w:lineRule="exact"/>
        <w:ind w:hanging="361"/>
        <w:jc w:val="both"/>
        <w:rPr>
          <w:rFonts w:ascii="Wingdings" w:hAnsi="Wingdings"/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1032053</wp:posOffset>
            </wp:positionH>
            <wp:positionV relativeFrom="paragraph">
              <wp:posOffset>245416</wp:posOffset>
            </wp:positionV>
            <wp:extent cx="5520864" cy="2280189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864" cy="2280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positive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negative</w:t>
      </w:r>
      <w:r>
        <w:rPr>
          <w:spacing w:val="-1"/>
          <w:sz w:val="28"/>
        </w:rPr>
        <w:t xml:space="preserve"> </w:t>
      </w:r>
      <w:r>
        <w:rPr>
          <w:sz w:val="28"/>
        </w:rPr>
        <w:t>charges</w:t>
      </w:r>
      <w:r>
        <w:rPr>
          <w:spacing w:val="-1"/>
          <w:sz w:val="28"/>
        </w:rPr>
        <w:t xml:space="preserve"> </w:t>
      </w:r>
      <w:r>
        <w:rPr>
          <w:sz w:val="28"/>
        </w:rPr>
        <w:t>set</w:t>
      </w:r>
      <w:r>
        <w:rPr>
          <w:spacing w:val="-4"/>
          <w:sz w:val="28"/>
        </w:rPr>
        <w:t xml:space="preserve"> </w:t>
      </w:r>
      <w:r>
        <w:rPr>
          <w:sz w:val="28"/>
        </w:rPr>
        <w:t>up an</w:t>
      </w:r>
      <w:r>
        <w:rPr>
          <w:spacing w:val="-1"/>
          <w:sz w:val="28"/>
        </w:rPr>
        <w:t xml:space="preserve"> </w:t>
      </w:r>
      <w:r>
        <w:rPr>
          <w:sz w:val="28"/>
        </w:rPr>
        <w:t>electric</w:t>
      </w:r>
      <w:r>
        <w:rPr>
          <w:spacing w:val="-1"/>
          <w:sz w:val="28"/>
        </w:rPr>
        <w:t xml:space="preserve"> </w:t>
      </w:r>
      <w:r>
        <w:rPr>
          <w:sz w:val="28"/>
        </w:rPr>
        <w:t>field as</w:t>
      </w:r>
      <w:r>
        <w:rPr>
          <w:spacing w:val="-2"/>
          <w:sz w:val="28"/>
        </w:rPr>
        <w:t xml:space="preserve"> </w:t>
      </w:r>
      <w:r>
        <w:rPr>
          <w:sz w:val="28"/>
        </w:rPr>
        <w:t>shown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fig</w:t>
      </w:r>
      <w:r>
        <w:rPr>
          <w:spacing w:val="-2"/>
          <w:sz w:val="28"/>
        </w:rPr>
        <w:t xml:space="preserve"> </w:t>
      </w:r>
      <w:r>
        <w:rPr>
          <w:sz w:val="28"/>
        </w:rPr>
        <w:t>below.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ind w:hanging="361"/>
        <w:jc w:val="both"/>
        <w:rPr>
          <w:rFonts w:ascii="Wingdings" w:hAnsi="Wingdings"/>
          <w:sz w:val="28"/>
        </w:rPr>
      </w:pP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electric field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barrier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the free</w:t>
      </w:r>
      <w:r>
        <w:rPr>
          <w:spacing w:val="-1"/>
          <w:sz w:val="28"/>
        </w:rPr>
        <w:t xml:space="preserve"> </w:t>
      </w:r>
      <w:r>
        <w:rPr>
          <w:sz w:val="28"/>
        </w:rPr>
        <w:t>electrons in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n-region.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16" w:line="276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>There</w:t>
      </w:r>
      <w:r>
        <w:rPr>
          <w:spacing w:val="1"/>
          <w:sz w:val="28"/>
        </w:rPr>
        <w:t xml:space="preserve"> </w:t>
      </w:r>
      <w:r>
        <w:rPr>
          <w:sz w:val="28"/>
        </w:rPr>
        <w:t>exists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potential</w:t>
      </w:r>
      <w:r>
        <w:rPr>
          <w:spacing w:val="1"/>
          <w:sz w:val="28"/>
        </w:rPr>
        <w:t xml:space="preserve"> </w:t>
      </w:r>
      <w:r>
        <w:rPr>
          <w:sz w:val="28"/>
        </w:rPr>
        <w:t>difference</w:t>
      </w:r>
      <w:r>
        <w:rPr>
          <w:spacing w:val="1"/>
          <w:sz w:val="28"/>
        </w:rPr>
        <w:t xml:space="preserve"> </w:t>
      </w:r>
      <w:r>
        <w:rPr>
          <w:sz w:val="28"/>
        </w:rPr>
        <w:t>across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depletion</w:t>
      </w:r>
      <w:r>
        <w:rPr>
          <w:spacing w:val="1"/>
          <w:sz w:val="28"/>
        </w:rPr>
        <w:t xml:space="preserve"> </w:t>
      </w:r>
      <w:r>
        <w:rPr>
          <w:sz w:val="28"/>
        </w:rPr>
        <w:t>layer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called</w:t>
      </w:r>
      <w:r>
        <w:rPr>
          <w:spacing w:val="70"/>
          <w:sz w:val="28"/>
        </w:rPr>
        <w:t xml:space="preserve"> </w:t>
      </w:r>
      <w:r>
        <w:rPr>
          <w:sz w:val="28"/>
        </w:rPr>
        <w:t>barrier</w:t>
      </w:r>
      <w:r>
        <w:rPr>
          <w:spacing w:val="1"/>
          <w:sz w:val="28"/>
        </w:rPr>
        <w:t xml:space="preserve"> </w:t>
      </w:r>
      <w:r>
        <w:rPr>
          <w:sz w:val="28"/>
        </w:rPr>
        <w:t>potential (V0). The barrier potential of a p-n junction depends upon several factors</w:t>
      </w:r>
      <w:r>
        <w:rPr>
          <w:spacing w:val="1"/>
          <w:sz w:val="28"/>
        </w:rPr>
        <w:t xml:space="preserve"> </w:t>
      </w:r>
      <w:r>
        <w:rPr>
          <w:sz w:val="28"/>
        </w:rPr>
        <w:t>including</w:t>
      </w:r>
      <w:r>
        <w:rPr>
          <w:spacing w:val="-2"/>
          <w:sz w:val="28"/>
        </w:rPr>
        <w:t xml:space="preserve"> </w:t>
      </w:r>
      <w:r>
        <w:rPr>
          <w:sz w:val="28"/>
        </w:rPr>
        <w:t>the type of</w:t>
      </w:r>
      <w:r>
        <w:rPr>
          <w:spacing w:val="-3"/>
          <w:sz w:val="28"/>
        </w:rPr>
        <w:t xml:space="preserve"> </w:t>
      </w:r>
      <w:r>
        <w:rPr>
          <w:sz w:val="28"/>
        </w:rPr>
        <w:t>semiconductor</w:t>
      </w:r>
      <w:r>
        <w:rPr>
          <w:spacing w:val="-1"/>
          <w:sz w:val="28"/>
        </w:rPr>
        <w:t xml:space="preserve"> </w:t>
      </w:r>
      <w:r>
        <w:rPr>
          <w:sz w:val="28"/>
        </w:rPr>
        <w:t>material, the amount of</w:t>
      </w:r>
      <w:r>
        <w:rPr>
          <w:spacing w:val="-4"/>
          <w:sz w:val="28"/>
        </w:rPr>
        <w:t xml:space="preserve"> </w:t>
      </w:r>
      <w:r>
        <w:rPr>
          <w:sz w:val="28"/>
        </w:rPr>
        <w:t>doping and</w:t>
      </w:r>
      <w:r>
        <w:rPr>
          <w:spacing w:val="-3"/>
          <w:sz w:val="28"/>
        </w:rPr>
        <w:t xml:space="preserve"> </w:t>
      </w:r>
      <w:r>
        <w:rPr>
          <w:sz w:val="28"/>
        </w:rPr>
        <w:t>temperature.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ind w:hanging="361"/>
        <w:jc w:val="both"/>
        <w:rPr>
          <w:rFonts w:ascii="Wingdings" w:hAnsi="Wingdings"/>
          <w:sz w:val="28"/>
        </w:rPr>
      </w:pPr>
      <w:r>
        <w:rPr>
          <w:spacing w:val="-1"/>
          <w:sz w:val="28"/>
        </w:rPr>
        <w:t>The</w:t>
      </w:r>
      <w:r>
        <w:rPr>
          <w:sz w:val="28"/>
        </w:rPr>
        <w:t xml:space="preserve"> </w:t>
      </w:r>
      <w:r>
        <w:rPr>
          <w:spacing w:val="-1"/>
          <w:sz w:val="28"/>
        </w:rPr>
        <w:t>typical</w:t>
      </w:r>
      <w:r>
        <w:rPr>
          <w:sz w:val="28"/>
        </w:rPr>
        <w:t xml:space="preserve"> </w:t>
      </w:r>
      <w:r>
        <w:rPr>
          <w:spacing w:val="-1"/>
          <w:sz w:val="28"/>
        </w:rPr>
        <w:t>barrier</w:t>
      </w:r>
      <w:r>
        <w:rPr>
          <w:sz w:val="28"/>
        </w:rPr>
        <w:t xml:space="preserve"> potential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2"/>
          <w:sz w:val="28"/>
        </w:rPr>
        <w:t xml:space="preserve"> </w:t>
      </w:r>
      <w:r>
        <w:rPr>
          <w:sz w:val="28"/>
        </w:rPr>
        <w:t>approximately: - For Si,</w:t>
      </w:r>
      <w:r>
        <w:rPr>
          <w:spacing w:val="-1"/>
          <w:sz w:val="28"/>
        </w:rPr>
        <w:t xml:space="preserve"> </w:t>
      </w:r>
      <w:r>
        <w:rPr>
          <w:sz w:val="28"/>
        </w:rPr>
        <w:t>V</w:t>
      </w:r>
      <w:r>
        <w:rPr>
          <w:sz w:val="28"/>
          <w:vertAlign w:val="subscript"/>
        </w:rPr>
        <w:t>0</w:t>
      </w:r>
      <w:r>
        <w:rPr>
          <w:spacing w:val="-23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0.7</w:t>
      </w:r>
      <w:r>
        <w:rPr>
          <w:spacing w:val="-3"/>
          <w:sz w:val="28"/>
        </w:rPr>
        <w:t xml:space="preserve"> </w:t>
      </w:r>
      <w:r>
        <w:rPr>
          <w:sz w:val="28"/>
        </w:rPr>
        <w:t>V,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Ge,</w:t>
      </w:r>
      <w:r>
        <w:rPr>
          <w:spacing w:val="-2"/>
          <w:sz w:val="28"/>
        </w:rPr>
        <w:t xml:space="preserve"> </w:t>
      </w:r>
      <w:r>
        <w:rPr>
          <w:sz w:val="28"/>
        </w:rPr>
        <w:t>V</w:t>
      </w:r>
      <w:r>
        <w:rPr>
          <w:sz w:val="28"/>
          <w:vertAlign w:val="subscript"/>
        </w:rPr>
        <w:t>0</w:t>
      </w:r>
      <w:r>
        <w:rPr>
          <w:sz w:val="28"/>
        </w:rPr>
        <w:t xml:space="preserve"> =</w:t>
      </w:r>
      <w:r>
        <w:rPr>
          <w:spacing w:val="1"/>
          <w:sz w:val="28"/>
        </w:rPr>
        <w:t xml:space="preserve"> </w:t>
      </w:r>
      <w:r>
        <w:rPr>
          <w:sz w:val="28"/>
        </w:rPr>
        <w:t>0.3</w:t>
      </w:r>
      <w:r>
        <w:rPr>
          <w:spacing w:val="-2"/>
          <w:sz w:val="28"/>
        </w:rPr>
        <w:t xml:space="preserve"> </w:t>
      </w:r>
      <w:r>
        <w:rPr>
          <w:sz w:val="28"/>
        </w:rPr>
        <w:t>V.</w:t>
      </w:r>
    </w:p>
    <w:p w:rsidR="00CF586A" w:rsidRDefault="00D20B05">
      <w:pPr>
        <w:pStyle w:val="Heading7"/>
        <w:numPr>
          <w:ilvl w:val="0"/>
          <w:numId w:val="92"/>
        </w:numPr>
        <w:tabs>
          <w:tab w:val="left" w:pos="553"/>
        </w:tabs>
        <w:spacing w:before="165"/>
        <w:ind w:hanging="361"/>
        <w:jc w:val="both"/>
        <w:rPr>
          <w:rFonts w:ascii="Wingdings" w:hAnsi="Wingdings"/>
        </w:rPr>
      </w:pPr>
      <w:r>
        <w:t>PN</w:t>
      </w:r>
      <w:r>
        <w:rPr>
          <w:spacing w:val="-5"/>
        </w:rPr>
        <w:t xml:space="preserve"> </w:t>
      </w:r>
      <w:r>
        <w:t>JUNCTION</w:t>
      </w:r>
      <w:r>
        <w:rPr>
          <w:spacing w:val="-2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FORWARD</w:t>
      </w:r>
      <w:r>
        <w:rPr>
          <w:spacing w:val="-5"/>
        </w:rPr>
        <w:t xml:space="preserve"> </w:t>
      </w:r>
      <w:r>
        <w:t>BIASING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3" w:line="276" w:lineRule="auto"/>
        <w:ind w:right="375"/>
        <w:jc w:val="both"/>
        <w:rPr>
          <w:rFonts w:ascii="Wingdings" w:hAnsi="Wingdings"/>
          <w:sz w:val="28"/>
        </w:rPr>
      </w:pPr>
      <w:r>
        <w:rPr>
          <w:sz w:val="28"/>
        </w:rPr>
        <w:t>When external D.C. voltage applied to the junction is in such a direction that it cancels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potential</w:t>
      </w:r>
      <w:r>
        <w:rPr>
          <w:spacing w:val="-2"/>
          <w:sz w:val="28"/>
        </w:rPr>
        <w:t xml:space="preserve"> </w:t>
      </w:r>
      <w:r>
        <w:rPr>
          <w:sz w:val="28"/>
        </w:rPr>
        <w:t>barrier, thus</w:t>
      </w:r>
      <w:r>
        <w:rPr>
          <w:spacing w:val="-1"/>
          <w:sz w:val="28"/>
        </w:rPr>
        <w:t xml:space="preserve"> </w:t>
      </w:r>
      <w:r>
        <w:rPr>
          <w:sz w:val="28"/>
        </w:rPr>
        <w:t>permitting current flow,</w:t>
      </w:r>
      <w:r>
        <w:rPr>
          <w:spacing w:val="-3"/>
          <w:sz w:val="28"/>
        </w:rPr>
        <w:t xml:space="preserve"> </w:t>
      </w:r>
      <w:r>
        <w:rPr>
          <w:sz w:val="28"/>
        </w:rPr>
        <w:t>it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2"/>
          <w:sz w:val="28"/>
        </w:rPr>
        <w:t xml:space="preserve"> </w:t>
      </w:r>
      <w:r>
        <w:rPr>
          <w:sz w:val="28"/>
        </w:rPr>
        <w:t>called</w:t>
      </w:r>
      <w:r>
        <w:rPr>
          <w:spacing w:val="-1"/>
          <w:sz w:val="28"/>
        </w:rPr>
        <w:t xml:space="preserve"> </w:t>
      </w:r>
      <w:r>
        <w:rPr>
          <w:sz w:val="28"/>
        </w:rPr>
        <w:t>Forward</w:t>
      </w:r>
      <w:r>
        <w:rPr>
          <w:spacing w:val="-1"/>
          <w:sz w:val="28"/>
        </w:rPr>
        <w:t xml:space="preserve"> </w:t>
      </w:r>
      <w:r>
        <w:rPr>
          <w:sz w:val="28"/>
        </w:rPr>
        <w:t>Biasing.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1" w:line="276" w:lineRule="auto"/>
        <w:ind w:right="375"/>
        <w:jc w:val="both"/>
        <w:rPr>
          <w:rFonts w:ascii="Wingdings" w:hAnsi="Wingdings"/>
          <w:sz w:val="28"/>
        </w:rPr>
      </w:pPr>
      <w:r>
        <w:pict>
          <v:shape id="_x0000_s1696" style="position:absolute;left:0;text-align:left;margin-left:29.05pt;margin-top:70.35pt;width:4.95pt;height:5.05pt;z-index:15735296;mso-position-horizontal-relative:page" coordorigin="581,1407" coordsize="99,101" path="m581,1407r,101l679,1508,581,1407xe" fillcolor="#999" stroked="f">
            <v:path arrowok="t"/>
            <w10:wrap anchorx="page"/>
          </v:shape>
        </w:pict>
      </w:r>
      <w:r>
        <w:rPr>
          <w:sz w:val="28"/>
        </w:rPr>
        <w:t>To apply forward bias, connect positive terminal of the battery to p-type and negative</w:t>
      </w:r>
      <w:r>
        <w:rPr>
          <w:spacing w:val="1"/>
          <w:sz w:val="28"/>
        </w:rPr>
        <w:t xml:space="preserve"> </w:t>
      </w:r>
      <w:r>
        <w:rPr>
          <w:sz w:val="28"/>
        </w:rPr>
        <w:t>terminal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n-type</w:t>
      </w:r>
      <w:r>
        <w:rPr>
          <w:spacing w:val="1"/>
          <w:sz w:val="28"/>
        </w:rPr>
        <w:t xml:space="preserve"> </w:t>
      </w:r>
      <w:r>
        <w:rPr>
          <w:sz w:val="28"/>
        </w:rPr>
        <w:t>as</w:t>
      </w:r>
      <w:r>
        <w:rPr>
          <w:spacing w:val="-3"/>
          <w:sz w:val="28"/>
        </w:rPr>
        <w:t xml:space="preserve"> </w:t>
      </w:r>
      <w:r>
        <w:rPr>
          <w:sz w:val="28"/>
        </w:rPr>
        <w:t>shown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2"/>
          <w:sz w:val="28"/>
        </w:rPr>
        <w:t xml:space="preserve"> </w:t>
      </w:r>
      <w:r>
        <w:rPr>
          <w:sz w:val="28"/>
        </w:rPr>
        <w:t>fig below.</w:t>
      </w: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6"/>
        <w:rPr>
          <w:sz w:val="14"/>
        </w:rPr>
      </w:pPr>
      <w:r>
        <w:pict>
          <v:shape id="_x0000_s1695" style="position:absolute;margin-left:561.35pt;margin-top:10.3pt;width:5.05pt;height:4.95pt;z-index:-15722496;mso-wrap-distance-left:0;mso-wrap-distance-right:0;mso-position-horizontal-relative:page" coordorigin="11227,206" coordsize="101,99" path="m11328,206r-101,98l11328,304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14"/>
        </w:rPr>
        <w:sectPr w:rsidR="00CF586A">
          <w:headerReference w:type="default" r:id="rId11"/>
          <w:footerReference w:type="default" r:id="rId12"/>
          <w:pgSz w:w="11910" w:h="16840"/>
          <w:pgMar w:top="560" w:right="340" w:bottom="480" w:left="600" w:header="378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pgNumType w:start="2"/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693" style="width:4.95pt;height:5.05pt;mso-position-horizontal-relative:char;mso-position-vertical-relative:line" coordsize="99,101">
            <v:shape id="_x0000_s1694" style="position:absolute;width:99;height:101" coordsize="99,101" path="m98,l,,,101,98,xe" fillcolor="#999" stroked="f">
              <v:path arrowok="t"/>
            </v:shape>
            <w10:wrap type="none"/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691" style="width:5.05pt;height:5.05pt;mso-position-horizontal-relative:char;mso-position-vertical-relative:line" coordsize="101,101">
            <v:shape id="_x0000_s1692" style="position:absolute;width:101;height:101" coordsize="101,101" path="m101,l,,101,101,101,xe" fillcolor="#999" stroked="f">
              <v:path arrowok="t"/>
            </v:shape>
            <w10:wrap type="none"/>
            <w10:anchorlock/>
          </v:group>
        </w:pict>
      </w: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6"/>
        <w:rPr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2095131</wp:posOffset>
            </wp:positionH>
            <wp:positionV relativeFrom="paragraph">
              <wp:posOffset>131006</wp:posOffset>
            </wp:positionV>
            <wp:extent cx="3487188" cy="2054637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188" cy="205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39" w:line="276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>The applied forward potential establishes an electric field which acts against the field due</w:t>
      </w:r>
      <w:r>
        <w:rPr>
          <w:spacing w:val="-67"/>
          <w:sz w:val="28"/>
        </w:rPr>
        <w:t xml:space="preserve"> </w:t>
      </w:r>
      <w:r>
        <w:rPr>
          <w:sz w:val="28"/>
        </w:rPr>
        <w:t>to potential barrier. Therefore, the resultant field is weakened and the barrier height is</w:t>
      </w:r>
      <w:r>
        <w:rPr>
          <w:spacing w:val="1"/>
          <w:sz w:val="28"/>
        </w:rPr>
        <w:t xml:space="preserve"> </w:t>
      </w:r>
      <w:r>
        <w:rPr>
          <w:sz w:val="28"/>
        </w:rPr>
        <w:t>reduced at</w:t>
      </w:r>
      <w:r>
        <w:rPr>
          <w:spacing w:val="-1"/>
          <w:sz w:val="28"/>
        </w:rPr>
        <w:t xml:space="preserve"> </w:t>
      </w:r>
      <w:r>
        <w:rPr>
          <w:sz w:val="28"/>
        </w:rPr>
        <w:t>the junction.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8" w:lineRule="auto"/>
        <w:ind w:right="375"/>
        <w:jc w:val="both"/>
        <w:rPr>
          <w:rFonts w:ascii="Wingdings" w:hAnsi="Wingdings"/>
          <w:sz w:val="28"/>
        </w:rPr>
      </w:pPr>
      <w:r>
        <w:rPr>
          <w:sz w:val="28"/>
        </w:rPr>
        <w:t>As</w:t>
      </w:r>
      <w:r>
        <w:rPr>
          <w:spacing w:val="58"/>
          <w:sz w:val="28"/>
        </w:rPr>
        <w:t xml:space="preserve"> </w:t>
      </w:r>
      <w:r>
        <w:rPr>
          <w:sz w:val="28"/>
        </w:rPr>
        <w:t>potential</w:t>
      </w:r>
      <w:r>
        <w:rPr>
          <w:spacing w:val="56"/>
          <w:sz w:val="28"/>
        </w:rPr>
        <w:t xml:space="preserve"> </w:t>
      </w:r>
      <w:r>
        <w:rPr>
          <w:sz w:val="28"/>
        </w:rPr>
        <w:t>barrier</w:t>
      </w:r>
      <w:r>
        <w:rPr>
          <w:spacing w:val="56"/>
          <w:sz w:val="28"/>
        </w:rPr>
        <w:t xml:space="preserve"> </w:t>
      </w:r>
      <w:r>
        <w:rPr>
          <w:sz w:val="28"/>
        </w:rPr>
        <w:t>voltage</w:t>
      </w:r>
      <w:r>
        <w:rPr>
          <w:spacing w:val="57"/>
          <w:sz w:val="28"/>
        </w:rPr>
        <w:t xml:space="preserve"> </w:t>
      </w:r>
      <w:r>
        <w:rPr>
          <w:sz w:val="28"/>
        </w:rPr>
        <w:t>is</w:t>
      </w:r>
      <w:r>
        <w:rPr>
          <w:spacing w:val="58"/>
          <w:sz w:val="28"/>
        </w:rPr>
        <w:t xml:space="preserve"> </w:t>
      </w:r>
      <w:r>
        <w:rPr>
          <w:sz w:val="28"/>
        </w:rPr>
        <w:t>very</w:t>
      </w:r>
      <w:r>
        <w:rPr>
          <w:spacing w:val="55"/>
          <w:sz w:val="28"/>
        </w:rPr>
        <w:t xml:space="preserve"> </w:t>
      </w:r>
      <w:r>
        <w:rPr>
          <w:sz w:val="28"/>
        </w:rPr>
        <w:t>small</w:t>
      </w:r>
      <w:r>
        <w:rPr>
          <w:spacing w:val="59"/>
          <w:sz w:val="28"/>
        </w:rPr>
        <w:t xml:space="preserve"> </w:t>
      </w:r>
      <w:r>
        <w:rPr>
          <w:sz w:val="28"/>
        </w:rPr>
        <w:t>(0.1</w:t>
      </w:r>
      <w:r>
        <w:rPr>
          <w:spacing w:val="58"/>
          <w:sz w:val="28"/>
        </w:rPr>
        <w:t xml:space="preserve"> </w:t>
      </w:r>
      <w:r>
        <w:rPr>
          <w:sz w:val="28"/>
        </w:rPr>
        <w:t>to</w:t>
      </w:r>
      <w:r>
        <w:rPr>
          <w:spacing w:val="58"/>
          <w:sz w:val="28"/>
        </w:rPr>
        <w:t xml:space="preserve"> </w:t>
      </w:r>
      <w:r>
        <w:rPr>
          <w:sz w:val="28"/>
        </w:rPr>
        <w:t>0.3</w:t>
      </w:r>
      <w:r>
        <w:rPr>
          <w:spacing w:val="59"/>
          <w:sz w:val="28"/>
        </w:rPr>
        <w:t xml:space="preserve"> </w:t>
      </w:r>
      <w:r>
        <w:rPr>
          <w:sz w:val="28"/>
        </w:rPr>
        <w:t>V),</w:t>
      </w:r>
      <w:r>
        <w:rPr>
          <w:spacing w:val="57"/>
          <w:sz w:val="28"/>
        </w:rPr>
        <w:t xml:space="preserve"> </w:t>
      </w:r>
      <w:r>
        <w:rPr>
          <w:sz w:val="28"/>
        </w:rPr>
        <w:t>therefore,</w:t>
      </w:r>
      <w:r>
        <w:rPr>
          <w:spacing w:val="58"/>
          <w:sz w:val="28"/>
        </w:rPr>
        <w:t xml:space="preserve"> </w:t>
      </w:r>
      <w:r>
        <w:rPr>
          <w:sz w:val="28"/>
        </w:rPr>
        <w:t>a</w:t>
      </w:r>
      <w:r>
        <w:rPr>
          <w:spacing w:val="58"/>
          <w:sz w:val="28"/>
        </w:rPr>
        <w:t xml:space="preserve"> </w:t>
      </w:r>
      <w:r>
        <w:rPr>
          <w:sz w:val="28"/>
        </w:rPr>
        <w:t>small</w:t>
      </w:r>
      <w:r>
        <w:rPr>
          <w:spacing w:val="59"/>
          <w:sz w:val="28"/>
        </w:rPr>
        <w:t xml:space="preserve"> </w:t>
      </w:r>
      <w:r>
        <w:rPr>
          <w:sz w:val="28"/>
        </w:rPr>
        <w:t>forward</w:t>
      </w:r>
      <w:r>
        <w:rPr>
          <w:spacing w:val="-67"/>
          <w:sz w:val="28"/>
        </w:rPr>
        <w:t xml:space="preserve"> </w:t>
      </w:r>
      <w:r>
        <w:rPr>
          <w:sz w:val="28"/>
        </w:rPr>
        <w:t>voltage</w:t>
      </w:r>
      <w:r>
        <w:rPr>
          <w:spacing w:val="-3"/>
          <w:sz w:val="28"/>
        </w:rPr>
        <w:t xml:space="preserve"> </w:t>
      </w:r>
      <w:r>
        <w:rPr>
          <w:sz w:val="28"/>
        </w:rPr>
        <w:t>is sufficient to</w:t>
      </w:r>
      <w:r>
        <w:rPr>
          <w:spacing w:val="1"/>
          <w:sz w:val="28"/>
        </w:rPr>
        <w:t xml:space="preserve"> </w:t>
      </w:r>
      <w:r>
        <w:rPr>
          <w:sz w:val="28"/>
        </w:rPr>
        <w:t>completely</w:t>
      </w:r>
      <w:r>
        <w:rPr>
          <w:spacing w:val="-4"/>
          <w:sz w:val="28"/>
        </w:rPr>
        <w:t xml:space="preserve"> </w:t>
      </w:r>
      <w:r>
        <w:rPr>
          <w:sz w:val="28"/>
        </w:rPr>
        <w:t>eliminate the barr</w:t>
      </w:r>
      <w:r>
        <w:rPr>
          <w:sz w:val="28"/>
        </w:rPr>
        <w:t>ier.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>Once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potential</w:t>
      </w:r>
      <w:r>
        <w:rPr>
          <w:spacing w:val="1"/>
          <w:sz w:val="28"/>
        </w:rPr>
        <w:t xml:space="preserve"> </w:t>
      </w:r>
      <w:r>
        <w:rPr>
          <w:sz w:val="28"/>
        </w:rPr>
        <w:t>barrier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eliminated</w:t>
      </w:r>
      <w:r>
        <w:rPr>
          <w:spacing w:val="1"/>
          <w:sz w:val="28"/>
        </w:rPr>
        <w:t xml:space="preserve"> </w:t>
      </w:r>
      <w:r>
        <w:rPr>
          <w:sz w:val="28"/>
        </w:rPr>
        <w:t>by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forward</w:t>
      </w:r>
      <w:r>
        <w:rPr>
          <w:spacing w:val="1"/>
          <w:sz w:val="28"/>
        </w:rPr>
        <w:t xml:space="preserve"> </w:t>
      </w:r>
      <w:r>
        <w:rPr>
          <w:sz w:val="28"/>
        </w:rPr>
        <w:t>voltage,</w:t>
      </w:r>
      <w:r>
        <w:rPr>
          <w:spacing w:val="1"/>
          <w:sz w:val="28"/>
        </w:rPr>
        <w:t xml:space="preserve"> </w:t>
      </w:r>
      <w:r>
        <w:rPr>
          <w:sz w:val="28"/>
        </w:rPr>
        <w:t>junction</w:t>
      </w:r>
      <w:r>
        <w:rPr>
          <w:spacing w:val="1"/>
          <w:sz w:val="28"/>
        </w:rPr>
        <w:t xml:space="preserve"> </w:t>
      </w:r>
      <w:r>
        <w:rPr>
          <w:sz w:val="28"/>
        </w:rPr>
        <w:t>resistance</w:t>
      </w:r>
      <w:r>
        <w:rPr>
          <w:spacing w:val="-67"/>
          <w:sz w:val="28"/>
        </w:rPr>
        <w:t xml:space="preserve"> </w:t>
      </w:r>
      <w:r>
        <w:rPr>
          <w:sz w:val="28"/>
        </w:rPr>
        <w:t>becomes almost zero</w:t>
      </w:r>
      <w:r>
        <w:rPr>
          <w:spacing w:val="-1"/>
          <w:sz w:val="28"/>
        </w:rPr>
        <w:t xml:space="preserve"> </w:t>
      </w:r>
      <w:r>
        <w:rPr>
          <w:sz w:val="28"/>
        </w:rPr>
        <w:t>and a</w:t>
      </w:r>
      <w:r>
        <w:rPr>
          <w:spacing w:val="-1"/>
          <w:sz w:val="28"/>
        </w:rPr>
        <w:t xml:space="preserve"> </w:t>
      </w:r>
      <w:r>
        <w:rPr>
          <w:sz w:val="28"/>
        </w:rPr>
        <w:t>low resistance</w:t>
      </w:r>
      <w:r>
        <w:rPr>
          <w:spacing w:val="-4"/>
          <w:sz w:val="28"/>
        </w:rPr>
        <w:t xml:space="preserve"> </w:t>
      </w:r>
      <w:r>
        <w:rPr>
          <w:sz w:val="28"/>
        </w:rPr>
        <w:t>path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2"/>
          <w:sz w:val="28"/>
        </w:rPr>
        <w:t xml:space="preserve"> </w:t>
      </w:r>
      <w:r>
        <w:rPr>
          <w:sz w:val="28"/>
        </w:rPr>
        <w:t>established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entire circuit.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ind w:hanging="361"/>
        <w:jc w:val="both"/>
        <w:rPr>
          <w:rFonts w:ascii="Wingdings" w:hAnsi="Wingdings"/>
          <w:sz w:val="28"/>
        </w:rPr>
      </w:pPr>
      <w:r>
        <w:rPr>
          <w:sz w:val="28"/>
        </w:rPr>
        <w:t>Therefore,</w:t>
      </w:r>
      <w:r>
        <w:rPr>
          <w:spacing w:val="-2"/>
          <w:sz w:val="28"/>
        </w:rPr>
        <w:t xml:space="preserve"> </w:t>
      </w:r>
      <w:r>
        <w:rPr>
          <w:sz w:val="28"/>
        </w:rPr>
        <w:t>current</w:t>
      </w:r>
      <w:r>
        <w:rPr>
          <w:spacing w:val="1"/>
          <w:sz w:val="28"/>
        </w:rPr>
        <w:t xml:space="preserve"> </w:t>
      </w:r>
      <w:r>
        <w:rPr>
          <w:sz w:val="28"/>
        </w:rPr>
        <w:t>flows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circuit.</w:t>
      </w:r>
      <w:r>
        <w:rPr>
          <w:spacing w:val="-1"/>
          <w:sz w:val="28"/>
        </w:rPr>
        <w:t xml:space="preserve"> </w:t>
      </w:r>
      <w:r>
        <w:rPr>
          <w:sz w:val="28"/>
        </w:rPr>
        <w:t>This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called Forward Current.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1"/>
        <w:ind w:hanging="361"/>
        <w:jc w:val="both"/>
        <w:rPr>
          <w:rFonts w:ascii="Wingdings" w:hAnsi="Wingdings"/>
          <w:sz w:val="28"/>
        </w:rPr>
      </w:pPr>
      <w:r>
        <w:rPr>
          <w:sz w:val="28"/>
        </w:rPr>
        <w:t>With forward</w:t>
      </w:r>
      <w:r>
        <w:rPr>
          <w:spacing w:val="-3"/>
          <w:sz w:val="28"/>
        </w:rPr>
        <w:t xml:space="preserve"> </w:t>
      </w:r>
      <w:r>
        <w:rPr>
          <w:sz w:val="28"/>
        </w:rPr>
        <w:t>bias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PN</w:t>
      </w:r>
      <w:r>
        <w:rPr>
          <w:spacing w:val="-2"/>
          <w:sz w:val="28"/>
        </w:rPr>
        <w:t xml:space="preserve"> </w:t>
      </w:r>
      <w:r>
        <w:rPr>
          <w:sz w:val="28"/>
        </w:rPr>
        <w:t>junction,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following points</w:t>
      </w:r>
      <w:r>
        <w:rPr>
          <w:spacing w:val="1"/>
          <w:sz w:val="28"/>
        </w:rPr>
        <w:t xml:space="preserve"> </w:t>
      </w:r>
      <w:r>
        <w:rPr>
          <w:sz w:val="28"/>
        </w:rPr>
        <w:t>are worth</w:t>
      </w:r>
      <w:r>
        <w:rPr>
          <w:spacing w:val="-1"/>
          <w:sz w:val="28"/>
        </w:rPr>
        <w:t xml:space="preserve"> </w:t>
      </w:r>
      <w:r>
        <w:rPr>
          <w:sz w:val="28"/>
        </w:rPr>
        <w:t>noting :</w:t>
      </w:r>
    </w:p>
    <w:p w:rsidR="00CF586A" w:rsidRDefault="00D20B05">
      <w:pPr>
        <w:pStyle w:val="ListParagraph"/>
        <w:numPr>
          <w:ilvl w:val="0"/>
          <w:numId w:val="89"/>
        </w:numPr>
        <w:tabs>
          <w:tab w:val="left" w:pos="601"/>
        </w:tabs>
        <w:spacing w:before="48" w:line="276" w:lineRule="auto"/>
        <w:ind w:right="375" w:firstLine="0"/>
        <w:jc w:val="both"/>
        <w:rPr>
          <w:sz w:val="28"/>
        </w:rPr>
      </w:pP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potential</w:t>
      </w:r>
      <w:r>
        <w:rPr>
          <w:spacing w:val="1"/>
          <w:sz w:val="28"/>
        </w:rPr>
        <w:t xml:space="preserve"> </w:t>
      </w:r>
      <w:r>
        <w:rPr>
          <w:sz w:val="28"/>
        </w:rPr>
        <w:t>barrier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reduced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at</w:t>
      </w:r>
      <w:r>
        <w:rPr>
          <w:spacing w:val="1"/>
          <w:sz w:val="28"/>
        </w:rPr>
        <w:t xml:space="preserve"> </w:t>
      </w:r>
      <w:r>
        <w:rPr>
          <w:sz w:val="28"/>
        </w:rPr>
        <w:t>some</w:t>
      </w:r>
      <w:r>
        <w:rPr>
          <w:spacing w:val="1"/>
          <w:sz w:val="28"/>
        </w:rPr>
        <w:t xml:space="preserve"> </w:t>
      </w:r>
      <w:r>
        <w:rPr>
          <w:sz w:val="28"/>
        </w:rPr>
        <w:t>forward</w:t>
      </w:r>
      <w:r>
        <w:rPr>
          <w:spacing w:val="1"/>
          <w:sz w:val="28"/>
        </w:rPr>
        <w:t xml:space="preserve"> </w:t>
      </w:r>
      <w:r>
        <w:rPr>
          <w:sz w:val="28"/>
        </w:rPr>
        <w:t>voltage</w:t>
      </w:r>
      <w:r>
        <w:rPr>
          <w:spacing w:val="1"/>
          <w:sz w:val="28"/>
        </w:rPr>
        <w:t xml:space="preserve"> </w:t>
      </w:r>
      <w:r>
        <w:rPr>
          <w:sz w:val="28"/>
        </w:rPr>
        <w:t>(0.1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0.3</w:t>
      </w:r>
      <w:r>
        <w:rPr>
          <w:spacing w:val="1"/>
          <w:sz w:val="28"/>
        </w:rPr>
        <w:t xml:space="preserve"> </w:t>
      </w:r>
      <w:r>
        <w:rPr>
          <w:sz w:val="28"/>
        </w:rPr>
        <w:t>V),</w:t>
      </w:r>
      <w:r>
        <w:rPr>
          <w:spacing w:val="1"/>
          <w:sz w:val="28"/>
        </w:rPr>
        <w:t xml:space="preserve"> </w:t>
      </w:r>
      <w:r>
        <w:rPr>
          <w:sz w:val="28"/>
        </w:rPr>
        <w:t>it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-67"/>
          <w:sz w:val="28"/>
        </w:rPr>
        <w:t xml:space="preserve"> </w:t>
      </w:r>
      <w:r>
        <w:rPr>
          <w:sz w:val="28"/>
        </w:rPr>
        <w:t>eliminated</w:t>
      </w:r>
      <w:r>
        <w:rPr>
          <w:spacing w:val="-1"/>
          <w:sz w:val="28"/>
        </w:rPr>
        <w:t xml:space="preserve"> </w:t>
      </w:r>
      <w:r>
        <w:rPr>
          <w:sz w:val="28"/>
        </w:rPr>
        <w:t>altogether.</w:t>
      </w:r>
    </w:p>
    <w:p w:rsidR="00CF586A" w:rsidRDefault="00D20B05">
      <w:pPr>
        <w:pStyle w:val="ListParagraph"/>
        <w:numPr>
          <w:ilvl w:val="0"/>
          <w:numId w:val="89"/>
        </w:numPr>
        <w:tabs>
          <w:tab w:val="left" w:pos="608"/>
        </w:tabs>
        <w:spacing w:before="1"/>
        <w:ind w:left="607" w:hanging="416"/>
        <w:jc w:val="both"/>
        <w:rPr>
          <w:sz w:val="28"/>
        </w:rPr>
      </w:pP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junction</w:t>
      </w:r>
      <w:r>
        <w:rPr>
          <w:spacing w:val="-2"/>
          <w:sz w:val="28"/>
        </w:rPr>
        <w:t xml:space="preserve"> </w:t>
      </w:r>
      <w:r>
        <w:rPr>
          <w:sz w:val="28"/>
        </w:rPr>
        <w:t>offers</w:t>
      </w:r>
      <w:r>
        <w:rPr>
          <w:spacing w:val="-2"/>
          <w:sz w:val="28"/>
        </w:rPr>
        <w:t xml:space="preserve"> </w:t>
      </w:r>
      <w:r>
        <w:rPr>
          <w:sz w:val="28"/>
        </w:rPr>
        <w:t>low</w:t>
      </w:r>
      <w:r>
        <w:rPr>
          <w:spacing w:val="-2"/>
          <w:sz w:val="28"/>
        </w:rPr>
        <w:t xml:space="preserve"> </w:t>
      </w:r>
      <w:r>
        <w:rPr>
          <w:sz w:val="28"/>
        </w:rPr>
        <w:t>resistance</w:t>
      </w:r>
      <w:r>
        <w:rPr>
          <w:spacing w:val="-2"/>
          <w:sz w:val="28"/>
        </w:rPr>
        <w:t xml:space="preserve"> </w:t>
      </w:r>
      <w:r>
        <w:rPr>
          <w:sz w:val="28"/>
        </w:rPr>
        <w:t>(called forward</w:t>
      </w:r>
      <w:r>
        <w:rPr>
          <w:spacing w:val="-1"/>
          <w:sz w:val="28"/>
        </w:rPr>
        <w:t xml:space="preserve"> </w:t>
      </w:r>
      <w:r>
        <w:rPr>
          <w:sz w:val="28"/>
        </w:rPr>
        <w:t>resistance,</w:t>
      </w:r>
      <w:r>
        <w:rPr>
          <w:spacing w:val="-3"/>
          <w:sz w:val="28"/>
        </w:rPr>
        <w:t xml:space="preserve"> </w:t>
      </w:r>
      <w:r>
        <w:rPr>
          <w:sz w:val="28"/>
        </w:rPr>
        <w:t>R</w:t>
      </w:r>
      <w:r>
        <w:rPr>
          <w:sz w:val="28"/>
          <w:vertAlign w:val="subscript"/>
        </w:rPr>
        <w:t>f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to current</w:t>
      </w:r>
      <w:r>
        <w:rPr>
          <w:spacing w:val="-1"/>
          <w:sz w:val="28"/>
        </w:rPr>
        <w:t xml:space="preserve"> </w:t>
      </w:r>
      <w:r>
        <w:rPr>
          <w:sz w:val="28"/>
        </w:rPr>
        <w:t>flow.</w:t>
      </w:r>
    </w:p>
    <w:p w:rsidR="00CF586A" w:rsidRDefault="00D20B05">
      <w:pPr>
        <w:pStyle w:val="ListParagraph"/>
        <w:numPr>
          <w:ilvl w:val="0"/>
          <w:numId w:val="89"/>
        </w:numPr>
        <w:tabs>
          <w:tab w:val="left" w:pos="757"/>
        </w:tabs>
        <w:spacing w:before="48" w:line="276" w:lineRule="auto"/>
        <w:ind w:right="375" w:firstLine="0"/>
        <w:jc w:val="both"/>
        <w:rPr>
          <w:sz w:val="28"/>
        </w:rPr>
      </w:pPr>
      <w:r>
        <w:rPr>
          <w:sz w:val="28"/>
        </w:rPr>
        <w:t>Current</w:t>
      </w:r>
      <w:r>
        <w:rPr>
          <w:spacing w:val="1"/>
          <w:sz w:val="28"/>
        </w:rPr>
        <w:t xml:space="preserve"> </w:t>
      </w:r>
      <w:r>
        <w:rPr>
          <w:sz w:val="28"/>
        </w:rPr>
        <w:t>flows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circuit</w:t>
      </w:r>
      <w:r>
        <w:rPr>
          <w:spacing w:val="1"/>
          <w:sz w:val="28"/>
        </w:rPr>
        <w:t xml:space="preserve"> </w:t>
      </w:r>
      <w:r>
        <w:rPr>
          <w:sz w:val="28"/>
        </w:rPr>
        <w:t>due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establishment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low</w:t>
      </w:r>
      <w:r>
        <w:rPr>
          <w:spacing w:val="1"/>
          <w:sz w:val="28"/>
        </w:rPr>
        <w:t xml:space="preserve"> </w:t>
      </w:r>
      <w:r>
        <w:rPr>
          <w:sz w:val="28"/>
        </w:rPr>
        <w:t>resistance</w:t>
      </w:r>
      <w:r>
        <w:rPr>
          <w:spacing w:val="1"/>
          <w:sz w:val="28"/>
        </w:rPr>
        <w:t xml:space="preserve"> </w:t>
      </w:r>
      <w:r>
        <w:rPr>
          <w:sz w:val="28"/>
        </w:rPr>
        <w:t>path.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magnitude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current</w:t>
      </w:r>
      <w:r>
        <w:rPr>
          <w:spacing w:val="-1"/>
          <w:sz w:val="28"/>
        </w:rPr>
        <w:t xml:space="preserve"> </w:t>
      </w:r>
      <w:r>
        <w:rPr>
          <w:sz w:val="28"/>
        </w:rPr>
        <w:t>depends upon</w:t>
      </w:r>
      <w:r>
        <w:rPr>
          <w:spacing w:val="-3"/>
          <w:sz w:val="28"/>
        </w:rPr>
        <w:t xml:space="preserve"> </w:t>
      </w:r>
      <w:r>
        <w:rPr>
          <w:sz w:val="28"/>
        </w:rPr>
        <w:t>the applied forward voltage.</w:t>
      </w:r>
    </w:p>
    <w:p w:rsidR="00CF586A" w:rsidRDefault="00D20B05">
      <w:pPr>
        <w:pStyle w:val="Heading7"/>
        <w:numPr>
          <w:ilvl w:val="0"/>
          <w:numId w:val="92"/>
        </w:numPr>
        <w:tabs>
          <w:tab w:val="left" w:pos="553"/>
        </w:tabs>
        <w:spacing w:before="123"/>
        <w:ind w:hanging="361"/>
        <w:jc w:val="both"/>
        <w:rPr>
          <w:rFonts w:ascii="Wingdings" w:hAnsi="Wingdings"/>
        </w:rPr>
      </w:pPr>
      <w:r>
        <w:t>CURRENT</w:t>
      </w:r>
      <w:r>
        <w:rPr>
          <w:spacing w:val="-1"/>
        </w:rPr>
        <w:t xml:space="preserve"> </w:t>
      </w:r>
      <w:r>
        <w:t>FLOW IN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FORWARD</w:t>
      </w:r>
      <w:r>
        <w:rPr>
          <w:spacing w:val="-4"/>
        </w:rPr>
        <w:t xml:space="preserve"> </w:t>
      </w:r>
      <w:r>
        <w:t>BIASED</w:t>
      </w:r>
      <w:r>
        <w:rPr>
          <w:spacing w:val="-3"/>
        </w:rPr>
        <w:t xml:space="preserve"> </w:t>
      </w:r>
      <w:r>
        <w:t>PN</w:t>
      </w:r>
      <w:r>
        <w:rPr>
          <w:spacing w:val="-2"/>
        </w:rPr>
        <w:t xml:space="preserve"> </w:t>
      </w:r>
      <w:r>
        <w:t>JUNCTION:-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5" w:line="276" w:lineRule="auto"/>
        <w:ind w:right="374"/>
        <w:jc w:val="both"/>
        <w:rPr>
          <w:rFonts w:ascii="Wingdings" w:hAnsi="Wingdings"/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2026522</wp:posOffset>
            </wp:positionH>
            <wp:positionV relativeFrom="paragraph">
              <wp:posOffset>776112</wp:posOffset>
            </wp:positionV>
            <wp:extent cx="3589745" cy="1656397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745" cy="1656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It is concluded that in n-type region, current is carried by free electrons whereas in p-type</w:t>
      </w:r>
      <w:r>
        <w:rPr>
          <w:spacing w:val="-67"/>
          <w:sz w:val="28"/>
        </w:rPr>
        <w:t xml:space="preserve"> </w:t>
      </w:r>
      <w:r>
        <w:rPr>
          <w:sz w:val="28"/>
        </w:rPr>
        <w:t>region, it is carried by holes.</w:t>
      </w:r>
      <w:r>
        <w:rPr>
          <w:spacing w:val="1"/>
          <w:sz w:val="28"/>
        </w:rPr>
        <w:t xml:space="preserve"> </w:t>
      </w:r>
      <w:r>
        <w:rPr>
          <w:sz w:val="28"/>
        </w:rPr>
        <w:t>However, in the external connecting wires, the current is</w:t>
      </w:r>
      <w:r>
        <w:rPr>
          <w:spacing w:val="1"/>
          <w:sz w:val="28"/>
        </w:rPr>
        <w:t xml:space="preserve"> </w:t>
      </w:r>
      <w:r>
        <w:rPr>
          <w:sz w:val="28"/>
        </w:rPr>
        <w:t>carried</w:t>
      </w:r>
      <w:r>
        <w:rPr>
          <w:spacing w:val="-3"/>
          <w:sz w:val="28"/>
        </w:rPr>
        <w:t xml:space="preserve"> </w:t>
      </w:r>
      <w:r>
        <w:rPr>
          <w:sz w:val="28"/>
        </w:rPr>
        <w:t>by</w:t>
      </w:r>
      <w:r>
        <w:rPr>
          <w:spacing w:val="-4"/>
          <w:sz w:val="28"/>
        </w:rPr>
        <w:t xml:space="preserve"> </w:t>
      </w:r>
      <w:r>
        <w:rPr>
          <w:sz w:val="28"/>
        </w:rPr>
        <w:t>free electrons.</w:t>
      </w:r>
    </w:p>
    <w:p w:rsidR="00CF586A" w:rsidRDefault="00D20B05">
      <w:pPr>
        <w:pStyle w:val="Heading7"/>
        <w:numPr>
          <w:ilvl w:val="0"/>
          <w:numId w:val="92"/>
        </w:numPr>
        <w:tabs>
          <w:tab w:val="left" w:pos="553"/>
        </w:tabs>
        <w:spacing w:before="3"/>
        <w:ind w:hanging="361"/>
        <w:jc w:val="both"/>
        <w:rPr>
          <w:rFonts w:ascii="Wingdings" w:hAnsi="Wingdings"/>
        </w:rPr>
      </w:pPr>
      <w:r>
        <w:t>PN</w:t>
      </w:r>
      <w:r>
        <w:rPr>
          <w:spacing w:val="-5"/>
        </w:rPr>
        <w:t xml:space="preserve"> </w:t>
      </w:r>
      <w:r>
        <w:t>JUNCTION</w:t>
      </w:r>
      <w:r>
        <w:rPr>
          <w:spacing w:val="-1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REVERSE</w:t>
      </w:r>
      <w:r>
        <w:rPr>
          <w:spacing w:val="-1"/>
        </w:rPr>
        <w:t xml:space="preserve"> </w:t>
      </w:r>
      <w:r>
        <w:t>BIASING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3" w:line="276" w:lineRule="auto"/>
        <w:ind w:left="192" w:right="1404" w:firstLine="0"/>
        <w:rPr>
          <w:rFonts w:ascii="Wingdings" w:hAnsi="Wingdings"/>
          <w:b/>
          <w:sz w:val="28"/>
        </w:rPr>
      </w:pPr>
      <w:r>
        <w:rPr>
          <w:sz w:val="28"/>
        </w:rPr>
        <w:t>When the ex</w:t>
      </w:r>
      <w:r>
        <w:rPr>
          <w:sz w:val="28"/>
        </w:rPr>
        <w:t>ternal D.C. voltage applied to the junction is in such a direction that</w:t>
      </w:r>
      <w:r>
        <w:rPr>
          <w:spacing w:val="-67"/>
          <w:sz w:val="28"/>
        </w:rPr>
        <w:t xml:space="preserve"> </w:t>
      </w:r>
      <w:r>
        <w:rPr>
          <w:sz w:val="28"/>
        </w:rPr>
        <w:t>potential</w:t>
      </w:r>
      <w:r>
        <w:rPr>
          <w:spacing w:val="-1"/>
          <w:sz w:val="28"/>
        </w:rPr>
        <w:t xml:space="preserve"> </w:t>
      </w:r>
      <w:r>
        <w:rPr>
          <w:sz w:val="28"/>
        </w:rPr>
        <w:t>barrier</w:t>
      </w:r>
      <w:r>
        <w:rPr>
          <w:spacing w:val="-2"/>
          <w:sz w:val="28"/>
        </w:rPr>
        <w:t xml:space="preserve"> </w:t>
      </w:r>
      <w:r>
        <w:rPr>
          <w:sz w:val="28"/>
        </w:rPr>
        <w:t>is increased,</w:t>
      </w:r>
      <w:r>
        <w:rPr>
          <w:spacing w:val="-3"/>
          <w:sz w:val="28"/>
        </w:rPr>
        <w:t xml:space="preserve"> </w:t>
      </w:r>
      <w:r>
        <w:rPr>
          <w:sz w:val="28"/>
        </w:rPr>
        <w:t>it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called </w:t>
      </w:r>
      <w:r>
        <w:rPr>
          <w:b/>
          <w:sz w:val="28"/>
        </w:rPr>
        <w:t>Reverse Biasing.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1" w:line="276" w:lineRule="auto"/>
        <w:ind w:left="192" w:right="1866" w:firstLine="0"/>
        <w:rPr>
          <w:rFonts w:ascii="Wingdings" w:hAnsi="Wingdings"/>
          <w:sz w:val="28"/>
        </w:rPr>
      </w:pPr>
      <w:r>
        <w:pict>
          <v:shape id="_x0000_s1690" style="position:absolute;left:0;text-align:left;margin-left:29.05pt;margin-top:57.15pt;width:4.95pt;height:5.05pt;z-index:15738368;mso-position-horizontal-relative:page" coordorigin="581,1143" coordsize="99,101" path="m581,1143r,101l679,1244,581,1143xe" fillcolor="#999" stroked="f">
            <v:path arrowok="t"/>
            <w10:wrap anchorx="page"/>
          </v:shape>
        </w:pict>
      </w:r>
      <w:r>
        <w:rPr>
          <w:sz w:val="28"/>
        </w:rPr>
        <w:t>To apply reverse bias, connect negative terminal of the battery to p-type and</w:t>
      </w:r>
      <w:r>
        <w:rPr>
          <w:spacing w:val="-67"/>
          <w:sz w:val="28"/>
        </w:rPr>
        <w:t xml:space="preserve"> </w:t>
      </w:r>
      <w:r>
        <w:rPr>
          <w:sz w:val="28"/>
        </w:rPr>
        <w:t>positive</w:t>
      </w:r>
      <w:r>
        <w:rPr>
          <w:spacing w:val="-2"/>
          <w:sz w:val="28"/>
        </w:rPr>
        <w:t xml:space="preserve"> </w:t>
      </w:r>
      <w:r>
        <w:rPr>
          <w:sz w:val="28"/>
        </w:rPr>
        <w:t>terminal to n-type.</w:t>
      </w: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6"/>
        <w:rPr>
          <w:sz w:val="11"/>
        </w:rPr>
      </w:pPr>
      <w:r>
        <w:pict>
          <v:shape id="_x0000_s1689" style="position:absolute;margin-left:561.35pt;margin-top:8.55pt;width:5.05pt;height:4.95pt;z-index:-15719424;mso-wrap-distance-left:0;mso-wrap-distance-right:0;mso-position-horizontal-relative:page" coordorigin="11227,171" coordsize="101,99" path="m11328,171r-101,99l11328,270r,-99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11"/>
        </w:rPr>
        <w:sectPr w:rsidR="00CF586A">
          <w:pgSz w:w="11910" w:h="16840"/>
          <w:pgMar w:top="560" w:right="340" w:bottom="480" w:left="600" w:header="378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lastRenderedPageBreak/>
        <w:pict>
          <v:shape id="_x0000_s1688" style="position:absolute;left:0;text-align:left;margin-left:29.05pt;margin-top:807.95pt;width:4.95pt;height:5.05pt;z-index:15741440;mso-position-horizontal-relative:page;mso-position-vertical-relative:page" coordorigin="581,16159" coordsize="99,101" path="m581,16159r,101l679,16260r-98,-101xe" fillcolor="#999" stroked="f">
            <v:path arrowok="t"/>
            <w10:wrap anchorx="page" anchory="page"/>
          </v:shape>
        </w:pict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686" style="width:4.95pt;height:5.05pt;mso-position-horizontal-relative:char;mso-position-vertical-relative:line" coordsize="99,101">
            <v:shape id="_x0000_s1687" style="position:absolute;width:99;height:101" coordsize="99,101" path="m98,l,,,101,98,xe" fillcolor="#999" stroked="f">
              <v:path arrowok="t"/>
            </v:shape>
            <w10:wrap type="none"/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684" style="width:5.05pt;height:5.05pt;mso-position-horizontal-relative:char;mso-position-vertical-relative:line" coordsize="101,101">
            <v:shape id="_x0000_s1685" style="position:absolute;width:101;height:101" coordsize="101,101" path="m101,l,,101,101,101,xe" fillcolor="#999" stroked="f">
              <v:path arrowok="t"/>
            </v:shape>
            <w10:wrap type="none"/>
            <w10:anchorlock/>
          </v:group>
        </w:pict>
      </w:r>
    </w:p>
    <w:p w:rsidR="00CF586A" w:rsidRDefault="00CF586A">
      <w:pPr>
        <w:pStyle w:val="BodyText"/>
        <w:spacing w:before="3"/>
        <w:rPr>
          <w:sz w:val="23"/>
        </w:rPr>
      </w:pP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91" w:line="278" w:lineRule="auto"/>
        <w:ind w:right="374"/>
        <w:rPr>
          <w:rFonts w:ascii="Wingdings" w:hAnsi="Wingdings"/>
          <w:sz w:val="28"/>
        </w:rPr>
      </w:pPr>
      <w:r>
        <w:rPr>
          <w:sz w:val="28"/>
        </w:rPr>
        <w:t>It</w:t>
      </w:r>
      <w:r>
        <w:rPr>
          <w:spacing w:val="8"/>
          <w:sz w:val="28"/>
        </w:rPr>
        <w:t xml:space="preserve"> </w:t>
      </w:r>
      <w:r>
        <w:rPr>
          <w:sz w:val="28"/>
        </w:rPr>
        <w:t>is</w:t>
      </w:r>
      <w:r>
        <w:rPr>
          <w:spacing w:val="9"/>
          <w:sz w:val="28"/>
        </w:rPr>
        <w:t xml:space="preserve"> </w:t>
      </w:r>
      <w:r>
        <w:rPr>
          <w:sz w:val="28"/>
        </w:rPr>
        <w:t>clear</w:t>
      </w:r>
      <w:r>
        <w:rPr>
          <w:spacing w:val="6"/>
          <w:sz w:val="28"/>
        </w:rPr>
        <w:t xml:space="preserve"> </w:t>
      </w:r>
      <w:r>
        <w:rPr>
          <w:sz w:val="28"/>
        </w:rPr>
        <w:t>that</w:t>
      </w:r>
      <w:r>
        <w:rPr>
          <w:spacing w:val="7"/>
          <w:sz w:val="28"/>
        </w:rPr>
        <w:t xml:space="preserve"> </w:t>
      </w:r>
      <w:r>
        <w:rPr>
          <w:sz w:val="28"/>
        </w:rPr>
        <w:t>applied</w:t>
      </w:r>
      <w:r>
        <w:rPr>
          <w:spacing w:val="9"/>
          <w:sz w:val="28"/>
        </w:rPr>
        <w:t xml:space="preserve"> </w:t>
      </w:r>
      <w:r>
        <w:rPr>
          <w:sz w:val="28"/>
        </w:rPr>
        <w:t>reverse</w:t>
      </w:r>
      <w:r>
        <w:rPr>
          <w:spacing w:val="6"/>
          <w:sz w:val="28"/>
        </w:rPr>
        <w:t xml:space="preserve"> </w:t>
      </w:r>
      <w:r>
        <w:rPr>
          <w:sz w:val="28"/>
        </w:rPr>
        <w:t>voltage</w:t>
      </w:r>
      <w:r>
        <w:rPr>
          <w:spacing w:val="6"/>
          <w:sz w:val="28"/>
        </w:rPr>
        <w:t xml:space="preserve"> </w:t>
      </w:r>
      <w:r>
        <w:rPr>
          <w:sz w:val="28"/>
        </w:rPr>
        <w:t>establishes</w:t>
      </w:r>
      <w:r>
        <w:rPr>
          <w:spacing w:val="9"/>
          <w:sz w:val="28"/>
        </w:rPr>
        <w:t xml:space="preserve"> </w:t>
      </w:r>
      <w:r>
        <w:rPr>
          <w:sz w:val="28"/>
        </w:rPr>
        <w:t>an</w:t>
      </w:r>
      <w:r>
        <w:rPr>
          <w:spacing w:val="9"/>
          <w:sz w:val="28"/>
        </w:rPr>
        <w:t xml:space="preserve"> </w:t>
      </w:r>
      <w:r>
        <w:rPr>
          <w:sz w:val="28"/>
        </w:rPr>
        <w:t>electric</w:t>
      </w:r>
      <w:r>
        <w:rPr>
          <w:spacing w:val="8"/>
          <w:sz w:val="28"/>
        </w:rPr>
        <w:t xml:space="preserve"> </w:t>
      </w:r>
      <w:r>
        <w:rPr>
          <w:sz w:val="28"/>
        </w:rPr>
        <w:t>field</w:t>
      </w:r>
      <w:r>
        <w:rPr>
          <w:spacing w:val="10"/>
          <w:sz w:val="28"/>
        </w:rPr>
        <w:t xml:space="preserve"> </w:t>
      </w:r>
      <w:r>
        <w:rPr>
          <w:sz w:val="28"/>
        </w:rPr>
        <w:t>which</w:t>
      </w:r>
      <w:r>
        <w:rPr>
          <w:spacing w:val="8"/>
          <w:sz w:val="28"/>
        </w:rPr>
        <w:t xml:space="preserve"> </w:t>
      </w:r>
      <w:r>
        <w:rPr>
          <w:sz w:val="28"/>
        </w:rPr>
        <w:t>acts</w:t>
      </w:r>
      <w:r>
        <w:rPr>
          <w:spacing w:val="8"/>
          <w:sz w:val="28"/>
        </w:rPr>
        <w:t xml:space="preserve"> </w:t>
      </w:r>
      <w:r>
        <w:rPr>
          <w:sz w:val="28"/>
        </w:rPr>
        <w:t>in</w:t>
      </w:r>
      <w:r>
        <w:rPr>
          <w:spacing w:val="7"/>
          <w:sz w:val="28"/>
        </w:rPr>
        <w:t xml:space="preserve"> </w:t>
      </w:r>
      <w:r>
        <w:rPr>
          <w:sz w:val="28"/>
        </w:rPr>
        <w:t>the</w:t>
      </w:r>
      <w:r>
        <w:rPr>
          <w:spacing w:val="6"/>
          <w:sz w:val="28"/>
        </w:rPr>
        <w:t xml:space="preserve"> </w:t>
      </w:r>
      <w:r>
        <w:rPr>
          <w:sz w:val="28"/>
        </w:rPr>
        <w:t>same</w:t>
      </w:r>
      <w:r>
        <w:rPr>
          <w:spacing w:val="-67"/>
          <w:sz w:val="28"/>
        </w:rPr>
        <w:t xml:space="preserve"> </w:t>
      </w:r>
      <w:r>
        <w:rPr>
          <w:sz w:val="28"/>
        </w:rPr>
        <w:t>direction</w:t>
      </w:r>
      <w:r>
        <w:rPr>
          <w:spacing w:val="1"/>
          <w:sz w:val="28"/>
        </w:rPr>
        <w:t xml:space="preserve"> </w:t>
      </w:r>
      <w:r>
        <w:rPr>
          <w:sz w:val="28"/>
        </w:rPr>
        <w:t>as the field</w:t>
      </w:r>
      <w:r>
        <w:rPr>
          <w:spacing w:val="-2"/>
          <w:sz w:val="28"/>
        </w:rPr>
        <w:t xml:space="preserve"> </w:t>
      </w:r>
      <w:r>
        <w:rPr>
          <w:sz w:val="28"/>
        </w:rPr>
        <w:t>due to potential</w:t>
      </w:r>
      <w:r>
        <w:rPr>
          <w:spacing w:val="-2"/>
          <w:sz w:val="28"/>
        </w:rPr>
        <w:t xml:space="preserve"> </w:t>
      </w:r>
      <w:r>
        <w:rPr>
          <w:sz w:val="28"/>
        </w:rPr>
        <w:t>barrier.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8"/>
        <w:rPr>
          <w:rFonts w:ascii="Wingdings" w:hAnsi="Wingdings"/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2165177</wp:posOffset>
            </wp:positionH>
            <wp:positionV relativeFrom="paragraph">
              <wp:posOffset>503304</wp:posOffset>
            </wp:positionV>
            <wp:extent cx="3296355" cy="1917192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355" cy="1917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Therefore,</w:t>
      </w:r>
      <w:r>
        <w:rPr>
          <w:spacing w:val="47"/>
          <w:sz w:val="28"/>
        </w:rPr>
        <w:t xml:space="preserve"> </w:t>
      </w:r>
      <w:r>
        <w:rPr>
          <w:sz w:val="28"/>
        </w:rPr>
        <w:t>the</w:t>
      </w:r>
      <w:r>
        <w:rPr>
          <w:spacing w:val="51"/>
          <w:sz w:val="28"/>
        </w:rPr>
        <w:t xml:space="preserve"> </w:t>
      </w:r>
      <w:r>
        <w:rPr>
          <w:sz w:val="28"/>
        </w:rPr>
        <w:t>resultant</w:t>
      </w:r>
      <w:r>
        <w:rPr>
          <w:spacing w:val="50"/>
          <w:sz w:val="28"/>
        </w:rPr>
        <w:t xml:space="preserve"> </w:t>
      </w:r>
      <w:r>
        <w:rPr>
          <w:sz w:val="28"/>
        </w:rPr>
        <w:t>field</w:t>
      </w:r>
      <w:r>
        <w:rPr>
          <w:spacing w:val="52"/>
          <w:sz w:val="28"/>
        </w:rPr>
        <w:t xml:space="preserve"> </w:t>
      </w:r>
      <w:r>
        <w:rPr>
          <w:sz w:val="28"/>
        </w:rPr>
        <w:t>at</w:t>
      </w:r>
      <w:r>
        <w:rPr>
          <w:spacing w:val="50"/>
          <w:sz w:val="28"/>
        </w:rPr>
        <w:t xml:space="preserve"> </w:t>
      </w:r>
      <w:r>
        <w:rPr>
          <w:sz w:val="28"/>
        </w:rPr>
        <w:t>the</w:t>
      </w:r>
      <w:r>
        <w:rPr>
          <w:spacing w:val="51"/>
          <w:sz w:val="28"/>
        </w:rPr>
        <w:t xml:space="preserve"> </w:t>
      </w:r>
      <w:r>
        <w:rPr>
          <w:sz w:val="28"/>
        </w:rPr>
        <w:t>junction</w:t>
      </w:r>
      <w:r>
        <w:rPr>
          <w:spacing w:val="50"/>
          <w:sz w:val="28"/>
        </w:rPr>
        <w:t xml:space="preserve"> </w:t>
      </w:r>
      <w:r>
        <w:rPr>
          <w:sz w:val="28"/>
        </w:rPr>
        <w:t>is</w:t>
      </w:r>
      <w:r>
        <w:rPr>
          <w:spacing w:val="51"/>
          <w:sz w:val="28"/>
        </w:rPr>
        <w:t xml:space="preserve"> </w:t>
      </w:r>
      <w:r>
        <w:rPr>
          <w:sz w:val="28"/>
        </w:rPr>
        <w:t>strengthened</w:t>
      </w:r>
      <w:r>
        <w:rPr>
          <w:spacing w:val="48"/>
          <w:sz w:val="28"/>
        </w:rPr>
        <w:t xml:space="preserve"> </w:t>
      </w:r>
      <w:r>
        <w:rPr>
          <w:sz w:val="28"/>
        </w:rPr>
        <w:t>and</w:t>
      </w:r>
      <w:r>
        <w:rPr>
          <w:spacing w:val="51"/>
          <w:sz w:val="28"/>
        </w:rPr>
        <w:t xml:space="preserve"> </w:t>
      </w:r>
      <w:r>
        <w:rPr>
          <w:sz w:val="28"/>
        </w:rPr>
        <w:t>the</w:t>
      </w:r>
      <w:r>
        <w:rPr>
          <w:spacing w:val="50"/>
          <w:sz w:val="28"/>
        </w:rPr>
        <w:t xml:space="preserve"> </w:t>
      </w:r>
      <w:r>
        <w:rPr>
          <w:sz w:val="28"/>
        </w:rPr>
        <w:t>barrier</w:t>
      </w:r>
      <w:r>
        <w:rPr>
          <w:spacing w:val="50"/>
          <w:sz w:val="28"/>
        </w:rPr>
        <w:t xml:space="preserve"> </w:t>
      </w:r>
      <w:r>
        <w:rPr>
          <w:sz w:val="28"/>
        </w:rPr>
        <w:t>height</w:t>
      </w:r>
      <w:r>
        <w:rPr>
          <w:spacing w:val="50"/>
          <w:sz w:val="28"/>
        </w:rPr>
        <w:t xml:space="preserve"> </w:t>
      </w:r>
      <w:r>
        <w:rPr>
          <w:sz w:val="28"/>
        </w:rPr>
        <w:t>is</w:t>
      </w:r>
      <w:r>
        <w:rPr>
          <w:spacing w:val="-67"/>
          <w:sz w:val="28"/>
        </w:rPr>
        <w:t xml:space="preserve"> </w:t>
      </w:r>
      <w:r>
        <w:rPr>
          <w:sz w:val="28"/>
        </w:rPr>
        <w:t>increased as</w:t>
      </w:r>
      <w:r>
        <w:rPr>
          <w:spacing w:val="-2"/>
          <w:sz w:val="28"/>
        </w:rPr>
        <w:t xml:space="preserve"> </w:t>
      </w:r>
      <w:r>
        <w:rPr>
          <w:sz w:val="28"/>
        </w:rPr>
        <w:t>shown</w:t>
      </w:r>
      <w:r>
        <w:rPr>
          <w:spacing w:val="-2"/>
          <w:sz w:val="28"/>
        </w:rPr>
        <w:t xml:space="preserve"> </w:t>
      </w:r>
      <w:r>
        <w:rPr>
          <w:sz w:val="28"/>
        </w:rPr>
        <w:t>in fig</w:t>
      </w:r>
      <w:r>
        <w:rPr>
          <w:spacing w:val="-2"/>
          <w:sz w:val="28"/>
        </w:rPr>
        <w:t xml:space="preserve"> </w:t>
      </w:r>
      <w:r>
        <w:rPr>
          <w:sz w:val="28"/>
        </w:rPr>
        <w:t>below</w:t>
      </w:r>
      <w:r>
        <w:rPr>
          <w:spacing w:val="-2"/>
          <w:sz w:val="28"/>
        </w:rPr>
        <w:t xml:space="preserve"> </w:t>
      </w:r>
      <w:r>
        <w:rPr>
          <w:sz w:val="28"/>
        </w:rPr>
        <w:t>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64"/>
        <w:ind w:hanging="361"/>
        <w:rPr>
          <w:rFonts w:ascii="Wingdings" w:hAnsi="Wingdings"/>
          <w:sz w:val="28"/>
        </w:rPr>
      </w:pP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increased potential barrier</w:t>
      </w:r>
      <w:r>
        <w:rPr>
          <w:spacing w:val="-2"/>
          <w:sz w:val="28"/>
        </w:rPr>
        <w:t xml:space="preserve"> </w:t>
      </w:r>
      <w:r>
        <w:rPr>
          <w:sz w:val="28"/>
        </w:rPr>
        <w:t>prevents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flow</w:t>
      </w:r>
      <w:r>
        <w:rPr>
          <w:spacing w:val="-3"/>
          <w:sz w:val="28"/>
        </w:rPr>
        <w:t xml:space="preserve"> </w:t>
      </w:r>
      <w:r>
        <w:rPr>
          <w:sz w:val="28"/>
        </w:rPr>
        <w:t>of charge</w:t>
      </w:r>
      <w:r>
        <w:rPr>
          <w:spacing w:val="-3"/>
          <w:sz w:val="28"/>
        </w:rPr>
        <w:t xml:space="preserve"> </w:t>
      </w:r>
      <w:r>
        <w:rPr>
          <w:sz w:val="28"/>
        </w:rPr>
        <w:t>carriers across</w:t>
      </w:r>
      <w:r>
        <w:rPr>
          <w:spacing w:val="-1"/>
          <w:sz w:val="28"/>
        </w:rPr>
        <w:t xml:space="preserve"> </w:t>
      </w:r>
      <w:r>
        <w:rPr>
          <w:sz w:val="28"/>
        </w:rPr>
        <w:t>the junction.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8" w:line="276" w:lineRule="auto"/>
        <w:ind w:right="374"/>
        <w:rPr>
          <w:rFonts w:ascii="Wingdings" w:hAnsi="Wingdings"/>
          <w:sz w:val="28"/>
        </w:rPr>
      </w:pPr>
      <w:r>
        <w:rPr>
          <w:sz w:val="28"/>
        </w:rPr>
        <w:t>Thus,</w:t>
      </w:r>
      <w:r>
        <w:rPr>
          <w:spacing w:val="38"/>
          <w:sz w:val="28"/>
        </w:rPr>
        <w:t xml:space="preserve"> </w:t>
      </w:r>
      <w:r>
        <w:rPr>
          <w:sz w:val="28"/>
        </w:rPr>
        <w:t>a</w:t>
      </w:r>
      <w:r>
        <w:rPr>
          <w:spacing w:val="39"/>
          <w:sz w:val="28"/>
        </w:rPr>
        <w:t xml:space="preserve"> </w:t>
      </w:r>
      <w:r>
        <w:rPr>
          <w:sz w:val="28"/>
        </w:rPr>
        <w:t>high</w:t>
      </w:r>
      <w:r>
        <w:rPr>
          <w:spacing w:val="40"/>
          <w:sz w:val="28"/>
        </w:rPr>
        <w:t xml:space="preserve"> </w:t>
      </w:r>
      <w:r>
        <w:rPr>
          <w:sz w:val="28"/>
        </w:rPr>
        <w:t>resistance</w:t>
      </w:r>
      <w:r>
        <w:rPr>
          <w:spacing w:val="39"/>
          <w:sz w:val="28"/>
        </w:rPr>
        <w:t xml:space="preserve"> </w:t>
      </w:r>
      <w:r>
        <w:rPr>
          <w:sz w:val="28"/>
        </w:rPr>
        <w:t>path</w:t>
      </w:r>
      <w:r>
        <w:rPr>
          <w:spacing w:val="39"/>
          <w:sz w:val="28"/>
        </w:rPr>
        <w:t xml:space="preserve"> </w:t>
      </w:r>
      <w:r>
        <w:rPr>
          <w:sz w:val="28"/>
        </w:rPr>
        <w:t>is</w:t>
      </w:r>
      <w:r>
        <w:rPr>
          <w:spacing w:val="41"/>
          <w:sz w:val="28"/>
        </w:rPr>
        <w:t xml:space="preserve"> </w:t>
      </w:r>
      <w:r>
        <w:rPr>
          <w:sz w:val="28"/>
        </w:rPr>
        <w:t>established</w:t>
      </w:r>
      <w:r>
        <w:rPr>
          <w:spacing w:val="39"/>
          <w:sz w:val="28"/>
        </w:rPr>
        <w:t xml:space="preserve"> </w:t>
      </w:r>
      <w:r>
        <w:rPr>
          <w:sz w:val="28"/>
        </w:rPr>
        <w:t>for</w:t>
      </w:r>
      <w:r>
        <w:rPr>
          <w:spacing w:val="37"/>
          <w:sz w:val="28"/>
        </w:rPr>
        <w:t xml:space="preserve"> </w:t>
      </w:r>
      <w:r>
        <w:rPr>
          <w:sz w:val="28"/>
        </w:rPr>
        <w:t>the</w:t>
      </w:r>
      <w:r>
        <w:rPr>
          <w:spacing w:val="39"/>
          <w:sz w:val="28"/>
        </w:rPr>
        <w:t xml:space="preserve"> </w:t>
      </w:r>
      <w:r>
        <w:rPr>
          <w:sz w:val="28"/>
        </w:rPr>
        <w:t>entire</w:t>
      </w:r>
      <w:r>
        <w:rPr>
          <w:spacing w:val="38"/>
          <w:sz w:val="28"/>
        </w:rPr>
        <w:t xml:space="preserve"> </w:t>
      </w:r>
      <w:r>
        <w:rPr>
          <w:sz w:val="28"/>
        </w:rPr>
        <w:t>circuit</w:t>
      </w:r>
      <w:r>
        <w:rPr>
          <w:spacing w:val="41"/>
          <w:sz w:val="28"/>
        </w:rPr>
        <w:t xml:space="preserve"> </w:t>
      </w:r>
      <w:r>
        <w:rPr>
          <w:sz w:val="28"/>
        </w:rPr>
        <w:t>and</w:t>
      </w:r>
      <w:r>
        <w:rPr>
          <w:spacing w:val="39"/>
          <w:sz w:val="28"/>
        </w:rPr>
        <w:t xml:space="preserve"> </w:t>
      </w:r>
      <w:r>
        <w:rPr>
          <w:sz w:val="28"/>
        </w:rPr>
        <w:t>hence</w:t>
      </w:r>
      <w:r>
        <w:rPr>
          <w:spacing w:val="37"/>
          <w:sz w:val="28"/>
        </w:rPr>
        <w:t xml:space="preserve"> </w:t>
      </w:r>
      <w:r>
        <w:rPr>
          <w:sz w:val="28"/>
        </w:rPr>
        <w:t>the</w:t>
      </w:r>
      <w:r>
        <w:rPr>
          <w:spacing w:val="39"/>
          <w:sz w:val="28"/>
        </w:rPr>
        <w:t xml:space="preserve"> </w:t>
      </w:r>
      <w:r>
        <w:rPr>
          <w:sz w:val="28"/>
        </w:rPr>
        <w:t>current</w:t>
      </w:r>
      <w:r>
        <w:rPr>
          <w:spacing w:val="-67"/>
          <w:sz w:val="28"/>
        </w:rPr>
        <w:t xml:space="preserve"> </w:t>
      </w:r>
      <w:r>
        <w:rPr>
          <w:sz w:val="28"/>
        </w:rPr>
        <w:t>does</w:t>
      </w:r>
      <w:r>
        <w:rPr>
          <w:spacing w:val="-2"/>
          <w:sz w:val="28"/>
        </w:rPr>
        <w:t xml:space="preserve"> </w:t>
      </w:r>
      <w:r>
        <w:rPr>
          <w:sz w:val="28"/>
        </w:rPr>
        <w:t>not flow.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1"/>
        <w:ind w:hanging="361"/>
        <w:rPr>
          <w:rFonts w:ascii="Wingdings" w:hAnsi="Wingdings"/>
          <w:sz w:val="28"/>
        </w:rPr>
      </w:pP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reverse bias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PN</w:t>
      </w:r>
      <w:r>
        <w:rPr>
          <w:spacing w:val="-3"/>
          <w:sz w:val="28"/>
        </w:rPr>
        <w:t xml:space="preserve"> </w:t>
      </w:r>
      <w:r>
        <w:rPr>
          <w:sz w:val="28"/>
        </w:rPr>
        <w:t>junction,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following</w:t>
      </w:r>
      <w:r>
        <w:rPr>
          <w:spacing w:val="-2"/>
          <w:sz w:val="28"/>
        </w:rPr>
        <w:t xml:space="preserve"> </w:t>
      </w:r>
      <w:r>
        <w:rPr>
          <w:sz w:val="28"/>
        </w:rPr>
        <w:t>points</w:t>
      </w:r>
      <w:r>
        <w:rPr>
          <w:spacing w:val="1"/>
          <w:sz w:val="28"/>
        </w:rPr>
        <w:t xml:space="preserve"> </w:t>
      </w:r>
      <w:r>
        <w:rPr>
          <w:sz w:val="28"/>
        </w:rPr>
        <w:t>are</w:t>
      </w:r>
      <w:r>
        <w:rPr>
          <w:spacing w:val="-1"/>
          <w:sz w:val="28"/>
        </w:rPr>
        <w:t xml:space="preserve"> </w:t>
      </w:r>
      <w:r>
        <w:rPr>
          <w:sz w:val="28"/>
        </w:rPr>
        <w:t>worth</w:t>
      </w:r>
      <w:r>
        <w:rPr>
          <w:spacing w:val="-1"/>
          <w:sz w:val="28"/>
        </w:rPr>
        <w:t xml:space="preserve"> </w:t>
      </w:r>
      <w:r>
        <w:rPr>
          <w:sz w:val="28"/>
        </w:rPr>
        <w:t>noting:</w:t>
      </w:r>
    </w:p>
    <w:p w:rsidR="00CF586A" w:rsidRDefault="00D20B05">
      <w:pPr>
        <w:pStyle w:val="ListParagraph"/>
        <w:numPr>
          <w:ilvl w:val="1"/>
          <w:numId w:val="89"/>
        </w:numPr>
        <w:tabs>
          <w:tab w:val="left" w:pos="889"/>
        </w:tabs>
        <w:spacing w:before="47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potential</w:t>
      </w:r>
      <w:r>
        <w:rPr>
          <w:spacing w:val="-1"/>
          <w:sz w:val="28"/>
        </w:rPr>
        <w:t xml:space="preserve"> </w:t>
      </w:r>
      <w:r>
        <w:rPr>
          <w:sz w:val="28"/>
        </w:rPr>
        <w:t>barrier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increased.</w:t>
      </w:r>
    </w:p>
    <w:p w:rsidR="00CF586A" w:rsidRDefault="00D20B05">
      <w:pPr>
        <w:pStyle w:val="ListParagraph"/>
        <w:numPr>
          <w:ilvl w:val="1"/>
          <w:numId w:val="89"/>
        </w:numPr>
        <w:tabs>
          <w:tab w:val="left" w:pos="898"/>
        </w:tabs>
        <w:spacing w:before="50" w:line="276" w:lineRule="auto"/>
        <w:ind w:left="552" w:right="1065" w:firstLine="0"/>
        <w:rPr>
          <w:sz w:val="28"/>
        </w:rPr>
      </w:pPr>
      <w:r>
        <w:rPr>
          <w:sz w:val="28"/>
        </w:rPr>
        <w:t>The junction offers very high resistance (Reverse Resistance R</w:t>
      </w:r>
      <w:r>
        <w:rPr>
          <w:sz w:val="28"/>
          <w:vertAlign w:val="subscript"/>
        </w:rPr>
        <w:t>r</w:t>
      </w:r>
      <w:r>
        <w:rPr>
          <w:sz w:val="28"/>
        </w:rPr>
        <w:t>) to current flow.</w:t>
      </w:r>
      <w:r>
        <w:rPr>
          <w:spacing w:val="-67"/>
          <w:sz w:val="28"/>
        </w:rPr>
        <w:t xml:space="preserve"> </w:t>
      </w:r>
      <w:r>
        <w:rPr>
          <w:sz w:val="28"/>
        </w:rPr>
        <w:t>(iii)No</w:t>
      </w:r>
      <w:r>
        <w:rPr>
          <w:spacing w:val="-1"/>
          <w:sz w:val="28"/>
        </w:rPr>
        <w:t xml:space="preserve"> </w:t>
      </w:r>
      <w:r>
        <w:rPr>
          <w:sz w:val="28"/>
        </w:rPr>
        <w:t>current</w:t>
      </w:r>
      <w:r>
        <w:rPr>
          <w:spacing w:val="-1"/>
          <w:sz w:val="28"/>
        </w:rPr>
        <w:t xml:space="preserve"> </w:t>
      </w:r>
      <w:r>
        <w:rPr>
          <w:sz w:val="28"/>
        </w:rPr>
        <w:t>flows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circuit</w:t>
      </w:r>
      <w:r>
        <w:rPr>
          <w:spacing w:val="-3"/>
          <w:sz w:val="28"/>
        </w:rPr>
        <w:t xml:space="preserve"> </w:t>
      </w:r>
      <w:r>
        <w:rPr>
          <w:sz w:val="28"/>
        </w:rPr>
        <w:t>due to the</w:t>
      </w:r>
      <w:r>
        <w:rPr>
          <w:spacing w:val="-1"/>
          <w:sz w:val="28"/>
        </w:rPr>
        <w:t xml:space="preserve"> </w:t>
      </w:r>
      <w:r>
        <w:rPr>
          <w:sz w:val="28"/>
        </w:rPr>
        <w:t>establishment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high</w:t>
      </w:r>
      <w:r>
        <w:rPr>
          <w:spacing w:val="-1"/>
          <w:sz w:val="28"/>
        </w:rPr>
        <w:t xml:space="preserve"> </w:t>
      </w:r>
      <w:r>
        <w:rPr>
          <w:sz w:val="28"/>
        </w:rPr>
        <w:t>resistance</w:t>
      </w:r>
      <w:r>
        <w:rPr>
          <w:spacing w:val="-1"/>
          <w:sz w:val="28"/>
        </w:rPr>
        <w:t xml:space="preserve"> </w:t>
      </w:r>
      <w:r>
        <w:rPr>
          <w:sz w:val="28"/>
        </w:rPr>
        <w:t>path.</w:t>
      </w:r>
    </w:p>
    <w:p w:rsidR="00CF586A" w:rsidRDefault="00D20B05">
      <w:pPr>
        <w:pStyle w:val="Heading7"/>
        <w:numPr>
          <w:ilvl w:val="0"/>
          <w:numId w:val="92"/>
        </w:numPr>
        <w:tabs>
          <w:tab w:val="left" w:pos="553"/>
        </w:tabs>
        <w:spacing w:before="123"/>
        <w:ind w:hanging="361"/>
        <w:rPr>
          <w:rFonts w:ascii="Wingdings" w:hAnsi="Wingdings"/>
        </w:rPr>
      </w:pPr>
      <w:r>
        <w:t>VOLT-AMPERE</w:t>
      </w:r>
      <w:r>
        <w:rPr>
          <w:spacing w:val="-6"/>
        </w:rPr>
        <w:t xml:space="preserve"> </w:t>
      </w:r>
      <w:r>
        <w:t>CHARACTERISTICS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PN</w:t>
      </w:r>
      <w:r>
        <w:rPr>
          <w:spacing w:val="-6"/>
        </w:rPr>
        <w:t xml:space="preserve"> </w:t>
      </w:r>
      <w:r>
        <w:t>JUNCTION:-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4" w:line="276" w:lineRule="auto"/>
        <w:ind w:right="373"/>
        <w:rPr>
          <w:rFonts w:ascii="Wingdings" w:hAnsi="Wingdings"/>
          <w:sz w:val="28"/>
        </w:rPr>
      </w:pPr>
      <w:r>
        <w:rPr>
          <w:sz w:val="28"/>
        </w:rPr>
        <w:t>Volt-ampere</w:t>
      </w:r>
      <w:r>
        <w:rPr>
          <w:spacing w:val="3"/>
          <w:sz w:val="28"/>
        </w:rPr>
        <w:t xml:space="preserve"> </w:t>
      </w:r>
      <w:r>
        <w:rPr>
          <w:sz w:val="28"/>
        </w:rPr>
        <w:t>or</w:t>
      </w:r>
      <w:r>
        <w:rPr>
          <w:spacing w:val="5"/>
          <w:sz w:val="28"/>
        </w:rPr>
        <w:t xml:space="preserve"> </w:t>
      </w:r>
      <w:r>
        <w:rPr>
          <w:sz w:val="28"/>
        </w:rPr>
        <w:t>V-I</w:t>
      </w:r>
      <w:r>
        <w:rPr>
          <w:spacing w:val="4"/>
          <w:sz w:val="28"/>
        </w:rPr>
        <w:t xml:space="preserve"> </w:t>
      </w:r>
      <w:r>
        <w:rPr>
          <w:sz w:val="28"/>
        </w:rPr>
        <w:t>characteristic</w:t>
      </w:r>
      <w:r>
        <w:rPr>
          <w:spacing w:val="4"/>
          <w:sz w:val="28"/>
        </w:rPr>
        <w:t xml:space="preserve"> </w:t>
      </w:r>
      <w:r>
        <w:rPr>
          <w:sz w:val="28"/>
        </w:rPr>
        <w:t>of</w:t>
      </w:r>
      <w:r>
        <w:rPr>
          <w:spacing w:val="4"/>
          <w:sz w:val="28"/>
        </w:rPr>
        <w:t xml:space="preserve"> </w:t>
      </w:r>
      <w:r>
        <w:rPr>
          <w:sz w:val="28"/>
        </w:rPr>
        <w:t>a</w:t>
      </w:r>
      <w:r>
        <w:rPr>
          <w:spacing w:val="4"/>
          <w:sz w:val="28"/>
        </w:rPr>
        <w:t xml:space="preserve"> </w:t>
      </w:r>
      <w:r>
        <w:rPr>
          <w:sz w:val="28"/>
        </w:rPr>
        <w:t>pn</w:t>
      </w:r>
      <w:r>
        <w:rPr>
          <w:spacing w:val="3"/>
          <w:sz w:val="28"/>
        </w:rPr>
        <w:t xml:space="preserve"> </w:t>
      </w:r>
      <w:r>
        <w:rPr>
          <w:sz w:val="28"/>
        </w:rPr>
        <w:t>junction</w:t>
      </w:r>
      <w:r>
        <w:rPr>
          <w:spacing w:val="4"/>
          <w:sz w:val="28"/>
        </w:rPr>
        <w:t xml:space="preserve"> </w:t>
      </w:r>
      <w:r>
        <w:rPr>
          <w:sz w:val="28"/>
        </w:rPr>
        <w:t>(also</w:t>
      </w:r>
      <w:r>
        <w:rPr>
          <w:spacing w:val="5"/>
          <w:sz w:val="28"/>
        </w:rPr>
        <w:t xml:space="preserve"> </w:t>
      </w:r>
      <w:r>
        <w:rPr>
          <w:sz w:val="28"/>
        </w:rPr>
        <w:t>called</w:t>
      </w:r>
      <w:r>
        <w:rPr>
          <w:spacing w:val="4"/>
          <w:sz w:val="28"/>
        </w:rPr>
        <w:t xml:space="preserve"> </w:t>
      </w:r>
      <w:r>
        <w:rPr>
          <w:sz w:val="28"/>
        </w:rPr>
        <w:t>a</w:t>
      </w:r>
      <w:r>
        <w:rPr>
          <w:spacing w:val="4"/>
          <w:sz w:val="28"/>
        </w:rPr>
        <w:t xml:space="preserve"> </w:t>
      </w:r>
      <w:r>
        <w:rPr>
          <w:sz w:val="28"/>
        </w:rPr>
        <w:t>crystal</w:t>
      </w:r>
      <w:r>
        <w:rPr>
          <w:spacing w:val="5"/>
          <w:sz w:val="28"/>
        </w:rPr>
        <w:t xml:space="preserve"> </w:t>
      </w:r>
      <w:r>
        <w:rPr>
          <w:sz w:val="28"/>
        </w:rPr>
        <w:t>or</w:t>
      </w:r>
      <w:r>
        <w:rPr>
          <w:spacing w:val="3"/>
          <w:sz w:val="28"/>
        </w:rPr>
        <w:t xml:space="preserve"> </w:t>
      </w:r>
      <w:r>
        <w:rPr>
          <w:sz w:val="28"/>
        </w:rPr>
        <w:t>semiconductor</w:t>
      </w:r>
      <w:r>
        <w:rPr>
          <w:spacing w:val="-67"/>
          <w:sz w:val="28"/>
        </w:rPr>
        <w:t xml:space="preserve"> </w:t>
      </w:r>
      <w:r>
        <w:rPr>
          <w:sz w:val="28"/>
        </w:rPr>
        <w:t>diode)</w:t>
      </w:r>
      <w:r>
        <w:rPr>
          <w:spacing w:val="-1"/>
          <w:sz w:val="28"/>
        </w:rPr>
        <w:t xml:space="preserve"> </w:t>
      </w:r>
      <w:r>
        <w:rPr>
          <w:sz w:val="28"/>
        </w:rPr>
        <w:t>is the curve</w:t>
      </w:r>
      <w:r>
        <w:rPr>
          <w:spacing w:val="-1"/>
          <w:sz w:val="28"/>
        </w:rPr>
        <w:t xml:space="preserve"> </w:t>
      </w:r>
      <w:r>
        <w:rPr>
          <w:sz w:val="28"/>
        </w:rPr>
        <w:t>between</w:t>
      </w:r>
      <w:r>
        <w:rPr>
          <w:spacing w:val="-2"/>
          <w:sz w:val="28"/>
        </w:rPr>
        <w:t xml:space="preserve"> </w:t>
      </w:r>
      <w:r>
        <w:rPr>
          <w:sz w:val="28"/>
        </w:rPr>
        <w:t>voltage across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junction and</w:t>
      </w:r>
      <w:r>
        <w:rPr>
          <w:spacing w:val="-3"/>
          <w:sz w:val="28"/>
        </w:rPr>
        <w:t xml:space="preserve"> </w:t>
      </w:r>
      <w:r>
        <w:rPr>
          <w:sz w:val="28"/>
        </w:rPr>
        <w:t>the circuit</w:t>
      </w:r>
      <w:r>
        <w:rPr>
          <w:spacing w:val="-1"/>
          <w:sz w:val="28"/>
        </w:rPr>
        <w:t xml:space="preserve"> </w:t>
      </w:r>
      <w:r>
        <w:rPr>
          <w:sz w:val="28"/>
        </w:rPr>
        <w:t>current.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1" w:line="276" w:lineRule="auto"/>
        <w:ind w:right="376"/>
        <w:rPr>
          <w:rFonts w:ascii="Wingdings" w:hAnsi="Wingdings"/>
          <w:sz w:val="28"/>
        </w:rPr>
      </w:pPr>
      <w:r>
        <w:rPr>
          <w:sz w:val="28"/>
        </w:rPr>
        <w:t>Usually,</w:t>
      </w:r>
      <w:r>
        <w:rPr>
          <w:spacing w:val="34"/>
          <w:sz w:val="28"/>
        </w:rPr>
        <w:t xml:space="preserve"> </w:t>
      </w:r>
      <w:r>
        <w:rPr>
          <w:sz w:val="28"/>
        </w:rPr>
        <w:t>voltage</w:t>
      </w:r>
      <w:r>
        <w:rPr>
          <w:spacing w:val="32"/>
          <w:sz w:val="28"/>
        </w:rPr>
        <w:t xml:space="preserve"> </w:t>
      </w:r>
      <w:r>
        <w:rPr>
          <w:sz w:val="28"/>
        </w:rPr>
        <w:t>is</w:t>
      </w:r>
      <w:r>
        <w:rPr>
          <w:spacing w:val="35"/>
          <w:sz w:val="28"/>
        </w:rPr>
        <w:t xml:space="preserve"> </w:t>
      </w:r>
      <w:r>
        <w:rPr>
          <w:sz w:val="28"/>
        </w:rPr>
        <w:t>taken</w:t>
      </w:r>
      <w:r>
        <w:rPr>
          <w:spacing w:val="36"/>
          <w:sz w:val="28"/>
        </w:rPr>
        <w:t xml:space="preserve"> </w:t>
      </w:r>
      <w:r>
        <w:rPr>
          <w:sz w:val="28"/>
        </w:rPr>
        <w:t>along</w:t>
      </w:r>
      <w:r>
        <w:rPr>
          <w:spacing w:val="34"/>
          <w:sz w:val="28"/>
        </w:rPr>
        <w:t xml:space="preserve"> </w:t>
      </w:r>
      <w:r>
        <w:rPr>
          <w:sz w:val="28"/>
        </w:rPr>
        <w:t>x-axis</w:t>
      </w:r>
      <w:r>
        <w:rPr>
          <w:spacing w:val="37"/>
          <w:sz w:val="28"/>
        </w:rPr>
        <w:t xml:space="preserve"> </w:t>
      </w:r>
      <w:r>
        <w:rPr>
          <w:sz w:val="28"/>
        </w:rPr>
        <w:t>and</w:t>
      </w:r>
      <w:r>
        <w:rPr>
          <w:spacing w:val="36"/>
          <w:sz w:val="28"/>
        </w:rPr>
        <w:t xml:space="preserve"> </w:t>
      </w:r>
      <w:r>
        <w:rPr>
          <w:sz w:val="28"/>
        </w:rPr>
        <w:t>current</w:t>
      </w:r>
      <w:r>
        <w:rPr>
          <w:spacing w:val="37"/>
          <w:sz w:val="28"/>
        </w:rPr>
        <w:t xml:space="preserve"> </w:t>
      </w:r>
      <w:r>
        <w:rPr>
          <w:sz w:val="28"/>
        </w:rPr>
        <w:t>along</w:t>
      </w:r>
      <w:r>
        <w:rPr>
          <w:spacing w:val="36"/>
          <w:sz w:val="28"/>
        </w:rPr>
        <w:t xml:space="preserve"> </w:t>
      </w:r>
      <w:r>
        <w:rPr>
          <w:sz w:val="28"/>
        </w:rPr>
        <w:t>y-axis.</w:t>
      </w:r>
      <w:r>
        <w:rPr>
          <w:spacing w:val="36"/>
          <w:sz w:val="28"/>
        </w:rPr>
        <w:t xml:space="preserve"> </w:t>
      </w:r>
      <w:r>
        <w:rPr>
          <w:sz w:val="28"/>
        </w:rPr>
        <w:t>Fig.</w:t>
      </w:r>
      <w:r>
        <w:rPr>
          <w:spacing w:val="33"/>
          <w:sz w:val="28"/>
        </w:rPr>
        <w:t xml:space="preserve"> </w:t>
      </w:r>
      <w:r>
        <w:rPr>
          <w:sz w:val="28"/>
        </w:rPr>
        <w:t>shows</w:t>
      </w:r>
      <w:r>
        <w:rPr>
          <w:spacing w:val="33"/>
          <w:sz w:val="28"/>
        </w:rPr>
        <w:t xml:space="preserve"> </w:t>
      </w:r>
      <w:r>
        <w:rPr>
          <w:sz w:val="28"/>
        </w:rPr>
        <w:t>the</w:t>
      </w:r>
      <w:r>
        <w:rPr>
          <w:spacing w:val="33"/>
          <w:sz w:val="28"/>
        </w:rPr>
        <w:t xml:space="preserve"> </w:t>
      </w:r>
      <w:r>
        <w:rPr>
          <w:sz w:val="28"/>
        </w:rPr>
        <w:t>circuit</w:t>
      </w:r>
      <w:r>
        <w:rPr>
          <w:spacing w:val="-67"/>
          <w:sz w:val="28"/>
        </w:rPr>
        <w:t xml:space="preserve"> </w:t>
      </w:r>
      <w:r>
        <w:rPr>
          <w:sz w:val="28"/>
        </w:rPr>
        <w:t>arrangement</w:t>
      </w:r>
      <w:r>
        <w:rPr>
          <w:spacing w:val="-1"/>
          <w:sz w:val="28"/>
        </w:rPr>
        <w:t xml:space="preserve"> </w:t>
      </w:r>
      <w:r>
        <w:rPr>
          <w:sz w:val="28"/>
        </w:rPr>
        <w:t>for determining</w:t>
      </w:r>
      <w:r>
        <w:rPr>
          <w:spacing w:val="-2"/>
          <w:sz w:val="28"/>
        </w:rPr>
        <w:t xml:space="preserve"> </w:t>
      </w:r>
      <w:r>
        <w:rPr>
          <w:sz w:val="28"/>
        </w:rPr>
        <w:t>the V-I ch</w:t>
      </w:r>
      <w:r>
        <w:rPr>
          <w:sz w:val="28"/>
        </w:rPr>
        <w:t>aracteristics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a pn junction.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321" w:lineRule="exact"/>
        <w:ind w:hanging="361"/>
        <w:rPr>
          <w:rFonts w:ascii="Wingdings" w:hAnsi="Wingdings"/>
          <w:sz w:val="28"/>
        </w:rPr>
      </w:pP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characteristics</w:t>
      </w:r>
      <w:r>
        <w:rPr>
          <w:spacing w:val="-1"/>
          <w:sz w:val="28"/>
        </w:rPr>
        <w:t xml:space="preserve"> </w:t>
      </w:r>
      <w:r>
        <w:rPr>
          <w:sz w:val="28"/>
        </w:rPr>
        <w:t>can be</w:t>
      </w:r>
      <w:r>
        <w:rPr>
          <w:spacing w:val="-3"/>
          <w:sz w:val="28"/>
        </w:rPr>
        <w:t xml:space="preserve"> </w:t>
      </w:r>
      <w:r>
        <w:rPr>
          <w:sz w:val="28"/>
        </w:rPr>
        <w:t>studied</w:t>
      </w:r>
      <w:r>
        <w:rPr>
          <w:spacing w:val="-4"/>
          <w:sz w:val="28"/>
        </w:rPr>
        <w:t xml:space="preserve"> </w:t>
      </w:r>
      <w:r>
        <w:rPr>
          <w:sz w:val="28"/>
        </w:rPr>
        <w:t>under</w:t>
      </w:r>
      <w:r>
        <w:rPr>
          <w:spacing w:val="-3"/>
          <w:sz w:val="28"/>
        </w:rPr>
        <w:t xml:space="preserve"> </w:t>
      </w:r>
      <w:r>
        <w:rPr>
          <w:sz w:val="28"/>
        </w:rPr>
        <w:t>three</w:t>
      </w:r>
      <w:r>
        <w:rPr>
          <w:spacing w:val="-1"/>
          <w:sz w:val="28"/>
        </w:rPr>
        <w:t xml:space="preserve"> </w:t>
      </w:r>
      <w:r>
        <w:rPr>
          <w:sz w:val="28"/>
        </w:rPr>
        <w:t>heads</w:t>
      </w:r>
      <w:r>
        <w:rPr>
          <w:spacing w:val="-2"/>
          <w:sz w:val="28"/>
        </w:rPr>
        <w:t xml:space="preserve"> </w:t>
      </w:r>
      <w:r>
        <w:rPr>
          <w:sz w:val="28"/>
        </w:rPr>
        <w:t>namely:</w:t>
      </w:r>
    </w:p>
    <w:p w:rsidR="00CF586A" w:rsidRDefault="00D20B05">
      <w:pPr>
        <w:pStyle w:val="ListParagraph"/>
        <w:numPr>
          <w:ilvl w:val="2"/>
          <w:numId w:val="89"/>
        </w:numPr>
        <w:tabs>
          <w:tab w:val="left" w:pos="1218"/>
        </w:tabs>
        <w:spacing w:before="50"/>
        <w:rPr>
          <w:sz w:val="28"/>
        </w:rPr>
      </w:pPr>
      <w:r>
        <w:rPr>
          <w:sz w:val="28"/>
        </w:rPr>
        <w:t>Zero</w:t>
      </w:r>
      <w:r>
        <w:rPr>
          <w:spacing w:val="-1"/>
          <w:sz w:val="28"/>
        </w:rPr>
        <w:t xml:space="preserve"> </w:t>
      </w:r>
      <w:r>
        <w:rPr>
          <w:sz w:val="28"/>
        </w:rPr>
        <w:t>external</w:t>
      </w:r>
      <w:r>
        <w:rPr>
          <w:spacing w:val="-1"/>
          <w:sz w:val="28"/>
        </w:rPr>
        <w:t xml:space="preserve"> </w:t>
      </w:r>
      <w:r>
        <w:rPr>
          <w:sz w:val="28"/>
        </w:rPr>
        <w:t>voltage</w:t>
      </w:r>
    </w:p>
    <w:p w:rsidR="00CF586A" w:rsidRDefault="00D20B05">
      <w:pPr>
        <w:pStyle w:val="ListParagraph"/>
        <w:numPr>
          <w:ilvl w:val="2"/>
          <w:numId w:val="89"/>
        </w:numPr>
        <w:tabs>
          <w:tab w:val="left" w:pos="1218"/>
        </w:tabs>
        <w:spacing w:before="47"/>
        <w:rPr>
          <w:sz w:val="28"/>
        </w:rPr>
      </w:pPr>
      <w:r>
        <w:rPr>
          <w:sz w:val="28"/>
        </w:rPr>
        <w:t>Forward</w:t>
      </w:r>
      <w:r>
        <w:rPr>
          <w:spacing w:val="-2"/>
          <w:sz w:val="28"/>
        </w:rPr>
        <w:t xml:space="preserve"> </w:t>
      </w:r>
      <w:r>
        <w:rPr>
          <w:sz w:val="28"/>
        </w:rPr>
        <w:t>Bias</w:t>
      </w:r>
    </w:p>
    <w:p w:rsidR="00CF586A" w:rsidRDefault="00D20B05">
      <w:pPr>
        <w:pStyle w:val="ListParagraph"/>
        <w:numPr>
          <w:ilvl w:val="2"/>
          <w:numId w:val="89"/>
        </w:numPr>
        <w:tabs>
          <w:tab w:val="left" w:pos="1218"/>
        </w:tabs>
        <w:spacing w:before="48"/>
        <w:rPr>
          <w:sz w:val="28"/>
        </w:rPr>
      </w:pPr>
      <w:r>
        <w:rPr>
          <w:sz w:val="28"/>
        </w:rPr>
        <w:t>Reverse</w:t>
      </w:r>
      <w:r>
        <w:rPr>
          <w:spacing w:val="-2"/>
          <w:sz w:val="28"/>
        </w:rPr>
        <w:t xml:space="preserve"> </w:t>
      </w:r>
      <w:r>
        <w:rPr>
          <w:sz w:val="28"/>
        </w:rPr>
        <w:t>Bias.</w:t>
      </w:r>
    </w:p>
    <w:p w:rsidR="00CF586A" w:rsidRDefault="00D20B05">
      <w:pPr>
        <w:pStyle w:val="Heading7"/>
        <w:numPr>
          <w:ilvl w:val="0"/>
          <w:numId w:val="92"/>
        </w:numPr>
        <w:tabs>
          <w:tab w:val="left" w:pos="553"/>
        </w:tabs>
        <w:spacing w:before="175"/>
        <w:ind w:hanging="361"/>
        <w:rPr>
          <w:rFonts w:ascii="Wingdings" w:hAnsi="Wingdings"/>
        </w:rPr>
      </w:pPr>
      <w:r>
        <w:t>ZERO</w:t>
      </w:r>
      <w:r>
        <w:rPr>
          <w:spacing w:val="-2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VOLTAGE:</w:t>
      </w:r>
      <w:r>
        <w:rPr>
          <w:spacing w:val="-3"/>
        </w:rPr>
        <w:t xml:space="preserve"> </w:t>
      </w:r>
      <w:r>
        <w:t>-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3" w:line="276" w:lineRule="auto"/>
        <w:ind w:right="374"/>
        <w:rPr>
          <w:rFonts w:ascii="Wingdings" w:hAnsi="Wingdings"/>
          <w:sz w:val="28"/>
        </w:rPr>
      </w:pPr>
      <w:r>
        <w:rPr>
          <w:sz w:val="28"/>
        </w:rPr>
        <w:t>When</w:t>
      </w:r>
      <w:r>
        <w:rPr>
          <w:spacing w:val="35"/>
          <w:sz w:val="28"/>
        </w:rPr>
        <w:t xml:space="preserve"> </w:t>
      </w:r>
      <w:r>
        <w:rPr>
          <w:sz w:val="28"/>
        </w:rPr>
        <w:t>the</w:t>
      </w:r>
      <w:r>
        <w:rPr>
          <w:spacing w:val="34"/>
          <w:sz w:val="28"/>
        </w:rPr>
        <w:t xml:space="preserve"> </w:t>
      </w:r>
      <w:r>
        <w:rPr>
          <w:sz w:val="28"/>
        </w:rPr>
        <w:t>external</w:t>
      </w:r>
      <w:r>
        <w:rPr>
          <w:spacing w:val="32"/>
          <w:sz w:val="28"/>
        </w:rPr>
        <w:t xml:space="preserve"> </w:t>
      </w:r>
      <w:r>
        <w:rPr>
          <w:sz w:val="28"/>
        </w:rPr>
        <w:t>voltage</w:t>
      </w:r>
      <w:r>
        <w:rPr>
          <w:spacing w:val="33"/>
          <w:sz w:val="28"/>
        </w:rPr>
        <w:t xml:space="preserve"> </w:t>
      </w:r>
      <w:r>
        <w:rPr>
          <w:sz w:val="28"/>
        </w:rPr>
        <w:t>is</w:t>
      </w:r>
      <w:r>
        <w:rPr>
          <w:spacing w:val="34"/>
          <w:sz w:val="28"/>
        </w:rPr>
        <w:t xml:space="preserve"> </w:t>
      </w:r>
      <w:r>
        <w:rPr>
          <w:sz w:val="28"/>
        </w:rPr>
        <w:t>zero,</w:t>
      </w:r>
      <w:r>
        <w:rPr>
          <w:spacing w:val="32"/>
          <w:sz w:val="28"/>
        </w:rPr>
        <w:t xml:space="preserve"> </w:t>
      </w:r>
      <w:r>
        <w:rPr>
          <w:sz w:val="28"/>
        </w:rPr>
        <w:t>i.e.</w:t>
      </w:r>
      <w:r>
        <w:rPr>
          <w:spacing w:val="34"/>
          <w:sz w:val="28"/>
        </w:rPr>
        <w:t xml:space="preserve"> </w:t>
      </w:r>
      <w:r>
        <w:rPr>
          <w:sz w:val="28"/>
        </w:rPr>
        <w:t>circuit</w:t>
      </w:r>
      <w:r>
        <w:rPr>
          <w:spacing w:val="34"/>
          <w:sz w:val="28"/>
        </w:rPr>
        <w:t xml:space="preserve"> </w:t>
      </w:r>
      <w:r>
        <w:rPr>
          <w:sz w:val="28"/>
        </w:rPr>
        <w:t>is</w:t>
      </w:r>
      <w:r>
        <w:rPr>
          <w:spacing w:val="33"/>
          <w:sz w:val="28"/>
        </w:rPr>
        <w:t xml:space="preserve"> </w:t>
      </w:r>
      <w:r>
        <w:rPr>
          <w:sz w:val="28"/>
        </w:rPr>
        <w:t>open</w:t>
      </w:r>
      <w:r>
        <w:rPr>
          <w:spacing w:val="33"/>
          <w:sz w:val="28"/>
        </w:rPr>
        <w:t xml:space="preserve"> </w:t>
      </w:r>
      <w:r>
        <w:rPr>
          <w:sz w:val="28"/>
        </w:rPr>
        <w:t>at</w:t>
      </w:r>
      <w:r>
        <w:rPr>
          <w:spacing w:val="33"/>
          <w:sz w:val="28"/>
        </w:rPr>
        <w:t xml:space="preserve"> </w:t>
      </w:r>
      <w:r>
        <w:rPr>
          <w:sz w:val="28"/>
        </w:rPr>
        <w:t>K;</w:t>
      </w:r>
      <w:r>
        <w:rPr>
          <w:spacing w:val="33"/>
          <w:sz w:val="28"/>
        </w:rPr>
        <w:t xml:space="preserve"> </w:t>
      </w:r>
      <w:r>
        <w:rPr>
          <w:sz w:val="28"/>
        </w:rPr>
        <w:t>the</w:t>
      </w:r>
      <w:r>
        <w:rPr>
          <w:spacing w:val="33"/>
          <w:sz w:val="28"/>
        </w:rPr>
        <w:t xml:space="preserve"> </w:t>
      </w:r>
      <w:r>
        <w:rPr>
          <w:sz w:val="28"/>
        </w:rPr>
        <w:t>potential</w:t>
      </w:r>
      <w:r>
        <w:rPr>
          <w:spacing w:val="34"/>
          <w:sz w:val="28"/>
        </w:rPr>
        <w:t xml:space="preserve"> </w:t>
      </w:r>
      <w:r>
        <w:rPr>
          <w:sz w:val="28"/>
        </w:rPr>
        <w:t>barrier</w:t>
      </w:r>
      <w:r>
        <w:rPr>
          <w:spacing w:val="32"/>
          <w:sz w:val="28"/>
        </w:rPr>
        <w:t xml:space="preserve"> </w:t>
      </w:r>
      <w:r>
        <w:rPr>
          <w:sz w:val="28"/>
        </w:rPr>
        <w:t>at</w:t>
      </w:r>
      <w:r>
        <w:rPr>
          <w:spacing w:val="36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junction</w:t>
      </w:r>
      <w:r>
        <w:rPr>
          <w:spacing w:val="-1"/>
          <w:sz w:val="28"/>
        </w:rPr>
        <w:t xml:space="preserve"> </w:t>
      </w:r>
      <w:r>
        <w:rPr>
          <w:sz w:val="28"/>
        </w:rPr>
        <w:t>does not</w:t>
      </w:r>
      <w:r>
        <w:rPr>
          <w:spacing w:val="-2"/>
          <w:sz w:val="28"/>
        </w:rPr>
        <w:t xml:space="preserve"> </w:t>
      </w:r>
      <w:r>
        <w:rPr>
          <w:sz w:val="28"/>
        </w:rPr>
        <w:t>permit</w:t>
      </w:r>
      <w:r>
        <w:rPr>
          <w:spacing w:val="2"/>
          <w:sz w:val="28"/>
        </w:rPr>
        <w:t xml:space="preserve"> </w:t>
      </w:r>
      <w:r>
        <w:rPr>
          <w:sz w:val="28"/>
        </w:rPr>
        <w:t>current flow.</w:t>
      </w:r>
    </w:p>
    <w:p w:rsidR="00CF586A" w:rsidRDefault="00D20B05">
      <w:pPr>
        <w:spacing w:line="321" w:lineRule="exact"/>
        <w:ind w:left="192"/>
        <w:rPr>
          <w:sz w:val="28"/>
        </w:rPr>
      </w:pPr>
      <w:r>
        <w:rPr>
          <w:sz w:val="28"/>
        </w:rPr>
        <w:t>Therefore,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circuit</w:t>
      </w:r>
      <w:r>
        <w:rPr>
          <w:spacing w:val="-2"/>
          <w:sz w:val="28"/>
        </w:rPr>
        <w:t xml:space="preserve"> </w:t>
      </w:r>
      <w:r>
        <w:rPr>
          <w:sz w:val="28"/>
        </w:rPr>
        <w:t>current</w:t>
      </w:r>
      <w:r>
        <w:rPr>
          <w:spacing w:val="-1"/>
          <w:sz w:val="28"/>
        </w:rPr>
        <w:t xml:space="preserve"> </w:t>
      </w:r>
      <w:r>
        <w:rPr>
          <w:sz w:val="28"/>
        </w:rPr>
        <w:t>is zero as</w:t>
      </w:r>
      <w:r>
        <w:rPr>
          <w:spacing w:val="-3"/>
          <w:sz w:val="28"/>
        </w:rPr>
        <w:t xml:space="preserve"> </w:t>
      </w:r>
      <w:r>
        <w:rPr>
          <w:sz w:val="28"/>
        </w:rPr>
        <w:t>indicated</w:t>
      </w:r>
      <w:r>
        <w:rPr>
          <w:spacing w:val="-1"/>
          <w:sz w:val="28"/>
        </w:rPr>
        <w:t xml:space="preserve"> </w:t>
      </w:r>
      <w:r>
        <w:rPr>
          <w:sz w:val="28"/>
        </w:rPr>
        <w:t>by</w:t>
      </w:r>
      <w:r>
        <w:rPr>
          <w:spacing w:val="-4"/>
          <w:sz w:val="28"/>
        </w:rPr>
        <w:t xml:space="preserve"> </w:t>
      </w:r>
      <w:r>
        <w:rPr>
          <w:sz w:val="28"/>
        </w:rPr>
        <w:t>point</w:t>
      </w:r>
      <w:r>
        <w:rPr>
          <w:spacing w:val="-1"/>
          <w:sz w:val="28"/>
        </w:rPr>
        <w:t xml:space="preserve"> </w:t>
      </w:r>
      <w:r>
        <w:rPr>
          <w:sz w:val="28"/>
        </w:rPr>
        <w:t>O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Fig.</w:t>
      </w:r>
    </w:p>
    <w:p w:rsidR="00CF586A" w:rsidRDefault="00D20B05">
      <w:pPr>
        <w:pStyle w:val="BodyText"/>
        <w:spacing w:before="10"/>
        <w:rPr>
          <w:sz w:val="9"/>
        </w:rPr>
      </w:pPr>
      <w:r>
        <w:rPr>
          <w:noProof/>
          <w:lang w:val="en-IN" w:eastAsia="en-IN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980389</wp:posOffset>
            </wp:positionH>
            <wp:positionV relativeFrom="paragraph">
              <wp:posOffset>97006</wp:posOffset>
            </wp:positionV>
            <wp:extent cx="5676443" cy="1381506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443" cy="1381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rPr>
          <w:sz w:val="22"/>
        </w:rPr>
      </w:pPr>
      <w:r>
        <w:pict>
          <v:shape id="_x0000_s1683" style="position:absolute;margin-left:561.35pt;margin-top:14.6pt;width:5.05pt;height:4.95pt;z-index:-15716352;mso-wrap-distance-left:0;mso-wrap-distance-right:0;mso-position-horizontal-relative:page" coordorigin="11227,292" coordsize="101,99" path="m11328,292r-101,98l11328,390r,-98xe" fillcolor="#999" stroked="f">
            <v:path arrowok="t"/>
            <w10:wrap type="topAndBottom" anchorx="page"/>
          </v:shape>
        </w:pict>
      </w:r>
    </w:p>
    <w:p w:rsidR="00CF586A" w:rsidRDefault="00CF586A">
      <w:pPr>
        <w:sectPr w:rsidR="00CF586A">
          <w:pgSz w:w="11910" w:h="16840"/>
          <w:pgMar w:top="560" w:right="340" w:bottom="480" w:left="600" w:header="378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681" style="width:4.95pt;height:5.05pt;mso-position-horizontal-relative:char;mso-position-vertical-relative:line" coordsize="99,101">
            <v:shape id="_x0000_s1682" style="position:absolute;width:99;height:101" coordsize="99,101" path="m98,l,,,101,98,xe" fillcolor="#999" stroked="f">
              <v:path arrowok="t"/>
            </v:shape>
            <w10:wrap type="none"/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679" style="width:5.05pt;height:5.05pt;mso-position-horizontal-relative:char;mso-position-vertical-relative:line" coordsize="101,101">
            <v:shape id="_x0000_s1680" style="position:absolute;width:101;height:101" coordsize="101,101" path="m101,l,,101,101,101,xe" fillcolor="#999" stroked="f">
              <v:path arrowok="t"/>
            </v:shape>
            <w10:wrap type="none"/>
            <w10:anchorlock/>
          </v:group>
        </w:pict>
      </w:r>
    </w:p>
    <w:p w:rsidR="00CF586A" w:rsidRDefault="00CF586A">
      <w:pPr>
        <w:pStyle w:val="BodyText"/>
        <w:spacing w:before="1"/>
        <w:rPr>
          <w:sz w:val="6"/>
        </w:rPr>
      </w:pPr>
    </w:p>
    <w:p w:rsidR="00CF586A" w:rsidRDefault="00CF586A">
      <w:pPr>
        <w:rPr>
          <w:sz w:val="6"/>
        </w:rPr>
        <w:sectPr w:rsidR="00CF586A">
          <w:headerReference w:type="default" r:id="rId17"/>
          <w:footerReference w:type="default" r:id="rId18"/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CF586A">
      <w:pPr>
        <w:pStyle w:val="BodyText"/>
        <w:rPr>
          <w:sz w:val="27"/>
        </w:rPr>
      </w:pPr>
    </w:p>
    <w:p w:rsidR="00CF586A" w:rsidRDefault="00D20B05">
      <w:pPr>
        <w:pStyle w:val="Heading7"/>
        <w:numPr>
          <w:ilvl w:val="0"/>
          <w:numId w:val="88"/>
        </w:numPr>
        <w:tabs>
          <w:tab w:val="left" w:pos="670"/>
        </w:tabs>
        <w:spacing w:before="1"/>
        <w:jc w:val="left"/>
        <w:rPr>
          <w:b w:val="0"/>
        </w:rPr>
      </w:pPr>
      <w:r>
        <w:t>FORWARD</w:t>
      </w:r>
      <w:r>
        <w:rPr>
          <w:spacing w:val="-6"/>
        </w:rPr>
        <w:t xml:space="preserve"> </w:t>
      </w:r>
      <w:r>
        <w:t>BIAS</w:t>
      </w:r>
      <w:r>
        <w:rPr>
          <w:b w:val="0"/>
        </w:rPr>
        <w:t>:</w:t>
      </w:r>
      <w:r>
        <w:rPr>
          <w:b w:val="0"/>
          <w:spacing w:val="-2"/>
        </w:rPr>
        <w:t xml:space="preserve"> </w:t>
      </w:r>
      <w:r>
        <w:rPr>
          <w:b w:val="0"/>
        </w:rPr>
        <w:t>-</w:t>
      </w:r>
    </w:p>
    <w:p w:rsidR="00CF586A" w:rsidRDefault="00D20B05">
      <w:pPr>
        <w:spacing w:before="61"/>
        <w:ind w:left="192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1.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5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CF586A">
      <w:pPr>
        <w:rPr>
          <w:rFonts w:ascii="Arial" w:hAnsi="Arial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3151" w:space="5504"/>
            <w:col w:w="2315"/>
          </w:cols>
        </w:sectPr>
      </w:pP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50" w:line="276" w:lineRule="auto"/>
        <w:ind w:right="377"/>
        <w:rPr>
          <w:rFonts w:ascii="Wingdings" w:hAnsi="Wingdings"/>
          <w:sz w:val="28"/>
        </w:rPr>
      </w:pPr>
      <w:r>
        <w:rPr>
          <w:sz w:val="28"/>
        </w:rPr>
        <w:t>With</w:t>
      </w:r>
      <w:r>
        <w:rPr>
          <w:spacing w:val="4"/>
          <w:sz w:val="28"/>
        </w:rPr>
        <w:t xml:space="preserve"> </w:t>
      </w:r>
      <w:r>
        <w:rPr>
          <w:sz w:val="28"/>
        </w:rPr>
        <w:t>forward</w:t>
      </w:r>
      <w:r>
        <w:rPr>
          <w:spacing w:val="2"/>
          <w:sz w:val="28"/>
        </w:rPr>
        <w:t xml:space="preserve"> </w:t>
      </w:r>
      <w:r>
        <w:rPr>
          <w:sz w:val="28"/>
        </w:rPr>
        <w:t>bias</w:t>
      </w:r>
      <w:r>
        <w:rPr>
          <w:spacing w:val="2"/>
          <w:sz w:val="28"/>
        </w:rPr>
        <w:t xml:space="preserve"> </w:t>
      </w:r>
      <w:r>
        <w:rPr>
          <w:sz w:val="28"/>
        </w:rPr>
        <w:t>to</w:t>
      </w:r>
      <w:r>
        <w:rPr>
          <w:spacing w:val="3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pn</w:t>
      </w:r>
      <w:r>
        <w:rPr>
          <w:spacing w:val="4"/>
          <w:sz w:val="28"/>
        </w:rPr>
        <w:t xml:space="preserve"> </w:t>
      </w:r>
      <w:r>
        <w:rPr>
          <w:sz w:val="28"/>
        </w:rPr>
        <w:t>junction i.e. p-type</w:t>
      </w:r>
      <w:r>
        <w:rPr>
          <w:spacing w:val="3"/>
          <w:sz w:val="28"/>
        </w:rPr>
        <w:t xml:space="preserve"> </w:t>
      </w:r>
      <w:r>
        <w:rPr>
          <w:sz w:val="28"/>
        </w:rPr>
        <w:t>connected</w:t>
      </w:r>
      <w:r>
        <w:rPr>
          <w:spacing w:val="3"/>
          <w:sz w:val="28"/>
        </w:rPr>
        <w:t xml:space="preserve"> </w:t>
      </w:r>
      <w:r>
        <w:rPr>
          <w:sz w:val="28"/>
        </w:rPr>
        <w:t>to</w:t>
      </w:r>
      <w:r>
        <w:rPr>
          <w:spacing w:val="3"/>
          <w:sz w:val="28"/>
        </w:rPr>
        <w:t xml:space="preserve"> </w:t>
      </w:r>
      <w:r>
        <w:rPr>
          <w:sz w:val="28"/>
        </w:rPr>
        <w:t>positive</w:t>
      </w:r>
      <w:r>
        <w:rPr>
          <w:spacing w:val="1"/>
          <w:sz w:val="28"/>
        </w:rPr>
        <w:t xml:space="preserve"> </w:t>
      </w:r>
      <w:r>
        <w:rPr>
          <w:sz w:val="28"/>
        </w:rPr>
        <w:t>terminal</w:t>
      </w:r>
      <w:r>
        <w:rPr>
          <w:spacing w:val="2"/>
          <w:sz w:val="28"/>
        </w:rPr>
        <w:t xml:space="preserve"> </w:t>
      </w:r>
      <w:r>
        <w:rPr>
          <w:sz w:val="28"/>
        </w:rPr>
        <w:t>and</w:t>
      </w:r>
      <w:r>
        <w:rPr>
          <w:spacing w:val="2"/>
          <w:sz w:val="28"/>
        </w:rPr>
        <w:t xml:space="preserve"> </w:t>
      </w:r>
      <w:r>
        <w:rPr>
          <w:sz w:val="28"/>
        </w:rPr>
        <w:t>n-type</w:t>
      </w:r>
      <w:r>
        <w:rPr>
          <w:spacing w:val="-67"/>
          <w:sz w:val="28"/>
        </w:rPr>
        <w:t xml:space="preserve"> </w:t>
      </w:r>
      <w:r>
        <w:rPr>
          <w:sz w:val="28"/>
        </w:rPr>
        <w:t>connected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negative</w:t>
      </w:r>
      <w:r>
        <w:rPr>
          <w:spacing w:val="-3"/>
          <w:sz w:val="28"/>
        </w:rPr>
        <w:t xml:space="preserve"> </w:t>
      </w:r>
      <w:r>
        <w:rPr>
          <w:sz w:val="28"/>
        </w:rPr>
        <w:t>terminal,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potential</w:t>
      </w:r>
      <w:r>
        <w:rPr>
          <w:spacing w:val="1"/>
          <w:sz w:val="28"/>
        </w:rPr>
        <w:t xml:space="preserve"> </w:t>
      </w:r>
      <w:r>
        <w:rPr>
          <w:sz w:val="28"/>
        </w:rPr>
        <w:t>barrier</w:t>
      </w:r>
      <w:r>
        <w:rPr>
          <w:spacing w:val="-2"/>
          <w:sz w:val="28"/>
        </w:rPr>
        <w:t xml:space="preserve"> </w:t>
      </w:r>
      <w:r>
        <w:rPr>
          <w:sz w:val="28"/>
        </w:rPr>
        <w:t>is reduced.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6"/>
        <w:rPr>
          <w:rFonts w:ascii="Wingdings" w:hAnsi="Wingdings"/>
          <w:sz w:val="28"/>
        </w:rPr>
      </w:pPr>
      <w:r>
        <w:rPr>
          <w:sz w:val="28"/>
        </w:rPr>
        <w:t>At</w:t>
      </w:r>
      <w:r>
        <w:rPr>
          <w:spacing w:val="68"/>
          <w:sz w:val="28"/>
        </w:rPr>
        <w:t xml:space="preserve"> </w:t>
      </w:r>
      <w:r>
        <w:rPr>
          <w:sz w:val="28"/>
        </w:rPr>
        <w:t>some</w:t>
      </w:r>
      <w:r>
        <w:rPr>
          <w:spacing w:val="68"/>
          <w:sz w:val="28"/>
        </w:rPr>
        <w:t xml:space="preserve"> </w:t>
      </w:r>
      <w:r>
        <w:rPr>
          <w:sz w:val="28"/>
        </w:rPr>
        <w:t>forward</w:t>
      </w:r>
      <w:r>
        <w:rPr>
          <w:spacing w:val="66"/>
          <w:sz w:val="28"/>
        </w:rPr>
        <w:t xml:space="preserve"> </w:t>
      </w:r>
      <w:r>
        <w:rPr>
          <w:sz w:val="28"/>
        </w:rPr>
        <w:t>voltage</w:t>
      </w:r>
      <w:r>
        <w:rPr>
          <w:spacing w:val="66"/>
          <w:sz w:val="28"/>
        </w:rPr>
        <w:t xml:space="preserve"> </w:t>
      </w:r>
      <w:r>
        <w:rPr>
          <w:sz w:val="28"/>
        </w:rPr>
        <w:t>(0.7</w:t>
      </w:r>
      <w:r>
        <w:rPr>
          <w:spacing w:val="69"/>
          <w:sz w:val="28"/>
        </w:rPr>
        <w:t xml:space="preserve"> </w:t>
      </w:r>
      <w:r>
        <w:rPr>
          <w:sz w:val="28"/>
        </w:rPr>
        <w:t>V</w:t>
      </w:r>
      <w:r>
        <w:rPr>
          <w:spacing w:val="66"/>
          <w:sz w:val="28"/>
        </w:rPr>
        <w:t xml:space="preserve"> </w:t>
      </w:r>
      <w:r>
        <w:rPr>
          <w:sz w:val="28"/>
        </w:rPr>
        <w:t>for</w:t>
      </w:r>
      <w:r>
        <w:rPr>
          <w:spacing w:val="69"/>
          <w:sz w:val="28"/>
        </w:rPr>
        <w:t xml:space="preserve"> </w:t>
      </w:r>
      <w:r>
        <w:rPr>
          <w:sz w:val="28"/>
        </w:rPr>
        <w:t>Si</w:t>
      </w:r>
      <w:r>
        <w:rPr>
          <w:spacing w:val="67"/>
          <w:sz w:val="28"/>
        </w:rPr>
        <w:t xml:space="preserve"> </w:t>
      </w:r>
      <w:r>
        <w:rPr>
          <w:sz w:val="28"/>
        </w:rPr>
        <w:t>and</w:t>
      </w:r>
      <w:r>
        <w:rPr>
          <w:spacing w:val="68"/>
          <w:sz w:val="28"/>
        </w:rPr>
        <w:t xml:space="preserve"> </w:t>
      </w:r>
      <w:r>
        <w:rPr>
          <w:sz w:val="28"/>
        </w:rPr>
        <w:t>0.3</w:t>
      </w:r>
      <w:r>
        <w:rPr>
          <w:spacing w:val="69"/>
          <w:sz w:val="28"/>
        </w:rPr>
        <w:t xml:space="preserve"> </w:t>
      </w:r>
      <w:r>
        <w:rPr>
          <w:sz w:val="28"/>
        </w:rPr>
        <w:t>V</w:t>
      </w:r>
      <w:r>
        <w:rPr>
          <w:spacing w:val="66"/>
          <w:sz w:val="28"/>
        </w:rPr>
        <w:t xml:space="preserve"> </w:t>
      </w:r>
      <w:r>
        <w:rPr>
          <w:sz w:val="28"/>
        </w:rPr>
        <w:t>for</w:t>
      </w:r>
      <w:r>
        <w:rPr>
          <w:spacing w:val="69"/>
          <w:sz w:val="28"/>
        </w:rPr>
        <w:t xml:space="preserve"> </w:t>
      </w:r>
      <w:r>
        <w:rPr>
          <w:sz w:val="28"/>
        </w:rPr>
        <w:t>Ge),</w:t>
      </w:r>
      <w:r>
        <w:rPr>
          <w:spacing w:val="64"/>
          <w:sz w:val="28"/>
        </w:rPr>
        <w:t xml:space="preserve"> </w:t>
      </w:r>
      <w:r>
        <w:rPr>
          <w:sz w:val="28"/>
        </w:rPr>
        <w:t>the</w:t>
      </w:r>
      <w:r>
        <w:rPr>
          <w:spacing w:val="68"/>
          <w:sz w:val="28"/>
        </w:rPr>
        <w:t xml:space="preserve"> </w:t>
      </w:r>
      <w:r>
        <w:rPr>
          <w:sz w:val="28"/>
        </w:rPr>
        <w:t>potential</w:t>
      </w:r>
      <w:r>
        <w:rPr>
          <w:spacing w:val="69"/>
          <w:sz w:val="28"/>
        </w:rPr>
        <w:t xml:space="preserve"> </w:t>
      </w:r>
      <w:r>
        <w:rPr>
          <w:sz w:val="28"/>
        </w:rPr>
        <w:t>barrier</w:t>
      </w:r>
      <w:r>
        <w:rPr>
          <w:spacing w:val="68"/>
          <w:sz w:val="28"/>
        </w:rPr>
        <w:t xml:space="preserve"> </w:t>
      </w:r>
      <w:r>
        <w:rPr>
          <w:sz w:val="28"/>
        </w:rPr>
        <w:t>is</w:t>
      </w:r>
      <w:r>
        <w:rPr>
          <w:spacing w:val="-67"/>
          <w:sz w:val="28"/>
        </w:rPr>
        <w:t xml:space="preserve"> </w:t>
      </w:r>
      <w:r>
        <w:rPr>
          <w:sz w:val="28"/>
        </w:rPr>
        <w:t>altogether</w:t>
      </w:r>
      <w:r>
        <w:rPr>
          <w:spacing w:val="-1"/>
          <w:sz w:val="28"/>
        </w:rPr>
        <w:t xml:space="preserve"> </w:t>
      </w:r>
      <w:r>
        <w:rPr>
          <w:sz w:val="28"/>
        </w:rPr>
        <w:t>eliminated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current starts</w:t>
      </w:r>
      <w:r>
        <w:rPr>
          <w:spacing w:val="-1"/>
          <w:sz w:val="28"/>
        </w:rPr>
        <w:t xml:space="preserve"> </w:t>
      </w:r>
      <w:r>
        <w:rPr>
          <w:sz w:val="28"/>
        </w:rPr>
        <w:t>flowing in the circuit.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ind w:hanging="361"/>
        <w:rPr>
          <w:rFonts w:ascii="Wingdings" w:hAnsi="Wingdings"/>
          <w:sz w:val="28"/>
        </w:rPr>
      </w:pPr>
      <w:r>
        <w:rPr>
          <w:sz w:val="28"/>
        </w:rPr>
        <w:t>From</w:t>
      </w:r>
      <w:r>
        <w:rPr>
          <w:spacing w:val="-5"/>
          <w:sz w:val="28"/>
        </w:rPr>
        <w:t xml:space="preserve"> </w:t>
      </w:r>
      <w:r>
        <w:rPr>
          <w:sz w:val="28"/>
        </w:rPr>
        <w:t>now</w:t>
      </w:r>
      <w:r>
        <w:rPr>
          <w:spacing w:val="-3"/>
          <w:sz w:val="28"/>
        </w:rPr>
        <w:t xml:space="preserve"> </w:t>
      </w:r>
      <w:r>
        <w:rPr>
          <w:sz w:val="28"/>
        </w:rPr>
        <w:t>onwards,</w:t>
      </w:r>
      <w:r>
        <w:rPr>
          <w:spacing w:val="-2"/>
          <w:sz w:val="28"/>
        </w:rPr>
        <w:t xml:space="preserve"> </w:t>
      </w:r>
      <w:r>
        <w:rPr>
          <w:sz w:val="28"/>
        </w:rPr>
        <w:t>the current</w:t>
      </w:r>
      <w:r>
        <w:rPr>
          <w:spacing w:val="-2"/>
          <w:sz w:val="28"/>
        </w:rPr>
        <w:t xml:space="preserve"> </w:t>
      </w:r>
      <w:r>
        <w:rPr>
          <w:sz w:val="28"/>
        </w:rPr>
        <w:t>increases</w:t>
      </w:r>
      <w:r>
        <w:rPr>
          <w:spacing w:val="-1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increase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forward voltage.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7" w:line="276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>Thus, a rising curve OB is obtained with forward bias as shown in Fig. From the forward</w:t>
      </w:r>
      <w:r>
        <w:rPr>
          <w:spacing w:val="1"/>
          <w:sz w:val="28"/>
        </w:rPr>
        <w:t xml:space="preserve"> </w:t>
      </w:r>
      <w:r>
        <w:rPr>
          <w:sz w:val="28"/>
        </w:rPr>
        <w:t>characteristic,</w:t>
      </w:r>
      <w:r>
        <w:rPr>
          <w:spacing w:val="23"/>
          <w:sz w:val="28"/>
        </w:rPr>
        <w:t xml:space="preserve"> </w:t>
      </w:r>
      <w:r>
        <w:rPr>
          <w:sz w:val="28"/>
        </w:rPr>
        <w:t>it</w:t>
      </w:r>
      <w:r>
        <w:rPr>
          <w:spacing w:val="27"/>
          <w:sz w:val="28"/>
        </w:rPr>
        <w:t xml:space="preserve"> </w:t>
      </w:r>
      <w:r>
        <w:rPr>
          <w:sz w:val="28"/>
        </w:rPr>
        <w:t>is</w:t>
      </w:r>
      <w:r>
        <w:rPr>
          <w:spacing w:val="27"/>
          <w:sz w:val="28"/>
        </w:rPr>
        <w:t xml:space="preserve"> </w:t>
      </w:r>
      <w:r>
        <w:rPr>
          <w:sz w:val="28"/>
        </w:rPr>
        <w:t>seen</w:t>
      </w:r>
      <w:r>
        <w:rPr>
          <w:spacing w:val="25"/>
          <w:sz w:val="28"/>
        </w:rPr>
        <w:t xml:space="preserve"> </w:t>
      </w:r>
      <w:r>
        <w:rPr>
          <w:sz w:val="28"/>
        </w:rPr>
        <w:t>that</w:t>
      </w:r>
      <w:r>
        <w:rPr>
          <w:spacing w:val="27"/>
          <w:sz w:val="28"/>
        </w:rPr>
        <w:t xml:space="preserve"> </w:t>
      </w:r>
      <w:r>
        <w:rPr>
          <w:sz w:val="28"/>
        </w:rPr>
        <w:t>at</w:t>
      </w:r>
      <w:r>
        <w:rPr>
          <w:spacing w:val="28"/>
          <w:sz w:val="28"/>
        </w:rPr>
        <w:t xml:space="preserve"> </w:t>
      </w:r>
      <w:r>
        <w:rPr>
          <w:sz w:val="28"/>
        </w:rPr>
        <w:t>first</w:t>
      </w:r>
      <w:r>
        <w:rPr>
          <w:spacing w:val="28"/>
          <w:sz w:val="28"/>
        </w:rPr>
        <w:t xml:space="preserve"> </w:t>
      </w:r>
      <w:r>
        <w:rPr>
          <w:sz w:val="28"/>
        </w:rPr>
        <w:t>(region</w:t>
      </w:r>
      <w:r>
        <w:rPr>
          <w:spacing w:val="26"/>
          <w:sz w:val="28"/>
        </w:rPr>
        <w:t xml:space="preserve"> </w:t>
      </w:r>
      <w:r>
        <w:rPr>
          <w:sz w:val="28"/>
        </w:rPr>
        <w:t>OA),</w:t>
      </w:r>
      <w:r>
        <w:rPr>
          <w:spacing w:val="26"/>
          <w:sz w:val="28"/>
        </w:rPr>
        <w:t xml:space="preserve"> </w:t>
      </w:r>
      <w:r>
        <w:rPr>
          <w:sz w:val="28"/>
        </w:rPr>
        <w:t>the</w:t>
      </w:r>
      <w:r>
        <w:rPr>
          <w:spacing w:val="27"/>
          <w:sz w:val="28"/>
        </w:rPr>
        <w:t xml:space="preserve"> </w:t>
      </w:r>
      <w:r>
        <w:rPr>
          <w:sz w:val="28"/>
        </w:rPr>
        <w:t>current</w:t>
      </w:r>
      <w:r>
        <w:rPr>
          <w:spacing w:val="28"/>
          <w:sz w:val="28"/>
        </w:rPr>
        <w:t xml:space="preserve"> </w:t>
      </w:r>
      <w:r>
        <w:rPr>
          <w:sz w:val="28"/>
        </w:rPr>
        <w:t>increases</w:t>
      </w:r>
      <w:r>
        <w:rPr>
          <w:spacing w:val="26"/>
          <w:sz w:val="28"/>
        </w:rPr>
        <w:t xml:space="preserve"> </w:t>
      </w:r>
      <w:r>
        <w:rPr>
          <w:sz w:val="28"/>
        </w:rPr>
        <w:t>very</w:t>
      </w:r>
      <w:r>
        <w:rPr>
          <w:spacing w:val="23"/>
          <w:sz w:val="28"/>
        </w:rPr>
        <w:t xml:space="preserve"> </w:t>
      </w:r>
      <w:r>
        <w:rPr>
          <w:sz w:val="28"/>
        </w:rPr>
        <w:t>slowly</w:t>
      </w:r>
      <w:r>
        <w:rPr>
          <w:spacing w:val="24"/>
          <w:sz w:val="28"/>
        </w:rPr>
        <w:t xml:space="preserve"> </w:t>
      </w:r>
      <w:r>
        <w:rPr>
          <w:sz w:val="28"/>
        </w:rPr>
        <w:t>and</w:t>
      </w:r>
      <w:r>
        <w:rPr>
          <w:spacing w:val="-68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curve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non-linear.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ind w:hanging="361"/>
        <w:jc w:val="both"/>
        <w:rPr>
          <w:rFonts w:ascii="Wingdings" w:hAnsi="Wingdings"/>
          <w:sz w:val="28"/>
        </w:rPr>
      </w:pPr>
      <w:r>
        <w:rPr>
          <w:sz w:val="28"/>
        </w:rPr>
        <w:t>It is because</w:t>
      </w:r>
      <w:r>
        <w:rPr>
          <w:spacing w:val="-4"/>
          <w:sz w:val="28"/>
        </w:rPr>
        <w:t xml:space="preserve"> </w:t>
      </w:r>
      <w:r>
        <w:rPr>
          <w:sz w:val="28"/>
        </w:rPr>
        <w:t>the external</w:t>
      </w:r>
      <w:r>
        <w:rPr>
          <w:spacing w:val="-3"/>
          <w:sz w:val="28"/>
        </w:rPr>
        <w:t xml:space="preserve"> </w:t>
      </w:r>
      <w:r>
        <w:rPr>
          <w:sz w:val="28"/>
        </w:rPr>
        <w:t>applied</w:t>
      </w:r>
      <w:r>
        <w:rPr>
          <w:spacing w:val="1"/>
          <w:sz w:val="28"/>
        </w:rPr>
        <w:t xml:space="preserve"> </w:t>
      </w:r>
      <w:r>
        <w:rPr>
          <w:sz w:val="28"/>
        </w:rPr>
        <w:t>voltage</w:t>
      </w:r>
      <w:r>
        <w:rPr>
          <w:spacing w:val="-4"/>
          <w:sz w:val="28"/>
        </w:rPr>
        <w:t xml:space="preserve"> </w:t>
      </w:r>
      <w:r>
        <w:rPr>
          <w:sz w:val="28"/>
        </w:rPr>
        <w:t>is used</w:t>
      </w:r>
      <w:r>
        <w:rPr>
          <w:spacing w:val="1"/>
          <w:sz w:val="28"/>
        </w:rPr>
        <w:t xml:space="preserve"> </w:t>
      </w:r>
      <w:r>
        <w:rPr>
          <w:sz w:val="28"/>
        </w:rPr>
        <w:t>up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overcoming</w:t>
      </w:r>
      <w:r>
        <w:rPr>
          <w:spacing w:val="-2"/>
          <w:sz w:val="28"/>
        </w:rPr>
        <w:t xml:space="preserve"> </w:t>
      </w:r>
      <w:r>
        <w:rPr>
          <w:sz w:val="28"/>
        </w:rPr>
        <w:t>the potential</w:t>
      </w:r>
      <w:r>
        <w:rPr>
          <w:spacing w:val="-3"/>
          <w:sz w:val="28"/>
        </w:rPr>
        <w:t xml:space="preserve"> </w:t>
      </w:r>
      <w:r>
        <w:rPr>
          <w:sz w:val="28"/>
        </w:rPr>
        <w:t>barrier.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8" w:line="276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>However, once the external voltage exceeds the potential barrier voltage, the pn junction</w:t>
      </w:r>
      <w:r>
        <w:rPr>
          <w:spacing w:val="1"/>
          <w:sz w:val="28"/>
        </w:rPr>
        <w:t xml:space="preserve"> </w:t>
      </w:r>
      <w:r>
        <w:rPr>
          <w:sz w:val="28"/>
        </w:rPr>
        <w:t>behaves</w:t>
      </w:r>
      <w:r>
        <w:rPr>
          <w:spacing w:val="-3"/>
          <w:sz w:val="28"/>
        </w:rPr>
        <w:t xml:space="preserve"> </w:t>
      </w:r>
      <w:r>
        <w:rPr>
          <w:sz w:val="28"/>
        </w:rPr>
        <w:t>like an ordinary</w:t>
      </w:r>
      <w:r>
        <w:rPr>
          <w:spacing w:val="-4"/>
          <w:sz w:val="28"/>
        </w:rPr>
        <w:t xml:space="preserve"> </w:t>
      </w:r>
      <w:r>
        <w:rPr>
          <w:sz w:val="28"/>
        </w:rPr>
        <w:t>conductor.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1" w:line="276" w:lineRule="auto"/>
        <w:ind w:right="374"/>
        <w:jc w:val="both"/>
        <w:rPr>
          <w:rFonts w:ascii="Wingdings" w:hAnsi="Wingdings"/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1101319</wp:posOffset>
            </wp:positionH>
            <wp:positionV relativeFrom="paragraph">
              <wp:posOffset>512443</wp:posOffset>
            </wp:positionV>
            <wp:extent cx="5591690" cy="3126009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690" cy="3126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Therefore, the current rises very sharply with increase in external voltage (region AB on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curve).</w:t>
      </w:r>
      <w:r>
        <w:rPr>
          <w:spacing w:val="-2"/>
          <w:sz w:val="28"/>
        </w:rPr>
        <w:t xml:space="preserve"> </w:t>
      </w:r>
      <w:r>
        <w:rPr>
          <w:sz w:val="28"/>
        </w:rPr>
        <w:t>Here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curve</w:t>
      </w:r>
      <w:r>
        <w:rPr>
          <w:spacing w:val="-2"/>
          <w:sz w:val="28"/>
        </w:rPr>
        <w:t xml:space="preserve"> </w:t>
      </w:r>
      <w:r>
        <w:rPr>
          <w:sz w:val="28"/>
        </w:rPr>
        <w:t>is almost</w:t>
      </w:r>
      <w:r>
        <w:rPr>
          <w:spacing w:val="-2"/>
          <w:sz w:val="28"/>
        </w:rPr>
        <w:t xml:space="preserve"> </w:t>
      </w:r>
      <w:r>
        <w:rPr>
          <w:sz w:val="28"/>
        </w:rPr>
        <w:t>linear.</w:t>
      </w:r>
    </w:p>
    <w:p w:rsidR="00CF586A" w:rsidRDefault="00D20B05">
      <w:pPr>
        <w:pStyle w:val="Heading7"/>
        <w:numPr>
          <w:ilvl w:val="0"/>
          <w:numId w:val="88"/>
        </w:numPr>
        <w:tabs>
          <w:tab w:val="left" w:pos="848"/>
        </w:tabs>
        <w:ind w:left="847" w:hanging="587"/>
        <w:jc w:val="both"/>
        <w:rPr>
          <w:b w:val="0"/>
        </w:rPr>
      </w:pPr>
      <w:r>
        <w:t>REVERSE</w:t>
      </w:r>
      <w:r>
        <w:rPr>
          <w:spacing w:val="-4"/>
        </w:rPr>
        <w:t xml:space="preserve"> </w:t>
      </w:r>
      <w:r>
        <w:t>BIAS:</w:t>
      </w:r>
      <w:r>
        <w:rPr>
          <w:b w:val="0"/>
        </w:rPr>
        <w:t>-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2" w:line="278" w:lineRule="auto"/>
        <w:ind w:right="377"/>
        <w:rPr>
          <w:rFonts w:ascii="Wingdings" w:hAnsi="Wingdings"/>
          <w:sz w:val="28"/>
        </w:rPr>
      </w:pPr>
      <w:r>
        <w:rPr>
          <w:sz w:val="28"/>
        </w:rPr>
        <w:t>With</w:t>
      </w:r>
      <w:r>
        <w:rPr>
          <w:spacing w:val="3"/>
          <w:sz w:val="28"/>
        </w:rPr>
        <w:t xml:space="preserve"> </w:t>
      </w:r>
      <w:r>
        <w:rPr>
          <w:sz w:val="28"/>
        </w:rPr>
        <w:t>reverse</w:t>
      </w:r>
      <w:r>
        <w:rPr>
          <w:spacing w:val="3"/>
          <w:sz w:val="28"/>
        </w:rPr>
        <w:t xml:space="preserve"> </w:t>
      </w:r>
      <w:r>
        <w:rPr>
          <w:sz w:val="28"/>
        </w:rPr>
        <w:t>bias</w:t>
      </w:r>
      <w:r>
        <w:rPr>
          <w:spacing w:val="3"/>
          <w:sz w:val="28"/>
        </w:rPr>
        <w:t xml:space="preserve"> </w:t>
      </w:r>
      <w:r>
        <w:rPr>
          <w:sz w:val="28"/>
        </w:rPr>
        <w:t>to</w:t>
      </w:r>
      <w:r>
        <w:rPr>
          <w:spacing w:val="4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pn</w:t>
      </w:r>
      <w:r>
        <w:rPr>
          <w:spacing w:val="2"/>
          <w:sz w:val="28"/>
        </w:rPr>
        <w:t xml:space="preserve"> </w:t>
      </w:r>
      <w:r>
        <w:rPr>
          <w:sz w:val="28"/>
        </w:rPr>
        <w:t>junction</w:t>
      </w:r>
      <w:r>
        <w:rPr>
          <w:spacing w:val="3"/>
          <w:sz w:val="28"/>
        </w:rPr>
        <w:t xml:space="preserve"> </w:t>
      </w:r>
      <w:r>
        <w:rPr>
          <w:sz w:val="28"/>
        </w:rPr>
        <w:t>i.e.</w:t>
      </w:r>
      <w:r>
        <w:rPr>
          <w:spacing w:val="2"/>
          <w:sz w:val="28"/>
        </w:rPr>
        <w:t xml:space="preserve"> </w:t>
      </w:r>
      <w:r>
        <w:rPr>
          <w:sz w:val="28"/>
        </w:rPr>
        <w:t>p-type</w:t>
      </w:r>
      <w:r>
        <w:rPr>
          <w:spacing w:val="3"/>
          <w:sz w:val="28"/>
        </w:rPr>
        <w:t xml:space="preserve"> </w:t>
      </w:r>
      <w:r>
        <w:rPr>
          <w:sz w:val="28"/>
        </w:rPr>
        <w:t>connected</w:t>
      </w:r>
      <w:r>
        <w:rPr>
          <w:spacing w:val="2"/>
          <w:sz w:val="28"/>
        </w:rPr>
        <w:t xml:space="preserve"> </w:t>
      </w:r>
      <w:r>
        <w:rPr>
          <w:sz w:val="28"/>
        </w:rPr>
        <w:t>to</w:t>
      </w:r>
      <w:r>
        <w:rPr>
          <w:spacing w:val="3"/>
          <w:sz w:val="28"/>
        </w:rPr>
        <w:t xml:space="preserve"> </w:t>
      </w:r>
      <w:r>
        <w:rPr>
          <w:sz w:val="28"/>
        </w:rPr>
        <w:t>negative</w:t>
      </w:r>
      <w:r>
        <w:rPr>
          <w:spacing w:val="1"/>
          <w:sz w:val="28"/>
        </w:rPr>
        <w:t xml:space="preserve"> </w:t>
      </w:r>
      <w:r>
        <w:rPr>
          <w:sz w:val="28"/>
        </w:rPr>
        <w:t>terminal</w:t>
      </w:r>
      <w:r>
        <w:rPr>
          <w:spacing w:val="4"/>
          <w:sz w:val="28"/>
        </w:rPr>
        <w:t xml:space="preserve"> </w:t>
      </w:r>
      <w:r>
        <w:rPr>
          <w:sz w:val="28"/>
        </w:rPr>
        <w:t>and</w:t>
      </w:r>
      <w:r>
        <w:rPr>
          <w:spacing w:val="3"/>
          <w:sz w:val="28"/>
        </w:rPr>
        <w:t xml:space="preserve"> </w:t>
      </w:r>
      <w:r>
        <w:rPr>
          <w:sz w:val="28"/>
        </w:rPr>
        <w:t>n-type</w:t>
      </w:r>
      <w:r>
        <w:rPr>
          <w:spacing w:val="-67"/>
          <w:sz w:val="28"/>
        </w:rPr>
        <w:t xml:space="preserve"> </w:t>
      </w:r>
      <w:r>
        <w:rPr>
          <w:sz w:val="28"/>
        </w:rPr>
        <w:t>connected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positive terminal,</w:t>
      </w:r>
      <w:r>
        <w:rPr>
          <w:spacing w:val="-4"/>
          <w:sz w:val="28"/>
        </w:rPr>
        <w:t xml:space="preserve"> </w:t>
      </w:r>
      <w:r>
        <w:rPr>
          <w:sz w:val="28"/>
        </w:rPr>
        <w:t>potential barrier at the junction is</w:t>
      </w:r>
      <w:r>
        <w:rPr>
          <w:spacing w:val="-2"/>
          <w:sz w:val="28"/>
        </w:rPr>
        <w:t xml:space="preserve"> </w:t>
      </w:r>
      <w:r>
        <w:rPr>
          <w:sz w:val="28"/>
        </w:rPr>
        <w:t>increased.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5"/>
        <w:rPr>
          <w:rFonts w:ascii="Wingdings" w:hAnsi="Wingdings"/>
          <w:sz w:val="28"/>
        </w:rPr>
      </w:pPr>
      <w:r>
        <w:rPr>
          <w:sz w:val="28"/>
        </w:rPr>
        <w:t>Therefore,</w:t>
      </w:r>
      <w:r>
        <w:rPr>
          <w:spacing w:val="41"/>
          <w:sz w:val="28"/>
        </w:rPr>
        <w:t xml:space="preserve"> </w:t>
      </w:r>
      <w:r>
        <w:rPr>
          <w:sz w:val="28"/>
        </w:rPr>
        <w:t>the</w:t>
      </w:r>
      <w:r>
        <w:rPr>
          <w:spacing w:val="42"/>
          <w:sz w:val="28"/>
        </w:rPr>
        <w:t xml:space="preserve"> </w:t>
      </w:r>
      <w:r>
        <w:rPr>
          <w:sz w:val="28"/>
        </w:rPr>
        <w:t>junction</w:t>
      </w:r>
      <w:r>
        <w:rPr>
          <w:spacing w:val="44"/>
          <w:sz w:val="28"/>
        </w:rPr>
        <w:t xml:space="preserve"> </w:t>
      </w:r>
      <w:r>
        <w:rPr>
          <w:sz w:val="28"/>
        </w:rPr>
        <w:t>resistance</w:t>
      </w:r>
      <w:r>
        <w:rPr>
          <w:spacing w:val="39"/>
          <w:sz w:val="28"/>
        </w:rPr>
        <w:t xml:space="preserve"> </w:t>
      </w:r>
      <w:r>
        <w:rPr>
          <w:sz w:val="28"/>
        </w:rPr>
        <w:t>becomes</w:t>
      </w:r>
      <w:r>
        <w:rPr>
          <w:spacing w:val="44"/>
          <w:sz w:val="28"/>
        </w:rPr>
        <w:t xml:space="preserve"> </w:t>
      </w:r>
      <w:r>
        <w:rPr>
          <w:sz w:val="28"/>
        </w:rPr>
        <w:t>very</w:t>
      </w:r>
      <w:r>
        <w:rPr>
          <w:spacing w:val="37"/>
          <w:sz w:val="28"/>
        </w:rPr>
        <w:t xml:space="preserve"> </w:t>
      </w:r>
      <w:r>
        <w:rPr>
          <w:sz w:val="28"/>
        </w:rPr>
        <w:t>high</w:t>
      </w:r>
      <w:r>
        <w:rPr>
          <w:spacing w:val="44"/>
          <w:sz w:val="28"/>
        </w:rPr>
        <w:t xml:space="preserve"> </w:t>
      </w:r>
      <w:r>
        <w:rPr>
          <w:sz w:val="28"/>
        </w:rPr>
        <w:t>and</w:t>
      </w:r>
      <w:r>
        <w:rPr>
          <w:spacing w:val="40"/>
          <w:sz w:val="28"/>
        </w:rPr>
        <w:t xml:space="preserve"> </w:t>
      </w:r>
      <w:r>
        <w:rPr>
          <w:sz w:val="28"/>
        </w:rPr>
        <w:t>practically</w:t>
      </w:r>
      <w:r>
        <w:rPr>
          <w:spacing w:val="39"/>
          <w:sz w:val="28"/>
        </w:rPr>
        <w:t xml:space="preserve"> </w:t>
      </w:r>
      <w:r>
        <w:rPr>
          <w:sz w:val="28"/>
        </w:rPr>
        <w:t>no</w:t>
      </w:r>
      <w:r>
        <w:rPr>
          <w:spacing w:val="43"/>
          <w:sz w:val="28"/>
        </w:rPr>
        <w:t xml:space="preserve"> </w:t>
      </w:r>
      <w:r>
        <w:rPr>
          <w:sz w:val="28"/>
        </w:rPr>
        <w:t>current</w:t>
      </w:r>
      <w:r>
        <w:rPr>
          <w:spacing w:val="41"/>
          <w:sz w:val="28"/>
        </w:rPr>
        <w:t xml:space="preserve"> </w:t>
      </w:r>
      <w:r>
        <w:rPr>
          <w:sz w:val="28"/>
        </w:rPr>
        <w:t>flows</w:t>
      </w:r>
      <w:r>
        <w:rPr>
          <w:spacing w:val="-67"/>
          <w:sz w:val="28"/>
        </w:rPr>
        <w:t xml:space="preserve"> </w:t>
      </w:r>
      <w:r>
        <w:rPr>
          <w:sz w:val="28"/>
        </w:rPr>
        <w:t>through the</w:t>
      </w:r>
      <w:r>
        <w:rPr>
          <w:spacing w:val="1"/>
          <w:sz w:val="28"/>
        </w:rPr>
        <w:t xml:space="preserve"> </w:t>
      </w:r>
      <w:r>
        <w:rPr>
          <w:sz w:val="28"/>
        </w:rPr>
        <w:t>circuit.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8"/>
        <w:rPr>
          <w:rFonts w:ascii="Wingdings" w:hAnsi="Wingdings"/>
          <w:sz w:val="28"/>
        </w:rPr>
      </w:pPr>
      <w:r>
        <w:rPr>
          <w:sz w:val="28"/>
        </w:rPr>
        <w:t>However,</w:t>
      </w:r>
      <w:r>
        <w:rPr>
          <w:spacing w:val="14"/>
          <w:sz w:val="28"/>
        </w:rPr>
        <w:t xml:space="preserve"> </w:t>
      </w:r>
      <w:r>
        <w:rPr>
          <w:sz w:val="28"/>
        </w:rPr>
        <w:t>in</w:t>
      </w:r>
      <w:r>
        <w:rPr>
          <w:spacing w:val="17"/>
          <w:sz w:val="28"/>
        </w:rPr>
        <w:t xml:space="preserve"> </w:t>
      </w:r>
      <w:r>
        <w:rPr>
          <w:sz w:val="28"/>
        </w:rPr>
        <w:t>practice,</w:t>
      </w:r>
      <w:r>
        <w:rPr>
          <w:spacing w:val="15"/>
          <w:sz w:val="28"/>
        </w:rPr>
        <w:t xml:space="preserve"> </w:t>
      </w:r>
      <w:r>
        <w:rPr>
          <w:sz w:val="28"/>
        </w:rPr>
        <w:t>a</w:t>
      </w:r>
      <w:r>
        <w:rPr>
          <w:spacing w:val="19"/>
          <w:sz w:val="28"/>
        </w:rPr>
        <w:t xml:space="preserve"> </w:t>
      </w:r>
      <w:r>
        <w:rPr>
          <w:sz w:val="28"/>
        </w:rPr>
        <w:t>very</w:t>
      </w:r>
      <w:r>
        <w:rPr>
          <w:spacing w:val="14"/>
          <w:sz w:val="28"/>
        </w:rPr>
        <w:t xml:space="preserve"> </w:t>
      </w:r>
      <w:r>
        <w:rPr>
          <w:sz w:val="28"/>
        </w:rPr>
        <w:t>small</w:t>
      </w:r>
      <w:r>
        <w:rPr>
          <w:spacing w:val="20"/>
          <w:sz w:val="28"/>
        </w:rPr>
        <w:t xml:space="preserve"> </w:t>
      </w:r>
      <w:r>
        <w:rPr>
          <w:sz w:val="28"/>
        </w:rPr>
        <w:t>current</w:t>
      </w:r>
      <w:r>
        <w:rPr>
          <w:spacing w:val="16"/>
          <w:sz w:val="28"/>
        </w:rPr>
        <w:t xml:space="preserve"> </w:t>
      </w:r>
      <w:r>
        <w:rPr>
          <w:sz w:val="28"/>
        </w:rPr>
        <w:t>(of</w:t>
      </w:r>
      <w:r>
        <w:rPr>
          <w:spacing w:val="16"/>
          <w:sz w:val="28"/>
        </w:rPr>
        <w:t xml:space="preserve"> </w:t>
      </w:r>
      <w:r>
        <w:rPr>
          <w:sz w:val="28"/>
        </w:rPr>
        <w:t>the</w:t>
      </w:r>
      <w:r>
        <w:rPr>
          <w:spacing w:val="17"/>
          <w:sz w:val="28"/>
        </w:rPr>
        <w:t xml:space="preserve"> </w:t>
      </w:r>
      <w:r>
        <w:rPr>
          <w:sz w:val="28"/>
        </w:rPr>
        <w:t>order</w:t>
      </w:r>
      <w:r>
        <w:rPr>
          <w:spacing w:val="16"/>
          <w:sz w:val="28"/>
        </w:rPr>
        <w:t xml:space="preserve"> </w:t>
      </w:r>
      <w:r>
        <w:rPr>
          <w:sz w:val="28"/>
        </w:rPr>
        <w:t>of</w:t>
      </w:r>
      <w:r>
        <w:rPr>
          <w:spacing w:val="17"/>
          <w:sz w:val="28"/>
        </w:rPr>
        <w:t xml:space="preserve"> </w:t>
      </w:r>
      <w:r>
        <w:rPr>
          <w:sz w:val="28"/>
        </w:rPr>
        <w:t>μA)</w:t>
      </w:r>
      <w:r>
        <w:rPr>
          <w:spacing w:val="16"/>
          <w:sz w:val="28"/>
        </w:rPr>
        <w:t xml:space="preserve"> </w:t>
      </w:r>
      <w:r>
        <w:rPr>
          <w:sz w:val="28"/>
        </w:rPr>
        <w:t>flows</w:t>
      </w:r>
      <w:r>
        <w:rPr>
          <w:spacing w:val="16"/>
          <w:sz w:val="28"/>
        </w:rPr>
        <w:t xml:space="preserve"> </w:t>
      </w:r>
      <w:r>
        <w:rPr>
          <w:sz w:val="28"/>
        </w:rPr>
        <w:t>in</w:t>
      </w:r>
      <w:r>
        <w:rPr>
          <w:spacing w:val="18"/>
          <w:sz w:val="28"/>
        </w:rPr>
        <w:t xml:space="preserve"> </w:t>
      </w:r>
      <w:r>
        <w:rPr>
          <w:sz w:val="28"/>
        </w:rPr>
        <w:t>the</w:t>
      </w:r>
      <w:r>
        <w:rPr>
          <w:spacing w:val="16"/>
          <w:sz w:val="28"/>
        </w:rPr>
        <w:t xml:space="preserve"> </w:t>
      </w:r>
      <w:r>
        <w:rPr>
          <w:sz w:val="28"/>
        </w:rPr>
        <w:t>circuit</w:t>
      </w:r>
      <w:r>
        <w:rPr>
          <w:spacing w:val="15"/>
          <w:sz w:val="28"/>
        </w:rPr>
        <w:t xml:space="preserve"> </w:t>
      </w:r>
      <w:r>
        <w:rPr>
          <w:sz w:val="28"/>
        </w:rPr>
        <w:t>with</w:t>
      </w:r>
      <w:r>
        <w:rPr>
          <w:spacing w:val="-67"/>
          <w:sz w:val="28"/>
        </w:rPr>
        <w:t xml:space="preserve"> </w:t>
      </w:r>
      <w:r>
        <w:rPr>
          <w:sz w:val="28"/>
        </w:rPr>
        <w:t>reverse</w:t>
      </w:r>
      <w:r>
        <w:rPr>
          <w:spacing w:val="-3"/>
          <w:sz w:val="28"/>
        </w:rPr>
        <w:t xml:space="preserve"> </w:t>
      </w:r>
      <w:r>
        <w:rPr>
          <w:sz w:val="28"/>
        </w:rPr>
        <w:t>bias as shown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2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reverse</w:t>
      </w:r>
      <w:r>
        <w:rPr>
          <w:spacing w:val="-1"/>
          <w:sz w:val="28"/>
        </w:rPr>
        <w:t xml:space="preserve"> </w:t>
      </w:r>
      <w:r>
        <w:rPr>
          <w:sz w:val="28"/>
        </w:rPr>
        <w:t>characteristic.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321" w:lineRule="exact"/>
        <w:ind w:hanging="361"/>
        <w:rPr>
          <w:rFonts w:ascii="Wingdings" w:hAnsi="Wingdings"/>
          <w:sz w:val="28"/>
        </w:rPr>
      </w:pPr>
      <w:r>
        <w:rPr>
          <w:sz w:val="28"/>
        </w:rPr>
        <w:t>This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called</w:t>
      </w:r>
      <w:r>
        <w:rPr>
          <w:spacing w:val="-1"/>
          <w:sz w:val="28"/>
        </w:rPr>
        <w:t xml:space="preserve"> </w:t>
      </w:r>
      <w:r>
        <w:rPr>
          <w:sz w:val="28"/>
        </w:rPr>
        <w:t>Reverse</w:t>
      </w:r>
      <w:r>
        <w:rPr>
          <w:spacing w:val="-1"/>
          <w:sz w:val="28"/>
        </w:rPr>
        <w:t xml:space="preserve"> </w:t>
      </w:r>
      <w:r>
        <w:rPr>
          <w:sz w:val="28"/>
        </w:rPr>
        <w:t>Saturation</w:t>
      </w:r>
      <w:r>
        <w:rPr>
          <w:spacing w:val="1"/>
          <w:sz w:val="28"/>
        </w:rPr>
        <w:t xml:space="preserve"> </w:t>
      </w:r>
      <w:r>
        <w:rPr>
          <w:sz w:val="28"/>
        </w:rPr>
        <w:t>Current</w:t>
      </w:r>
      <w:r>
        <w:rPr>
          <w:spacing w:val="-1"/>
          <w:sz w:val="28"/>
        </w:rPr>
        <w:t xml:space="preserve"> </w:t>
      </w:r>
      <w:r>
        <w:rPr>
          <w:sz w:val="28"/>
        </w:rPr>
        <w:t>(I</w:t>
      </w:r>
      <w:r>
        <w:rPr>
          <w:sz w:val="28"/>
          <w:vertAlign w:val="subscript"/>
        </w:rPr>
        <w:t>s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due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minority</w:t>
      </w:r>
      <w:r>
        <w:rPr>
          <w:spacing w:val="-4"/>
          <w:sz w:val="28"/>
        </w:rPr>
        <w:t xml:space="preserve"> </w:t>
      </w:r>
      <w:r>
        <w:rPr>
          <w:sz w:val="28"/>
        </w:rPr>
        <w:t>carriers.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4" w:line="276" w:lineRule="auto"/>
        <w:ind w:right="375"/>
        <w:rPr>
          <w:rFonts w:ascii="Wingdings" w:hAnsi="Wingdings"/>
          <w:sz w:val="28"/>
        </w:rPr>
      </w:pPr>
      <w:r>
        <w:rPr>
          <w:sz w:val="28"/>
        </w:rPr>
        <w:t>It</w:t>
      </w:r>
      <w:r>
        <w:rPr>
          <w:spacing w:val="3"/>
          <w:sz w:val="28"/>
        </w:rPr>
        <w:t xml:space="preserve"> </w:t>
      </w:r>
      <w:r>
        <w:rPr>
          <w:sz w:val="28"/>
        </w:rPr>
        <w:t>may be</w:t>
      </w:r>
      <w:r>
        <w:rPr>
          <w:spacing w:val="2"/>
          <w:sz w:val="28"/>
        </w:rPr>
        <w:t xml:space="preserve"> </w:t>
      </w:r>
      <w:r>
        <w:rPr>
          <w:sz w:val="28"/>
        </w:rPr>
        <w:t>recalled</w:t>
      </w:r>
      <w:r>
        <w:rPr>
          <w:spacing w:val="1"/>
          <w:sz w:val="28"/>
        </w:rPr>
        <w:t xml:space="preserve"> </w:t>
      </w:r>
      <w:r>
        <w:rPr>
          <w:sz w:val="28"/>
        </w:rPr>
        <w:t>that</w:t>
      </w:r>
      <w:r>
        <w:rPr>
          <w:spacing w:val="4"/>
          <w:sz w:val="28"/>
        </w:rPr>
        <w:t xml:space="preserve"> </w:t>
      </w:r>
      <w:r>
        <w:rPr>
          <w:sz w:val="28"/>
        </w:rPr>
        <w:t>there</w:t>
      </w:r>
      <w:r>
        <w:rPr>
          <w:spacing w:val="2"/>
          <w:sz w:val="28"/>
        </w:rPr>
        <w:t xml:space="preserve"> </w:t>
      </w:r>
      <w:r>
        <w:rPr>
          <w:sz w:val="28"/>
        </w:rPr>
        <w:t>are</w:t>
      </w:r>
      <w:r>
        <w:rPr>
          <w:spacing w:val="2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few free</w:t>
      </w:r>
      <w:r>
        <w:rPr>
          <w:spacing w:val="2"/>
          <w:sz w:val="28"/>
        </w:rPr>
        <w:t xml:space="preserve"> </w:t>
      </w:r>
      <w:r>
        <w:rPr>
          <w:sz w:val="28"/>
        </w:rPr>
        <w:t>electrons</w:t>
      </w:r>
      <w:r>
        <w:rPr>
          <w:spacing w:val="2"/>
          <w:sz w:val="28"/>
        </w:rPr>
        <w:t xml:space="preserve"> </w:t>
      </w:r>
      <w:r>
        <w:rPr>
          <w:sz w:val="28"/>
        </w:rPr>
        <w:t>in</w:t>
      </w:r>
      <w:r>
        <w:rPr>
          <w:spacing w:val="3"/>
          <w:sz w:val="28"/>
        </w:rPr>
        <w:t xml:space="preserve"> </w:t>
      </w:r>
      <w:r>
        <w:rPr>
          <w:sz w:val="28"/>
        </w:rPr>
        <w:t>p-type</w:t>
      </w:r>
      <w:r>
        <w:rPr>
          <w:spacing w:val="4"/>
          <w:sz w:val="28"/>
        </w:rPr>
        <w:t xml:space="preserve"> </w:t>
      </w:r>
      <w:r>
        <w:rPr>
          <w:sz w:val="28"/>
        </w:rPr>
        <w:t>material</w:t>
      </w:r>
      <w:r>
        <w:rPr>
          <w:spacing w:val="3"/>
          <w:sz w:val="28"/>
        </w:rPr>
        <w:t xml:space="preserve"> </w:t>
      </w:r>
      <w:r>
        <w:rPr>
          <w:sz w:val="28"/>
        </w:rPr>
        <w:t>and</w:t>
      </w:r>
      <w:r>
        <w:rPr>
          <w:spacing w:val="2"/>
          <w:sz w:val="28"/>
        </w:rPr>
        <w:t xml:space="preserve"> </w:t>
      </w:r>
      <w:r>
        <w:rPr>
          <w:sz w:val="28"/>
        </w:rPr>
        <w:t>a</w:t>
      </w:r>
      <w:r>
        <w:rPr>
          <w:spacing w:val="2"/>
          <w:sz w:val="28"/>
        </w:rPr>
        <w:t xml:space="preserve"> </w:t>
      </w:r>
      <w:r>
        <w:rPr>
          <w:sz w:val="28"/>
        </w:rPr>
        <w:t>few holes</w:t>
      </w:r>
      <w:r>
        <w:rPr>
          <w:spacing w:val="2"/>
          <w:sz w:val="28"/>
        </w:rPr>
        <w:t xml:space="preserve"> </w:t>
      </w:r>
      <w:r>
        <w:rPr>
          <w:sz w:val="28"/>
        </w:rPr>
        <w:t>in</w:t>
      </w:r>
      <w:r>
        <w:rPr>
          <w:spacing w:val="-67"/>
          <w:sz w:val="28"/>
        </w:rPr>
        <w:t xml:space="preserve"> </w:t>
      </w:r>
      <w:r>
        <w:rPr>
          <w:sz w:val="28"/>
        </w:rPr>
        <w:t>n-type material.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1" w:line="276" w:lineRule="auto"/>
        <w:ind w:right="374"/>
        <w:rPr>
          <w:rFonts w:ascii="Wingdings" w:hAnsi="Wingdings"/>
          <w:sz w:val="28"/>
        </w:rPr>
      </w:pPr>
      <w:r>
        <w:pict>
          <v:shape id="_x0000_s1678" style="position:absolute;left:0;text-align:left;margin-left:29.05pt;margin-top:61.1pt;width:4.95pt;height:5.05pt;z-index:15744000;mso-position-horizontal-relative:page" coordorigin="581,1222" coordsize="99,101" path="m581,1222r,101l679,1323,581,1222xe" fillcolor="#999" stroked="f">
            <v:path arrowok="t"/>
            <w10:wrap anchorx="page"/>
          </v:shape>
        </w:pict>
      </w:r>
      <w:r>
        <w:rPr>
          <w:sz w:val="28"/>
        </w:rPr>
        <w:t>These</w:t>
      </w:r>
      <w:r>
        <w:rPr>
          <w:spacing w:val="6"/>
          <w:sz w:val="28"/>
        </w:rPr>
        <w:t xml:space="preserve"> </w:t>
      </w:r>
      <w:r>
        <w:rPr>
          <w:sz w:val="28"/>
        </w:rPr>
        <w:t>undesirable</w:t>
      </w:r>
      <w:r>
        <w:rPr>
          <w:spacing w:val="9"/>
          <w:sz w:val="28"/>
        </w:rPr>
        <w:t xml:space="preserve"> </w:t>
      </w:r>
      <w:r>
        <w:rPr>
          <w:sz w:val="28"/>
        </w:rPr>
        <w:t>free</w:t>
      </w:r>
      <w:r>
        <w:rPr>
          <w:spacing w:val="9"/>
          <w:sz w:val="28"/>
        </w:rPr>
        <w:t xml:space="preserve"> </w:t>
      </w:r>
      <w:r>
        <w:rPr>
          <w:sz w:val="28"/>
        </w:rPr>
        <w:t>electrons</w:t>
      </w:r>
      <w:r>
        <w:rPr>
          <w:spacing w:val="8"/>
          <w:sz w:val="28"/>
        </w:rPr>
        <w:t xml:space="preserve"> </w:t>
      </w:r>
      <w:r>
        <w:rPr>
          <w:sz w:val="28"/>
        </w:rPr>
        <w:t>in</w:t>
      </w:r>
      <w:r>
        <w:rPr>
          <w:spacing w:val="10"/>
          <w:sz w:val="28"/>
        </w:rPr>
        <w:t xml:space="preserve"> </w:t>
      </w:r>
      <w:r>
        <w:rPr>
          <w:sz w:val="28"/>
        </w:rPr>
        <w:t>p-type</w:t>
      </w:r>
      <w:r>
        <w:rPr>
          <w:spacing w:val="10"/>
          <w:sz w:val="28"/>
        </w:rPr>
        <w:t xml:space="preserve"> </w:t>
      </w:r>
      <w:r>
        <w:rPr>
          <w:sz w:val="28"/>
        </w:rPr>
        <w:t>and</w:t>
      </w:r>
      <w:r>
        <w:rPr>
          <w:spacing w:val="9"/>
          <w:sz w:val="28"/>
        </w:rPr>
        <w:t xml:space="preserve"> </w:t>
      </w:r>
      <w:r>
        <w:rPr>
          <w:sz w:val="28"/>
        </w:rPr>
        <w:t>holes</w:t>
      </w:r>
      <w:r>
        <w:rPr>
          <w:spacing w:val="8"/>
          <w:sz w:val="28"/>
        </w:rPr>
        <w:t xml:space="preserve"> </w:t>
      </w:r>
      <w:r>
        <w:rPr>
          <w:sz w:val="28"/>
        </w:rPr>
        <w:t>in</w:t>
      </w:r>
      <w:r>
        <w:rPr>
          <w:spacing w:val="8"/>
          <w:sz w:val="28"/>
        </w:rPr>
        <w:t xml:space="preserve"> </w:t>
      </w:r>
      <w:r>
        <w:rPr>
          <w:sz w:val="28"/>
        </w:rPr>
        <w:t>n-type</w:t>
      </w:r>
      <w:r>
        <w:rPr>
          <w:spacing w:val="9"/>
          <w:sz w:val="28"/>
        </w:rPr>
        <w:t xml:space="preserve"> </w:t>
      </w:r>
      <w:r>
        <w:rPr>
          <w:sz w:val="28"/>
        </w:rPr>
        <w:t>are</w:t>
      </w:r>
      <w:r>
        <w:rPr>
          <w:spacing w:val="9"/>
          <w:sz w:val="28"/>
        </w:rPr>
        <w:t xml:space="preserve"> </w:t>
      </w:r>
      <w:r>
        <w:rPr>
          <w:sz w:val="28"/>
        </w:rPr>
        <w:t>called</w:t>
      </w:r>
      <w:r>
        <w:rPr>
          <w:spacing w:val="8"/>
          <w:sz w:val="28"/>
        </w:rPr>
        <w:t xml:space="preserve"> </w:t>
      </w:r>
      <w:r>
        <w:rPr>
          <w:sz w:val="28"/>
        </w:rPr>
        <w:t>minority</w:t>
      </w:r>
      <w:r>
        <w:rPr>
          <w:spacing w:val="-67"/>
          <w:sz w:val="28"/>
        </w:rPr>
        <w:t xml:space="preserve"> </w:t>
      </w:r>
      <w:r>
        <w:rPr>
          <w:sz w:val="28"/>
        </w:rPr>
        <w:t>carriers. Therefore, a</w:t>
      </w:r>
      <w:r>
        <w:rPr>
          <w:spacing w:val="-4"/>
          <w:sz w:val="28"/>
        </w:rPr>
        <w:t xml:space="preserve"> </w:t>
      </w:r>
      <w:r>
        <w:rPr>
          <w:sz w:val="28"/>
        </w:rPr>
        <w:t>small current flows</w:t>
      </w:r>
      <w:r>
        <w:rPr>
          <w:spacing w:val="-3"/>
          <w:sz w:val="28"/>
        </w:rPr>
        <w:t xml:space="preserve"> </w:t>
      </w:r>
      <w:r>
        <w:rPr>
          <w:sz w:val="28"/>
        </w:rPr>
        <w:t>in the reverse</w:t>
      </w:r>
      <w:r>
        <w:rPr>
          <w:spacing w:val="-3"/>
          <w:sz w:val="28"/>
        </w:rPr>
        <w:t xml:space="preserve"> </w:t>
      </w:r>
      <w:r>
        <w:rPr>
          <w:sz w:val="28"/>
        </w:rPr>
        <w:t>direction.</w:t>
      </w: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5"/>
        <w:rPr>
          <w:sz w:val="18"/>
        </w:rPr>
      </w:pPr>
      <w:r>
        <w:pict>
          <v:shape id="_x0000_s1677" style="position:absolute;margin-left:561.35pt;margin-top:12.55pt;width:5.05pt;height:4.95pt;z-index:-15713792;mso-wrap-distance-left:0;mso-wrap-distance-right:0;mso-position-horizontal-relative:page" coordorigin="11227,251" coordsize="101,99" path="m11328,251r-101,98l11328,349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18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675" style="width:4.95pt;height:5.05pt;mso-position-horizontal-relative:char;mso-position-vertical-relative:line" coordsize="99,101">
            <v:shape id="_x0000_s1676" style="position:absolute;width:99;height:101" coordsize="99,101" path="m98,l,,,101,98,xe" fillcolor="#999" stroked="f">
              <v:path arrowok="t"/>
            </v:shape>
            <w10:wrap type="none"/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673" style="width:5.05pt;height:5.05pt;mso-position-horizontal-relative:char;mso-position-vertical-relative:line" coordsize="101,101">
            <v:shape id="_x0000_s1674" style="position:absolute;width:101;height:101" coordsize="101,101" path="m101,l,,101,101,101,xe" fillcolor="#999" stroked="f">
              <v:path arrowok="t"/>
            </v:shape>
            <w10:wrap type="none"/>
            <w10:anchorlock/>
          </v:group>
        </w:pict>
      </w:r>
    </w:p>
    <w:p w:rsidR="00CF586A" w:rsidRDefault="00D20B05">
      <w:pPr>
        <w:spacing w:before="131" w:line="251" w:lineRule="exact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</w:rPr>
        <w:t>1.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6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8" w:lineRule="auto"/>
        <w:ind w:right="371"/>
        <w:jc w:val="both"/>
        <w:rPr>
          <w:rFonts w:ascii="Wingdings" w:hAnsi="Wingdings"/>
          <w:sz w:val="28"/>
        </w:rPr>
      </w:pPr>
      <w:r>
        <w:rPr>
          <w:sz w:val="28"/>
        </w:rPr>
        <w:t>If reverse voltage is increased continuously, the kinetic energy of electrons (minority</w:t>
      </w:r>
      <w:r>
        <w:rPr>
          <w:spacing w:val="1"/>
          <w:sz w:val="28"/>
        </w:rPr>
        <w:t xml:space="preserve"> </w:t>
      </w:r>
      <w:r>
        <w:rPr>
          <w:sz w:val="28"/>
        </w:rPr>
        <w:t>carriers)</w:t>
      </w:r>
      <w:r>
        <w:rPr>
          <w:spacing w:val="-2"/>
          <w:sz w:val="28"/>
        </w:rPr>
        <w:t xml:space="preserve"> </w:t>
      </w:r>
      <w:r>
        <w:rPr>
          <w:sz w:val="28"/>
        </w:rPr>
        <w:t>may</w:t>
      </w:r>
      <w:r>
        <w:rPr>
          <w:spacing w:val="-5"/>
          <w:sz w:val="28"/>
        </w:rPr>
        <w:t xml:space="preserve"> </w:t>
      </w:r>
      <w:r>
        <w:rPr>
          <w:sz w:val="28"/>
        </w:rPr>
        <w:t>become high enough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knock</w:t>
      </w:r>
      <w:r>
        <w:rPr>
          <w:spacing w:val="-2"/>
          <w:sz w:val="28"/>
        </w:rPr>
        <w:t xml:space="preserve"> </w:t>
      </w:r>
      <w:r>
        <w:rPr>
          <w:sz w:val="28"/>
        </w:rPr>
        <w:t>out</w:t>
      </w:r>
      <w:r>
        <w:rPr>
          <w:spacing w:val="-1"/>
          <w:sz w:val="28"/>
        </w:rPr>
        <w:t xml:space="preserve"> </w:t>
      </w:r>
      <w:r>
        <w:rPr>
          <w:sz w:val="28"/>
        </w:rPr>
        <w:t>electrons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semiconductor</w:t>
      </w:r>
      <w:r>
        <w:rPr>
          <w:spacing w:val="-2"/>
          <w:sz w:val="28"/>
        </w:rPr>
        <w:t xml:space="preserve"> </w:t>
      </w:r>
      <w:r>
        <w:rPr>
          <w:sz w:val="28"/>
        </w:rPr>
        <w:t>atoms.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>At this stage breakdown of the junction occurs, characterized by a sudden rise of reverse</w:t>
      </w:r>
      <w:r>
        <w:rPr>
          <w:spacing w:val="1"/>
          <w:sz w:val="28"/>
        </w:rPr>
        <w:t xml:space="preserve"> </w:t>
      </w:r>
      <w:r>
        <w:rPr>
          <w:sz w:val="28"/>
        </w:rPr>
        <w:t>current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sudden</w:t>
      </w:r>
      <w:r>
        <w:rPr>
          <w:spacing w:val="1"/>
          <w:sz w:val="28"/>
        </w:rPr>
        <w:t xml:space="preserve"> </w:t>
      </w:r>
      <w:r>
        <w:rPr>
          <w:sz w:val="28"/>
        </w:rPr>
        <w:t>fall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resistance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barrier</w:t>
      </w:r>
      <w:r>
        <w:rPr>
          <w:spacing w:val="1"/>
          <w:sz w:val="28"/>
        </w:rPr>
        <w:t xml:space="preserve"> </w:t>
      </w:r>
      <w:r>
        <w:rPr>
          <w:sz w:val="28"/>
        </w:rPr>
        <w:t>region.</w:t>
      </w:r>
      <w:r>
        <w:rPr>
          <w:spacing w:val="1"/>
          <w:sz w:val="28"/>
        </w:rPr>
        <w:t xml:space="preserve"> </w:t>
      </w:r>
      <w:r>
        <w:rPr>
          <w:sz w:val="28"/>
        </w:rPr>
        <w:t>This</w:t>
      </w:r>
      <w:r>
        <w:rPr>
          <w:spacing w:val="1"/>
          <w:sz w:val="28"/>
        </w:rPr>
        <w:t xml:space="preserve"> </w:t>
      </w:r>
      <w:r>
        <w:rPr>
          <w:sz w:val="28"/>
        </w:rPr>
        <w:t>may</w:t>
      </w:r>
      <w:r>
        <w:rPr>
          <w:spacing w:val="70"/>
          <w:sz w:val="28"/>
        </w:rPr>
        <w:t xml:space="preserve"> </w:t>
      </w:r>
      <w:r>
        <w:rPr>
          <w:sz w:val="28"/>
        </w:rPr>
        <w:t>destroy the</w:t>
      </w:r>
      <w:r>
        <w:rPr>
          <w:spacing w:val="1"/>
          <w:sz w:val="28"/>
        </w:rPr>
        <w:t xml:space="preserve"> </w:t>
      </w:r>
      <w:r>
        <w:rPr>
          <w:sz w:val="28"/>
        </w:rPr>
        <w:t>junction</w:t>
      </w:r>
      <w:r>
        <w:rPr>
          <w:spacing w:val="-1"/>
          <w:sz w:val="28"/>
        </w:rPr>
        <w:t xml:space="preserve"> </w:t>
      </w:r>
      <w:r>
        <w:rPr>
          <w:sz w:val="28"/>
        </w:rPr>
        <w:t>permanently.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5"/>
        <w:jc w:val="both"/>
        <w:rPr>
          <w:rFonts w:ascii="Wingdings" w:hAnsi="Wingdings"/>
          <w:sz w:val="28"/>
        </w:rPr>
      </w:pPr>
      <w:r>
        <w:rPr>
          <w:b/>
          <w:sz w:val="28"/>
        </w:rPr>
        <w:t>Note: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-The</w:t>
      </w:r>
      <w:r>
        <w:rPr>
          <w:spacing w:val="1"/>
          <w:sz w:val="28"/>
        </w:rPr>
        <w:t xml:space="preserve"> </w:t>
      </w:r>
      <w:r>
        <w:rPr>
          <w:sz w:val="28"/>
        </w:rPr>
        <w:t>forward</w:t>
      </w:r>
      <w:r>
        <w:rPr>
          <w:spacing w:val="1"/>
          <w:sz w:val="28"/>
        </w:rPr>
        <w:t xml:space="preserve"> </w:t>
      </w:r>
      <w:r>
        <w:rPr>
          <w:sz w:val="28"/>
        </w:rPr>
        <w:t>current</w:t>
      </w:r>
      <w:r>
        <w:rPr>
          <w:spacing w:val="1"/>
          <w:sz w:val="28"/>
        </w:rPr>
        <w:t xml:space="preserve"> </w:t>
      </w:r>
      <w:r>
        <w:rPr>
          <w:sz w:val="28"/>
        </w:rPr>
        <w:t>through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p-n</w:t>
      </w:r>
      <w:r>
        <w:rPr>
          <w:spacing w:val="1"/>
          <w:sz w:val="28"/>
        </w:rPr>
        <w:t xml:space="preserve"> </w:t>
      </w:r>
      <w:r>
        <w:rPr>
          <w:sz w:val="28"/>
        </w:rPr>
        <w:t>junction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due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majority</w:t>
      </w:r>
      <w:r>
        <w:rPr>
          <w:spacing w:val="70"/>
          <w:sz w:val="28"/>
        </w:rPr>
        <w:t xml:space="preserve"> </w:t>
      </w:r>
      <w:r>
        <w:rPr>
          <w:sz w:val="28"/>
        </w:rPr>
        <w:t>carriers</w:t>
      </w:r>
      <w:r>
        <w:rPr>
          <w:spacing w:val="1"/>
          <w:sz w:val="28"/>
        </w:rPr>
        <w:t xml:space="preserve"> </w:t>
      </w:r>
      <w:r>
        <w:rPr>
          <w:sz w:val="28"/>
        </w:rPr>
        <w:t>produced by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impurity.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8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>However, reverse current is due to the minority carriers</w:t>
      </w:r>
      <w:r>
        <w:rPr>
          <w:spacing w:val="70"/>
          <w:sz w:val="28"/>
        </w:rPr>
        <w:t xml:space="preserve"> </w:t>
      </w:r>
      <w:r>
        <w:rPr>
          <w:sz w:val="28"/>
        </w:rPr>
        <w:t>produced due to breaking of</w:t>
      </w:r>
      <w:r>
        <w:rPr>
          <w:spacing w:val="1"/>
          <w:sz w:val="28"/>
        </w:rPr>
        <w:t xml:space="preserve"> </w:t>
      </w:r>
      <w:r>
        <w:rPr>
          <w:sz w:val="28"/>
        </w:rPr>
        <w:t>some covalent</w:t>
      </w:r>
      <w:r>
        <w:rPr>
          <w:spacing w:val="-1"/>
          <w:sz w:val="28"/>
        </w:rPr>
        <w:t xml:space="preserve"> </w:t>
      </w:r>
      <w:r>
        <w:rPr>
          <w:sz w:val="28"/>
        </w:rPr>
        <w:t>bonds</w:t>
      </w:r>
      <w:r>
        <w:rPr>
          <w:spacing w:val="-2"/>
          <w:sz w:val="28"/>
        </w:rPr>
        <w:t xml:space="preserve"> </w:t>
      </w:r>
      <w:r>
        <w:rPr>
          <w:sz w:val="28"/>
        </w:rPr>
        <w:t>at</w:t>
      </w:r>
      <w:r>
        <w:rPr>
          <w:spacing w:val="1"/>
          <w:sz w:val="28"/>
        </w:rPr>
        <w:t xml:space="preserve"> </w:t>
      </w:r>
      <w:r>
        <w:rPr>
          <w:sz w:val="28"/>
        </w:rPr>
        <w:t>room</w:t>
      </w:r>
      <w:r>
        <w:rPr>
          <w:spacing w:val="-4"/>
          <w:sz w:val="28"/>
        </w:rPr>
        <w:t xml:space="preserve"> </w:t>
      </w:r>
      <w:r>
        <w:rPr>
          <w:sz w:val="28"/>
        </w:rPr>
        <w:t>temperature.</w:t>
      </w:r>
    </w:p>
    <w:p w:rsidR="00CF586A" w:rsidRDefault="00D20B05">
      <w:pPr>
        <w:pStyle w:val="ListParagraph"/>
        <w:numPr>
          <w:ilvl w:val="0"/>
          <w:numId w:val="92"/>
        </w:numPr>
        <w:tabs>
          <w:tab w:val="left" w:pos="553"/>
        </w:tabs>
        <w:spacing w:line="321" w:lineRule="exact"/>
        <w:ind w:hanging="361"/>
        <w:jc w:val="both"/>
        <w:rPr>
          <w:rFonts w:ascii="Wingdings" w:hAnsi="Wingdings"/>
          <w:b/>
          <w:sz w:val="28"/>
        </w:rPr>
      </w:pPr>
      <w:r>
        <w:rPr>
          <w:b/>
          <w:sz w:val="28"/>
          <w:u w:val="thick"/>
        </w:rPr>
        <w:t>IMPORTANT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TERMS: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-</w:t>
      </w:r>
    </w:p>
    <w:p w:rsidR="00CF586A" w:rsidRDefault="00D20B05">
      <w:pPr>
        <w:pStyle w:val="ListParagraph"/>
        <w:numPr>
          <w:ilvl w:val="0"/>
          <w:numId w:val="87"/>
        </w:numPr>
        <w:tabs>
          <w:tab w:val="left" w:pos="460"/>
        </w:tabs>
        <w:spacing w:before="155" w:line="276" w:lineRule="auto"/>
        <w:ind w:right="375" w:firstLine="0"/>
        <w:jc w:val="both"/>
        <w:rPr>
          <w:sz w:val="28"/>
        </w:rPr>
      </w:pPr>
      <w:r>
        <w:rPr>
          <w:b/>
          <w:sz w:val="28"/>
        </w:rPr>
        <w:t>BREAKDOWN VOLTAGE</w:t>
      </w:r>
      <w:r>
        <w:rPr>
          <w:sz w:val="28"/>
        </w:rPr>
        <w:t>: - It is the minimum reverse voltage at which pn junction</w:t>
      </w:r>
      <w:r>
        <w:rPr>
          <w:spacing w:val="1"/>
          <w:sz w:val="28"/>
        </w:rPr>
        <w:t xml:space="preserve"> </w:t>
      </w:r>
      <w:r>
        <w:rPr>
          <w:sz w:val="28"/>
        </w:rPr>
        <w:t>breaks</w:t>
      </w:r>
      <w:r>
        <w:rPr>
          <w:spacing w:val="-2"/>
          <w:sz w:val="28"/>
        </w:rPr>
        <w:t xml:space="preserve"> </w:t>
      </w:r>
      <w:r>
        <w:rPr>
          <w:sz w:val="28"/>
        </w:rPr>
        <w:t>down with</w:t>
      </w:r>
      <w:r>
        <w:rPr>
          <w:spacing w:val="-1"/>
          <w:sz w:val="28"/>
        </w:rPr>
        <w:t xml:space="preserve"> </w:t>
      </w:r>
      <w:r>
        <w:rPr>
          <w:sz w:val="28"/>
        </w:rPr>
        <w:t>sudden rise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reverse</w:t>
      </w:r>
      <w:r>
        <w:rPr>
          <w:spacing w:val="1"/>
          <w:sz w:val="28"/>
        </w:rPr>
        <w:t xml:space="preserve"> </w:t>
      </w:r>
      <w:r>
        <w:rPr>
          <w:sz w:val="28"/>
        </w:rPr>
        <w:t>current.</w:t>
      </w:r>
    </w:p>
    <w:p w:rsidR="00CF586A" w:rsidRDefault="00D20B05">
      <w:pPr>
        <w:pStyle w:val="ListParagraph"/>
        <w:numPr>
          <w:ilvl w:val="0"/>
          <w:numId w:val="87"/>
        </w:numPr>
        <w:tabs>
          <w:tab w:val="left" w:pos="538"/>
        </w:tabs>
        <w:spacing w:before="121" w:line="276" w:lineRule="auto"/>
        <w:ind w:right="375" w:firstLine="0"/>
        <w:jc w:val="both"/>
        <w:rPr>
          <w:sz w:val="28"/>
        </w:rPr>
      </w:pPr>
      <w:r>
        <w:rPr>
          <w:b/>
          <w:sz w:val="28"/>
        </w:rPr>
        <w:t>KNEE VOLTAGE</w:t>
      </w:r>
      <w:r>
        <w:rPr>
          <w:sz w:val="28"/>
        </w:rPr>
        <w:t>: - It is the forward voltage at which the current through the junction</w:t>
      </w:r>
      <w:r>
        <w:rPr>
          <w:spacing w:val="1"/>
          <w:sz w:val="28"/>
        </w:rPr>
        <w:t xml:space="preserve"> </w:t>
      </w:r>
      <w:r>
        <w:rPr>
          <w:sz w:val="28"/>
        </w:rPr>
        <w:t>starts</w:t>
      </w:r>
      <w:r>
        <w:rPr>
          <w:spacing w:val="-1"/>
          <w:sz w:val="28"/>
        </w:rPr>
        <w:t xml:space="preserve"> </w:t>
      </w:r>
      <w:r>
        <w:rPr>
          <w:sz w:val="28"/>
        </w:rPr>
        <w:t>to increase rapidly.</w:t>
      </w:r>
    </w:p>
    <w:p w:rsidR="00CF586A" w:rsidRDefault="00D20B05">
      <w:pPr>
        <w:pStyle w:val="ListParagraph"/>
        <w:numPr>
          <w:ilvl w:val="0"/>
          <w:numId w:val="87"/>
        </w:numPr>
        <w:tabs>
          <w:tab w:val="left" w:pos="704"/>
        </w:tabs>
        <w:spacing w:line="276" w:lineRule="auto"/>
        <w:ind w:right="374" w:firstLine="0"/>
        <w:jc w:val="both"/>
        <w:rPr>
          <w:sz w:val="28"/>
        </w:rPr>
      </w:pPr>
      <w:r>
        <w:rPr>
          <w:b/>
          <w:sz w:val="28"/>
        </w:rPr>
        <w:t>PEAK INVERSE VOLTAGE (PIV)</w:t>
      </w:r>
      <w:r>
        <w:rPr>
          <w:sz w:val="28"/>
        </w:rPr>
        <w:t>:- It is the maximum reverse voltage that can be</w:t>
      </w:r>
      <w:r>
        <w:rPr>
          <w:spacing w:val="1"/>
          <w:sz w:val="28"/>
        </w:rPr>
        <w:t xml:space="preserve"> </w:t>
      </w:r>
      <w:r>
        <w:rPr>
          <w:sz w:val="28"/>
        </w:rPr>
        <w:t>applied to the pn junction without damage to the junction. If the reverse voltage across the</w:t>
      </w:r>
      <w:r>
        <w:rPr>
          <w:spacing w:val="1"/>
          <w:sz w:val="28"/>
        </w:rPr>
        <w:t xml:space="preserve"> </w:t>
      </w:r>
      <w:r>
        <w:rPr>
          <w:sz w:val="28"/>
        </w:rPr>
        <w:t>junction exceeds its PIV, the junction may be destroyed due to excessive heat. The peak</w:t>
      </w:r>
      <w:r>
        <w:rPr>
          <w:spacing w:val="1"/>
          <w:sz w:val="28"/>
        </w:rPr>
        <w:t xml:space="preserve"> </w:t>
      </w:r>
      <w:r>
        <w:rPr>
          <w:sz w:val="28"/>
        </w:rPr>
        <w:t>inverse</w:t>
      </w:r>
      <w:r>
        <w:rPr>
          <w:spacing w:val="-3"/>
          <w:sz w:val="28"/>
        </w:rPr>
        <w:t xml:space="preserve"> </w:t>
      </w:r>
      <w:r>
        <w:rPr>
          <w:sz w:val="28"/>
        </w:rPr>
        <w:t>voltage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part</w:t>
      </w:r>
      <w:r>
        <w:rPr>
          <w:sz w:val="28"/>
        </w:rPr>
        <w:t>icular importance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rectifier service.</w:t>
      </w:r>
    </w:p>
    <w:p w:rsidR="00CF586A" w:rsidRDefault="00D20B05">
      <w:pPr>
        <w:pStyle w:val="ListParagraph"/>
        <w:numPr>
          <w:ilvl w:val="0"/>
          <w:numId w:val="87"/>
        </w:numPr>
        <w:tabs>
          <w:tab w:val="left" w:pos="600"/>
        </w:tabs>
        <w:spacing w:line="276" w:lineRule="auto"/>
        <w:ind w:right="373" w:firstLine="0"/>
        <w:jc w:val="both"/>
        <w:rPr>
          <w:sz w:val="28"/>
        </w:rPr>
      </w:pPr>
      <w:r>
        <w:rPr>
          <w:b/>
          <w:sz w:val="28"/>
        </w:rPr>
        <w:t>MAXIMUM FORWARD CURRENT</w:t>
      </w:r>
      <w:r>
        <w:rPr>
          <w:sz w:val="28"/>
        </w:rPr>
        <w:t>:- It is the highest instantaneous forward current</w:t>
      </w:r>
      <w:r>
        <w:rPr>
          <w:spacing w:val="1"/>
          <w:sz w:val="28"/>
        </w:rPr>
        <w:t xml:space="preserve"> </w:t>
      </w:r>
      <w:r>
        <w:rPr>
          <w:sz w:val="28"/>
        </w:rPr>
        <w:t>that a pn junction can conduct without damage to the junction. Manufacturer’s data sheet</w:t>
      </w:r>
      <w:r>
        <w:rPr>
          <w:spacing w:val="1"/>
          <w:sz w:val="28"/>
        </w:rPr>
        <w:t xml:space="preserve"> </w:t>
      </w:r>
      <w:r>
        <w:rPr>
          <w:sz w:val="28"/>
        </w:rPr>
        <w:t>usually specifies this rating. If the forward current</w:t>
      </w:r>
      <w:r>
        <w:rPr>
          <w:sz w:val="28"/>
        </w:rPr>
        <w:t xml:space="preserve"> in a pn junction is more than this rating,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junction will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1"/>
          <w:sz w:val="28"/>
        </w:rPr>
        <w:t xml:space="preserve"> </w:t>
      </w:r>
      <w:r>
        <w:rPr>
          <w:sz w:val="28"/>
        </w:rPr>
        <w:t>destroyed</w:t>
      </w:r>
      <w:r>
        <w:rPr>
          <w:spacing w:val="1"/>
          <w:sz w:val="28"/>
        </w:rPr>
        <w:t xml:space="preserve"> </w:t>
      </w:r>
      <w:r>
        <w:rPr>
          <w:sz w:val="28"/>
        </w:rPr>
        <w:t>due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overheating.</w:t>
      </w:r>
    </w:p>
    <w:p w:rsidR="00CF586A" w:rsidRDefault="00D20B05">
      <w:pPr>
        <w:pStyle w:val="ListParagraph"/>
        <w:numPr>
          <w:ilvl w:val="0"/>
          <w:numId w:val="87"/>
        </w:numPr>
        <w:tabs>
          <w:tab w:val="left" w:pos="612"/>
        </w:tabs>
        <w:spacing w:before="1" w:line="276" w:lineRule="auto"/>
        <w:ind w:right="375" w:firstLine="0"/>
        <w:jc w:val="both"/>
        <w:rPr>
          <w:sz w:val="28"/>
        </w:rPr>
      </w:pPr>
      <w:r>
        <w:rPr>
          <w:b/>
          <w:sz w:val="28"/>
        </w:rPr>
        <w:t>MAXIMUM POWER RATING</w:t>
      </w:r>
      <w:r>
        <w:rPr>
          <w:sz w:val="28"/>
        </w:rPr>
        <w:t>: - It is the maximum power that can be dissipated at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62"/>
          <w:sz w:val="28"/>
        </w:rPr>
        <w:t xml:space="preserve"> </w:t>
      </w:r>
      <w:r>
        <w:rPr>
          <w:sz w:val="28"/>
        </w:rPr>
        <w:t>junction</w:t>
      </w:r>
      <w:r>
        <w:rPr>
          <w:spacing w:val="63"/>
          <w:sz w:val="28"/>
        </w:rPr>
        <w:t xml:space="preserve"> </w:t>
      </w:r>
      <w:r>
        <w:rPr>
          <w:sz w:val="28"/>
        </w:rPr>
        <w:t>without</w:t>
      </w:r>
      <w:r>
        <w:rPr>
          <w:spacing w:val="61"/>
          <w:sz w:val="28"/>
        </w:rPr>
        <w:t xml:space="preserve"> </w:t>
      </w:r>
      <w:r>
        <w:rPr>
          <w:sz w:val="28"/>
        </w:rPr>
        <w:t>damaging</w:t>
      </w:r>
      <w:r>
        <w:rPr>
          <w:spacing w:val="61"/>
          <w:sz w:val="28"/>
        </w:rPr>
        <w:t xml:space="preserve"> </w:t>
      </w:r>
      <w:r>
        <w:rPr>
          <w:sz w:val="28"/>
        </w:rPr>
        <w:t>it.</w:t>
      </w:r>
      <w:r>
        <w:rPr>
          <w:spacing w:val="62"/>
          <w:sz w:val="28"/>
        </w:rPr>
        <w:t xml:space="preserve"> </w:t>
      </w:r>
      <w:r>
        <w:rPr>
          <w:sz w:val="28"/>
        </w:rPr>
        <w:t>The</w:t>
      </w:r>
      <w:r>
        <w:rPr>
          <w:spacing w:val="62"/>
          <w:sz w:val="28"/>
        </w:rPr>
        <w:t xml:space="preserve"> </w:t>
      </w:r>
      <w:r>
        <w:rPr>
          <w:sz w:val="28"/>
        </w:rPr>
        <w:t>power</w:t>
      </w:r>
      <w:r>
        <w:rPr>
          <w:spacing w:val="61"/>
          <w:sz w:val="28"/>
        </w:rPr>
        <w:t xml:space="preserve"> </w:t>
      </w:r>
      <w:r>
        <w:rPr>
          <w:sz w:val="28"/>
        </w:rPr>
        <w:t>dissipated</w:t>
      </w:r>
      <w:r>
        <w:rPr>
          <w:spacing w:val="62"/>
          <w:sz w:val="28"/>
        </w:rPr>
        <w:t xml:space="preserve"> </w:t>
      </w:r>
      <w:r>
        <w:rPr>
          <w:sz w:val="28"/>
        </w:rPr>
        <w:t>at</w:t>
      </w:r>
      <w:r>
        <w:rPr>
          <w:spacing w:val="61"/>
          <w:sz w:val="28"/>
        </w:rPr>
        <w:t xml:space="preserve"> </w:t>
      </w:r>
      <w:r>
        <w:rPr>
          <w:sz w:val="28"/>
        </w:rPr>
        <w:t>the</w:t>
      </w:r>
      <w:r>
        <w:rPr>
          <w:spacing w:val="64"/>
          <w:sz w:val="28"/>
        </w:rPr>
        <w:t xml:space="preserve"> </w:t>
      </w:r>
      <w:r>
        <w:rPr>
          <w:sz w:val="28"/>
        </w:rPr>
        <w:t>junction</w:t>
      </w:r>
      <w:r>
        <w:rPr>
          <w:spacing w:val="63"/>
          <w:sz w:val="28"/>
        </w:rPr>
        <w:t xml:space="preserve"> </w:t>
      </w:r>
      <w:r>
        <w:rPr>
          <w:sz w:val="28"/>
        </w:rPr>
        <w:t>is</w:t>
      </w:r>
      <w:r>
        <w:rPr>
          <w:spacing w:val="63"/>
          <w:sz w:val="28"/>
        </w:rPr>
        <w:t xml:space="preserve"> </w:t>
      </w:r>
      <w:r>
        <w:rPr>
          <w:sz w:val="28"/>
        </w:rPr>
        <w:t>equal</w:t>
      </w:r>
      <w:r>
        <w:rPr>
          <w:spacing w:val="61"/>
          <w:sz w:val="28"/>
        </w:rPr>
        <w:t xml:space="preserve"> </w:t>
      </w:r>
      <w:r>
        <w:rPr>
          <w:sz w:val="28"/>
        </w:rPr>
        <w:t>to</w:t>
      </w:r>
      <w:r>
        <w:rPr>
          <w:spacing w:val="62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product of junction current and the voltage across the junction. This is a very important</w:t>
      </w:r>
      <w:r>
        <w:rPr>
          <w:spacing w:val="1"/>
          <w:sz w:val="28"/>
        </w:rPr>
        <w:t xml:space="preserve"> </w:t>
      </w:r>
      <w:r>
        <w:rPr>
          <w:sz w:val="28"/>
        </w:rPr>
        <w:t>consideration</w:t>
      </w:r>
      <w:r>
        <w:rPr>
          <w:spacing w:val="1"/>
          <w:sz w:val="28"/>
        </w:rPr>
        <w:t xml:space="preserve"> </w:t>
      </w:r>
      <w:r>
        <w:rPr>
          <w:sz w:val="28"/>
        </w:rPr>
        <w:t>and is invariably</w:t>
      </w:r>
      <w:r>
        <w:rPr>
          <w:spacing w:val="-4"/>
          <w:sz w:val="28"/>
        </w:rPr>
        <w:t xml:space="preserve"> </w:t>
      </w:r>
      <w:r>
        <w:rPr>
          <w:sz w:val="28"/>
        </w:rPr>
        <w:t>specified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the manufacturer</w:t>
      </w:r>
      <w:r>
        <w:rPr>
          <w:spacing w:val="-10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data</w:t>
      </w:r>
      <w:r>
        <w:rPr>
          <w:spacing w:val="1"/>
          <w:sz w:val="28"/>
        </w:rPr>
        <w:t xml:space="preserve"> </w:t>
      </w:r>
      <w:r>
        <w:rPr>
          <w:sz w:val="28"/>
        </w:rPr>
        <w:t>sheet.</w:t>
      </w:r>
    </w:p>
    <w:p w:rsidR="00CF586A" w:rsidRDefault="00D20B05">
      <w:pPr>
        <w:pStyle w:val="Heading7"/>
        <w:numPr>
          <w:ilvl w:val="0"/>
          <w:numId w:val="92"/>
        </w:numPr>
        <w:tabs>
          <w:tab w:val="left" w:pos="553"/>
        </w:tabs>
        <w:spacing w:before="5"/>
        <w:ind w:hanging="361"/>
        <w:rPr>
          <w:rFonts w:ascii="Wingdings" w:hAnsi="Wingdings"/>
        </w:rPr>
      </w:pPr>
      <w:r>
        <w:t>DC</w:t>
      </w:r>
      <w:r>
        <w:rPr>
          <w:spacing w:val="-3"/>
        </w:rPr>
        <w:t xml:space="preserve"> </w:t>
      </w:r>
      <w:r>
        <w:t>LOAD</w:t>
      </w:r>
      <w:r>
        <w:rPr>
          <w:spacing w:val="-1"/>
        </w:rPr>
        <w:t xml:space="preserve"> </w:t>
      </w:r>
      <w:r>
        <w:t>LINE:-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2" w:line="276" w:lineRule="auto"/>
        <w:ind w:right="375"/>
        <w:jc w:val="both"/>
        <w:rPr>
          <w:rFonts w:ascii="Wingdings" w:hAnsi="Wingdings"/>
          <w:sz w:val="28"/>
        </w:rPr>
      </w:pP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line</w:t>
      </w:r>
      <w:r>
        <w:rPr>
          <w:spacing w:val="1"/>
          <w:sz w:val="28"/>
        </w:rPr>
        <w:t xml:space="preserve"> </w:t>
      </w:r>
      <w:r>
        <w:rPr>
          <w:sz w:val="28"/>
        </w:rPr>
        <w:t>obtained</w:t>
      </w:r>
      <w:r>
        <w:rPr>
          <w:spacing w:val="1"/>
          <w:sz w:val="28"/>
        </w:rPr>
        <w:t xml:space="preserve"> </w:t>
      </w:r>
      <w:r>
        <w:rPr>
          <w:sz w:val="28"/>
        </w:rPr>
        <w:t>by</w:t>
      </w:r>
      <w:r>
        <w:rPr>
          <w:spacing w:val="1"/>
          <w:sz w:val="28"/>
        </w:rPr>
        <w:t xml:space="preserve"> </w:t>
      </w:r>
      <w:r>
        <w:rPr>
          <w:sz w:val="28"/>
        </w:rPr>
        <w:t>joining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maximum</w:t>
      </w:r>
      <w:r>
        <w:rPr>
          <w:spacing w:val="1"/>
          <w:sz w:val="28"/>
        </w:rPr>
        <w:t xml:space="preserve"> </w:t>
      </w:r>
      <w:r>
        <w:rPr>
          <w:sz w:val="28"/>
        </w:rPr>
        <w:t>values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z w:val="28"/>
          <w:vertAlign w:val="subscript"/>
        </w:rPr>
        <w:t>c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V</w:t>
      </w:r>
      <w:r>
        <w:rPr>
          <w:sz w:val="28"/>
          <w:vertAlign w:val="subscript"/>
        </w:rPr>
        <w:t>ce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output</w:t>
      </w:r>
      <w:r>
        <w:rPr>
          <w:spacing w:val="1"/>
          <w:sz w:val="28"/>
        </w:rPr>
        <w:t xml:space="preserve"> </w:t>
      </w:r>
      <w:r>
        <w:rPr>
          <w:sz w:val="28"/>
        </w:rPr>
        <w:t>characteristics</w:t>
      </w:r>
      <w:r>
        <w:rPr>
          <w:spacing w:val="-1"/>
          <w:sz w:val="28"/>
        </w:rPr>
        <w:t xml:space="preserve"> </w:t>
      </w:r>
      <w:r>
        <w:rPr>
          <w:sz w:val="28"/>
        </w:rPr>
        <w:t>of a</w:t>
      </w:r>
      <w:r>
        <w:rPr>
          <w:spacing w:val="-1"/>
          <w:sz w:val="28"/>
        </w:rPr>
        <w:t xml:space="preserve"> </w:t>
      </w:r>
      <w:r>
        <w:rPr>
          <w:sz w:val="28"/>
        </w:rPr>
        <w:t>CE</w:t>
      </w:r>
      <w:r>
        <w:rPr>
          <w:spacing w:val="-2"/>
          <w:sz w:val="28"/>
        </w:rPr>
        <w:t xml:space="preserve"> </w:t>
      </w:r>
      <w:r>
        <w:rPr>
          <w:sz w:val="28"/>
        </w:rPr>
        <w:t>configuration</w:t>
      </w:r>
      <w:r>
        <w:rPr>
          <w:spacing w:val="-1"/>
          <w:sz w:val="28"/>
        </w:rPr>
        <w:t xml:space="preserve"> </w:t>
      </w:r>
      <w:r>
        <w:rPr>
          <w:sz w:val="28"/>
        </w:rPr>
        <w:t>transistor</w:t>
      </w:r>
      <w:r>
        <w:rPr>
          <w:spacing w:val="1"/>
          <w:sz w:val="28"/>
        </w:rPr>
        <w:t xml:space="preserve"> </w:t>
      </w:r>
      <w:r>
        <w:rPr>
          <w:sz w:val="28"/>
        </w:rPr>
        <w:t>is known</w:t>
      </w:r>
      <w:r>
        <w:rPr>
          <w:spacing w:val="-1"/>
          <w:sz w:val="28"/>
        </w:rPr>
        <w:t xml:space="preserve"> </w:t>
      </w:r>
      <w:r>
        <w:rPr>
          <w:sz w:val="28"/>
        </w:rPr>
        <w:t>as the</w:t>
      </w:r>
      <w:r>
        <w:rPr>
          <w:spacing w:val="-4"/>
          <w:sz w:val="28"/>
        </w:rPr>
        <w:t xml:space="preserve"> </w:t>
      </w:r>
      <w:r>
        <w:rPr>
          <w:sz w:val="28"/>
        </w:rPr>
        <w:t>DC</w:t>
      </w:r>
      <w:r>
        <w:rPr>
          <w:spacing w:val="-2"/>
          <w:sz w:val="28"/>
        </w:rPr>
        <w:t xml:space="preserve"> </w:t>
      </w:r>
      <w:r>
        <w:rPr>
          <w:sz w:val="28"/>
        </w:rPr>
        <w:t>Load</w:t>
      </w:r>
      <w:r>
        <w:rPr>
          <w:spacing w:val="1"/>
          <w:sz w:val="28"/>
        </w:rPr>
        <w:t xml:space="preserve"> </w:t>
      </w:r>
      <w:r>
        <w:rPr>
          <w:sz w:val="28"/>
        </w:rPr>
        <w:t>Line.</w:t>
      </w:r>
    </w:p>
    <w:p w:rsidR="00CF586A" w:rsidRDefault="00D20B05">
      <w:pPr>
        <w:pStyle w:val="Heading7"/>
        <w:numPr>
          <w:ilvl w:val="0"/>
          <w:numId w:val="92"/>
        </w:numPr>
        <w:tabs>
          <w:tab w:val="left" w:pos="553"/>
        </w:tabs>
        <w:spacing w:before="4"/>
        <w:ind w:hanging="361"/>
        <w:rPr>
          <w:rFonts w:ascii="Wingdings" w:hAnsi="Wingdings"/>
        </w:rPr>
      </w:pPr>
      <w:r>
        <w:t>PN</w:t>
      </w:r>
      <w:r>
        <w:rPr>
          <w:spacing w:val="-5"/>
        </w:rPr>
        <w:t xml:space="preserve"> </w:t>
      </w:r>
      <w:r>
        <w:t>JUNCTION</w:t>
      </w:r>
      <w:r>
        <w:rPr>
          <w:spacing w:val="-1"/>
        </w:rPr>
        <w:t xml:space="preserve"> </w:t>
      </w:r>
      <w:r>
        <w:t>BREAKDOWN:-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5" w:line="276" w:lineRule="auto"/>
        <w:ind w:right="374"/>
        <w:rPr>
          <w:rFonts w:ascii="Wingdings" w:hAnsi="Wingdings"/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485254656" behindDoc="1" locked="0" layoutInCell="1" allowOverlap="1">
            <wp:simplePos x="0" y="0"/>
            <wp:positionH relativeFrom="page">
              <wp:posOffset>3843726</wp:posOffset>
            </wp:positionH>
            <wp:positionV relativeFrom="paragraph">
              <wp:posOffset>382229</wp:posOffset>
            </wp:positionV>
            <wp:extent cx="3347915" cy="1365767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915" cy="1365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Electrical</w:t>
      </w:r>
      <w:r>
        <w:rPr>
          <w:spacing w:val="62"/>
          <w:sz w:val="28"/>
        </w:rPr>
        <w:t xml:space="preserve"> </w:t>
      </w:r>
      <w:r>
        <w:rPr>
          <w:sz w:val="28"/>
        </w:rPr>
        <w:t>break</w:t>
      </w:r>
      <w:r>
        <w:rPr>
          <w:spacing w:val="62"/>
          <w:sz w:val="28"/>
        </w:rPr>
        <w:t xml:space="preserve"> </w:t>
      </w:r>
      <w:r>
        <w:rPr>
          <w:sz w:val="28"/>
        </w:rPr>
        <w:t>down</w:t>
      </w:r>
      <w:r>
        <w:rPr>
          <w:spacing w:val="61"/>
          <w:sz w:val="28"/>
        </w:rPr>
        <w:t xml:space="preserve"> </w:t>
      </w:r>
      <w:r>
        <w:rPr>
          <w:sz w:val="28"/>
        </w:rPr>
        <w:t>of</w:t>
      </w:r>
      <w:r>
        <w:rPr>
          <w:spacing w:val="60"/>
          <w:sz w:val="28"/>
        </w:rPr>
        <w:t xml:space="preserve"> </w:t>
      </w:r>
      <w:r>
        <w:rPr>
          <w:sz w:val="28"/>
        </w:rPr>
        <w:t>semiconductor</w:t>
      </w:r>
      <w:r>
        <w:rPr>
          <w:spacing w:val="58"/>
          <w:sz w:val="28"/>
        </w:rPr>
        <w:t xml:space="preserve"> </w:t>
      </w:r>
      <w:r>
        <w:rPr>
          <w:sz w:val="28"/>
        </w:rPr>
        <w:t>can</w:t>
      </w:r>
      <w:r>
        <w:rPr>
          <w:spacing w:val="62"/>
          <w:sz w:val="28"/>
        </w:rPr>
        <w:t xml:space="preserve"> </w:t>
      </w:r>
      <w:r>
        <w:rPr>
          <w:sz w:val="28"/>
        </w:rPr>
        <w:t>occur</w:t>
      </w:r>
      <w:r>
        <w:rPr>
          <w:spacing w:val="62"/>
          <w:sz w:val="28"/>
        </w:rPr>
        <w:t xml:space="preserve"> </w:t>
      </w:r>
      <w:r>
        <w:rPr>
          <w:sz w:val="28"/>
        </w:rPr>
        <w:t>due</w:t>
      </w:r>
      <w:r>
        <w:rPr>
          <w:spacing w:val="61"/>
          <w:sz w:val="28"/>
        </w:rPr>
        <w:t xml:space="preserve"> </w:t>
      </w:r>
      <w:r>
        <w:rPr>
          <w:sz w:val="28"/>
        </w:rPr>
        <w:t>to</w:t>
      </w:r>
      <w:r>
        <w:rPr>
          <w:spacing w:val="62"/>
          <w:sz w:val="28"/>
        </w:rPr>
        <w:t xml:space="preserve"> </w:t>
      </w:r>
      <w:r>
        <w:rPr>
          <w:sz w:val="28"/>
        </w:rPr>
        <w:t>two</w:t>
      </w:r>
      <w:r>
        <w:rPr>
          <w:spacing w:val="62"/>
          <w:sz w:val="28"/>
        </w:rPr>
        <w:t xml:space="preserve"> </w:t>
      </w:r>
      <w:r>
        <w:rPr>
          <w:sz w:val="28"/>
        </w:rPr>
        <w:t>different</w:t>
      </w:r>
      <w:r>
        <w:rPr>
          <w:spacing w:val="62"/>
          <w:sz w:val="28"/>
        </w:rPr>
        <w:t xml:space="preserve"> </w:t>
      </w:r>
      <w:r>
        <w:rPr>
          <w:sz w:val="28"/>
        </w:rPr>
        <w:t>phenomena.</w:t>
      </w:r>
      <w:r>
        <w:rPr>
          <w:spacing w:val="-67"/>
          <w:sz w:val="28"/>
        </w:rPr>
        <w:t xml:space="preserve"> </w:t>
      </w:r>
      <w:r>
        <w:rPr>
          <w:sz w:val="28"/>
        </w:rPr>
        <w:t>Those two phenomena are</w:t>
      </w:r>
    </w:p>
    <w:p w:rsidR="00CF586A" w:rsidRDefault="00D20B05">
      <w:pPr>
        <w:pStyle w:val="ListParagraph"/>
        <w:numPr>
          <w:ilvl w:val="0"/>
          <w:numId w:val="86"/>
        </w:numPr>
        <w:tabs>
          <w:tab w:val="left" w:pos="553"/>
        </w:tabs>
        <w:spacing w:line="321" w:lineRule="exact"/>
        <w:ind w:hanging="361"/>
        <w:rPr>
          <w:sz w:val="28"/>
        </w:rPr>
      </w:pPr>
      <w:r>
        <w:rPr>
          <w:sz w:val="28"/>
        </w:rPr>
        <w:t>Zener breakdown</w:t>
      </w:r>
    </w:p>
    <w:p w:rsidR="00CF586A" w:rsidRDefault="00D20B05">
      <w:pPr>
        <w:pStyle w:val="ListParagraph"/>
        <w:numPr>
          <w:ilvl w:val="0"/>
          <w:numId w:val="86"/>
        </w:numPr>
        <w:tabs>
          <w:tab w:val="left" w:pos="553"/>
        </w:tabs>
        <w:spacing w:before="50"/>
        <w:ind w:hanging="361"/>
        <w:rPr>
          <w:sz w:val="28"/>
        </w:rPr>
      </w:pPr>
      <w:r>
        <w:rPr>
          <w:sz w:val="28"/>
        </w:rPr>
        <w:t>Avalanche</w:t>
      </w:r>
      <w:r>
        <w:rPr>
          <w:spacing w:val="-5"/>
          <w:sz w:val="28"/>
        </w:rPr>
        <w:t xml:space="preserve"> </w:t>
      </w:r>
      <w:r>
        <w:rPr>
          <w:sz w:val="28"/>
        </w:rPr>
        <w:t>breakdown</w:t>
      </w:r>
    </w:p>
    <w:p w:rsidR="00CF586A" w:rsidRDefault="00D20B05">
      <w:pPr>
        <w:pStyle w:val="Heading7"/>
        <w:numPr>
          <w:ilvl w:val="0"/>
          <w:numId w:val="92"/>
        </w:numPr>
        <w:tabs>
          <w:tab w:val="left" w:pos="553"/>
        </w:tabs>
        <w:spacing w:before="52"/>
        <w:ind w:hanging="361"/>
        <w:rPr>
          <w:rFonts w:ascii="Wingdings" w:hAnsi="Wingdings"/>
        </w:rPr>
      </w:pPr>
      <w:r>
        <w:t>ZENER</w:t>
      </w:r>
      <w:r>
        <w:rPr>
          <w:spacing w:val="-3"/>
        </w:rPr>
        <w:t xml:space="preserve"> </w:t>
      </w:r>
      <w:r>
        <w:t>BREAKDOWN:-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3" w:line="276" w:lineRule="auto"/>
        <w:ind w:right="5817"/>
        <w:jc w:val="both"/>
        <w:rPr>
          <w:rFonts w:ascii="Wingdings" w:hAnsi="Wingdings"/>
          <w:sz w:val="28"/>
        </w:rPr>
      </w:pPr>
      <w:r>
        <w:pict>
          <v:shape id="_x0000_s1672" style="position:absolute;left:0;text-align:left;margin-left:29.05pt;margin-top:98.25pt;width:4.95pt;height:5.05pt;z-index:15746560;mso-position-horizontal-relative:page" coordorigin="581,1965" coordsize="99,101" path="m581,1965r,101l679,2066,581,1965xe" fillcolor="#999" stroked="f">
            <v:path arrowok="t"/>
            <w10:wrap anchorx="page"/>
          </v:shape>
        </w:pic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properly</w:t>
      </w:r>
      <w:r>
        <w:rPr>
          <w:spacing w:val="1"/>
          <w:sz w:val="28"/>
        </w:rPr>
        <w:t xml:space="preserve"> </w:t>
      </w:r>
      <w:r>
        <w:rPr>
          <w:sz w:val="28"/>
        </w:rPr>
        <w:t>doped</w:t>
      </w:r>
      <w:r>
        <w:rPr>
          <w:spacing w:val="1"/>
          <w:sz w:val="28"/>
        </w:rPr>
        <w:t xml:space="preserve"> </w:t>
      </w:r>
      <w:r>
        <w:rPr>
          <w:sz w:val="28"/>
        </w:rPr>
        <w:t>crystal</w:t>
      </w:r>
      <w:r>
        <w:rPr>
          <w:spacing w:val="1"/>
          <w:sz w:val="28"/>
        </w:rPr>
        <w:t xml:space="preserve"> </w:t>
      </w:r>
      <w:r>
        <w:rPr>
          <w:sz w:val="28"/>
        </w:rPr>
        <w:t>diode</w:t>
      </w:r>
      <w:r>
        <w:rPr>
          <w:spacing w:val="1"/>
          <w:sz w:val="28"/>
        </w:rPr>
        <w:t xml:space="preserve"> </w:t>
      </w:r>
      <w:r>
        <w:rPr>
          <w:sz w:val="28"/>
        </w:rPr>
        <w:t>which</w:t>
      </w:r>
      <w:r>
        <w:rPr>
          <w:spacing w:val="-67"/>
          <w:sz w:val="28"/>
        </w:rPr>
        <w:t xml:space="preserve"> </w:t>
      </w:r>
      <w:r>
        <w:rPr>
          <w:sz w:val="28"/>
        </w:rPr>
        <w:t>has a sharp breakdown voltage is known</w:t>
      </w:r>
      <w:r>
        <w:rPr>
          <w:spacing w:val="-67"/>
          <w:sz w:val="28"/>
        </w:rPr>
        <w:t xml:space="preserve"> </w:t>
      </w:r>
      <w:r>
        <w:rPr>
          <w:sz w:val="28"/>
        </w:rPr>
        <w:t>as a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Zener Diode</w:t>
      </w:r>
      <w:r>
        <w:rPr>
          <w:sz w:val="28"/>
        </w:rPr>
        <w:t>.</w:t>
      </w: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2"/>
        <w:rPr>
          <w:sz w:val="27"/>
        </w:rPr>
      </w:pPr>
      <w:r>
        <w:pict>
          <v:shape id="_x0000_s1671" style="position:absolute;margin-left:561.35pt;margin-top:17.55pt;width:5.05pt;height:4.95pt;z-index:-15711744;mso-wrap-distance-left:0;mso-wrap-distance-right:0;mso-position-horizontal-relative:page" coordorigin="11227,351" coordsize="101,99" path="m11328,351r-101,99l11328,450r,-99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27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669" style="width:4.95pt;height:5.05pt;mso-position-horizontal-relative:char;mso-position-vertical-relative:line" coordsize="99,101">
            <v:shape id="_x0000_s1670" style="position:absolute;width:99;height:101" coordsize="99,101" path="m98,l,,,101,98,xe" fillcolor="#999" stroked="f">
              <v:path arrowok="t"/>
            </v:shape>
            <w10:wrap type="none"/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667" style="width:5.05pt;height:5.05pt;mso-position-horizontal-relative:char;mso-position-vertical-relative:line" coordsize="101,101">
            <v:shape id="_x0000_s1668" style="position:absolute;width:101;height:101" coordsize="101,101" path="m101,l,,101,101,101,xe" fillcolor="#999" stroked="f">
              <v:path arrowok="t"/>
            </v:shape>
            <w10:wrap type="none"/>
            <w10:anchorlock/>
          </v:group>
        </w:pict>
      </w:r>
    </w:p>
    <w:p w:rsidR="00CF586A" w:rsidRDefault="00D20B05">
      <w:pPr>
        <w:spacing w:before="131" w:line="251" w:lineRule="exact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</w:rPr>
        <w:t>1.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7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5"/>
        <w:jc w:val="both"/>
        <w:rPr>
          <w:rFonts w:ascii="Wingdings" w:hAnsi="Wingdings"/>
          <w:sz w:val="28"/>
        </w:rPr>
      </w:pPr>
      <w:r>
        <w:rPr>
          <w:sz w:val="28"/>
        </w:rPr>
        <w:t>It has already been discussed that when the reverse bias on a crystal diode is increased, a</w:t>
      </w:r>
      <w:r>
        <w:rPr>
          <w:spacing w:val="1"/>
          <w:sz w:val="28"/>
        </w:rPr>
        <w:t xml:space="preserve"> </w:t>
      </w:r>
      <w:r>
        <w:rPr>
          <w:sz w:val="28"/>
        </w:rPr>
        <w:t>critical voltage, called Breakdown Voltage is reached where the reverse current incr</w:t>
      </w:r>
      <w:r>
        <w:rPr>
          <w:sz w:val="28"/>
        </w:rPr>
        <w:t>eases</w:t>
      </w:r>
      <w:r>
        <w:rPr>
          <w:spacing w:val="-67"/>
          <w:sz w:val="28"/>
        </w:rPr>
        <w:t xml:space="preserve"> </w:t>
      </w:r>
      <w:r>
        <w:rPr>
          <w:sz w:val="28"/>
        </w:rPr>
        <w:t>sharply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a high</w:t>
      </w:r>
      <w:r>
        <w:rPr>
          <w:spacing w:val="-3"/>
          <w:sz w:val="28"/>
        </w:rPr>
        <w:t xml:space="preserve"> </w:t>
      </w:r>
      <w:r>
        <w:rPr>
          <w:sz w:val="28"/>
        </w:rPr>
        <w:t>value.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ind w:hanging="361"/>
        <w:jc w:val="both"/>
        <w:rPr>
          <w:rFonts w:ascii="Wingdings" w:hAnsi="Wingdings"/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breakdown region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the knee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reverse</w:t>
      </w:r>
      <w:r>
        <w:rPr>
          <w:spacing w:val="-1"/>
          <w:sz w:val="28"/>
        </w:rPr>
        <w:t xml:space="preserve"> </w:t>
      </w:r>
      <w:r>
        <w:rPr>
          <w:sz w:val="28"/>
        </w:rPr>
        <w:t>characteristic as</w:t>
      </w:r>
      <w:r>
        <w:rPr>
          <w:spacing w:val="-1"/>
          <w:sz w:val="28"/>
        </w:rPr>
        <w:t xml:space="preserve"> </w:t>
      </w:r>
      <w:r>
        <w:rPr>
          <w:sz w:val="28"/>
        </w:rPr>
        <w:t>shown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Figure.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9" w:line="276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>The satisfactory explanation of this breakdown of the junction was first given by the</w:t>
      </w:r>
      <w:r>
        <w:rPr>
          <w:spacing w:val="1"/>
          <w:sz w:val="28"/>
        </w:rPr>
        <w:t xml:space="preserve"> </w:t>
      </w:r>
      <w:r>
        <w:rPr>
          <w:sz w:val="28"/>
        </w:rPr>
        <w:t>American scientist</w:t>
      </w:r>
      <w:r>
        <w:rPr>
          <w:spacing w:val="2"/>
          <w:sz w:val="28"/>
        </w:rPr>
        <w:t xml:space="preserve"> </w:t>
      </w:r>
      <w:r>
        <w:rPr>
          <w:sz w:val="28"/>
        </w:rPr>
        <w:t>C.</w:t>
      </w:r>
      <w:r>
        <w:rPr>
          <w:spacing w:val="-4"/>
          <w:sz w:val="28"/>
        </w:rPr>
        <w:t xml:space="preserve"> </w:t>
      </w:r>
      <w:r>
        <w:rPr>
          <w:sz w:val="28"/>
        </w:rPr>
        <w:t>Zener.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>The breakdown voltage is sometimes called Zener Voltage and the sudden increase in</w:t>
      </w:r>
      <w:r>
        <w:rPr>
          <w:spacing w:val="1"/>
          <w:sz w:val="28"/>
        </w:rPr>
        <w:t xml:space="preserve"> </w:t>
      </w:r>
      <w:r>
        <w:rPr>
          <w:sz w:val="28"/>
        </w:rPr>
        <w:t>current is known as Zener Current. The breakdown or Zener voltage depends upon the</w:t>
      </w:r>
      <w:r>
        <w:rPr>
          <w:spacing w:val="1"/>
          <w:sz w:val="28"/>
        </w:rPr>
        <w:t xml:space="preserve"> </w:t>
      </w:r>
      <w:r>
        <w:rPr>
          <w:sz w:val="28"/>
        </w:rPr>
        <w:t>amount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doping.</w:t>
      </w:r>
      <w:r>
        <w:rPr>
          <w:spacing w:val="1"/>
          <w:sz w:val="28"/>
        </w:rPr>
        <w:t xml:space="preserve"> </w:t>
      </w:r>
      <w:r>
        <w:rPr>
          <w:sz w:val="28"/>
        </w:rPr>
        <w:t>If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diode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heavily</w:t>
      </w:r>
      <w:r>
        <w:rPr>
          <w:spacing w:val="1"/>
          <w:sz w:val="28"/>
        </w:rPr>
        <w:t xml:space="preserve"> </w:t>
      </w:r>
      <w:r>
        <w:rPr>
          <w:sz w:val="28"/>
        </w:rPr>
        <w:t>doped,</w:t>
      </w:r>
      <w:r>
        <w:rPr>
          <w:spacing w:val="1"/>
          <w:sz w:val="28"/>
        </w:rPr>
        <w:t xml:space="preserve"> </w:t>
      </w:r>
      <w:r>
        <w:rPr>
          <w:sz w:val="28"/>
        </w:rPr>
        <w:t>depletion</w:t>
      </w:r>
      <w:r>
        <w:rPr>
          <w:spacing w:val="1"/>
          <w:sz w:val="28"/>
        </w:rPr>
        <w:t xml:space="preserve"> </w:t>
      </w:r>
      <w:r>
        <w:rPr>
          <w:sz w:val="28"/>
        </w:rPr>
        <w:t>layer</w:t>
      </w:r>
      <w:r>
        <w:rPr>
          <w:spacing w:val="1"/>
          <w:sz w:val="28"/>
        </w:rPr>
        <w:t xml:space="preserve"> </w:t>
      </w:r>
      <w:r>
        <w:rPr>
          <w:sz w:val="28"/>
        </w:rPr>
        <w:t>will</w:t>
      </w:r>
      <w:r>
        <w:rPr>
          <w:spacing w:val="1"/>
          <w:sz w:val="28"/>
        </w:rPr>
        <w:t xml:space="preserve"> </w:t>
      </w:r>
      <w:r>
        <w:rPr>
          <w:sz w:val="28"/>
        </w:rPr>
        <w:t>be</w:t>
      </w:r>
      <w:r>
        <w:rPr>
          <w:spacing w:val="1"/>
          <w:sz w:val="28"/>
        </w:rPr>
        <w:t xml:space="preserve"> </w:t>
      </w:r>
      <w:r>
        <w:rPr>
          <w:sz w:val="28"/>
        </w:rPr>
        <w:t>thin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conseque</w:t>
      </w:r>
      <w:r>
        <w:rPr>
          <w:sz w:val="28"/>
        </w:rPr>
        <w:t>ntly</w:t>
      </w:r>
      <w:r>
        <w:rPr>
          <w:spacing w:val="-4"/>
          <w:sz w:val="28"/>
        </w:rPr>
        <w:t xml:space="preserve"> </w:t>
      </w:r>
      <w:r>
        <w:rPr>
          <w:sz w:val="28"/>
        </w:rPr>
        <w:t>the breakdown</w:t>
      </w:r>
      <w:r>
        <w:rPr>
          <w:spacing w:val="-3"/>
          <w:sz w:val="28"/>
        </w:rPr>
        <w:t xml:space="preserve"> </w:t>
      </w:r>
      <w:r>
        <w:rPr>
          <w:sz w:val="28"/>
        </w:rPr>
        <w:t>of the junction will occur at a</w:t>
      </w:r>
      <w:r>
        <w:rPr>
          <w:spacing w:val="-4"/>
          <w:sz w:val="28"/>
        </w:rPr>
        <w:t xml:space="preserve"> </w:t>
      </w:r>
      <w:r>
        <w:rPr>
          <w:sz w:val="28"/>
        </w:rPr>
        <w:t>lower reverse</w:t>
      </w:r>
      <w:r>
        <w:rPr>
          <w:spacing w:val="-2"/>
          <w:sz w:val="28"/>
        </w:rPr>
        <w:t xml:space="preserve"> </w:t>
      </w:r>
      <w:r>
        <w:rPr>
          <w:sz w:val="28"/>
        </w:rPr>
        <w:t>voltage.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89" w:lineRule="exact"/>
        <w:ind w:hanging="361"/>
        <w:jc w:val="both"/>
        <w:rPr>
          <w:rFonts w:ascii="Wingdings" w:hAnsi="Wingdings"/>
          <w:sz w:val="28"/>
        </w:rPr>
      </w:pPr>
      <w:r>
        <w:rPr>
          <w:sz w:val="28"/>
        </w:rPr>
        <w:t>On</w:t>
      </w:r>
      <w:r>
        <w:rPr>
          <w:spacing w:val="57"/>
          <w:sz w:val="28"/>
        </w:rPr>
        <w:t xml:space="preserve"> </w:t>
      </w:r>
      <w:r>
        <w:rPr>
          <w:sz w:val="28"/>
        </w:rPr>
        <w:t>the</w:t>
      </w:r>
      <w:r>
        <w:rPr>
          <w:spacing w:val="55"/>
          <w:sz w:val="28"/>
        </w:rPr>
        <w:t xml:space="preserve"> </w:t>
      </w:r>
      <w:r>
        <w:rPr>
          <w:sz w:val="28"/>
        </w:rPr>
        <w:t>other</w:t>
      </w:r>
      <w:r>
        <w:rPr>
          <w:spacing w:val="55"/>
          <w:sz w:val="28"/>
        </w:rPr>
        <w:t xml:space="preserve"> </w:t>
      </w:r>
      <w:r>
        <w:rPr>
          <w:sz w:val="28"/>
        </w:rPr>
        <w:t>hand,</w:t>
      </w:r>
      <w:r>
        <w:rPr>
          <w:spacing w:val="54"/>
          <w:sz w:val="28"/>
        </w:rPr>
        <w:t xml:space="preserve"> </w:t>
      </w:r>
      <w:r>
        <w:rPr>
          <w:sz w:val="28"/>
        </w:rPr>
        <w:t>a</w:t>
      </w:r>
      <w:r>
        <w:rPr>
          <w:spacing w:val="57"/>
          <w:sz w:val="28"/>
        </w:rPr>
        <w:t xml:space="preserve"> </w:t>
      </w:r>
      <w:r>
        <w:rPr>
          <w:sz w:val="28"/>
        </w:rPr>
        <w:t>lightly</w:t>
      </w:r>
      <w:r>
        <w:rPr>
          <w:spacing w:val="53"/>
          <w:sz w:val="28"/>
        </w:rPr>
        <w:t xml:space="preserve"> </w:t>
      </w:r>
      <w:r>
        <w:rPr>
          <w:sz w:val="28"/>
        </w:rPr>
        <w:t>doped</w:t>
      </w:r>
      <w:r>
        <w:rPr>
          <w:spacing w:val="54"/>
          <w:sz w:val="28"/>
        </w:rPr>
        <w:t xml:space="preserve"> </w:t>
      </w:r>
      <w:r>
        <w:rPr>
          <w:sz w:val="28"/>
        </w:rPr>
        <w:t>diode</w:t>
      </w:r>
      <w:r>
        <w:rPr>
          <w:spacing w:val="56"/>
          <w:sz w:val="28"/>
        </w:rPr>
        <w:t xml:space="preserve"> </w:t>
      </w:r>
      <w:r>
        <w:rPr>
          <w:sz w:val="28"/>
        </w:rPr>
        <w:t>has</w:t>
      </w:r>
      <w:r>
        <w:rPr>
          <w:spacing w:val="58"/>
          <w:sz w:val="28"/>
        </w:rPr>
        <w:t xml:space="preserve"> </w:t>
      </w:r>
      <w:r>
        <w:rPr>
          <w:sz w:val="28"/>
        </w:rPr>
        <w:t>a</w:t>
      </w:r>
      <w:r>
        <w:rPr>
          <w:spacing w:val="54"/>
          <w:sz w:val="28"/>
        </w:rPr>
        <w:t xml:space="preserve"> </w:t>
      </w:r>
      <w:r>
        <w:rPr>
          <w:sz w:val="28"/>
        </w:rPr>
        <w:t>higher</w:t>
      </w:r>
      <w:r>
        <w:rPr>
          <w:spacing w:val="55"/>
          <w:sz w:val="28"/>
        </w:rPr>
        <w:t xml:space="preserve"> </w:t>
      </w:r>
      <w:r>
        <w:rPr>
          <w:sz w:val="28"/>
        </w:rPr>
        <w:t>breakdown</w:t>
      </w:r>
    </w:p>
    <w:p w:rsidR="00CF586A" w:rsidRDefault="00D20B05">
      <w:pPr>
        <w:spacing w:before="43" w:line="372" w:lineRule="exact"/>
        <w:ind w:left="552" w:right="388"/>
        <w:jc w:val="both"/>
        <w:rPr>
          <w:sz w:val="28"/>
        </w:rPr>
      </w:pPr>
      <w:r>
        <w:rPr>
          <w:sz w:val="28"/>
        </w:rPr>
        <w:t>voltage.</w:t>
      </w:r>
      <w:r>
        <w:rPr>
          <w:spacing w:val="-4"/>
          <w:sz w:val="28"/>
        </w:rPr>
        <w:t xml:space="preserve"> </w:t>
      </w:r>
      <w:r>
        <w:rPr>
          <w:sz w:val="28"/>
        </w:rPr>
        <w:t>Fig. shows the</w:t>
      </w:r>
      <w:r>
        <w:rPr>
          <w:spacing w:val="1"/>
          <w:sz w:val="28"/>
        </w:rPr>
        <w:t xml:space="preserve"> </w:t>
      </w:r>
      <w:r>
        <w:rPr>
          <w:sz w:val="28"/>
        </w:rPr>
        <w:t>symbol of a</w:t>
      </w:r>
      <w:r>
        <w:rPr>
          <w:spacing w:val="-1"/>
          <w:sz w:val="28"/>
        </w:rPr>
        <w:t xml:space="preserve"> </w:t>
      </w:r>
      <w:r>
        <w:rPr>
          <w:sz w:val="28"/>
        </w:rPr>
        <w:t>Zener</w:t>
      </w:r>
      <w:r>
        <w:rPr>
          <w:spacing w:val="-2"/>
          <w:sz w:val="28"/>
        </w:rPr>
        <w:t xml:space="preserve"> </w:t>
      </w:r>
      <w:r>
        <w:rPr>
          <w:sz w:val="28"/>
        </w:rPr>
        <w:t>diode.</w:t>
      </w:r>
      <w:r>
        <w:rPr>
          <w:spacing w:val="-1"/>
          <w:sz w:val="28"/>
        </w:rPr>
        <w:t xml:space="preserve"> </w:t>
      </w:r>
      <w:r>
        <w:rPr>
          <w:sz w:val="28"/>
        </w:rPr>
        <w:t>It</w:t>
      </w:r>
      <w:r>
        <w:rPr>
          <w:spacing w:val="1"/>
          <w:sz w:val="28"/>
        </w:rPr>
        <w:t xml:space="preserve"> </w:t>
      </w:r>
      <w:r>
        <w:rPr>
          <w:sz w:val="28"/>
        </w:rPr>
        <w:t>may</w:t>
      </w:r>
      <w:r>
        <w:rPr>
          <w:spacing w:val="-2"/>
          <w:sz w:val="28"/>
        </w:rPr>
        <w:t xml:space="preserve"> </w:t>
      </w:r>
      <w:r>
        <w:rPr>
          <w:sz w:val="28"/>
        </w:rPr>
        <w:t>be seen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that it   </w:t>
      </w:r>
      <w:r>
        <w:rPr>
          <w:spacing w:val="-11"/>
          <w:sz w:val="28"/>
        </w:rPr>
        <w:t xml:space="preserve"> </w:t>
      </w:r>
      <w:r>
        <w:rPr>
          <w:noProof/>
          <w:spacing w:val="-11"/>
          <w:position w:val="-4"/>
          <w:sz w:val="28"/>
          <w:lang w:val="en-IN" w:eastAsia="en-IN"/>
        </w:rPr>
        <w:drawing>
          <wp:inline distT="0" distB="0" distL="0" distR="0">
            <wp:extent cx="1185798" cy="271979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798" cy="27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position w:val="-4"/>
          <w:sz w:val="28"/>
        </w:rPr>
        <w:t xml:space="preserve"> </w:t>
      </w:r>
      <w:r>
        <w:rPr>
          <w:position w:val="-4"/>
          <w:sz w:val="28"/>
        </w:rPr>
        <w:t xml:space="preserve">  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just</w:t>
      </w:r>
      <w:r>
        <w:rPr>
          <w:spacing w:val="-2"/>
          <w:sz w:val="28"/>
        </w:rPr>
        <w:t xml:space="preserve"> </w:t>
      </w:r>
      <w:r>
        <w:rPr>
          <w:sz w:val="28"/>
        </w:rPr>
        <w:t>like an</w:t>
      </w:r>
      <w:r>
        <w:rPr>
          <w:spacing w:val="-2"/>
          <w:sz w:val="28"/>
        </w:rPr>
        <w:t xml:space="preserve"> </w:t>
      </w:r>
      <w:r>
        <w:rPr>
          <w:sz w:val="28"/>
        </w:rPr>
        <w:t>ordinary</w:t>
      </w:r>
      <w:r>
        <w:rPr>
          <w:spacing w:val="-2"/>
          <w:sz w:val="28"/>
        </w:rPr>
        <w:t xml:space="preserve"> </w:t>
      </w:r>
      <w:r>
        <w:rPr>
          <w:sz w:val="28"/>
        </w:rPr>
        <w:t>diode except that the bar</w:t>
      </w:r>
      <w:r>
        <w:rPr>
          <w:spacing w:val="-1"/>
          <w:sz w:val="28"/>
        </w:rPr>
        <w:t xml:space="preserve"> </w:t>
      </w:r>
      <w:r>
        <w:rPr>
          <w:sz w:val="28"/>
        </w:rPr>
        <w:t>is turned into z-shape.</w:t>
      </w:r>
    </w:p>
    <w:p w:rsidR="00CF586A" w:rsidRDefault="00D20B05">
      <w:pPr>
        <w:pStyle w:val="Heading7"/>
        <w:numPr>
          <w:ilvl w:val="0"/>
          <w:numId w:val="92"/>
        </w:numPr>
        <w:tabs>
          <w:tab w:val="left" w:pos="553"/>
        </w:tabs>
        <w:spacing w:before="39"/>
        <w:ind w:hanging="361"/>
        <w:jc w:val="both"/>
        <w:rPr>
          <w:rFonts w:ascii="Wingdings" w:hAnsi="Wingdings"/>
        </w:rPr>
      </w:pPr>
      <w:r>
        <w:t>PROPERTIES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ZENER</w:t>
      </w:r>
      <w:r>
        <w:rPr>
          <w:spacing w:val="-3"/>
        </w:rPr>
        <w:t xml:space="preserve"> </w:t>
      </w:r>
      <w:r>
        <w:t>DIODE:-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3"/>
        <w:ind w:hanging="361"/>
        <w:jc w:val="both"/>
        <w:rPr>
          <w:rFonts w:ascii="Wingdings" w:hAnsi="Wingdings"/>
          <w:sz w:val="28"/>
        </w:rPr>
      </w:pP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following points</w:t>
      </w:r>
      <w:r>
        <w:rPr>
          <w:spacing w:val="-1"/>
          <w:sz w:val="28"/>
        </w:rPr>
        <w:t xml:space="preserve"> </w:t>
      </w:r>
      <w:r>
        <w:rPr>
          <w:sz w:val="28"/>
        </w:rPr>
        <w:t>may</w:t>
      </w:r>
      <w:r>
        <w:rPr>
          <w:spacing w:val="-5"/>
          <w:sz w:val="28"/>
        </w:rPr>
        <w:t xml:space="preserve"> </w:t>
      </w:r>
      <w:r>
        <w:rPr>
          <w:sz w:val="28"/>
        </w:rPr>
        <w:t>be noted</w:t>
      </w:r>
      <w:r>
        <w:rPr>
          <w:spacing w:val="1"/>
          <w:sz w:val="28"/>
        </w:rPr>
        <w:t xml:space="preserve"> </w:t>
      </w:r>
      <w:r>
        <w:rPr>
          <w:sz w:val="28"/>
        </w:rPr>
        <w:t>about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Zener</w:t>
      </w:r>
      <w:r>
        <w:rPr>
          <w:spacing w:val="-2"/>
          <w:sz w:val="28"/>
        </w:rPr>
        <w:t xml:space="preserve"> </w:t>
      </w:r>
      <w:r>
        <w:rPr>
          <w:sz w:val="28"/>
        </w:rPr>
        <w:t>diode: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50" w:line="276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>A Zener diode is like an ordinary diode except that it is properly doped to have a sharp</w:t>
      </w:r>
      <w:r>
        <w:rPr>
          <w:spacing w:val="1"/>
          <w:sz w:val="28"/>
        </w:rPr>
        <w:t xml:space="preserve"> </w:t>
      </w:r>
      <w:r>
        <w:rPr>
          <w:sz w:val="28"/>
        </w:rPr>
        <w:t>breakdown voltage. A Zener diode is always reverse connected i.e. it is always reverse</w:t>
      </w:r>
      <w:r>
        <w:rPr>
          <w:spacing w:val="1"/>
          <w:sz w:val="28"/>
        </w:rPr>
        <w:t xml:space="preserve"> </w:t>
      </w:r>
      <w:r>
        <w:rPr>
          <w:sz w:val="28"/>
        </w:rPr>
        <w:t>biased.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Zener</w:t>
      </w:r>
      <w:r>
        <w:rPr>
          <w:spacing w:val="-4"/>
          <w:sz w:val="28"/>
        </w:rPr>
        <w:t xml:space="preserve"> </w:t>
      </w:r>
      <w:r>
        <w:rPr>
          <w:sz w:val="28"/>
        </w:rPr>
        <w:t>diode</w:t>
      </w:r>
      <w:r>
        <w:rPr>
          <w:spacing w:val="-2"/>
          <w:sz w:val="28"/>
        </w:rPr>
        <w:t xml:space="preserve"> </w:t>
      </w:r>
      <w:r>
        <w:rPr>
          <w:sz w:val="28"/>
        </w:rPr>
        <w:t>has sharp breakdown voltage,</w:t>
      </w:r>
      <w:r>
        <w:rPr>
          <w:spacing w:val="-1"/>
          <w:sz w:val="28"/>
        </w:rPr>
        <w:t xml:space="preserve"> </w:t>
      </w:r>
      <w:r>
        <w:rPr>
          <w:sz w:val="28"/>
        </w:rPr>
        <w:t>called</w:t>
      </w:r>
      <w:r>
        <w:rPr>
          <w:spacing w:val="1"/>
          <w:sz w:val="28"/>
        </w:rPr>
        <w:t xml:space="preserve"> </w:t>
      </w:r>
      <w:r>
        <w:rPr>
          <w:sz w:val="28"/>
        </w:rPr>
        <w:t>Zener voltage</w:t>
      </w:r>
      <w:r>
        <w:rPr>
          <w:spacing w:val="-1"/>
          <w:sz w:val="28"/>
        </w:rPr>
        <w:t xml:space="preserve"> </w:t>
      </w:r>
      <w:r>
        <w:rPr>
          <w:sz w:val="28"/>
        </w:rPr>
        <w:t>V</w:t>
      </w:r>
      <w:r>
        <w:rPr>
          <w:sz w:val="28"/>
          <w:vertAlign w:val="subscript"/>
        </w:rPr>
        <w:t>Z</w:t>
      </w:r>
      <w:r>
        <w:rPr>
          <w:sz w:val="28"/>
        </w:rPr>
        <w:t>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320" w:lineRule="exact"/>
        <w:ind w:hanging="361"/>
        <w:jc w:val="both"/>
        <w:rPr>
          <w:rFonts w:ascii="Wingdings" w:hAnsi="Wingdings"/>
          <w:sz w:val="28"/>
        </w:rPr>
      </w:pPr>
      <w:r>
        <w:rPr>
          <w:sz w:val="28"/>
        </w:rPr>
        <w:t>When</w:t>
      </w:r>
      <w:r>
        <w:rPr>
          <w:spacing w:val="-2"/>
          <w:sz w:val="28"/>
        </w:rPr>
        <w:t xml:space="preserve"> </w:t>
      </w:r>
      <w:r>
        <w:rPr>
          <w:sz w:val="28"/>
        </w:rPr>
        <w:t>forward</w:t>
      </w:r>
      <w:r>
        <w:rPr>
          <w:spacing w:val="-1"/>
          <w:sz w:val="28"/>
        </w:rPr>
        <w:t xml:space="preserve"> </w:t>
      </w:r>
      <w:r>
        <w:rPr>
          <w:sz w:val="28"/>
        </w:rPr>
        <w:t>biased,</w:t>
      </w:r>
      <w:r>
        <w:rPr>
          <w:spacing w:val="-2"/>
          <w:sz w:val="28"/>
        </w:rPr>
        <w:t xml:space="preserve"> </w:t>
      </w:r>
      <w:r>
        <w:rPr>
          <w:sz w:val="28"/>
        </w:rPr>
        <w:t>its</w:t>
      </w:r>
      <w:r>
        <w:rPr>
          <w:spacing w:val="-1"/>
          <w:sz w:val="28"/>
        </w:rPr>
        <w:t xml:space="preserve"> </w:t>
      </w:r>
      <w:r>
        <w:rPr>
          <w:sz w:val="28"/>
        </w:rPr>
        <w:t>characteristics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1"/>
          <w:sz w:val="28"/>
        </w:rPr>
        <w:t xml:space="preserve"> </w:t>
      </w:r>
      <w:r>
        <w:rPr>
          <w:sz w:val="28"/>
        </w:rPr>
        <w:t>just</w:t>
      </w:r>
      <w:r>
        <w:rPr>
          <w:spacing w:val="-2"/>
          <w:sz w:val="28"/>
        </w:rPr>
        <w:t xml:space="preserve"> </w:t>
      </w:r>
      <w:r>
        <w:rPr>
          <w:sz w:val="28"/>
        </w:rPr>
        <w:t>those</w:t>
      </w:r>
      <w:r>
        <w:rPr>
          <w:spacing w:val="-3"/>
          <w:sz w:val="28"/>
        </w:rPr>
        <w:t xml:space="preserve"> </w:t>
      </w:r>
      <w:r>
        <w:rPr>
          <w:sz w:val="28"/>
        </w:rPr>
        <w:t>of ordinary</w:t>
      </w:r>
      <w:r>
        <w:rPr>
          <w:spacing w:val="-2"/>
          <w:sz w:val="28"/>
        </w:rPr>
        <w:t xml:space="preserve"> </w:t>
      </w:r>
      <w:r>
        <w:rPr>
          <w:sz w:val="28"/>
        </w:rPr>
        <w:t>diode.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50" w:line="276" w:lineRule="auto"/>
        <w:ind w:right="375"/>
        <w:jc w:val="both"/>
        <w:rPr>
          <w:rFonts w:ascii="Wingdings" w:hAnsi="Wingdings"/>
          <w:sz w:val="28"/>
        </w:rPr>
      </w:pPr>
      <w:r>
        <w:rPr>
          <w:sz w:val="28"/>
        </w:rPr>
        <w:t>The Zener diode is not immediately burnt just because it has entered the breakdown</w:t>
      </w:r>
      <w:r>
        <w:rPr>
          <w:spacing w:val="1"/>
          <w:sz w:val="28"/>
        </w:rPr>
        <w:t xml:space="preserve"> </w:t>
      </w:r>
      <w:r>
        <w:rPr>
          <w:sz w:val="28"/>
        </w:rPr>
        <w:t>region. As long as the external circuit connected to the diode limits the diode current to</w:t>
      </w:r>
      <w:r>
        <w:rPr>
          <w:spacing w:val="1"/>
          <w:sz w:val="28"/>
        </w:rPr>
        <w:t xml:space="preserve"> </w:t>
      </w:r>
      <w:r>
        <w:rPr>
          <w:sz w:val="28"/>
        </w:rPr>
        <w:t>less</w:t>
      </w:r>
      <w:r>
        <w:rPr>
          <w:spacing w:val="-1"/>
          <w:sz w:val="28"/>
        </w:rPr>
        <w:t xml:space="preserve"> </w:t>
      </w:r>
      <w:r>
        <w:rPr>
          <w:sz w:val="28"/>
        </w:rPr>
        <w:t>than burn out value,</w:t>
      </w:r>
      <w:r>
        <w:rPr>
          <w:spacing w:val="-1"/>
          <w:sz w:val="28"/>
        </w:rPr>
        <w:t xml:space="preserve"> </w:t>
      </w:r>
      <w:r>
        <w:rPr>
          <w:sz w:val="28"/>
        </w:rPr>
        <w:t>the diode will not</w:t>
      </w:r>
      <w:r>
        <w:rPr>
          <w:spacing w:val="-2"/>
          <w:sz w:val="28"/>
        </w:rPr>
        <w:t xml:space="preserve"> </w:t>
      </w:r>
      <w:r>
        <w:rPr>
          <w:sz w:val="28"/>
        </w:rPr>
        <w:t>burn</w:t>
      </w:r>
      <w:r>
        <w:rPr>
          <w:spacing w:val="-2"/>
          <w:sz w:val="28"/>
        </w:rPr>
        <w:t xml:space="preserve"> </w:t>
      </w:r>
      <w:r>
        <w:rPr>
          <w:sz w:val="28"/>
        </w:rPr>
        <w:t>out.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3"/>
        <w:jc w:val="both"/>
        <w:rPr>
          <w:rFonts w:ascii="Wingdings" w:hAnsi="Wingdings"/>
          <w:b/>
          <w:sz w:val="28"/>
        </w:rPr>
      </w:pPr>
      <w:r>
        <w:rPr>
          <w:sz w:val="28"/>
        </w:rPr>
        <w:t>Zener diode operated in thi</w:t>
      </w:r>
      <w:r>
        <w:rPr>
          <w:sz w:val="28"/>
        </w:rPr>
        <w:t>s region will have a relatively constant voltage across it,</w:t>
      </w:r>
      <w:r>
        <w:rPr>
          <w:spacing w:val="1"/>
          <w:sz w:val="28"/>
        </w:rPr>
        <w:t xml:space="preserve"> </w:t>
      </w:r>
      <w:r>
        <w:rPr>
          <w:sz w:val="28"/>
        </w:rPr>
        <w:t>regardless of the value of current through the device. This permits the Zener diode to be</w:t>
      </w:r>
      <w:r>
        <w:rPr>
          <w:spacing w:val="1"/>
          <w:sz w:val="28"/>
        </w:rPr>
        <w:t xml:space="preserve"> </w:t>
      </w:r>
      <w:r>
        <w:rPr>
          <w:sz w:val="28"/>
        </w:rPr>
        <w:t>used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as a </w:t>
      </w:r>
      <w:r>
        <w:rPr>
          <w:b/>
          <w:sz w:val="28"/>
        </w:rPr>
        <w:t>Voltage Regulator.</w:t>
      </w:r>
    </w:p>
    <w:p w:rsidR="00CF586A" w:rsidRDefault="00D20B05">
      <w:pPr>
        <w:pStyle w:val="Heading7"/>
        <w:numPr>
          <w:ilvl w:val="0"/>
          <w:numId w:val="91"/>
        </w:numPr>
        <w:tabs>
          <w:tab w:val="left" w:pos="553"/>
        </w:tabs>
        <w:spacing w:before="3"/>
        <w:ind w:hanging="361"/>
        <w:jc w:val="both"/>
        <w:rPr>
          <w:rFonts w:ascii="Wingdings" w:hAnsi="Wingdings"/>
        </w:rPr>
      </w:pPr>
      <w:r>
        <w:t>WORKING/OPERATION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ZENER</w:t>
      </w:r>
      <w:r>
        <w:rPr>
          <w:spacing w:val="-2"/>
        </w:rPr>
        <w:t xml:space="preserve"> </w:t>
      </w:r>
      <w:r>
        <w:t>BREAKDOWN:-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5" w:line="276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>When the reverse voltage across the pn junction diode increases, the electric field across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diode</w:t>
      </w:r>
      <w:r>
        <w:rPr>
          <w:spacing w:val="1"/>
          <w:sz w:val="28"/>
        </w:rPr>
        <w:t xml:space="preserve"> </w:t>
      </w:r>
      <w:r>
        <w:rPr>
          <w:sz w:val="28"/>
        </w:rPr>
        <w:t>junction increases (both internal</w:t>
      </w:r>
      <w:r>
        <w:rPr>
          <w:spacing w:val="-2"/>
          <w:sz w:val="28"/>
        </w:rPr>
        <w:t xml:space="preserve"> </w:t>
      </w:r>
      <w:r>
        <w:rPr>
          <w:sz w:val="28"/>
        </w:rPr>
        <w:t>&amp; external).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321" w:lineRule="exact"/>
        <w:ind w:hanging="361"/>
        <w:jc w:val="both"/>
        <w:rPr>
          <w:rFonts w:ascii="Wingdings" w:hAnsi="Wingdings"/>
          <w:sz w:val="28"/>
        </w:rPr>
      </w:pPr>
      <w:r>
        <w:rPr>
          <w:sz w:val="28"/>
        </w:rPr>
        <w:t>This</w:t>
      </w:r>
      <w:r>
        <w:rPr>
          <w:spacing w:val="-1"/>
          <w:sz w:val="28"/>
        </w:rPr>
        <w:t xml:space="preserve"> </w:t>
      </w:r>
      <w:r>
        <w:rPr>
          <w:sz w:val="28"/>
        </w:rPr>
        <w:t>results in a</w:t>
      </w:r>
      <w:r>
        <w:rPr>
          <w:spacing w:val="-1"/>
          <w:sz w:val="28"/>
        </w:rPr>
        <w:t xml:space="preserve"> </w:t>
      </w:r>
      <w:r>
        <w:rPr>
          <w:sz w:val="28"/>
        </w:rPr>
        <w:t>force</w:t>
      </w:r>
      <w:r>
        <w:rPr>
          <w:spacing w:val="-2"/>
          <w:sz w:val="28"/>
        </w:rPr>
        <w:t xml:space="preserve"> </w:t>
      </w:r>
      <w:r>
        <w:rPr>
          <w:sz w:val="28"/>
        </w:rPr>
        <w:t>of attraction</w:t>
      </w:r>
      <w:r>
        <w:rPr>
          <w:spacing w:val="-1"/>
          <w:sz w:val="28"/>
        </w:rPr>
        <w:t xml:space="preserve"> </w:t>
      </w:r>
      <w:r>
        <w:rPr>
          <w:sz w:val="28"/>
        </w:rPr>
        <w:t>on the</w:t>
      </w:r>
      <w:r>
        <w:rPr>
          <w:spacing w:val="-3"/>
          <w:sz w:val="28"/>
        </w:rPr>
        <w:t xml:space="preserve"> </w:t>
      </w:r>
      <w:r>
        <w:rPr>
          <w:sz w:val="28"/>
        </w:rPr>
        <w:t>negatively</w:t>
      </w:r>
      <w:r>
        <w:rPr>
          <w:spacing w:val="-4"/>
          <w:sz w:val="28"/>
        </w:rPr>
        <w:t xml:space="preserve"> </w:t>
      </w:r>
      <w:r>
        <w:rPr>
          <w:sz w:val="28"/>
        </w:rPr>
        <w:t>charged</w:t>
      </w:r>
      <w:r>
        <w:rPr>
          <w:spacing w:val="-2"/>
          <w:sz w:val="28"/>
        </w:rPr>
        <w:t xml:space="preserve"> </w:t>
      </w:r>
      <w:r>
        <w:rPr>
          <w:sz w:val="28"/>
        </w:rPr>
        <w:t>electrons at</w:t>
      </w:r>
      <w:r>
        <w:rPr>
          <w:spacing w:val="2"/>
          <w:sz w:val="28"/>
        </w:rPr>
        <w:t xml:space="preserve"> </w:t>
      </w:r>
      <w:r>
        <w:rPr>
          <w:sz w:val="28"/>
        </w:rPr>
        <w:t>junction.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8" w:line="276" w:lineRule="auto"/>
        <w:ind w:right="373"/>
        <w:jc w:val="both"/>
        <w:rPr>
          <w:rFonts w:ascii="Wingdings" w:hAnsi="Wingdings"/>
          <w:sz w:val="28"/>
        </w:rPr>
      </w:pPr>
      <w:r>
        <w:rPr>
          <w:sz w:val="28"/>
        </w:rPr>
        <w:t>This force frees elec</w:t>
      </w:r>
      <w:r>
        <w:rPr>
          <w:sz w:val="28"/>
        </w:rPr>
        <w:t>trons from its covalent bond and moves those free electrons to</w:t>
      </w:r>
      <w:r>
        <w:rPr>
          <w:spacing w:val="1"/>
          <w:sz w:val="28"/>
        </w:rPr>
        <w:t xml:space="preserve"> </w:t>
      </w:r>
      <w:r>
        <w:rPr>
          <w:sz w:val="28"/>
        </w:rPr>
        <w:t>conduction band. When the electric field increases (with applied voltage), more and more</w:t>
      </w:r>
      <w:r>
        <w:rPr>
          <w:spacing w:val="-67"/>
          <w:sz w:val="28"/>
        </w:rPr>
        <w:t xml:space="preserve"> </w:t>
      </w:r>
      <w:r>
        <w:rPr>
          <w:sz w:val="28"/>
        </w:rPr>
        <w:t>electrons</w:t>
      </w:r>
      <w:r>
        <w:rPr>
          <w:spacing w:val="-1"/>
          <w:sz w:val="28"/>
        </w:rPr>
        <w:t xml:space="preserve"> </w:t>
      </w:r>
      <w:r>
        <w:rPr>
          <w:sz w:val="28"/>
        </w:rPr>
        <w:t>are freed</w:t>
      </w:r>
      <w:r>
        <w:rPr>
          <w:spacing w:val="1"/>
          <w:sz w:val="28"/>
        </w:rPr>
        <w:t xml:space="preserve"> </w:t>
      </w:r>
      <w:r>
        <w:rPr>
          <w:sz w:val="28"/>
        </w:rPr>
        <w:t>from</w:t>
      </w:r>
      <w:r>
        <w:rPr>
          <w:spacing w:val="-4"/>
          <w:sz w:val="28"/>
        </w:rPr>
        <w:t xml:space="preserve"> </w:t>
      </w:r>
      <w:r>
        <w:rPr>
          <w:sz w:val="28"/>
        </w:rPr>
        <w:t>its covalent</w:t>
      </w:r>
      <w:r>
        <w:rPr>
          <w:spacing w:val="-2"/>
          <w:sz w:val="28"/>
        </w:rPr>
        <w:t xml:space="preserve"> </w:t>
      </w:r>
      <w:r>
        <w:rPr>
          <w:sz w:val="28"/>
        </w:rPr>
        <w:t>bonds.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1" w:line="276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>This results in drifting of electrons across the junction a</w:t>
      </w:r>
      <w:r>
        <w:rPr>
          <w:sz w:val="28"/>
        </w:rPr>
        <w:t>nd electron hole recombination</w:t>
      </w:r>
      <w:r>
        <w:rPr>
          <w:spacing w:val="1"/>
          <w:sz w:val="28"/>
        </w:rPr>
        <w:t xml:space="preserve"> </w:t>
      </w:r>
      <w:r>
        <w:rPr>
          <w:sz w:val="28"/>
        </w:rPr>
        <w:t>occurs.</w:t>
      </w:r>
      <w:r>
        <w:rPr>
          <w:spacing w:val="1"/>
          <w:sz w:val="28"/>
        </w:rPr>
        <w:t xml:space="preserve"> </w:t>
      </w:r>
      <w:r>
        <w:rPr>
          <w:sz w:val="28"/>
        </w:rPr>
        <w:t>So a net current is developed and it increases rapidly with increase in electric</w:t>
      </w:r>
      <w:r>
        <w:rPr>
          <w:spacing w:val="1"/>
          <w:sz w:val="28"/>
        </w:rPr>
        <w:t xml:space="preserve"> </w:t>
      </w:r>
      <w:r>
        <w:rPr>
          <w:sz w:val="28"/>
        </w:rPr>
        <w:t>field. Zener breakdown phenomena occurs in a pn junction diode with heavy doping &amp;</w:t>
      </w:r>
      <w:r>
        <w:rPr>
          <w:spacing w:val="1"/>
          <w:sz w:val="28"/>
        </w:rPr>
        <w:t xml:space="preserve"> </w:t>
      </w:r>
      <w:r>
        <w:rPr>
          <w:sz w:val="28"/>
        </w:rPr>
        <w:t>thin</w:t>
      </w:r>
      <w:r>
        <w:rPr>
          <w:spacing w:val="1"/>
          <w:sz w:val="28"/>
        </w:rPr>
        <w:t xml:space="preserve"> </w:t>
      </w:r>
      <w:r>
        <w:rPr>
          <w:sz w:val="28"/>
        </w:rPr>
        <w:t>junction (means</w:t>
      </w:r>
      <w:r>
        <w:rPr>
          <w:spacing w:val="-2"/>
          <w:sz w:val="28"/>
        </w:rPr>
        <w:t xml:space="preserve"> </w:t>
      </w:r>
      <w:r>
        <w:rPr>
          <w:sz w:val="28"/>
        </w:rPr>
        <w:t>depletion layer width is</w:t>
      </w:r>
      <w:r>
        <w:rPr>
          <w:spacing w:val="-2"/>
          <w:sz w:val="28"/>
        </w:rPr>
        <w:t xml:space="preserve"> </w:t>
      </w:r>
      <w:r>
        <w:rPr>
          <w:sz w:val="28"/>
        </w:rPr>
        <w:t>very</w:t>
      </w:r>
      <w:r>
        <w:rPr>
          <w:spacing w:val="-4"/>
          <w:sz w:val="28"/>
        </w:rPr>
        <w:t xml:space="preserve"> </w:t>
      </w:r>
      <w:r>
        <w:rPr>
          <w:sz w:val="28"/>
        </w:rPr>
        <w:t>sm</w:t>
      </w:r>
      <w:r>
        <w:rPr>
          <w:sz w:val="28"/>
        </w:rPr>
        <w:t>all).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8" w:lineRule="auto"/>
        <w:ind w:right="374"/>
        <w:jc w:val="both"/>
        <w:rPr>
          <w:rFonts w:ascii="Wingdings" w:hAnsi="Wingdings"/>
          <w:sz w:val="28"/>
        </w:rPr>
      </w:pPr>
      <w:r>
        <w:pict>
          <v:shape id="_x0000_s1666" style="position:absolute;left:0;text-align:left;margin-left:29.05pt;margin-top:89.65pt;width:4.95pt;height:5.05pt;z-index:15748608;mso-position-horizontal-relative:page" coordorigin="581,1793" coordsize="99,101" path="m581,1793r,101l679,1894,581,1793xe" fillcolor="#999" stroked="f">
            <v:path arrowok="t"/>
            <w10:wrap anchorx="page"/>
          </v:shape>
        </w:pict>
      </w:r>
      <w:r>
        <w:rPr>
          <w:sz w:val="28"/>
        </w:rPr>
        <w:t>Zener breakdown does not result in damage of diode since current is only due to drifting</w:t>
      </w:r>
      <w:r>
        <w:rPr>
          <w:spacing w:val="1"/>
          <w:sz w:val="28"/>
        </w:rPr>
        <w:t xml:space="preserve"> </w:t>
      </w:r>
      <w:r>
        <w:rPr>
          <w:sz w:val="28"/>
        </w:rPr>
        <w:t>of electrons,</w:t>
      </w:r>
      <w:r>
        <w:rPr>
          <w:spacing w:val="-2"/>
          <w:sz w:val="28"/>
        </w:rPr>
        <w:t xml:space="preserve"> </w:t>
      </w:r>
      <w:r>
        <w:rPr>
          <w:sz w:val="28"/>
        </w:rPr>
        <w:t>there is</w:t>
      </w:r>
      <w:r>
        <w:rPr>
          <w:spacing w:val="-2"/>
          <w:sz w:val="28"/>
        </w:rPr>
        <w:t xml:space="preserve"> </w:t>
      </w:r>
      <w:r>
        <w:rPr>
          <w:sz w:val="28"/>
        </w:rPr>
        <w:t>a limit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increase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current as</w:t>
      </w:r>
      <w:r>
        <w:rPr>
          <w:spacing w:val="-1"/>
          <w:sz w:val="28"/>
        </w:rPr>
        <w:t xml:space="preserve"> </w:t>
      </w:r>
      <w:r>
        <w:rPr>
          <w:sz w:val="28"/>
        </w:rPr>
        <w:t>well.</w:t>
      </w: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5"/>
        <w:rPr>
          <w:sz w:val="27"/>
        </w:rPr>
      </w:pPr>
      <w:r>
        <w:pict>
          <v:shape id="_x0000_s1665" style="position:absolute;margin-left:561.35pt;margin-top:17.7pt;width:5.05pt;height:4.95pt;z-index:-15709184;mso-wrap-distance-left:0;mso-wrap-distance-right:0;mso-position-horizontal-relative:page" coordorigin="11227,354" coordsize="101,99" path="m11328,354r-101,99l11328,453r,-99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27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663" style="width:4.95pt;height:5.05pt;mso-position-horizontal-relative:char;mso-position-vertical-relative:line" coordsize="99,101">
            <v:shape id="_x0000_s1664" style="position:absolute;width:99;height:101" coordsize="99,101" path="m98,l,,,101,98,xe" fillcolor="#999" stroked="f">
              <v:path arrowok="t"/>
            </v:shape>
            <w10:wrap type="none"/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661" style="width:5.05pt;height:5.05pt;mso-position-horizontal-relative:char;mso-position-vertical-relative:line" coordsize="101,101">
            <v:shape id="_x0000_s1662" style="position:absolute;width:101;height:101" coordsize="101,101" path="m101,l,,101,101,101,xe" fillcolor="#999" stroked="f">
              <v:path arrowok="t"/>
            </v:shape>
            <w10:wrap type="none"/>
            <w10:anchorlock/>
          </v:group>
        </w:pict>
      </w:r>
    </w:p>
    <w:p w:rsidR="00CF586A" w:rsidRDefault="00CF586A">
      <w:pPr>
        <w:pStyle w:val="BodyText"/>
        <w:spacing w:before="1"/>
        <w:rPr>
          <w:sz w:val="6"/>
        </w:rPr>
      </w:pPr>
    </w:p>
    <w:p w:rsidR="00CF586A" w:rsidRDefault="00CF586A">
      <w:pPr>
        <w:rPr>
          <w:sz w:val="6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CF586A">
      <w:pPr>
        <w:pStyle w:val="BodyText"/>
        <w:spacing w:before="5"/>
        <w:rPr>
          <w:sz w:val="27"/>
        </w:rPr>
      </w:pPr>
    </w:p>
    <w:p w:rsidR="00CF586A" w:rsidRDefault="00D20B05">
      <w:pPr>
        <w:pStyle w:val="Heading7"/>
        <w:numPr>
          <w:ilvl w:val="0"/>
          <w:numId w:val="91"/>
        </w:numPr>
        <w:tabs>
          <w:tab w:val="left" w:pos="553"/>
        </w:tabs>
        <w:ind w:hanging="361"/>
        <w:rPr>
          <w:rFonts w:ascii="Wingdings" w:hAnsi="Wingdings"/>
        </w:rPr>
      </w:pPr>
      <w:r>
        <w:t>AVALANCHE</w:t>
      </w:r>
      <w:r>
        <w:rPr>
          <w:spacing w:val="-8"/>
        </w:rPr>
        <w:t xml:space="preserve"> </w:t>
      </w:r>
      <w:r>
        <w:t>BREAKDOWN:-</w:t>
      </w:r>
    </w:p>
    <w:p w:rsidR="00CF586A" w:rsidRDefault="00D20B05">
      <w:pPr>
        <w:spacing w:before="61"/>
        <w:ind w:left="192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1.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8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CF586A">
      <w:pPr>
        <w:rPr>
          <w:rFonts w:ascii="Arial" w:hAnsi="Arial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4552" w:space="4102"/>
            <w:col w:w="2316"/>
          </w:cols>
        </w:sectPr>
      </w:pP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6" w:line="276" w:lineRule="auto"/>
        <w:ind w:right="375"/>
        <w:jc w:val="both"/>
        <w:rPr>
          <w:rFonts w:ascii="Wingdings" w:hAnsi="Wingdings"/>
          <w:sz w:val="28"/>
        </w:rPr>
      </w:pPr>
      <w:r>
        <w:rPr>
          <w:sz w:val="28"/>
        </w:rPr>
        <w:t>Avalanche breakdown occurs in a p-n junction diode which is moderately doped and has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thick</w:t>
      </w:r>
      <w:r>
        <w:rPr>
          <w:spacing w:val="1"/>
          <w:sz w:val="28"/>
        </w:rPr>
        <w:t xml:space="preserve"> </w:t>
      </w:r>
      <w:r>
        <w:rPr>
          <w:sz w:val="28"/>
        </w:rPr>
        <w:t>junction</w:t>
      </w:r>
      <w:r>
        <w:rPr>
          <w:spacing w:val="2"/>
          <w:sz w:val="28"/>
        </w:rPr>
        <w:t xml:space="preserve"> </w:t>
      </w:r>
      <w:r>
        <w:rPr>
          <w:sz w:val="28"/>
        </w:rPr>
        <w:t>(means</w:t>
      </w:r>
      <w:r>
        <w:rPr>
          <w:spacing w:val="-2"/>
          <w:sz w:val="28"/>
        </w:rPr>
        <w:t xml:space="preserve"> </w:t>
      </w:r>
      <w:r>
        <w:rPr>
          <w:sz w:val="28"/>
        </w:rPr>
        <w:t>its depletion</w:t>
      </w:r>
      <w:r>
        <w:rPr>
          <w:spacing w:val="1"/>
          <w:sz w:val="28"/>
        </w:rPr>
        <w:t xml:space="preserve"> </w:t>
      </w:r>
      <w:r>
        <w:rPr>
          <w:sz w:val="28"/>
        </w:rPr>
        <w:t>layer width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high).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5"/>
        <w:jc w:val="both"/>
        <w:rPr>
          <w:rFonts w:ascii="Wingdings" w:hAnsi="Wingdings"/>
          <w:sz w:val="28"/>
        </w:rPr>
      </w:pPr>
      <w:r>
        <w:rPr>
          <w:sz w:val="28"/>
        </w:rPr>
        <w:t>Avalanche breakdown usually occurs when we appl</w:t>
      </w:r>
      <w:r>
        <w:rPr>
          <w:sz w:val="28"/>
        </w:rPr>
        <w:t>y a high reverse voltage across the</w:t>
      </w:r>
      <w:r>
        <w:rPr>
          <w:spacing w:val="1"/>
          <w:sz w:val="28"/>
        </w:rPr>
        <w:t xml:space="preserve"> </w:t>
      </w:r>
      <w:r>
        <w:rPr>
          <w:sz w:val="28"/>
        </w:rPr>
        <w:t>diode (obviously</w:t>
      </w:r>
      <w:r>
        <w:rPr>
          <w:spacing w:val="-3"/>
          <w:sz w:val="28"/>
        </w:rPr>
        <w:t xml:space="preserve"> </w:t>
      </w:r>
      <w:r>
        <w:rPr>
          <w:sz w:val="28"/>
        </w:rPr>
        <w:t>higher than the</w:t>
      </w:r>
      <w:r>
        <w:rPr>
          <w:spacing w:val="1"/>
          <w:sz w:val="28"/>
        </w:rPr>
        <w:t xml:space="preserve"> </w:t>
      </w:r>
      <w:r>
        <w:rPr>
          <w:sz w:val="28"/>
        </w:rPr>
        <w:t>zener breakdown</w:t>
      </w:r>
      <w:r>
        <w:rPr>
          <w:spacing w:val="-1"/>
          <w:sz w:val="28"/>
        </w:rPr>
        <w:t xml:space="preserve"> </w:t>
      </w:r>
      <w:r>
        <w:rPr>
          <w:sz w:val="28"/>
        </w:rPr>
        <w:t>voltage,say</w:t>
      </w:r>
      <w:r>
        <w:rPr>
          <w:spacing w:val="-2"/>
          <w:sz w:val="28"/>
        </w:rPr>
        <w:t xml:space="preserve"> </w:t>
      </w:r>
      <w:r>
        <w:rPr>
          <w:sz w:val="28"/>
        </w:rPr>
        <w:t>V</w:t>
      </w:r>
      <w:r>
        <w:rPr>
          <w:sz w:val="28"/>
          <w:vertAlign w:val="subscript"/>
        </w:rPr>
        <w:t>z</w:t>
      </w:r>
      <w:r>
        <w:rPr>
          <w:sz w:val="28"/>
        </w:rPr>
        <w:t>).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>By increasing the applied reverse voltage, the electric field across junction will keep</w:t>
      </w:r>
      <w:r>
        <w:rPr>
          <w:spacing w:val="1"/>
          <w:sz w:val="28"/>
        </w:rPr>
        <w:t xml:space="preserve"> </w:t>
      </w:r>
      <w:r>
        <w:rPr>
          <w:sz w:val="28"/>
        </w:rPr>
        <w:t>increasing. If applied reverse voltage is V</w:t>
      </w:r>
      <w:r>
        <w:rPr>
          <w:sz w:val="28"/>
          <w:vertAlign w:val="subscript"/>
        </w:rPr>
        <w:t>a</w:t>
      </w:r>
      <w:r>
        <w:rPr>
          <w:sz w:val="28"/>
        </w:rPr>
        <w:t xml:space="preserve"> and the depletion layer width is d, then the</w:t>
      </w:r>
      <w:r>
        <w:rPr>
          <w:spacing w:val="1"/>
          <w:sz w:val="28"/>
        </w:rPr>
        <w:t xml:space="preserve"> </w:t>
      </w:r>
      <w:r>
        <w:rPr>
          <w:sz w:val="28"/>
        </w:rPr>
        <w:t>generated</w:t>
      </w:r>
      <w:r>
        <w:rPr>
          <w:spacing w:val="-1"/>
          <w:sz w:val="28"/>
        </w:rPr>
        <w:t xml:space="preserve"> </w:t>
      </w:r>
      <w:r>
        <w:rPr>
          <w:sz w:val="28"/>
        </w:rPr>
        <w:t>electric</w:t>
      </w:r>
      <w:r>
        <w:rPr>
          <w:spacing w:val="1"/>
          <w:sz w:val="28"/>
        </w:rPr>
        <w:t xml:space="preserve"> </w:t>
      </w:r>
      <w:r>
        <w:rPr>
          <w:sz w:val="28"/>
        </w:rPr>
        <w:t>field can be calculated as</w:t>
      </w:r>
      <w:r>
        <w:rPr>
          <w:spacing w:val="-2"/>
          <w:sz w:val="28"/>
        </w:rPr>
        <w:t xml:space="preserve"> </w:t>
      </w:r>
      <w:r>
        <w:rPr>
          <w:sz w:val="28"/>
        </w:rPr>
        <w:t>E</w:t>
      </w:r>
      <w:r>
        <w:rPr>
          <w:sz w:val="28"/>
          <w:vertAlign w:val="subscript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=V</w:t>
      </w:r>
      <w:r>
        <w:rPr>
          <w:sz w:val="28"/>
          <w:vertAlign w:val="subscript"/>
        </w:rPr>
        <w:t>a</w:t>
      </w:r>
      <w:r>
        <w:rPr>
          <w:sz w:val="28"/>
        </w:rPr>
        <w:t>/d.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1"/>
        <w:jc w:val="both"/>
        <w:rPr>
          <w:rFonts w:ascii="Wingdings" w:hAnsi="Wingdings"/>
          <w:sz w:val="28"/>
        </w:rPr>
      </w:pPr>
      <w:r>
        <w:rPr>
          <w:sz w:val="28"/>
        </w:rPr>
        <w:t>This generated electric field exerts a force on the electrons at junction and it frees them</w:t>
      </w:r>
      <w:r>
        <w:rPr>
          <w:spacing w:val="1"/>
          <w:sz w:val="28"/>
        </w:rPr>
        <w:t xml:space="preserve"> </w:t>
      </w:r>
      <w:r>
        <w:rPr>
          <w:sz w:val="28"/>
        </w:rPr>
        <w:t>from covalent bonds. These free electrons will gain accelerati</w:t>
      </w:r>
      <w:r>
        <w:rPr>
          <w:sz w:val="28"/>
        </w:rPr>
        <w:t>on and it will start moving</w:t>
      </w:r>
      <w:r>
        <w:rPr>
          <w:spacing w:val="1"/>
          <w:sz w:val="28"/>
        </w:rPr>
        <w:t xml:space="preserve"> </w:t>
      </w:r>
      <w:r>
        <w:rPr>
          <w:sz w:val="28"/>
        </w:rPr>
        <w:t>across</w:t>
      </w:r>
      <w:r>
        <w:rPr>
          <w:spacing w:val="-3"/>
          <w:sz w:val="28"/>
        </w:rPr>
        <w:t xml:space="preserve"> </w:t>
      </w:r>
      <w:r>
        <w:rPr>
          <w:sz w:val="28"/>
        </w:rPr>
        <w:t>the junction</w:t>
      </w:r>
      <w:r>
        <w:rPr>
          <w:spacing w:val="1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high velocity.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after="7" w:line="276" w:lineRule="auto"/>
        <w:ind w:right="371"/>
        <w:jc w:val="both"/>
        <w:rPr>
          <w:rFonts w:ascii="Wingdings" w:hAnsi="Wingdings"/>
          <w:sz w:val="28"/>
        </w:rPr>
      </w:pPr>
      <w:r>
        <w:rPr>
          <w:sz w:val="28"/>
        </w:rPr>
        <w:t>This results in collision with other neighboring atoms. These collisions in high velocity</w:t>
      </w:r>
      <w:r>
        <w:rPr>
          <w:spacing w:val="1"/>
          <w:sz w:val="28"/>
        </w:rPr>
        <w:t xml:space="preserve"> </w:t>
      </w:r>
      <w:r>
        <w:rPr>
          <w:sz w:val="28"/>
        </w:rPr>
        <w:t>will generate further free electrons. These electrons will start drifting and electron-hole</w:t>
      </w:r>
      <w:r>
        <w:rPr>
          <w:spacing w:val="1"/>
          <w:sz w:val="28"/>
        </w:rPr>
        <w:t xml:space="preserve"> </w:t>
      </w:r>
      <w:r>
        <w:rPr>
          <w:sz w:val="28"/>
        </w:rPr>
        <w:t>pair recombination occurs across the junction. This results in net current which rapidly</w:t>
      </w:r>
      <w:r>
        <w:rPr>
          <w:spacing w:val="1"/>
          <w:sz w:val="28"/>
        </w:rPr>
        <w:t xml:space="preserve"> </w:t>
      </w:r>
      <w:r>
        <w:rPr>
          <w:sz w:val="28"/>
        </w:rPr>
        <w:t>increases.</w:t>
      </w:r>
    </w:p>
    <w:p w:rsidR="00CF586A" w:rsidRDefault="00D20B05">
      <w:pPr>
        <w:pStyle w:val="BodyText"/>
        <w:ind w:left="2014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315503" cy="3214116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503" cy="321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6"/>
        <w:jc w:val="both"/>
        <w:rPr>
          <w:rFonts w:ascii="Wingdings" w:hAnsi="Wingdings"/>
          <w:sz w:val="28"/>
        </w:rPr>
      </w:pPr>
      <w:r>
        <w:rPr>
          <w:sz w:val="28"/>
        </w:rPr>
        <w:t>From the above fig we can see that avalanche breakdown occurs at a voltage (V</w:t>
      </w:r>
      <w:r>
        <w:rPr>
          <w:sz w:val="28"/>
          <w:vertAlign w:val="subscript"/>
        </w:rPr>
        <w:t>a</w:t>
      </w:r>
      <w:r>
        <w:rPr>
          <w:sz w:val="28"/>
        </w:rPr>
        <w:t>) which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higher than zener</w:t>
      </w:r>
      <w:r>
        <w:rPr>
          <w:spacing w:val="-3"/>
          <w:sz w:val="28"/>
        </w:rPr>
        <w:t xml:space="preserve"> </w:t>
      </w:r>
      <w:r>
        <w:rPr>
          <w:sz w:val="28"/>
        </w:rPr>
        <w:t>breakdown voltage (V</w:t>
      </w:r>
      <w:r>
        <w:rPr>
          <w:sz w:val="28"/>
          <w:vertAlign w:val="subscript"/>
        </w:rPr>
        <w:t>z</w:t>
      </w:r>
      <w:r>
        <w:rPr>
          <w:sz w:val="28"/>
        </w:rPr>
        <w:t>).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3"/>
        <w:jc w:val="both"/>
        <w:rPr>
          <w:rFonts w:ascii="Wingdings" w:hAnsi="Wingdings"/>
          <w:sz w:val="28"/>
        </w:rPr>
      </w:pPr>
      <w:r>
        <w:rPr>
          <w:sz w:val="28"/>
        </w:rPr>
        <w:t>It is because avalanche</w:t>
      </w:r>
      <w:r>
        <w:rPr>
          <w:sz w:val="28"/>
        </w:rPr>
        <w:t xml:space="preserve"> phenomena occurs in a diode which is moderately doped and</w:t>
      </w:r>
      <w:r>
        <w:rPr>
          <w:spacing w:val="1"/>
          <w:sz w:val="28"/>
        </w:rPr>
        <w:t xml:space="preserve"> </w:t>
      </w:r>
      <w:r>
        <w:rPr>
          <w:sz w:val="28"/>
        </w:rPr>
        <w:t>junction width (say d) is high where as zener break down occurs in a diode with heavy</w:t>
      </w:r>
      <w:r>
        <w:rPr>
          <w:spacing w:val="1"/>
          <w:sz w:val="28"/>
        </w:rPr>
        <w:t xml:space="preserve"> </w:t>
      </w:r>
      <w:r>
        <w:rPr>
          <w:sz w:val="28"/>
        </w:rPr>
        <w:t>doping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thin junction (here</w:t>
      </w:r>
      <w:r>
        <w:rPr>
          <w:spacing w:val="-3"/>
          <w:sz w:val="28"/>
        </w:rPr>
        <w:t xml:space="preserve"> </w:t>
      </w:r>
      <w:r>
        <w:rPr>
          <w:sz w:val="28"/>
        </w:rPr>
        <w:t>d</w:t>
      </w:r>
      <w:r>
        <w:rPr>
          <w:spacing w:val="1"/>
          <w:sz w:val="28"/>
        </w:rPr>
        <w:t xml:space="preserve"> </w:t>
      </w:r>
      <w:r>
        <w:rPr>
          <w:sz w:val="28"/>
        </w:rPr>
        <w:t>is small).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ind w:hanging="361"/>
        <w:jc w:val="both"/>
        <w:rPr>
          <w:rFonts w:ascii="Wingdings" w:hAnsi="Wingdings"/>
          <w:sz w:val="28"/>
        </w:rPr>
      </w:pPr>
      <w:r>
        <w:rPr>
          <w:sz w:val="28"/>
        </w:rPr>
        <w:t>The</w:t>
      </w:r>
      <w:r>
        <w:rPr>
          <w:spacing w:val="3"/>
          <w:sz w:val="28"/>
        </w:rPr>
        <w:t xml:space="preserve"> </w:t>
      </w:r>
      <w:r>
        <w:rPr>
          <w:sz w:val="28"/>
        </w:rPr>
        <w:t>electric</w:t>
      </w:r>
      <w:r>
        <w:rPr>
          <w:spacing w:val="2"/>
          <w:sz w:val="28"/>
        </w:rPr>
        <w:t xml:space="preserve"> </w:t>
      </w:r>
      <w:r>
        <w:rPr>
          <w:sz w:val="28"/>
        </w:rPr>
        <w:t>field</w:t>
      </w:r>
      <w:r>
        <w:rPr>
          <w:spacing w:val="4"/>
          <w:sz w:val="28"/>
        </w:rPr>
        <w:t xml:space="preserve"> </w:t>
      </w:r>
      <w:r>
        <w:rPr>
          <w:sz w:val="28"/>
        </w:rPr>
        <w:t>that</w:t>
      </w:r>
      <w:r>
        <w:rPr>
          <w:spacing w:val="3"/>
          <w:sz w:val="28"/>
        </w:rPr>
        <w:t xml:space="preserve"> </w:t>
      </w:r>
      <w:r>
        <w:rPr>
          <w:sz w:val="28"/>
        </w:rPr>
        <w:t>occur</w:t>
      </w:r>
      <w:r>
        <w:rPr>
          <w:spacing w:val="1"/>
          <w:sz w:val="28"/>
        </w:rPr>
        <w:t xml:space="preserve"> </w:t>
      </w:r>
      <w:r>
        <w:rPr>
          <w:sz w:val="28"/>
        </w:rPr>
        <w:t>due</w:t>
      </w:r>
      <w:r>
        <w:rPr>
          <w:spacing w:val="4"/>
          <w:sz w:val="28"/>
        </w:rPr>
        <w:t xml:space="preserve"> </w:t>
      </w:r>
      <w:r>
        <w:rPr>
          <w:sz w:val="28"/>
        </w:rPr>
        <w:t>to</w:t>
      </w:r>
      <w:r>
        <w:rPr>
          <w:spacing w:val="4"/>
          <w:sz w:val="28"/>
        </w:rPr>
        <w:t xml:space="preserve"> </w:t>
      </w:r>
      <w:r>
        <w:rPr>
          <w:sz w:val="28"/>
        </w:rPr>
        <w:t>applied</w:t>
      </w:r>
      <w:r>
        <w:rPr>
          <w:spacing w:val="3"/>
          <w:sz w:val="28"/>
        </w:rPr>
        <w:t xml:space="preserve"> </w:t>
      </w:r>
      <w:r>
        <w:rPr>
          <w:sz w:val="28"/>
        </w:rPr>
        <w:t>reverse</w:t>
      </w:r>
      <w:r>
        <w:rPr>
          <w:spacing w:val="2"/>
          <w:sz w:val="28"/>
        </w:rPr>
        <w:t xml:space="preserve"> </w:t>
      </w:r>
      <w:r>
        <w:rPr>
          <w:sz w:val="28"/>
        </w:rPr>
        <w:t>voltage</w:t>
      </w:r>
      <w:r>
        <w:rPr>
          <w:spacing w:val="4"/>
          <w:sz w:val="28"/>
        </w:rPr>
        <w:t xml:space="preserve"> </w:t>
      </w:r>
      <w:r>
        <w:rPr>
          <w:sz w:val="28"/>
        </w:rPr>
        <w:t>(say V)</w:t>
      </w:r>
      <w:r>
        <w:rPr>
          <w:spacing w:val="2"/>
          <w:sz w:val="28"/>
        </w:rPr>
        <w:t xml:space="preserve"> </w:t>
      </w:r>
      <w:r>
        <w:rPr>
          <w:sz w:val="28"/>
        </w:rPr>
        <w:t>can</w:t>
      </w:r>
      <w:r>
        <w:rPr>
          <w:spacing w:val="3"/>
          <w:sz w:val="28"/>
        </w:rPr>
        <w:t xml:space="preserve"> </w:t>
      </w:r>
      <w:r>
        <w:rPr>
          <w:sz w:val="28"/>
        </w:rPr>
        <w:t>be</w:t>
      </w:r>
      <w:r>
        <w:rPr>
          <w:spacing w:val="3"/>
          <w:sz w:val="28"/>
        </w:rPr>
        <w:t xml:space="preserve"> </w:t>
      </w:r>
      <w:r>
        <w:rPr>
          <w:sz w:val="28"/>
        </w:rPr>
        <w:t>calculated</w:t>
      </w:r>
      <w:r>
        <w:rPr>
          <w:spacing w:val="3"/>
          <w:sz w:val="28"/>
        </w:rPr>
        <w:t xml:space="preserve"> </w:t>
      </w:r>
      <w:r>
        <w:rPr>
          <w:sz w:val="28"/>
        </w:rPr>
        <w:t>as</w:t>
      </w:r>
      <w:r>
        <w:rPr>
          <w:spacing w:val="4"/>
          <w:sz w:val="28"/>
        </w:rPr>
        <w:t xml:space="preserve"> </w:t>
      </w:r>
      <w:r>
        <w:rPr>
          <w:sz w:val="28"/>
        </w:rPr>
        <w:t>E</w:t>
      </w:r>
    </w:p>
    <w:p w:rsidR="00CF586A" w:rsidRDefault="00D20B05">
      <w:pPr>
        <w:spacing w:before="48" w:line="276" w:lineRule="auto"/>
        <w:ind w:left="552" w:right="375"/>
        <w:jc w:val="both"/>
        <w:rPr>
          <w:sz w:val="28"/>
        </w:rPr>
      </w:pPr>
      <w:r>
        <w:pict>
          <v:shape id="_x0000_s1660" style="position:absolute;left:0;text-align:left;margin-left:29.05pt;margin-top:116.15pt;width:4.95pt;height:5.05pt;z-index:15750656;mso-position-horizontal-relative:page" coordorigin="581,2323" coordsize="99,101" path="m581,2323r,101l679,2424,581,2323xe" fillcolor="#999" stroked="f">
            <v:path arrowok="t"/>
            <w10:wrap anchorx="page"/>
          </v:shape>
        </w:pict>
      </w:r>
      <w:r>
        <w:rPr>
          <w:sz w:val="28"/>
        </w:rPr>
        <w:t>= V/d. So in a Zener breakdown, the electric field necessary to break electrons from</w:t>
      </w:r>
      <w:r>
        <w:rPr>
          <w:spacing w:val="1"/>
          <w:sz w:val="28"/>
        </w:rPr>
        <w:t xml:space="preserve"> </w:t>
      </w:r>
      <w:r>
        <w:rPr>
          <w:sz w:val="28"/>
        </w:rPr>
        <w:t>covalent bond is achieved with lesser voltage than in avalanche breakdown due to thin</w:t>
      </w:r>
      <w:r>
        <w:rPr>
          <w:spacing w:val="1"/>
          <w:sz w:val="28"/>
        </w:rPr>
        <w:t xml:space="preserve"> </w:t>
      </w:r>
      <w:r>
        <w:rPr>
          <w:sz w:val="28"/>
        </w:rPr>
        <w:t>depletion</w:t>
      </w:r>
      <w:r>
        <w:rPr>
          <w:spacing w:val="-1"/>
          <w:sz w:val="28"/>
        </w:rPr>
        <w:t xml:space="preserve"> </w:t>
      </w:r>
      <w:r>
        <w:rPr>
          <w:sz w:val="28"/>
        </w:rPr>
        <w:t>layer width.</w:t>
      </w: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10"/>
        <w:rPr>
          <w:sz w:val="17"/>
        </w:rPr>
      </w:pPr>
      <w:r>
        <w:pict>
          <v:shape id="_x0000_s1659" style="position:absolute;margin-left:561.35pt;margin-top:12.2pt;width:5.05pt;height:4.95pt;z-index:-15707136;mso-wrap-distance-left:0;mso-wrap-distance-right:0;mso-position-horizontal-relative:page" coordorigin="11227,244" coordsize="101,99" path="m11328,244r-101,99l11328,343r,-99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17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657" style="width:4.95pt;height:5.05pt;mso-position-horizontal-relative:char;mso-position-vertical-relative:line" coordsize="99,101">
            <v:shape id="_x0000_s1658" style="position:absolute;width:99;height:101" coordsize="99,101" path="m98,l,,,101,98,xe" fillcolor="#999" stroked="f">
              <v:path arrowok="t"/>
            </v:shape>
            <w10:wrap type="none"/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655" style="width:5.05pt;height:5.05pt;mso-position-horizontal-relative:char;mso-position-vertical-relative:line" coordsize="101,101">
            <v:shape id="_x0000_s1656" style="position:absolute;width:101;height:101" coordsize="101,101" path="m101,l,,101,101,101,xe" fillcolor="#999" stroked="f">
              <v:path arrowok="t"/>
            </v:shape>
            <w10:wrap type="none"/>
            <w10:anchorlock/>
          </v:group>
        </w:pict>
      </w:r>
    </w:p>
    <w:p w:rsidR="00CF586A" w:rsidRDefault="00D20B05">
      <w:pPr>
        <w:spacing w:before="131" w:line="251" w:lineRule="exact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</w:rPr>
        <w:t>1.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9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>In avalanche breakdown, the depletion layer</w:t>
      </w:r>
      <w:r>
        <w:rPr>
          <w:spacing w:val="1"/>
          <w:sz w:val="28"/>
        </w:rPr>
        <w:t xml:space="preserve"> </w:t>
      </w:r>
      <w:r>
        <w:rPr>
          <w:sz w:val="28"/>
        </w:rPr>
        <w:t>width is</w:t>
      </w:r>
      <w:r>
        <w:rPr>
          <w:spacing w:val="1"/>
          <w:sz w:val="28"/>
        </w:rPr>
        <w:t xml:space="preserve"> </w:t>
      </w:r>
      <w:r>
        <w:rPr>
          <w:sz w:val="28"/>
        </w:rPr>
        <w:t>higher and hence much</w:t>
      </w:r>
      <w:r>
        <w:rPr>
          <w:spacing w:val="1"/>
          <w:sz w:val="28"/>
        </w:rPr>
        <w:t xml:space="preserve"> </w:t>
      </w:r>
      <w:r>
        <w:rPr>
          <w:sz w:val="28"/>
        </w:rPr>
        <w:t>more</w:t>
      </w:r>
      <w:r>
        <w:rPr>
          <w:spacing w:val="1"/>
          <w:sz w:val="28"/>
        </w:rPr>
        <w:t xml:space="preserve"> </w:t>
      </w:r>
      <w:r>
        <w:rPr>
          <w:sz w:val="28"/>
        </w:rPr>
        <w:t>reverse voltage has to be applied to develop the same electric field strength (necessary</w:t>
      </w:r>
      <w:r>
        <w:rPr>
          <w:spacing w:val="1"/>
          <w:sz w:val="28"/>
        </w:rPr>
        <w:t xml:space="preserve"> </w:t>
      </w:r>
      <w:r>
        <w:rPr>
          <w:sz w:val="28"/>
        </w:rPr>
        <w:t>enough</w:t>
      </w:r>
      <w:r>
        <w:rPr>
          <w:spacing w:val="-1"/>
          <w:sz w:val="28"/>
        </w:rPr>
        <w:t xml:space="preserve"> </w:t>
      </w:r>
      <w:r>
        <w:rPr>
          <w:sz w:val="28"/>
        </w:rPr>
        <w:t>to break</w:t>
      </w:r>
      <w:r>
        <w:rPr>
          <w:spacing w:val="1"/>
          <w:sz w:val="28"/>
        </w:rPr>
        <w:t xml:space="preserve"> </w:t>
      </w:r>
      <w:r>
        <w:rPr>
          <w:sz w:val="28"/>
        </w:rPr>
        <w:t>electrons free).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124"/>
        <w:ind w:hanging="361"/>
        <w:rPr>
          <w:rFonts w:ascii="Wingdings" w:hAnsi="Wingdings"/>
          <w:b/>
          <w:sz w:val="28"/>
        </w:rPr>
      </w:pPr>
      <w:r>
        <w:rPr>
          <w:b/>
          <w:sz w:val="28"/>
          <w:u w:val="thick"/>
        </w:rPr>
        <w:t>CLIPPING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CIRCUITS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165" w:line="276" w:lineRule="auto"/>
        <w:ind w:right="374"/>
        <w:rPr>
          <w:rFonts w:ascii="Wingdings" w:hAnsi="Wingdings"/>
          <w:sz w:val="28"/>
        </w:rPr>
      </w:pPr>
      <w:r>
        <w:rPr>
          <w:sz w:val="28"/>
        </w:rPr>
        <w:t>The circuit with which the waveform is shaped by removing (or clipping) a portion of the</w:t>
      </w:r>
      <w:r>
        <w:rPr>
          <w:spacing w:val="-67"/>
          <w:sz w:val="28"/>
        </w:rPr>
        <w:t xml:space="preserve"> </w:t>
      </w:r>
      <w:r>
        <w:rPr>
          <w:sz w:val="28"/>
        </w:rPr>
        <w:t>applied</w:t>
      </w:r>
      <w:r>
        <w:rPr>
          <w:spacing w:val="-1"/>
          <w:sz w:val="28"/>
        </w:rPr>
        <w:t xml:space="preserve"> </w:t>
      </w:r>
      <w:r>
        <w:rPr>
          <w:sz w:val="28"/>
        </w:rPr>
        <w:t>wave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known</w:t>
      </w:r>
      <w:r>
        <w:rPr>
          <w:spacing w:val="1"/>
          <w:sz w:val="28"/>
        </w:rPr>
        <w:t xml:space="preserve"> </w:t>
      </w:r>
      <w:r>
        <w:rPr>
          <w:sz w:val="28"/>
        </w:rPr>
        <w:t>as a</w:t>
      </w:r>
      <w:r>
        <w:rPr>
          <w:spacing w:val="-1"/>
          <w:sz w:val="28"/>
        </w:rPr>
        <w:t xml:space="preserve"> </w:t>
      </w:r>
      <w:r>
        <w:rPr>
          <w:sz w:val="28"/>
        </w:rPr>
        <w:t>clipping circuit.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321" w:lineRule="exact"/>
        <w:ind w:hanging="361"/>
        <w:rPr>
          <w:rFonts w:ascii="Wingdings" w:hAnsi="Wingdings"/>
          <w:sz w:val="28"/>
        </w:rPr>
      </w:pPr>
      <w:r>
        <w:rPr>
          <w:sz w:val="28"/>
        </w:rPr>
        <w:t>Clippers</w:t>
      </w:r>
      <w:r>
        <w:rPr>
          <w:spacing w:val="-2"/>
          <w:sz w:val="28"/>
        </w:rPr>
        <w:t xml:space="preserve"> </w:t>
      </w:r>
      <w:r>
        <w:rPr>
          <w:sz w:val="28"/>
        </w:rPr>
        <w:t>find</w:t>
      </w:r>
      <w:r>
        <w:rPr>
          <w:spacing w:val="-1"/>
          <w:sz w:val="28"/>
        </w:rPr>
        <w:t xml:space="preserve"> </w:t>
      </w:r>
      <w:r>
        <w:rPr>
          <w:sz w:val="28"/>
        </w:rPr>
        <w:t>extensive</w:t>
      </w:r>
      <w:r>
        <w:rPr>
          <w:spacing w:val="-1"/>
          <w:sz w:val="28"/>
        </w:rPr>
        <w:t xml:space="preserve"> </w:t>
      </w:r>
      <w:r>
        <w:rPr>
          <w:sz w:val="28"/>
        </w:rPr>
        <w:t>use</w:t>
      </w:r>
      <w:r>
        <w:rPr>
          <w:spacing w:val="-3"/>
          <w:sz w:val="28"/>
        </w:rPr>
        <w:t xml:space="preserve"> </w:t>
      </w:r>
      <w:r>
        <w:rPr>
          <w:sz w:val="28"/>
        </w:rPr>
        <w:t>in radar,</w:t>
      </w:r>
      <w:r>
        <w:rPr>
          <w:spacing w:val="-5"/>
          <w:sz w:val="28"/>
        </w:rPr>
        <w:t xml:space="preserve"> </w:t>
      </w:r>
      <w:r>
        <w:rPr>
          <w:sz w:val="28"/>
        </w:rPr>
        <w:t>digital</w:t>
      </w:r>
      <w:r>
        <w:rPr>
          <w:spacing w:val="-2"/>
          <w:sz w:val="28"/>
        </w:rPr>
        <w:t xml:space="preserve"> </w:t>
      </w:r>
      <w:r>
        <w:rPr>
          <w:sz w:val="28"/>
        </w:rPr>
        <w:t>and other</w:t>
      </w:r>
      <w:r>
        <w:rPr>
          <w:spacing w:val="-2"/>
          <w:sz w:val="28"/>
        </w:rPr>
        <w:t xml:space="preserve"> </w:t>
      </w:r>
      <w:r>
        <w:rPr>
          <w:sz w:val="28"/>
        </w:rPr>
        <w:t>electronic</w:t>
      </w:r>
      <w:r>
        <w:rPr>
          <w:spacing w:val="-3"/>
          <w:sz w:val="28"/>
        </w:rPr>
        <w:t xml:space="preserve"> </w:t>
      </w:r>
      <w:r>
        <w:rPr>
          <w:sz w:val="28"/>
        </w:rPr>
        <w:t>systems.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8" w:line="278" w:lineRule="auto"/>
        <w:ind w:right="376"/>
        <w:rPr>
          <w:rFonts w:ascii="Wingdings" w:hAnsi="Wingdings"/>
          <w:sz w:val="28"/>
        </w:rPr>
      </w:pPr>
      <w:r>
        <w:rPr>
          <w:sz w:val="28"/>
        </w:rPr>
        <w:t>Although</w:t>
      </w:r>
      <w:r>
        <w:rPr>
          <w:spacing w:val="33"/>
          <w:sz w:val="28"/>
        </w:rPr>
        <w:t xml:space="preserve"> </w:t>
      </w:r>
      <w:r>
        <w:rPr>
          <w:sz w:val="28"/>
        </w:rPr>
        <w:t>several</w:t>
      </w:r>
      <w:r>
        <w:rPr>
          <w:spacing w:val="33"/>
          <w:sz w:val="28"/>
        </w:rPr>
        <w:t xml:space="preserve"> </w:t>
      </w:r>
      <w:r>
        <w:rPr>
          <w:sz w:val="28"/>
        </w:rPr>
        <w:t>clipping</w:t>
      </w:r>
      <w:r>
        <w:rPr>
          <w:spacing w:val="34"/>
          <w:sz w:val="28"/>
        </w:rPr>
        <w:t xml:space="preserve"> </w:t>
      </w:r>
      <w:r>
        <w:rPr>
          <w:sz w:val="28"/>
        </w:rPr>
        <w:t>circuits</w:t>
      </w:r>
      <w:r>
        <w:rPr>
          <w:spacing w:val="34"/>
          <w:sz w:val="28"/>
        </w:rPr>
        <w:t xml:space="preserve"> </w:t>
      </w:r>
      <w:r>
        <w:rPr>
          <w:sz w:val="28"/>
        </w:rPr>
        <w:t>have</w:t>
      </w:r>
      <w:r>
        <w:rPr>
          <w:spacing w:val="32"/>
          <w:sz w:val="28"/>
        </w:rPr>
        <w:t xml:space="preserve"> </w:t>
      </w:r>
      <w:r>
        <w:rPr>
          <w:sz w:val="28"/>
        </w:rPr>
        <w:t>been</w:t>
      </w:r>
      <w:r>
        <w:rPr>
          <w:spacing w:val="32"/>
          <w:sz w:val="28"/>
        </w:rPr>
        <w:t xml:space="preserve"> </w:t>
      </w:r>
      <w:r>
        <w:rPr>
          <w:sz w:val="28"/>
        </w:rPr>
        <w:t>developed</w:t>
      </w:r>
      <w:r>
        <w:rPr>
          <w:spacing w:val="32"/>
          <w:sz w:val="28"/>
        </w:rPr>
        <w:t xml:space="preserve"> </w:t>
      </w:r>
      <w:r>
        <w:rPr>
          <w:sz w:val="28"/>
        </w:rPr>
        <w:t>to</w:t>
      </w:r>
      <w:r>
        <w:rPr>
          <w:spacing w:val="33"/>
          <w:sz w:val="28"/>
        </w:rPr>
        <w:t xml:space="preserve"> </w:t>
      </w:r>
      <w:r>
        <w:rPr>
          <w:sz w:val="28"/>
        </w:rPr>
        <w:t>change</w:t>
      </w:r>
      <w:r>
        <w:rPr>
          <w:spacing w:val="32"/>
          <w:sz w:val="28"/>
        </w:rPr>
        <w:t xml:space="preserve"> </w:t>
      </w:r>
      <w:r>
        <w:rPr>
          <w:sz w:val="28"/>
        </w:rPr>
        <w:t>the</w:t>
      </w:r>
      <w:r>
        <w:rPr>
          <w:spacing w:val="32"/>
          <w:sz w:val="28"/>
        </w:rPr>
        <w:t xml:space="preserve"> </w:t>
      </w:r>
      <w:r>
        <w:rPr>
          <w:sz w:val="28"/>
        </w:rPr>
        <w:t>wave</w:t>
      </w:r>
      <w:r>
        <w:rPr>
          <w:spacing w:val="32"/>
          <w:sz w:val="28"/>
        </w:rPr>
        <w:t xml:space="preserve"> </w:t>
      </w:r>
      <w:r>
        <w:rPr>
          <w:sz w:val="28"/>
        </w:rPr>
        <w:t>shape,</w:t>
      </w:r>
      <w:r>
        <w:rPr>
          <w:spacing w:val="31"/>
          <w:sz w:val="28"/>
        </w:rPr>
        <w:t xml:space="preserve"> </w:t>
      </w:r>
      <w:r>
        <w:rPr>
          <w:sz w:val="28"/>
        </w:rPr>
        <w:t>we</w:t>
      </w:r>
      <w:r>
        <w:rPr>
          <w:spacing w:val="-67"/>
          <w:sz w:val="28"/>
        </w:rPr>
        <w:t xml:space="preserve"> </w:t>
      </w:r>
      <w:r>
        <w:rPr>
          <w:sz w:val="28"/>
        </w:rPr>
        <w:t>concentrate</w:t>
      </w:r>
      <w:r>
        <w:rPr>
          <w:spacing w:val="-4"/>
          <w:sz w:val="28"/>
        </w:rPr>
        <w:t xml:space="preserve"> </w:t>
      </w:r>
      <w:r>
        <w:rPr>
          <w:sz w:val="28"/>
        </w:rPr>
        <w:t>only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z w:val="28"/>
        </w:rPr>
        <w:t>diode</w:t>
      </w:r>
      <w:r>
        <w:rPr>
          <w:spacing w:val="1"/>
          <w:sz w:val="28"/>
        </w:rPr>
        <w:t xml:space="preserve"> </w:t>
      </w:r>
      <w:r>
        <w:rPr>
          <w:sz w:val="28"/>
        </w:rPr>
        <w:t>clippers.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317" w:lineRule="exact"/>
        <w:ind w:hanging="361"/>
        <w:rPr>
          <w:rFonts w:ascii="Wingdings" w:hAnsi="Wingdings"/>
          <w:sz w:val="28"/>
        </w:rPr>
      </w:pPr>
      <w:r>
        <w:rPr>
          <w:sz w:val="28"/>
        </w:rPr>
        <w:t>These</w:t>
      </w:r>
      <w:r>
        <w:rPr>
          <w:spacing w:val="-1"/>
          <w:sz w:val="28"/>
        </w:rPr>
        <w:t xml:space="preserve"> </w:t>
      </w:r>
      <w:r>
        <w:rPr>
          <w:sz w:val="28"/>
        </w:rPr>
        <w:t>clippers can</w:t>
      </w:r>
      <w:r>
        <w:rPr>
          <w:spacing w:val="1"/>
          <w:sz w:val="28"/>
        </w:rPr>
        <w:t xml:space="preserve"> </w:t>
      </w:r>
      <w:r>
        <w:rPr>
          <w:sz w:val="28"/>
        </w:rPr>
        <w:t>remove signal voltages</w:t>
      </w:r>
      <w:r>
        <w:rPr>
          <w:spacing w:val="-3"/>
          <w:sz w:val="28"/>
        </w:rPr>
        <w:t xml:space="preserve"> </w:t>
      </w:r>
      <w:r>
        <w:rPr>
          <w:sz w:val="28"/>
        </w:rPr>
        <w:t>above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below</w:t>
      </w:r>
      <w:r>
        <w:rPr>
          <w:spacing w:val="-3"/>
          <w:sz w:val="28"/>
        </w:rPr>
        <w:t xml:space="preserve"> </w:t>
      </w:r>
      <w:r>
        <w:rPr>
          <w:sz w:val="28"/>
        </w:rPr>
        <w:t>a specified</w:t>
      </w:r>
      <w:r>
        <w:rPr>
          <w:spacing w:val="-2"/>
          <w:sz w:val="28"/>
        </w:rPr>
        <w:t xml:space="preserve"> </w:t>
      </w:r>
      <w:r>
        <w:rPr>
          <w:sz w:val="28"/>
        </w:rPr>
        <w:t>level.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7"/>
        <w:ind w:hanging="361"/>
        <w:rPr>
          <w:rFonts w:ascii="Wingdings" w:hAnsi="Wingdings"/>
          <w:sz w:val="28"/>
        </w:rPr>
      </w:pP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important diode</w:t>
      </w:r>
      <w:r>
        <w:rPr>
          <w:spacing w:val="-3"/>
          <w:sz w:val="28"/>
        </w:rPr>
        <w:t xml:space="preserve"> </w:t>
      </w:r>
      <w:r>
        <w:rPr>
          <w:sz w:val="28"/>
        </w:rPr>
        <w:t>clippers are:-</w:t>
      </w:r>
    </w:p>
    <w:p w:rsidR="00CF586A" w:rsidRDefault="00D20B05">
      <w:pPr>
        <w:pStyle w:val="ListParagraph"/>
        <w:numPr>
          <w:ilvl w:val="1"/>
          <w:numId w:val="86"/>
        </w:numPr>
        <w:tabs>
          <w:tab w:val="left" w:pos="1633"/>
        </w:tabs>
        <w:spacing w:before="96"/>
        <w:ind w:hanging="361"/>
        <w:rPr>
          <w:sz w:val="28"/>
        </w:rPr>
      </w:pPr>
      <w:r>
        <w:rPr>
          <w:sz w:val="28"/>
        </w:rPr>
        <w:t>Positive</w:t>
      </w:r>
      <w:r>
        <w:rPr>
          <w:spacing w:val="-2"/>
          <w:sz w:val="28"/>
        </w:rPr>
        <w:t xml:space="preserve"> </w:t>
      </w:r>
      <w:r>
        <w:rPr>
          <w:sz w:val="28"/>
        </w:rPr>
        <w:t>clipper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negative</w:t>
      </w:r>
      <w:r>
        <w:rPr>
          <w:spacing w:val="-1"/>
          <w:sz w:val="28"/>
        </w:rPr>
        <w:t xml:space="preserve"> </w:t>
      </w:r>
      <w:r>
        <w:rPr>
          <w:sz w:val="28"/>
        </w:rPr>
        <w:t>clipper</w:t>
      </w:r>
    </w:p>
    <w:p w:rsidR="00CF586A" w:rsidRDefault="00D20B05">
      <w:pPr>
        <w:pStyle w:val="ListParagraph"/>
        <w:numPr>
          <w:ilvl w:val="1"/>
          <w:numId w:val="86"/>
        </w:numPr>
        <w:tabs>
          <w:tab w:val="left" w:pos="1633"/>
        </w:tabs>
        <w:spacing w:before="98"/>
        <w:ind w:hanging="361"/>
        <w:rPr>
          <w:sz w:val="28"/>
        </w:rPr>
      </w:pPr>
      <w:r>
        <w:rPr>
          <w:sz w:val="28"/>
        </w:rPr>
        <w:t>Biased</w:t>
      </w:r>
      <w:r>
        <w:rPr>
          <w:spacing w:val="-2"/>
          <w:sz w:val="28"/>
        </w:rPr>
        <w:t xml:space="preserve"> </w:t>
      </w:r>
      <w:r>
        <w:rPr>
          <w:sz w:val="28"/>
        </w:rPr>
        <w:t>positive</w:t>
      </w:r>
      <w:r>
        <w:rPr>
          <w:spacing w:val="-1"/>
          <w:sz w:val="28"/>
        </w:rPr>
        <w:t xml:space="preserve"> </w:t>
      </w:r>
      <w:r>
        <w:rPr>
          <w:sz w:val="28"/>
        </w:rPr>
        <w:t>clipper</w:t>
      </w:r>
      <w:r>
        <w:rPr>
          <w:spacing w:val="-1"/>
          <w:sz w:val="28"/>
        </w:rPr>
        <w:t xml:space="preserve"> </w:t>
      </w:r>
      <w:r>
        <w:rPr>
          <w:sz w:val="28"/>
        </w:rPr>
        <w:t>and biased</w:t>
      </w:r>
      <w:r>
        <w:rPr>
          <w:spacing w:val="-2"/>
          <w:sz w:val="28"/>
        </w:rPr>
        <w:t xml:space="preserve"> </w:t>
      </w:r>
      <w:r>
        <w:rPr>
          <w:sz w:val="28"/>
        </w:rPr>
        <w:t>negative</w:t>
      </w:r>
      <w:r>
        <w:rPr>
          <w:spacing w:val="-2"/>
          <w:sz w:val="28"/>
        </w:rPr>
        <w:t xml:space="preserve"> </w:t>
      </w:r>
      <w:r>
        <w:rPr>
          <w:sz w:val="28"/>
        </w:rPr>
        <w:t>clipper</w:t>
      </w:r>
    </w:p>
    <w:p w:rsidR="00CF586A" w:rsidRDefault="00D20B05">
      <w:pPr>
        <w:pStyle w:val="ListParagraph"/>
        <w:numPr>
          <w:ilvl w:val="1"/>
          <w:numId w:val="86"/>
        </w:numPr>
        <w:tabs>
          <w:tab w:val="left" w:pos="1633"/>
        </w:tabs>
        <w:spacing w:before="96"/>
        <w:ind w:hanging="361"/>
        <w:rPr>
          <w:sz w:val="28"/>
        </w:rPr>
      </w:pPr>
      <w:r>
        <w:rPr>
          <w:sz w:val="28"/>
        </w:rPr>
        <w:t>Combination</w:t>
      </w:r>
      <w:r>
        <w:rPr>
          <w:spacing w:val="-2"/>
          <w:sz w:val="28"/>
        </w:rPr>
        <w:t xml:space="preserve"> </w:t>
      </w:r>
      <w:r>
        <w:rPr>
          <w:sz w:val="28"/>
        </w:rPr>
        <w:t>clipper.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100"/>
        <w:ind w:hanging="361"/>
        <w:rPr>
          <w:rFonts w:ascii="Wingdings" w:hAnsi="Wingdings"/>
          <w:b/>
          <w:sz w:val="28"/>
        </w:rPr>
      </w:pPr>
      <w:r>
        <w:rPr>
          <w:b/>
          <w:sz w:val="28"/>
          <w:u w:val="thick"/>
        </w:rPr>
        <w:t>POSITIVE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CLIPPER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5"/>
        <w:ind w:hanging="361"/>
        <w:rPr>
          <w:rFonts w:ascii="Wingdings" w:hAnsi="Wingdings"/>
          <w:sz w:val="28"/>
        </w:rPr>
      </w:pP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positive clipper</w:t>
      </w:r>
      <w:r>
        <w:rPr>
          <w:spacing w:val="-1"/>
          <w:sz w:val="28"/>
        </w:rPr>
        <w:t xml:space="preserve"> </w:t>
      </w:r>
      <w:r>
        <w:rPr>
          <w:sz w:val="28"/>
        </w:rPr>
        <w:t>is that</w:t>
      </w:r>
      <w:r>
        <w:rPr>
          <w:spacing w:val="2"/>
          <w:sz w:val="28"/>
        </w:rPr>
        <w:t xml:space="preserve"> </w:t>
      </w:r>
      <w:r>
        <w:rPr>
          <w:sz w:val="28"/>
        </w:rPr>
        <w:t>which</w:t>
      </w:r>
      <w:r>
        <w:rPr>
          <w:spacing w:val="-1"/>
          <w:sz w:val="28"/>
        </w:rPr>
        <w:t xml:space="preserve"> </w:t>
      </w:r>
      <w:r>
        <w:rPr>
          <w:sz w:val="28"/>
        </w:rPr>
        <w:t>removes the</w:t>
      </w:r>
      <w:r>
        <w:rPr>
          <w:spacing w:val="-1"/>
          <w:sz w:val="28"/>
        </w:rPr>
        <w:t xml:space="preserve"> </w:t>
      </w:r>
      <w:r>
        <w:rPr>
          <w:sz w:val="28"/>
        </w:rPr>
        <w:t>positive half-cycles 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input</w:t>
      </w:r>
      <w:r>
        <w:rPr>
          <w:spacing w:val="-2"/>
          <w:sz w:val="28"/>
        </w:rPr>
        <w:t xml:space="preserve"> </w:t>
      </w:r>
      <w:r>
        <w:rPr>
          <w:sz w:val="28"/>
        </w:rPr>
        <w:t>voltage.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8"/>
        <w:ind w:hanging="361"/>
        <w:rPr>
          <w:rFonts w:ascii="Wingdings" w:hAnsi="Wingdings"/>
          <w:sz w:val="28"/>
        </w:rPr>
      </w:pP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positive clipper is of</w:t>
      </w:r>
      <w:r>
        <w:rPr>
          <w:spacing w:val="-3"/>
          <w:sz w:val="28"/>
        </w:rPr>
        <w:t xml:space="preserve"> </w:t>
      </w:r>
      <w:r>
        <w:rPr>
          <w:sz w:val="28"/>
        </w:rPr>
        <w:t>two types</w:t>
      </w:r>
    </w:p>
    <w:p w:rsidR="00CF586A" w:rsidRDefault="00D20B05">
      <w:pPr>
        <w:pStyle w:val="ListParagraph"/>
        <w:numPr>
          <w:ilvl w:val="0"/>
          <w:numId w:val="85"/>
        </w:numPr>
        <w:tabs>
          <w:tab w:val="left" w:pos="1633"/>
        </w:tabs>
        <w:spacing w:before="95"/>
        <w:ind w:hanging="361"/>
        <w:rPr>
          <w:sz w:val="28"/>
        </w:rPr>
      </w:pPr>
      <w:r>
        <w:rPr>
          <w:sz w:val="28"/>
        </w:rPr>
        <w:t>Positive</w:t>
      </w:r>
      <w:r>
        <w:rPr>
          <w:spacing w:val="-2"/>
          <w:sz w:val="28"/>
        </w:rPr>
        <w:t xml:space="preserve"> </w:t>
      </w:r>
      <w:r>
        <w:rPr>
          <w:sz w:val="28"/>
        </w:rPr>
        <w:t>series</w:t>
      </w:r>
      <w:r>
        <w:rPr>
          <w:spacing w:val="-3"/>
          <w:sz w:val="28"/>
        </w:rPr>
        <w:t xml:space="preserve"> </w:t>
      </w:r>
      <w:r>
        <w:rPr>
          <w:sz w:val="28"/>
        </w:rPr>
        <w:t>clipper</w:t>
      </w:r>
    </w:p>
    <w:p w:rsidR="00CF586A" w:rsidRDefault="00D20B05">
      <w:pPr>
        <w:pStyle w:val="ListParagraph"/>
        <w:numPr>
          <w:ilvl w:val="0"/>
          <w:numId w:val="85"/>
        </w:numPr>
        <w:tabs>
          <w:tab w:val="left" w:pos="1633"/>
        </w:tabs>
        <w:spacing w:before="96"/>
        <w:ind w:hanging="361"/>
        <w:rPr>
          <w:sz w:val="28"/>
        </w:rPr>
      </w:pPr>
      <w:r>
        <w:rPr>
          <w:sz w:val="28"/>
        </w:rPr>
        <w:t>Positive</w:t>
      </w:r>
      <w:r>
        <w:rPr>
          <w:spacing w:val="-2"/>
          <w:sz w:val="28"/>
        </w:rPr>
        <w:t xml:space="preserve"> </w:t>
      </w:r>
      <w:r>
        <w:rPr>
          <w:sz w:val="28"/>
        </w:rPr>
        <w:t>shunt</w:t>
      </w:r>
      <w:r>
        <w:rPr>
          <w:spacing w:val="-2"/>
          <w:sz w:val="28"/>
        </w:rPr>
        <w:t xml:space="preserve"> </w:t>
      </w:r>
      <w:r>
        <w:rPr>
          <w:sz w:val="28"/>
        </w:rPr>
        <w:t>clipper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50"/>
        <w:ind w:hanging="361"/>
        <w:rPr>
          <w:rFonts w:ascii="Wingdings" w:hAnsi="Wingdings"/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742187</wp:posOffset>
            </wp:positionH>
            <wp:positionV relativeFrom="paragraph">
              <wp:posOffset>302975</wp:posOffset>
            </wp:positionV>
            <wp:extent cx="6154857" cy="1584769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857" cy="1584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below</w:t>
      </w:r>
      <w:r>
        <w:rPr>
          <w:spacing w:val="-2"/>
          <w:sz w:val="28"/>
        </w:rPr>
        <w:t xml:space="preserve"> </w:t>
      </w:r>
      <w:r>
        <w:rPr>
          <w:sz w:val="28"/>
        </w:rPr>
        <w:t>Fig.</w:t>
      </w:r>
      <w:r>
        <w:rPr>
          <w:spacing w:val="-4"/>
          <w:sz w:val="28"/>
        </w:rPr>
        <w:t xml:space="preserve"> </w:t>
      </w:r>
      <w:r>
        <w:rPr>
          <w:sz w:val="28"/>
        </w:rPr>
        <w:t>shows the typical circuit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a positive</w:t>
      </w:r>
      <w:r>
        <w:rPr>
          <w:spacing w:val="-3"/>
          <w:sz w:val="28"/>
        </w:rPr>
        <w:t xml:space="preserve"> </w:t>
      </w:r>
      <w:r>
        <w:rPr>
          <w:sz w:val="28"/>
        </w:rPr>
        <w:t>shunt clipper</w:t>
      </w:r>
      <w:r>
        <w:rPr>
          <w:spacing w:val="-4"/>
          <w:sz w:val="28"/>
        </w:rPr>
        <w:t xml:space="preserve"> </w:t>
      </w:r>
      <w:r>
        <w:rPr>
          <w:sz w:val="28"/>
        </w:rPr>
        <w:t>using a</w:t>
      </w:r>
      <w:r>
        <w:rPr>
          <w:spacing w:val="-3"/>
          <w:sz w:val="28"/>
        </w:rPr>
        <w:t xml:space="preserve"> </w:t>
      </w:r>
      <w:r>
        <w:rPr>
          <w:sz w:val="28"/>
        </w:rPr>
        <w:t>diode.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19"/>
        <w:ind w:hanging="361"/>
        <w:jc w:val="both"/>
        <w:rPr>
          <w:rFonts w:ascii="Wingdings" w:hAnsi="Wingdings"/>
          <w:sz w:val="28"/>
        </w:rPr>
      </w:pPr>
      <w:r>
        <w:rPr>
          <w:sz w:val="28"/>
        </w:rPr>
        <w:t>Here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diode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kept in parallel with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load.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8" w:line="276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>During the positive half cycle, the diode ‘D’ is forward biased and the diode acts as a</w:t>
      </w:r>
      <w:r>
        <w:rPr>
          <w:spacing w:val="1"/>
          <w:sz w:val="28"/>
        </w:rPr>
        <w:t xml:space="preserve"> </w:t>
      </w:r>
      <w:r>
        <w:rPr>
          <w:sz w:val="28"/>
        </w:rPr>
        <w:t>closed</w:t>
      </w:r>
      <w:r>
        <w:rPr>
          <w:spacing w:val="-1"/>
          <w:sz w:val="28"/>
        </w:rPr>
        <w:t xml:space="preserve"> </w:t>
      </w:r>
      <w:r>
        <w:rPr>
          <w:sz w:val="28"/>
        </w:rPr>
        <w:t>switch. This</w:t>
      </w:r>
      <w:r>
        <w:rPr>
          <w:spacing w:val="2"/>
          <w:sz w:val="28"/>
        </w:rPr>
        <w:t xml:space="preserve"> </w:t>
      </w:r>
      <w:r>
        <w:rPr>
          <w:sz w:val="28"/>
        </w:rPr>
        <w:t>causes</w:t>
      </w:r>
      <w:r>
        <w:rPr>
          <w:spacing w:val="-2"/>
          <w:sz w:val="28"/>
        </w:rPr>
        <w:t xml:space="preserve"> </w:t>
      </w:r>
      <w:r>
        <w:rPr>
          <w:sz w:val="28"/>
        </w:rPr>
        <w:t>the dio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2"/>
          <w:sz w:val="28"/>
        </w:rPr>
        <w:t xml:space="preserve"> </w:t>
      </w:r>
      <w:r>
        <w:rPr>
          <w:sz w:val="28"/>
        </w:rPr>
        <w:t>conduct heavily.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8" w:lineRule="auto"/>
        <w:ind w:right="372"/>
        <w:jc w:val="both"/>
        <w:rPr>
          <w:rFonts w:ascii="Wingdings" w:hAnsi="Wingdings"/>
          <w:sz w:val="28"/>
        </w:rPr>
      </w:pPr>
      <w:r>
        <w:rPr>
          <w:sz w:val="28"/>
        </w:rPr>
        <w:t>This causes the voltage drop across the diode or across the load resistance R</w:t>
      </w:r>
      <w:r>
        <w:rPr>
          <w:sz w:val="28"/>
          <w:vertAlign w:val="subscript"/>
        </w:rPr>
        <w:t>L</w:t>
      </w:r>
      <w:r>
        <w:rPr>
          <w:sz w:val="28"/>
        </w:rPr>
        <w:t xml:space="preserve"> to be zero.</w:t>
      </w:r>
      <w:r>
        <w:rPr>
          <w:spacing w:val="1"/>
          <w:sz w:val="28"/>
        </w:rPr>
        <w:t xml:space="preserve"> </w:t>
      </w:r>
      <w:r>
        <w:rPr>
          <w:sz w:val="28"/>
        </w:rPr>
        <w:t>Thus</w:t>
      </w:r>
      <w:r>
        <w:rPr>
          <w:spacing w:val="-1"/>
          <w:sz w:val="28"/>
        </w:rPr>
        <w:t xml:space="preserve"> </w:t>
      </w:r>
      <w:r>
        <w:rPr>
          <w:sz w:val="28"/>
        </w:rPr>
        <w:t>output</w:t>
      </w:r>
      <w:r>
        <w:rPr>
          <w:spacing w:val="-1"/>
          <w:sz w:val="28"/>
        </w:rPr>
        <w:t xml:space="preserve"> </w:t>
      </w:r>
      <w:r>
        <w:rPr>
          <w:sz w:val="28"/>
        </w:rPr>
        <w:t>voltage</w:t>
      </w:r>
      <w:r>
        <w:rPr>
          <w:spacing w:val="-2"/>
          <w:sz w:val="28"/>
        </w:rPr>
        <w:t xml:space="preserve"> </w:t>
      </w:r>
      <w:r>
        <w:rPr>
          <w:sz w:val="28"/>
        </w:rPr>
        <w:t>during the</w:t>
      </w:r>
      <w:r>
        <w:rPr>
          <w:spacing w:val="1"/>
          <w:sz w:val="28"/>
        </w:rPr>
        <w:t xml:space="preserve"> </w:t>
      </w:r>
      <w:r>
        <w:rPr>
          <w:sz w:val="28"/>
        </w:rPr>
        <w:t>positive</w:t>
      </w:r>
      <w:r>
        <w:rPr>
          <w:spacing w:val="-3"/>
          <w:sz w:val="28"/>
        </w:rPr>
        <w:t xml:space="preserve"> </w:t>
      </w:r>
      <w:r>
        <w:rPr>
          <w:sz w:val="28"/>
        </w:rPr>
        <w:t>half cycles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zero.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>During the negative half cycles of the input signal voltage, the diode D is reverse biased</w:t>
      </w:r>
      <w:r>
        <w:rPr>
          <w:spacing w:val="1"/>
          <w:sz w:val="28"/>
        </w:rPr>
        <w:t xml:space="preserve"> </w:t>
      </w:r>
      <w:r>
        <w:rPr>
          <w:sz w:val="28"/>
        </w:rPr>
        <w:t>and behaves as an open switch. Consequently the entire input voltage appears across the</w:t>
      </w:r>
      <w:r>
        <w:rPr>
          <w:spacing w:val="1"/>
          <w:sz w:val="28"/>
        </w:rPr>
        <w:t xml:space="preserve"> </w:t>
      </w:r>
      <w:r>
        <w:rPr>
          <w:sz w:val="28"/>
        </w:rPr>
        <w:t>diode or across the</w:t>
      </w:r>
      <w:r>
        <w:rPr>
          <w:spacing w:val="-1"/>
          <w:sz w:val="28"/>
        </w:rPr>
        <w:t xml:space="preserve"> </w:t>
      </w:r>
      <w:r>
        <w:rPr>
          <w:sz w:val="28"/>
        </w:rPr>
        <w:t>load resistance R</w:t>
      </w:r>
      <w:r>
        <w:rPr>
          <w:sz w:val="28"/>
          <w:vertAlign w:val="subscript"/>
        </w:rPr>
        <w:t>L</w:t>
      </w:r>
      <w:r>
        <w:rPr>
          <w:spacing w:val="-4"/>
          <w:sz w:val="28"/>
        </w:rPr>
        <w:t xml:space="preserve"> </w:t>
      </w:r>
      <w:r>
        <w:rPr>
          <w:sz w:val="28"/>
        </w:rPr>
        <w:t>if</w:t>
      </w:r>
      <w:r>
        <w:rPr>
          <w:spacing w:val="1"/>
          <w:sz w:val="28"/>
        </w:rPr>
        <w:t xml:space="preserve"> </w:t>
      </w:r>
      <w:r>
        <w:rPr>
          <w:sz w:val="28"/>
        </w:rPr>
        <w:t>R</w:t>
      </w:r>
      <w:r>
        <w:rPr>
          <w:spacing w:val="-2"/>
          <w:sz w:val="28"/>
        </w:rPr>
        <w:t xml:space="preserve"> </w:t>
      </w:r>
      <w:r>
        <w:rPr>
          <w:sz w:val="28"/>
        </w:rPr>
        <w:t>is much</w:t>
      </w:r>
      <w:r>
        <w:rPr>
          <w:spacing w:val="-1"/>
          <w:sz w:val="28"/>
        </w:rPr>
        <w:t xml:space="preserve"> </w:t>
      </w:r>
      <w:r>
        <w:rPr>
          <w:sz w:val="28"/>
        </w:rPr>
        <w:t>smaller than R</w:t>
      </w:r>
      <w:r>
        <w:rPr>
          <w:sz w:val="28"/>
          <w:vertAlign w:val="subscript"/>
        </w:rPr>
        <w:t>L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7"/>
        <w:jc w:val="both"/>
        <w:rPr>
          <w:rFonts w:ascii="Wingdings" w:hAnsi="Wingdings"/>
          <w:sz w:val="28"/>
        </w:rPr>
      </w:pPr>
      <w:r>
        <w:pict>
          <v:shape id="_x0000_s1654" style="position:absolute;left:0;text-align:left;margin-left:29.05pt;margin-top:81.25pt;width:4.95pt;height:5.05pt;z-index:15753216;mso-position-horizontal-relative:page" coordorigin="581,1625" coordsize="99,101" path="m581,1625r,100l679,1725,581,1625xe" fillcolor="#999" stroked="f">
            <v:path arrowok="t"/>
            <w10:wrap anchorx="page"/>
          </v:shape>
        </w:pict>
      </w:r>
      <w:r>
        <w:rPr>
          <w:spacing w:val="-1"/>
          <w:sz w:val="28"/>
        </w:rPr>
        <w:t>Actually</w:t>
      </w:r>
      <w:r>
        <w:rPr>
          <w:spacing w:val="-3"/>
          <w:sz w:val="28"/>
        </w:rPr>
        <w:t xml:space="preserve"> </w:t>
      </w:r>
      <w:r>
        <w:rPr>
          <w:sz w:val="28"/>
        </w:rPr>
        <w:t>the circuit</w:t>
      </w:r>
      <w:r>
        <w:rPr>
          <w:spacing w:val="-2"/>
          <w:sz w:val="28"/>
        </w:rPr>
        <w:t xml:space="preserve"> </w:t>
      </w:r>
      <w:r>
        <w:rPr>
          <w:sz w:val="28"/>
        </w:rPr>
        <w:t>behaves</w:t>
      </w:r>
      <w:r>
        <w:rPr>
          <w:spacing w:val="1"/>
          <w:sz w:val="28"/>
        </w:rPr>
        <w:t xml:space="preserve"> </w:t>
      </w:r>
      <w:r>
        <w:rPr>
          <w:sz w:val="28"/>
        </w:rPr>
        <w:t>as</w:t>
      </w:r>
      <w:r>
        <w:rPr>
          <w:spacing w:val="2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voltage</w:t>
      </w:r>
      <w:r>
        <w:rPr>
          <w:spacing w:val="-2"/>
          <w:sz w:val="28"/>
        </w:rPr>
        <w:t xml:space="preserve"> </w:t>
      </w:r>
      <w:r>
        <w:rPr>
          <w:sz w:val="28"/>
        </w:rPr>
        <w:t>divider</w:t>
      </w:r>
      <w:r>
        <w:rPr>
          <w:spacing w:val="1"/>
          <w:sz w:val="28"/>
        </w:rPr>
        <w:t xml:space="preserve"> </w:t>
      </w:r>
      <w:r>
        <w:rPr>
          <w:sz w:val="28"/>
        </w:rPr>
        <w:t>with an</w:t>
      </w:r>
      <w:r>
        <w:rPr>
          <w:spacing w:val="-1"/>
          <w:sz w:val="28"/>
        </w:rPr>
        <w:t xml:space="preserve"> </w:t>
      </w:r>
      <w:r>
        <w:rPr>
          <w:sz w:val="28"/>
        </w:rPr>
        <w:t>output</w:t>
      </w:r>
      <w:r>
        <w:rPr>
          <w:spacing w:val="-1"/>
          <w:sz w:val="28"/>
        </w:rPr>
        <w:t xml:space="preserve"> </w:t>
      </w:r>
      <w:r>
        <w:rPr>
          <w:sz w:val="28"/>
        </w:rPr>
        <w:t>voltage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-[R</w:t>
      </w:r>
      <w:r>
        <w:rPr>
          <w:sz w:val="28"/>
          <w:vertAlign w:val="subscript"/>
        </w:rPr>
        <w:t>L</w:t>
      </w:r>
      <w:r>
        <w:rPr>
          <w:spacing w:val="-27"/>
          <w:sz w:val="28"/>
        </w:rPr>
        <w:t xml:space="preserve"> </w:t>
      </w:r>
      <w:r>
        <w:rPr>
          <w:sz w:val="28"/>
        </w:rPr>
        <w:t>/ R+</w:t>
      </w:r>
      <w:r>
        <w:rPr>
          <w:spacing w:val="-1"/>
          <w:sz w:val="28"/>
        </w:rPr>
        <w:t xml:space="preserve"> </w:t>
      </w:r>
      <w:r>
        <w:rPr>
          <w:sz w:val="28"/>
        </w:rPr>
        <w:t>R</w:t>
      </w:r>
      <w:r>
        <w:rPr>
          <w:sz w:val="28"/>
          <w:vertAlign w:val="subscript"/>
        </w:rPr>
        <w:t>L</w:t>
      </w:r>
      <w:r>
        <w:rPr>
          <w:sz w:val="28"/>
        </w:rPr>
        <w:t>]</w:t>
      </w:r>
      <w:r>
        <w:rPr>
          <w:spacing w:val="-68"/>
          <w:sz w:val="28"/>
        </w:rPr>
        <w:t xml:space="preserve"> </w:t>
      </w:r>
      <w:r>
        <w:rPr>
          <w:sz w:val="28"/>
        </w:rPr>
        <w:t>V</w:t>
      </w:r>
      <w:r>
        <w:rPr>
          <w:sz w:val="28"/>
          <w:vertAlign w:val="subscript"/>
        </w:rPr>
        <w:t>max</w:t>
      </w:r>
      <w:r>
        <w:rPr>
          <w:spacing w:val="68"/>
          <w:sz w:val="28"/>
        </w:rPr>
        <w:t xml:space="preserve"> </w:t>
      </w:r>
      <w:r>
        <w:rPr>
          <w:rFonts w:ascii="Cambria Math" w:hAnsi="Cambria Math"/>
          <w:sz w:val="28"/>
        </w:rPr>
        <w:t>≅</w:t>
      </w:r>
      <w:r>
        <w:rPr>
          <w:rFonts w:ascii="Cambria Math" w:hAnsi="Cambria Math"/>
          <w:spacing w:val="6"/>
          <w:sz w:val="28"/>
        </w:rPr>
        <w:t xml:space="preserve"> </w:t>
      </w:r>
      <w:r>
        <w:rPr>
          <w:sz w:val="28"/>
        </w:rPr>
        <w:t>-V</w:t>
      </w:r>
      <w:r>
        <w:rPr>
          <w:sz w:val="28"/>
          <w:vertAlign w:val="subscript"/>
        </w:rPr>
        <w:t>max</w:t>
      </w:r>
      <w:r>
        <w:rPr>
          <w:sz w:val="28"/>
        </w:rPr>
        <w:t xml:space="preserve">  ( Taking</w:t>
      </w:r>
      <w:r>
        <w:rPr>
          <w:spacing w:val="-1"/>
          <w:sz w:val="28"/>
        </w:rPr>
        <w:t xml:space="preserve"> </w:t>
      </w:r>
      <w:r>
        <w:rPr>
          <w:sz w:val="28"/>
        </w:rPr>
        <w:t>or assuming when</w:t>
      </w:r>
      <w:r>
        <w:rPr>
          <w:spacing w:val="-3"/>
          <w:sz w:val="28"/>
        </w:rPr>
        <w:t xml:space="preserve"> </w:t>
      </w:r>
      <w:r>
        <w:rPr>
          <w:sz w:val="28"/>
        </w:rPr>
        <w:t>R</w:t>
      </w:r>
      <w:r>
        <w:rPr>
          <w:sz w:val="28"/>
          <w:vertAlign w:val="subscript"/>
        </w:rPr>
        <w:t>L</w:t>
      </w:r>
      <w:r>
        <w:rPr>
          <w:spacing w:val="-3"/>
          <w:sz w:val="28"/>
        </w:rPr>
        <w:t xml:space="preserve"> </w:t>
      </w:r>
      <w:r>
        <w:rPr>
          <w:sz w:val="28"/>
        </w:rPr>
        <w:t>&gt;&gt; R).</w:t>
      </w: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3"/>
        <w:rPr>
          <w:sz w:val="12"/>
        </w:rPr>
      </w:pPr>
      <w:r>
        <w:pict>
          <v:shape id="_x0000_s1653" style="position:absolute;margin-left:561.35pt;margin-top:9pt;width:5.05pt;height:4.95pt;z-index:-15704576;mso-wrap-distance-left:0;mso-wrap-distance-right:0;mso-position-horizontal-relative:page" coordorigin="11227,180" coordsize="101,99" path="m11328,180r-101,98l11328,278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12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651" style="width:4.95pt;height:5.05pt;mso-position-horizontal-relative:char;mso-position-vertical-relative:line" coordsize="99,101">
            <v:shape id="_x0000_s1652" style="position:absolute;width:99;height:101" coordsize="99,101" path="m98,l,,,101,98,xe" fillcolor="#999" stroked="f">
              <v:path arrowok="t"/>
            </v:shape>
            <w10:wrap type="none"/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649" style="width:5.05pt;height:5.05pt;mso-position-horizontal-relative:char;mso-position-vertical-relative:line" coordsize="101,101">
            <v:shape id="_x0000_s1650" style="position:absolute;width:101;height:101" coordsize="101,101" path="m101,l,,101,101,101,xe" fillcolor="#999" stroked="f">
              <v:path arrowok="t"/>
            </v:shape>
            <w10:wrap type="none"/>
            <w10:anchorlock/>
          </v:group>
        </w:pict>
      </w:r>
    </w:p>
    <w:p w:rsidR="00CF586A" w:rsidRDefault="00CF586A">
      <w:pPr>
        <w:pStyle w:val="BodyText"/>
        <w:spacing w:before="1"/>
        <w:rPr>
          <w:sz w:val="6"/>
        </w:rPr>
      </w:pPr>
    </w:p>
    <w:p w:rsidR="00CF586A" w:rsidRDefault="00CF586A">
      <w:pPr>
        <w:rPr>
          <w:sz w:val="6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CF586A">
      <w:pPr>
        <w:pStyle w:val="BodyText"/>
        <w:spacing w:before="5"/>
        <w:rPr>
          <w:sz w:val="27"/>
        </w:rPr>
      </w:pP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ind w:hanging="361"/>
        <w:rPr>
          <w:rFonts w:ascii="Wingdings" w:hAnsi="Wingdings"/>
          <w:b/>
          <w:sz w:val="28"/>
        </w:rPr>
      </w:pPr>
      <w:r>
        <w:rPr>
          <w:b/>
          <w:sz w:val="28"/>
          <w:u w:val="thick"/>
        </w:rPr>
        <w:t>NEGATIVE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CLIPPER</w:t>
      </w:r>
    </w:p>
    <w:p w:rsidR="00CF586A" w:rsidRDefault="00D20B05">
      <w:pPr>
        <w:spacing w:before="61"/>
        <w:ind w:left="192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1.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10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CF586A">
      <w:pPr>
        <w:rPr>
          <w:rFonts w:ascii="Arial" w:hAnsi="Arial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3387" w:space="5144"/>
            <w:col w:w="2439"/>
          </w:cols>
        </w:sectPr>
      </w:pP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6" w:line="312" w:lineRule="auto"/>
        <w:ind w:left="192" w:right="830" w:firstLine="0"/>
        <w:rPr>
          <w:rFonts w:ascii="Wingdings" w:hAnsi="Wingdings"/>
          <w:sz w:val="28"/>
        </w:rPr>
      </w:pPr>
      <w:r>
        <w:rPr>
          <w:sz w:val="28"/>
        </w:rPr>
        <w:t>A negative clipper is that which removes the positive half-cycles of the input voltage.</w:t>
      </w:r>
      <w:r>
        <w:rPr>
          <w:spacing w:val="-67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negative clipper</w:t>
      </w:r>
      <w:r>
        <w:rPr>
          <w:spacing w:val="-3"/>
          <w:sz w:val="28"/>
        </w:rPr>
        <w:t xml:space="preserve"> </w:t>
      </w:r>
      <w:r>
        <w:rPr>
          <w:sz w:val="28"/>
        </w:rPr>
        <w:t>is of</w:t>
      </w:r>
      <w:r>
        <w:rPr>
          <w:spacing w:val="-3"/>
          <w:sz w:val="28"/>
        </w:rPr>
        <w:t xml:space="preserve"> </w:t>
      </w:r>
      <w:r>
        <w:rPr>
          <w:sz w:val="28"/>
        </w:rPr>
        <w:t>two types</w:t>
      </w:r>
    </w:p>
    <w:p w:rsidR="00CF586A" w:rsidRDefault="00D20B05">
      <w:pPr>
        <w:pStyle w:val="ListParagraph"/>
        <w:numPr>
          <w:ilvl w:val="1"/>
          <w:numId w:val="85"/>
        </w:numPr>
        <w:tabs>
          <w:tab w:val="left" w:pos="2353"/>
        </w:tabs>
        <w:spacing w:line="320" w:lineRule="exact"/>
        <w:ind w:hanging="361"/>
        <w:rPr>
          <w:sz w:val="28"/>
        </w:rPr>
      </w:pPr>
      <w:r>
        <w:rPr>
          <w:sz w:val="28"/>
        </w:rPr>
        <w:t>Negative</w:t>
      </w:r>
      <w:r>
        <w:rPr>
          <w:spacing w:val="-6"/>
          <w:sz w:val="28"/>
        </w:rPr>
        <w:t xml:space="preserve"> </w:t>
      </w:r>
      <w:r>
        <w:rPr>
          <w:sz w:val="28"/>
        </w:rPr>
        <w:t>series</w:t>
      </w:r>
      <w:r>
        <w:rPr>
          <w:spacing w:val="-6"/>
          <w:sz w:val="28"/>
        </w:rPr>
        <w:t xml:space="preserve"> </w:t>
      </w:r>
      <w:r>
        <w:rPr>
          <w:sz w:val="28"/>
        </w:rPr>
        <w:t>clipper</w:t>
      </w:r>
    </w:p>
    <w:p w:rsidR="00CF586A" w:rsidRDefault="00D20B05">
      <w:pPr>
        <w:pStyle w:val="ListParagraph"/>
        <w:numPr>
          <w:ilvl w:val="1"/>
          <w:numId w:val="85"/>
        </w:numPr>
        <w:tabs>
          <w:tab w:val="left" w:pos="2353"/>
        </w:tabs>
        <w:spacing w:before="98"/>
        <w:ind w:hanging="361"/>
        <w:rPr>
          <w:sz w:val="28"/>
        </w:rPr>
      </w:pPr>
      <w:r>
        <w:rPr>
          <w:sz w:val="28"/>
        </w:rPr>
        <w:t>Negative</w:t>
      </w:r>
      <w:r>
        <w:rPr>
          <w:spacing w:val="-6"/>
          <w:sz w:val="28"/>
        </w:rPr>
        <w:t xml:space="preserve"> </w:t>
      </w:r>
      <w:r>
        <w:rPr>
          <w:sz w:val="28"/>
        </w:rPr>
        <w:t>shunt</w:t>
      </w:r>
      <w:r>
        <w:rPr>
          <w:spacing w:val="-5"/>
          <w:sz w:val="28"/>
        </w:rPr>
        <w:t xml:space="preserve"> </w:t>
      </w:r>
      <w:r>
        <w:rPr>
          <w:sz w:val="28"/>
        </w:rPr>
        <w:t>clipper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7"/>
        <w:ind w:hanging="361"/>
        <w:rPr>
          <w:rFonts w:ascii="Wingdings" w:hAnsi="Wingdings"/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749808</wp:posOffset>
            </wp:positionH>
            <wp:positionV relativeFrom="paragraph">
              <wp:posOffset>301059</wp:posOffset>
            </wp:positionV>
            <wp:extent cx="5923195" cy="1381886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195" cy="1381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below</w:t>
      </w:r>
      <w:r>
        <w:rPr>
          <w:spacing w:val="-2"/>
          <w:sz w:val="28"/>
        </w:rPr>
        <w:t xml:space="preserve"> </w:t>
      </w:r>
      <w:r>
        <w:rPr>
          <w:sz w:val="28"/>
        </w:rPr>
        <w:t>Fig.</w:t>
      </w:r>
      <w:r>
        <w:rPr>
          <w:spacing w:val="-4"/>
          <w:sz w:val="28"/>
        </w:rPr>
        <w:t xml:space="preserve"> </w:t>
      </w:r>
      <w:r>
        <w:rPr>
          <w:sz w:val="28"/>
        </w:rPr>
        <w:t>shows the</w:t>
      </w:r>
      <w:r>
        <w:rPr>
          <w:spacing w:val="-1"/>
          <w:sz w:val="28"/>
        </w:rPr>
        <w:t xml:space="preserve"> </w:t>
      </w:r>
      <w:r>
        <w:rPr>
          <w:sz w:val="28"/>
        </w:rPr>
        <w:t>typical</w:t>
      </w:r>
      <w:r>
        <w:rPr>
          <w:spacing w:val="1"/>
          <w:sz w:val="28"/>
        </w:rPr>
        <w:t xml:space="preserve"> </w:t>
      </w:r>
      <w:r>
        <w:rPr>
          <w:sz w:val="28"/>
        </w:rPr>
        <w:t>circuit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negative</w:t>
      </w:r>
      <w:r>
        <w:rPr>
          <w:spacing w:val="-1"/>
          <w:sz w:val="28"/>
        </w:rPr>
        <w:t xml:space="preserve"> </w:t>
      </w:r>
      <w:r>
        <w:rPr>
          <w:sz w:val="28"/>
        </w:rPr>
        <w:t>shunt</w:t>
      </w:r>
      <w:r>
        <w:rPr>
          <w:spacing w:val="-1"/>
          <w:sz w:val="28"/>
        </w:rPr>
        <w:t xml:space="preserve"> </w:t>
      </w:r>
      <w:r>
        <w:rPr>
          <w:sz w:val="28"/>
        </w:rPr>
        <w:t>clipper</w:t>
      </w:r>
      <w:r>
        <w:rPr>
          <w:spacing w:val="-3"/>
          <w:sz w:val="28"/>
        </w:rPr>
        <w:t xml:space="preserve"> </w:t>
      </w:r>
      <w:r>
        <w:rPr>
          <w:sz w:val="28"/>
        </w:rPr>
        <w:t>using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diode.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32" w:line="276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>During the negative half cycle, the diode ‘D’ is forward biased and the diode acts as a</w:t>
      </w:r>
      <w:r>
        <w:rPr>
          <w:spacing w:val="1"/>
          <w:sz w:val="28"/>
        </w:rPr>
        <w:t xml:space="preserve"> </w:t>
      </w:r>
      <w:r>
        <w:rPr>
          <w:sz w:val="28"/>
        </w:rPr>
        <w:t>closed</w:t>
      </w:r>
      <w:r>
        <w:rPr>
          <w:spacing w:val="-1"/>
          <w:sz w:val="28"/>
        </w:rPr>
        <w:t xml:space="preserve"> </w:t>
      </w:r>
      <w:r>
        <w:rPr>
          <w:sz w:val="28"/>
        </w:rPr>
        <w:t>switch. This</w:t>
      </w:r>
      <w:r>
        <w:rPr>
          <w:spacing w:val="2"/>
          <w:sz w:val="28"/>
        </w:rPr>
        <w:t xml:space="preserve"> </w:t>
      </w:r>
      <w:r>
        <w:rPr>
          <w:sz w:val="28"/>
        </w:rPr>
        <w:t>causes</w:t>
      </w:r>
      <w:r>
        <w:rPr>
          <w:spacing w:val="-2"/>
          <w:sz w:val="28"/>
        </w:rPr>
        <w:t xml:space="preserve"> </w:t>
      </w:r>
      <w:r>
        <w:rPr>
          <w:sz w:val="28"/>
        </w:rPr>
        <w:t>the diode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2"/>
          <w:sz w:val="28"/>
        </w:rPr>
        <w:t xml:space="preserve"> </w:t>
      </w:r>
      <w:r>
        <w:rPr>
          <w:sz w:val="28"/>
        </w:rPr>
        <w:t>conduct heavily.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1" w:line="276" w:lineRule="auto"/>
        <w:ind w:right="373"/>
        <w:jc w:val="both"/>
        <w:rPr>
          <w:rFonts w:ascii="Wingdings" w:hAnsi="Wingdings"/>
          <w:sz w:val="28"/>
        </w:rPr>
      </w:pPr>
      <w:r>
        <w:rPr>
          <w:sz w:val="28"/>
        </w:rPr>
        <w:t>This causes the voltage drop across the diode or across the load resistance R</w:t>
      </w:r>
      <w:r>
        <w:rPr>
          <w:sz w:val="28"/>
          <w:vertAlign w:val="subscript"/>
        </w:rPr>
        <w:t>L</w:t>
      </w:r>
      <w:r>
        <w:rPr>
          <w:sz w:val="28"/>
        </w:rPr>
        <w:t xml:space="preserve"> to be zero.</w:t>
      </w:r>
      <w:r>
        <w:rPr>
          <w:spacing w:val="1"/>
          <w:sz w:val="28"/>
        </w:rPr>
        <w:t xml:space="preserve"> </w:t>
      </w:r>
      <w:r>
        <w:rPr>
          <w:sz w:val="28"/>
        </w:rPr>
        <w:t>Thus</w:t>
      </w:r>
      <w:r>
        <w:rPr>
          <w:spacing w:val="-1"/>
          <w:sz w:val="28"/>
        </w:rPr>
        <w:t xml:space="preserve"> </w:t>
      </w:r>
      <w:r>
        <w:rPr>
          <w:sz w:val="28"/>
        </w:rPr>
        <w:t>output</w:t>
      </w:r>
      <w:r>
        <w:rPr>
          <w:spacing w:val="-1"/>
          <w:sz w:val="28"/>
        </w:rPr>
        <w:t xml:space="preserve"> </w:t>
      </w:r>
      <w:r>
        <w:rPr>
          <w:sz w:val="28"/>
        </w:rPr>
        <w:t>voltage</w:t>
      </w:r>
      <w:r>
        <w:rPr>
          <w:spacing w:val="-2"/>
          <w:sz w:val="28"/>
        </w:rPr>
        <w:t xml:space="preserve"> </w:t>
      </w:r>
      <w:r>
        <w:rPr>
          <w:sz w:val="28"/>
        </w:rPr>
        <w:t>during the</w:t>
      </w:r>
      <w:r>
        <w:rPr>
          <w:spacing w:val="1"/>
          <w:sz w:val="28"/>
        </w:rPr>
        <w:t xml:space="preserve"> </w:t>
      </w:r>
      <w:r>
        <w:rPr>
          <w:sz w:val="28"/>
        </w:rPr>
        <w:t>negative half cycles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zero.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>During the positive half cycles of the input signal voltage, the diode D is reverse biased</w:t>
      </w:r>
      <w:r>
        <w:rPr>
          <w:spacing w:val="1"/>
          <w:sz w:val="28"/>
        </w:rPr>
        <w:t xml:space="preserve"> </w:t>
      </w:r>
      <w:r>
        <w:rPr>
          <w:sz w:val="28"/>
        </w:rPr>
        <w:t>and behaves as an open switch. Consequently the entire input voltage appears across the</w:t>
      </w:r>
      <w:r>
        <w:rPr>
          <w:spacing w:val="1"/>
          <w:sz w:val="28"/>
        </w:rPr>
        <w:t xml:space="preserve"> </w:t>
      </w:r>
      <w:r>
        <w:rPr>
          <w:sz w:val="28"/>
        </w:rPr>
        <w:t>diode or across the</w:t>
      </w:r>
      <w:r>
        <w:rPr>
          <w:spacing w:val="-1"/>
          <w:sz w:val="28"/>
        </w:rPr>
        <w:t xml:space="preserve"> </w:t>
      </w:r>
      <w:r>
        <w:rPr>
          <w:sz w:val="28"/>
        </w:rPr>
        <w:t>load resistance R</w:t>
      </w:r>
      <w:r>
        <w:rPr>
          <w:sz w:val="28"/>
          <w:vertAlign w:val="subscript"/>
        </w:rPr>
        <w:t>L</w:t>
      </w:r>
      <w:r>
        <w:rPr>
          <w:spacing w:val="-4"/>
          <w:sz w:val="28"/>
        </w:rPr>
        <w:t xml:space="preserve"> </w:t>
      </w:r>
      <w:r>
        <w:rPr>
          <w:sz w:val="28"/>
        </w:rPr>
        <w:t>if</w:t>
      </w:r>
      <w:r>
        <w:rPr>
          <w:spacing w:val="1"/>
          <w:sz w:val="28"/>
        </w:rPr>
        <w:t xml:space="preserve"> </w:t>
      </w:r>
      <w:r>
        <w:rPr>
          <w:sz w:val="28"/>
        </w:rPr>
        <w:t>R</w:t>
      </w:r>
      <w:r>
        <w:rPr>
          <w:spacing w:val="-2"/>
          <w:sz w:val="28"/>
        </w:rPr>
        <w:t xml:space="preserve"> </w:t>
      </w:r>
      <w:r>
        <w:rPr>
          <w:sz w:val="28"/>
        </w:rPr>
        <w:t>is much</w:t>
      </w:r>
      <w:r>
        <w:rPr>
          <w:spacing w:val="-1"/>
          <w:sz w:val="28"/>
        </w:rPr>
        <w:t xml:space="preserve"> </w:t>
      </w:r>
      <w:r>
        <w:rPr>
          <w:sz w:val="28"/>
        </w:rPr>
        <w:t>smaller than R</w:t>
      </w:r>
      <w:r>
        <w:rPr>
          <w:sz w:val="28"/>
          <w:vertAlign w:val="subscript"/>
        </w:rPr>
        <w:t>L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7"/>
        <w:jc w:val="both"/>
        <w:rPr>
          <w:rFonts w:ascii="Wingdings" w:hAnsi="Wingdings"/>
          <w:sz w:val="28"/>
        </w:rPr>
      </w:pPr>
      <w:r>
        <w:rPr>
          <w:spacing w:val="-1"/>
          <w:sz w:val="28"/>
        </w:rPr>
        <w:t xml:space="preserve">Actually </w:t>
      </w:r>
      <w:r>
        <w:rPr>
          <w:sz w:val="28"/>
        </w:rPr>
        <w:t>the circuit behaves as a voltage divider with an output voltage of</w:t>
      </w:r>
      <w:r>
        <w:rPr>
          <w:spacing w:val="1"/>
          <w:sz w:val="28"/>
        </w:rPr>
        <w:t xml:space="preserve"> </w:t>
      </w:r>
      <w:r>
        <w:rPr>
          <w:sz w:val="28"/>
        </w:rPr>
        <w:t>[R</w:t>
      </w:r>
      <w:r>
        <w:rPr>
          <w:sz w:val="28"/>
          <w:vertAlign w:val="subscript"/>
        </w:rPr>
        <w:t>L</w:t>
      </w:r>
      <w:r>
        <w:rPr>
          <w:sz w:val="28"/>
        </w:rPr>
        <w:t xml:space="preserve"> / R+ R</w:t>
      </w:r>
      <w:r>
        <w:rPr>
          <w:sz w:val="28"/>
          <w:vertAlign w:val="subscript"/>
        </w:rPr>
        <w:t>L</w:t>
      </w:r>
      <w:r>
        <w:rPr>
          <w:sz w:val="28"/>
        </w:rPr>
        <w:t>]</w:t>
      </w:r>
      <w:r>
        <w:rPr>
          <w:spacing w:val="1"/>
          <w:sz w:val="28"/>
        </w:rPr>
        <w:t xml:space="preserve"> </w:t>
      </w:r>
      <w:r>
        <w:rPr>
          <w:sz w:val="28"/>
        </w:rPr>
        <w:t>V</w:t>
      </w:r>
      <w:r>
        <w:rPr>
          <w:sz w:val="28"/>
          <w:vertAlign w:val="subscript"/>
        </w:rPr>
        <w:t>max</w:t>
      </w:r>
      <w:r>
        <w:rPr>
          <w:spacing w:val="68"/>
          <w:sz w:val="28"/>
        </w:rPr>
        <w:t xml:space="preserve"> </w:t>
      </w:r>
      <w:r>
        <w:rPr>
          <w:rFonts w:ascii="Cambria Math" w:hAnsi="Cambria Math"/>
          <w:sz w:val="28"/>
        </w:rPr>
        <w:t>≅</w:t>
      </w:r>
      <w:r>
        <w:rPr>
          <w:rFonts w:ascii="Cambria Math" w:hAnsi="Cambria Math"/>
          <w:spacing w:val="6"/>
          <w:sz w:val="28"/>
        </w:rPr>
        <w:t xml:space="preserve"> </w:t>
      </w:r>
      <w:r>
        <w:rPr>
          <w:sz w:val="28"/>
        </w:rPr>
        <w:t>V</w:t>
      </w:r>
      <w:r>
        <w:rPr>
          <w:sz w:val="28"/>
          <w:vertAlign w:val="subscript"/>
        </w:rPr>
        <w:t>max</w:t>
      </w:r>
      <w:r>
        <w:rPr>
          <w:sz w:val="28"/>
        </w:rPr>
        <w:t xml:space="preserve">  ( Taking or assuming when</w:t>
      </w:r>
      <w:r>
        <w:rPr>
          <w:spacing w:val="-2"/>
          <w:sz w:val="28"/>
        </w:rPr>
        <w:t xml:space="preserve"> </w:t>
      </w:r>
      <w:r>
        <w:rPr>
          <w:sz w:val="28"/>
        </w:rPr>
        <w:t>R</w:t>
      </w:r>
      <w:r>
        <w:rPr>
          <w:sz w:val="28"/>
          <w:vertAlign w:val="subscript"/>
        </w:rPr>
        <w:t>L</w:t>
      </w:r>
      <w:r>
        <w:rPr>
          <w:spacing w:val="-3"/>
          <w:sz w:val="28"/>
        </w:rPr>
        <w:t xml:space="preserve"> </w:t>
      </w:r>
      <w:r>
        <w:rPr>
          <w:sz w:val="28"/>
        </w:rPr>
        <w:t>&gt;&gt; R).</w:t>
      </w:r>
    </w:p>
    <w:p w:rsidR="00CF586A" w:rsidRDefault="00D20B05">
      <w:pPr>
        <w:pStyle w:val="Heading7"/>
        <w:numPr>
          <w:ilvl w:val="0"/>
          <w:numId w:val="91"/>
        </w:numPr>
        <w:tabs>
          <w:tab w:val="left" w:pos="553"/>
        </w:tabs>
        <w:spacing w:before="124"/>
        <w:ind w:hanging="361"/>
        <w:rPr>
          <w:rFonts w:ascii="Wingdings" w:hAnsi="Wingdings"/>
        </w:rPr>
      </w:pPr>
      <w:r>
        <w:t>BIASED</w:t>
      </w:r>
      <w:r>
        <w:rPr>
          <w:spacing w:val="-2"/>
        </w:rPr>
        <w:t xml:space="preserve"> </w:t>
      </w:r>
      <w:r>
        <w:t>POSITIVE</w:t>
      </w:r>
      <w:r>
        <w:rPr>
          <w:spacing w:val="-3"/>
        </w:rPr>
        <w:t xml:space="preserve"> </w:t>
      </w:r>
      <w:r>
        <w:t>CLIPPER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163" w:line="276" w:lineRule="auto"/>
        <w:ind w:right="384"/>
        <w:jc w:val="both"/>
        <w:rPr>
          <w:rFonts w:ascii="Wingdings" w:hAnsi="Wingdings"/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836675</wp:posOffset>
            </wp:positionH>
            <wp:positionV relativeFrom="paragraph">
              <wp:posOffset>609336</wp:posOffset>
            </wp:positionV>
            <wp:extent cx="5909885" cy="1866138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885" cy="1866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When a small portion of the positive half cyc</w:t>
      </w:r>
      <w:r>
        <w:rPr>
          <w:sz w:val="28"/>
        </w:rPr>
        <w:t>le is to be removed, it is called a biased</w:t>
      </w:r>
      <w:r>
        <w:rPr>
          <w:spacing w:val="1"/>
          <w:sz w:val="28"/>
        </w:rPr>
        <w:t xml:space="preserve"> </w:t>
      </w:r>
      <w:r>
        <w:rPr>
          <w:sz w:val="28"/>
        </w:rPr>
        <w:t>positive clipper.</w:t>
      </w:r>
      <w:r>
        <w:rPr>
          <w:spacing w:val="68"/>
          <w:sz w:val="28"/>
        </w:rPr>
        <w:t xml:space="preserve"> </w:t>
      </w:r>
      <w:r>
        <w:rPr>
          <w:sz w:val="28"/>
        </w:rPr>
        <w:t>The circuit diagram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2"/>
          <w:sz w:val="28"/>
        </w:rPr>
        <w:t xml:space="preserve"> </w:t>
      </w:r>
      <w:r>
        <w:rPr>
          <w:sz w:val="28"/>
        </w:rPr>
        <w:t>waveform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shown</w:t>
      </w:r>
      <w:r>
        <w:rPr>
          <w:spacing w:val="-3"/>
          <w:sz w:val="28"/>
        </w:rPr>
        <w:t xml:space="preserve"> </w:t>
      </w:r>
      <w:r>
        <w:rPr>
          <w:sz w:val="28"/>
        </w:rPr>
        <w:t>in the figure</w:t>
      </w:r>
      <w:r>
        <w:rPr>
          <w:spacing w:val="-3"/>
          <w:sz w:val="28"/>
        </w:rPr>
        <w:t xml:space="preserve"> </w:t>
      </w:r>
      <w:r>
        <w:rPr>
          <w:sz w:val="28"/>
        </w:rPr>
        <w:t>below.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35" w:line="276" w:lineRule="auto"/>
        <w:ind w:right="375"/>
        <w:jc w:val="both"/>
        <w:rPr>
          <w:rFonts w:ascii="Wingdings" w:hAnsi="Wingdings"/>
          <w:sz w:val="28"/>
        </w:rPr>
      </w:pPr>
      <w:r>
        <w:rPr>
          <w:sz w:val="28"/>
        </w:rPr>
        <w:t>During negative half cycle, when the input signal voltage is negative, the diode ‘D’ is</w:t>
      </w:r>
      <w:r>
        <w:rPr>
          <w:spacing w:val="1"/>
          <w:sz w:val="28"/>
        </w:rPr>
        <w:t xml:space="preserve"> </w:t>
      </w:r>
      <w:r>
        <w:rPr>
          <w:sz w:val="28"/>
        </w:rPr>
        <w:t>reverse-biased.</w:t>
      </w:r>
      <w:r>
        <w:rPr>
          <w:spacing w:val="47"/>
          <w:sz w:val="28"/>
        </w:rPr>
        <w:t xml:space="preserve"> </w:t>
      </w:r>
      <w:r>
        <w:rPr>
          <w:sz w:val="28"/>
        </w:rPr>
        <w:t>This</w:t>
      </w:r>
      <w:r>
        <w:rPr>
          <w:spacing w:val="47"/>
          <w:sz w:val="28"/>
        </w:rPr>
        <w:t xml:space="preserve"> </w:t>
      </w:r>
      <w:r>
        <w:rPr>
          <w:sz w:val="28"/>
        </w:rPr>
        <w:t>causes</w:t>
      </w:r>
      <w:r>
        <w:rPr>
          <w:spacing w:val="48"/>
          <w:sz w:val="28"/>
        </w:rPr>
        <w:t xml:space="preserve"> </w:t>
      </w:r>
      <w:r>
        <w:rPr>
          <w:sz w:val="28"/>
        </w:rPr>
        <w:t>it</w:t>
      </w:r>
      <w:r>
        <w:rPr>
          <w:spacing w:val="50"/>
          <w:sz w:val="28"/>
        </w:rPr>
        <w:t xml:space="preserve"> </w:t>
      </w:r>
      <w:r>
        <w:rPr>
          <w:sz w:val="28"/>
        </w:rPr>
        <w:t>to</w:t>
      </w:r>
      <w:r>
        <w:rPr>
          <w:spacing w:val="50"/>
          <w:sz w:val="28"/>
        </w:rPr>
        <w:t xml:space="preserve"> </w:t>
      </w:r>
      <w:r>
        <w:rPr>
          <w:sz w:val="28"/>
        </w:rPr>
        <w:t>act</w:t>
      </w:r>
      <w:r>
        <w:rPr>
          <w:spacing w:val="49"/>
          <w:sz w:val="28"/>
        </w:rPr>
        <w:t xml:space="preserve"> </w:t>
      </w:r>
      <w:r>
        <w:rPr>
          <w:sz w:val="28"/>
        </w:rPr>
        <w:t>as</w:t>
      </w:r>
      <w:r>
        <w:rPr>
          <w:spacing w:val="50"/>
          <w:sz w:val="28"/>
        </w:rPr>
        <w:t xml:space="preserve"> </w:t>
      </w:r>
      <w:r>
        <w:rPr>
          <w:sz w:val="28"/>
        </w:rPr>
        <w:t>an</w:t>
      </w:r>
      <w:r>
        <w:rPr>
          <w:spacing w:val="50"/>
          <w:sz w:val="28"/>
        </w:rPr>
        <w:t xml:space="preserve"> </w:t>
      </w:r>
      <w:r>
        <w:rPr>
          <w:sz w:val="28"/>
        </w:rPr>
        <w:t>open-switch.</w:t>
      </w:r>
      <w:r>
        <w:rPr>
          <w:spacing w:val="48"/>
          <w:sz w:val="28"/>
        </w:rPr>
        <w:t xml:space="preserve"> </w:t>
      </w:r>
      <w:r>
        <w:rPr>
          <w:sz w:val="28"/>
        </w:rPr>
        <w:t>Thus</w:t>
      </w:r>
      <w:r>
        <w:rPr>
          <w:spacing w:val="47"/>
          <w:sz w:val="28"/>
        </w:rPr>
        <w:t xml:space="preserve"> </w:t>
      </w:r>
      <w:r>
        <w:rPr>
          <w:sz w:val="28"/>
        </w:rPr>
        <w:t>the</w:t>
      </w:r>
      <w:r>
        <w:rPr>
          <w:spacing w:val="45"/>
          <w:sz w:val="28"/>
        </w:rPr>
        <w:t xml:space="preserve"> </w:t>
      </w:r>
      <w:r>
        <w:rPr>
          <w:sz w:val="28"/>
        </w:rPr>
        <w:t>entire</w:t>
      </w:r>
      <w:r>
        <w:rPr>
          <w:spacing w:val="47"/>
          <w:sz w:val="28"/>
        </w:rPr>
        <w:t xml:space="preserve"> </w:t>
      </w:r>
      <w:r>
        <w:rPr>
          <w:sz w:val="28"/>
        </w:rPr>
        <w:t>negative</w:t>
      </w:r>
      <w:r>
        <w:rPr>
          <w:spacing w:val="46"/>
          <w:sz w:val="28"/>
        </w:rPr>
        <w:t xml:space="preserve"> </w:t>
      </w:r>
      <w:r>
        <w:rPr>
          <w:sz w:val="28"/>
        </w:rPr>
        <w:t>half</w:t>
      </w:r>
      <w:r>
        <w:rPr>
          <w:spacing w:val="-68"/>
          <w:sz w:val="28"/>
        </w:rPr>
        <w:t xml:space="preserve"> </w:t>
      </w:r>
      <w:r>
        <w:rPr>
          <w:sz w:val="28"/>
        </w:rPr>
        <w:t>cycle</w:t>
      </w:r>
      <w:r>
        <w:rPr>
          <w:spacing w:val="-1"/>
          <w:sz w:val="28"/>
        </w:rPr>
        <w:t xml:space="preserve"> </w:t>
      </w:r>
      <w:r>
        <w:rPr>
          <w:sz w:val="28"/>
        </w:rPr>
        <w:t>appears</w:t>
      </w:r>
      <w:r>
        <w:rPr>
          <w:spacing w:val="1"/>
          <w:sz w:val="28"/>
        </w:rPr>
        <w:t xml:space="preserve"> </w:t>
      </w:r>
      <w:r>
        <w:rPr>
          <w:sz w:val="28"/>
        </w:rPr>
        <w:t>across the</w:t>
      </w:r>
      <w:r>
        <w:rPr>
          <w:spacing w:val="-1"/>
          <w:sz w:val="28"/>
        </w:rPr>
        <w:t xml:space="preserve"> </w:t>
      </w:r>
      <w:r>
        <w:rPr>
          <w:sz w:val="28"/>
        </w:rPr>
        <w:t>load, as</w:t>
      </w:r>
      <w:r>
        <w:rPr>
          <w:spacing w:val="-2"/>
          <w:sz w:val="28"/>
        </w:rPr>
        <w:t xml:space="preserve"> </w:t>
      </w:r>
      <w:r>
        <w:rPr>
          <w:sz w:val="28"/>
        </w:rPr>
        <w:t>illustrated by</w:t>
      </w:r>
      <w:r>
        <w:rPr>
          <w:spacing w:val="-4"/>
          <w:sz w:val="28"/>
        </w:rPr>
        <w:t xml:space="preserve"> </w:t>
      </w:r>
      <w:r>
        <w:rPr>
          <w:sz w:val="28"/>
        </w:rPr>
        <w:t>output waveform.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4"/>
        <w:jc w:val="both"/>
        <w:rPr>
          <w:rFonts w:ascii="Wingdings" w:hAnsi="Wingdings"/>
          <w:sz w:val="28"/>
        </w:rPr>
      </w:pPr>
      <w:r>
        <w:pict>
          <v:shape id="_x0000_s1648" style="position:absolute;left:0;text-align:left;margin-left:29.05pt;margin-top:80.05pt;width:4.95pt;height:5.05pt;z-index:15756288;mso-position-horizontal-relative:page" coordorigin="581,1601" coordsize="99,101" path="m581,1601r,100l679,1701,581,1601xe" fillcolor="#999" stroked="f">
            <v:path arrowok="t"/>
            <w10:wrap anchorx="page"/>
          </v:shape>
        </w:pict>
      </w:r>
      <w:r>
        <w:rPr>
          <w:sz w:val="28"/>
        </w:rPr>
        <w:t>During positive half cycle, when the input signal voltage is positive but does not exceed</w:t>
      </w:r>
      <w:r>
        <w:rPr>
          <w:spacing w:val="1"/>
          <w:sz w:val="28"/>
        </w:rPr>
        <w:t xml:space="preserve"> </w:t>
      </w:r>
      <w:r>
        <w:rPr>
          <w:sz w:val="28"/>
        </w:rPr>
        <w:t>battery the voltage ‘V’, the diode ‘D’ remains reverse-biased and most of the input</w:t>
      </w:r>
      <w:r>
        <w:rPr>
          <w:spacing w:val="1"/>
          <w:sz w:val="28"/>
        </w:rPr>
        <w:t xml:space="preserve"> </w:t>
      </w:r>
      <w:r>
        <w:rPr>
          <w:sz w:val="28"/>
        </w:rPr>
        <w:t>voltage</w:t>
      </w:r>
      <w:r>
        <w:rPr>
          <w:spacing w:val="-3"/>
          <w:sz w:val="28"/>
        </w:rPr>
        <w:t xml:space="preserve"> </w:t>
      </w:r>
      <w:r>
        <w:rPr>
          <w:sz w:val="28"/>
        </w:rPr>
        <w:t>appears</w:t>
      </w:r>
      <w:r>
        <w:rPr>
          <w:spacing w:val="1"/>
          <w:sz w:val="28"/>
        </w:rPr>
        <w:t xml:space="preserve"> </w:t>
      </w:r>
      <w:r>
        <w:rPr>
          <w:sz w:val="28"/>
        </w:rPr>
        <w:t>across the output.</w:t>
      </w: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2"/>
        <w:rPr>
          <w:sz w:val="19"/>
        </w:rPr>
      </w:pPr>
      <w:r>
        <w:pict>
          <v:shape id="_x0000_s1647" style="position:absolute;margin-left:561.35pt;margin-top:12.95pt;width:5.05pt;height:4.95pt;z-index:-15701504;mso-wrap-distance-left:0;mso-wrap-distance-right:0;mso-position-horizontal-relative:page" coordorigin="11227,259" coordsize="101,99" path="m11328,259r-101,99l11328,358r,-99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19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lastRenderedPageBreak/>
        <w:pict>
          <v:shape id="_x0000_s1646" style="position:absolute;left:0;text-align:left;margin-left:29.05pt;margin-top:807.95pt;width:4.95pt;height:5.05pt;z-index:15759360;mso-position-horizontal-relative:page;mso-position-vertical-relative:page" coordorigin="581,16159" coordsize="99,101" path="m581,16159r,101l679,16260r-98,-101xe" fillcolor="#999" stroked="f">
            <v:path arrowok="t"/>
            <w10:wrap anchorx="page" anchory="page"/>
          </v:shape>
        </w:pict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644" style="width:4.95pt;height:5.05pt;mso-position-horizontal-relative:char;mso-position-vertical-relative:line" coordsize="99,101">
            <v:shape id="_x0000_s1645" style="position:absolute;width:99;height:101" coordsize="99,101" path="m98,l,,,101,98,xe" fillcolor="#999" stroked="f">
              <v:path arrowok="t"/>
            </v:shape>
            <w10:wrap type="none"/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642" style="width:5.05pt;height:5.05pt;mso-position-horizontal-relative:char;mso-position-vertical-relative:line" coordsize="101,101">
            <v:shape id="_x0000_s1643" style="position:absolute;width:101;height:101" coordsize="101,101" path="m101,l,,101,101,101,xe" fillcolor="#999" stroked="f">
              <v:path arrowok="t"/>
            </v:shape>
            <w10:wrap type="none"/>
            <w10:anchorlock/>
          </v:group>
        </w:pict>
      </w:r>
    </w:p>
    <w:p w:rsidR="00CF586A" w:rsidRDefault="00D20B05">
      <w:pPr>
        <w:spacing w:before="131" w:line="251" w:lineRule="exact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1.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11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5"/>
        <w:jc w:val="both"/>
        <w:rPr>
          <w:rFonts w:ascii="Wingdings" w:hAnsi="Wingdings"/>
          <w:sz w:val="28"/>
        </w:rPr>
      </w:pPr>
      <w:r>
        <w:rPr>
          <w:sz w:val="28"/>
        </w:rPr>
        <w:t>When during the positive half cycle of input signal, the signal voltage becomes</w:t>
      </w:r>
      <w:r>
        <w:rPr>
          <w:spacing w:val="70"/>
          <w:sz w:val="28"/>
        </w:rPr>
        <w:t xml:space="preserve"> </w:t>
      </w:r>
      <w:r>
        <w:rPr>
          <w:sz w:val="28"/>
        </w:rPr>
        <w:t>more</w:t>
      </w:r>
      <w:r>
        <w:rPr>
          <w:spacing w:val="1"/>
          <w:sz w:val="28"/>
        </w:rPr>
        <w:t xml:space="preserve"> </w:t>
      </w:r>
      <w:r>
        <w:rPr>
          <w:sz w:val="28"/>
        </w:rPr>
        <w:t>than the battery voltage V, the diode D is forward biased and so conducts heavily. The</w:t>
      </w:r>
      <w:r>
        <w:rPr>
          <w:spacing w:val="1"/>
          <w:sz w:val="28"/>
        </w:rPr>
        <w:t xml:space="preserve"> </w:t>
      </w:r>
      <w:r>
        <w:rPr>
          <w:sz w:val="28"/>
        </w:rPr>
        <w:t>output voltage is equal to ‘+ V’ and stays at ‘+ V’ as long as the magnitude of the input</w:t>
      </w:r>
      <w:r>
        <w:rPr>
          <w:spacing w:val="1"/>
          <w:sz w:val="28"/>
        </w:rPr>
        <w:t xml:space="preserve"> </w:t>
      </w:r>
      <w:r>
        <w:rPr>
          <w:sz w:val="28"/>
        </w:rPr>
        <w:t>signal</w:t>
      </w:r>
      <w:r>
        <w:rPr>
          <w:spacing w:val="-3"/>
          <w:sz w:val="28"/>
        </w:rPr>
        <w:t xml:space="preserve"> </w:t>
      </w:r>
      <w:r>
        <w:rPr>
          <w:sz w:val="28"/>
        </w:rPr>
        <w:t>voltage</w:t>
      </w:r>
      <w:r>
        <w:rPr>
          <w:spacing w:val="-2"/>
          <w:sz w:val="28"/>
        </w:rPr>
        <w:t xml:space="preserve"> </w:t>
      </w:r>
      <w:r>
        <w:rPr>
          <w:sz w:val="28"/>
        </w:rPr>
        <w:t>is greater</w:t>
      </w:r>
      <w:r>
        <w:rPr>
          <w:spacing w:val="-2"/>
          <w:sz w:val="28"/>
        </w:rPr>
        <w:t xml:space="preserve"> </w:t>
      </w:r>
      <w:r>
        <w:rPr>
          <w:sz w:val="28"/>
        </w:rPr>
        <w:t>than</w:t>
      </w:r>
      <w:r>
        <w:rPr>
          <w:spacing w:val="-2"/>
          <w:sz w:val="28"/>
        </w:rPr>
        <w:t xml:space="preserve"> </w:t>
      </w:r>
      <w:r>
        <w:rPr>
          <w:sz w:val="28"/>
        </w:rPr>
        <w:t>the magnitude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 battery</w:t>
      </w:r>
      <w:r>
        <w:rPr>
          <w:spacing w:val="-4"/>
          <w:sz w:val="28"/>
        </w:rPr>
        <w:t xml:space="preserve"> </w:t>
      </w:r>
      <w:r>
        <w:rPr>
          <w:sz w:val="28"/>
        </w:rPr>
        <w:t>voltage, ‘V’.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1" w:line="276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 xml:space="preserve">Thus </w:t>
      </w:r>
      <w:r>
        <w:rPr>
          <w:sz w:val="28"/>
        </w:rPr>
        <w:t>a biased positive clipper removes input voltage when the input signal voltage</w:t>
      </w:r>
      <w:r>
        <w:rPr>
          <w:spacing w:val="1"/>
          <w:sz w:val="28"/>
        </w:rPr>
        <w:t xml:space="preserve"> </w:t>
      </w:r>
      <w:r>
        <w:rPr>
          <w:sz w:val="28"/>
        </w:rPr>
        <w:t>becomes</w:t>
      </w:r>
      <w:r>
        <w:rPr>
          <w:spacing w:val="1"/>
          <w:sz w:val="28"/>
        </w:rPr>
        <w:t xml:space="preserve"> </w:t>
      </w:r>
      <w:r>
        <w:rPr>
          <w:sz w:val="28"/>
        </w:rPr>
        <w:t>greater than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battery</w:t>
      </w:r>
      <w:r>
        <w:rPr>
          <w:spacing w:val="-4"/>
          <w:sz w:val="28"/>
        </w:rPr>
        <w:t xml:space="preserve"> </w:t>
      </w:r>
      <w:r>
        <w:rPr>
          <w:sz w:val="28"/>
        </w:rPr>
        <w:t>voltage.</w:t>
      </w:r>
    </w:p>
    <w:p w:rsidR="00CF586A" w:rsidRDefault="00D20B05">
      <w:pPr>
        <w:pStyle w:val="Heading7"/>
        <w:numPr>
          <w:ilvl w:val="0"/>
          <w:numId w:val="91"/>
        </w:numPr>
        <w:tabs>
          <w:tab w:val="left" w:pos="553"/>
        </w:tabs>
        <w:spacing w:before="51"/>
        <w:ind w:hanging="361"/>
        <w:rPr>
          <w:rFonts w:ascii="Wingdings" w:hAnsi="Wingdings"/>
        </w:rPr>
      </w:pPr>
      <w:r>
        <w:t>BIASED</w:t>
      </w:r>
      <w:r>
        <w:rPr>
          <w:spacing w:val="-3"/>
        </w:rPr>
        <w:t xml:space="preserve"> </w:t>
      </w:r>
      <w:r>
        <w:t>NEGATIVE CLIPPER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3" w:line="278" w:lineRule="auto"/>
        <w:ind w:right="375"/>
        <w:jc w:val="both"/>
        <w:rPr>
          <w:rFonts w:ascii="Wingdings" w:hAnsi="Wingdings"/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836675</wp:posOffset>
            </wp:positionH>
            <wp:positionV relativeFrom="paragraph">
              <wp:posOffset>534668</wp:posOffset>
            </wp:positionV>
            <wp:extent cx="5863107" cy="1500187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107" cy="1500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When a small portion of the negative half cycle is to be removed, it is called a biased</w:t>
      </w:r>
      <w:r>
        <w:rPr>
          <w:spacing w:val="1"/>
          <w:sz w:val="28"/>
        </w:rPr>
        <w:t xml:space="preserve"> </w:t>
      </w:r>
      <w:r>
        <w:rPr>
          <w:sz w:val="28"/>
        </w:rPr>
        <w:t>negative clipper. The</w:t>
      </w:r>
      <w:r>
        <w:rPr>
          <w:spacing w:val="-2"/>
          <w:sz w:val="28"/>
        </w:rPr>
        <w:t xml:space="preserve"> </w:t>
      </w:r>
      <w:r>
        <w:rPr>
          <w:sz w:val="28"/>
        </w:rPr>
        <w:t>c</w:t>
      </w:r>
      <w:r>
        <w:rPr>
          <w:sz w:val="28"/>
        </w:rPr>
        <w:t>ircuit diagram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waveform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shown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the figure</w:t>
      </w:r>
      <w:r>
        <w:rPr>
          <w:spacing w:val="-4"/>
          <w:sz w:val="28"/>
        </w:rPr>
        <w:t xml:space="preserve"> </w:t>
      </w:r>
      <w:r>
        <w:rPr>
          <w:sz w:val="28"/>
        </w:rPr>
        <w:t>below.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56" w:line="276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>During positive half cycle, when the input signal voltage is positive, the diode ‘D’ is</w:t>
      </w:r>
      <w:r>
        <w:rPr>
          <w:spacing w:val="1"/>
          <w:sz w:val="28"/>
        </w:rPr>
        <w:t xml:space="preserve"> </w:t>
      </w:r>
      <w:r>
        <w:rPr>
          <w:sz w:val="28"/>
        </w:rPr>
        <w:t>reverse-biased. This causes it to act as an open-switch. Thus the entire positive half cycle</w:t>
      </w:r>
      <w:r>
        <w:rPr>
          <w:spacing w:val="-67"/>
          <w:sz w:val="28"/>
        </w:rPr>
        <w:t xml:space="preserve"> </w:t>
      </w:r>
      <w:r>
        <w:rPr>
          <w:sz w:val="28"/>
        </w:rPr>
        <w:t>appears</w:t>
      </w:r>
      <w:r>
        <w:rPr>
          <w:spacing w:val="-1"/>
          <w:sz w:val="28"/>
        </w:rPr>
        <w:t xml:space="preserve"> </w:t>
      </w:r>
      <w:r>
        <w:rPr>
          <w:sz w:val="28"/>
        </w:rPr>
        <w:t>across the</w:t>
      </w:r>
      <w:r>
        <w:rPr>
          <w:spacing w:val="-3"/>
          <w:sz w:val="28"/>
        </w:rPr>
        <w:t xml:space="preserve"> </w:t>
      </w:r>
      <w:r>
        <w:rPr>
          <w:sz w:val="28"/>
        </w:rPr>
        <w:t>load,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illustrated</w:t>
      </w:r>
      <w:r>
        <w:rPr>
          <w:spacing w:val="-3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output</w:t>
      </w:r>
      <w:r>
        <w:rPr>
          <w:spacing w:val="1"/>
          <w:sz w:val="28"/>
        </w:rPr>
        <w:t xml:space="preserve"> </w:t>
      </w:r>
      <w:r>
        <w:rPr>
          <w:sz w:val="28"/>
        </w:rPr>
        <w:t>waveform.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1" w:line="276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>During negative half cycle, when the input signal voltage is negative but does not exceed</w:t>
      </w:r>
      <w:r>
        <w:rPr>
          <w:spacing w:val="-67"/>
          <w:sz w:val="28"/>
        </w:rPr>
        <w:t xml:space="preserve"> </w:t>
      </w:r>
      <w:r>
        <w:rPr>
          <w:sz w:val="28"/>
        </w:rPr>
        <w:t>battery the voltage ‘V’, the diode ‘D’ remains reverse-biased and most of the input</w:t>
      </w:r>
      <w:r>
        <w:rPr>
          <w:spacing w:val="1"/>
          <w:sz w:val="28"/>
        </w:rPr>
        <w:t xml:space="preserve"> </w:t>
      </w:r>
      <w:r>
        <w:rPr>
          <w:sz w:val="28"/>
        </w:rPr>
        <w:t>voltage</w:t>
      </w:r>
      <w:r>
        <w:rPr>
          <w:spacing w:val="-3"/>
          <w:sz w:val="28"/>
        </w:rPr>
        <w:t xml:space="preserve"> </w:t>
      </w:r>
      <w:r>
        <w:rPr>
          <w:sz w:val="28"/>
        </w:rPr>
        <w:t>appears</w:t>
      </w:r>
      <w:r>
        <w:rPr>
          <w:spacing w:val="1"/>
          <w:sz w:val="28"/>
        </w:rPr>
        <w:t xml:space="preserve"> </w:t>
      </w:r>
      <w:r>
        <w:rPr>
          <w:sz w:val="28"/>
        </w:rPr>
        <w:t>across the out</w:t>
      </w:r>
      <w:r>
        <w:rPr>
          <w:sz w:val="28"/>
        </w:rPr>
        <w:t>put.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>When during the negative half cycle of input signal, the signal voltage becomes more</w:t>
      </w:r>
      <w:r>
        <w:rPr>
          <w:spacing w:val="1"/>
          <w:sz w:val="28"/>
        </w:rPr>
        <w:t xml:space="preserve"> </w:t>
      </w:r>
      <w:r>
        <w:rPr>
          <w:sz w:val="28"/>
        </w:rPr>
        <w:t>than the battery voltage V, the diode D is forward biased and so conducts heavily. The</w:t>
      </w:r>
      <w:r>
        <w:rPr>
          <w:spacing w:val="1"/>
          <w:sz w:val="28"/>
        </w:rPr>
        <w:t xml:space="preserve"> </w:t>
      </w:r>
      <w:r>
        <w:rPr>
          <w:sz w:val="28"/>
        </w:rPr>
        <w:t>output voltage is equal to ‘-V’ and stays at ‘-V’ as long as the magnitude of t</w:t>
      </w:r>
      <w:r>
        <w:rPr>
          <w:sz w:val="28"/>
        </w:rPr>
        <w:t>he input</w:t>
      </w:r>
      <w:r>
        <w:rPr>
          <w:spacing w:val="1"/>
          <w:sz w:val="28"/>
        </w:rPr>
        <w:t xml:space="preserve"> </w:t>
      </w:r>
      <w:r>
        <w:rPr>
          <w:sz w:val="28"/>
        </w:rPr>
        <w:t>signal</w:t>
      </w:r>
      <w:r>
        <w:rPr>
          <w:spacing w:val="-3"/>
          <w:sz w:val="28"/>
        </w:rPr>
        <w:t xml:space="preserve"> </w:t>
      </w:r>
      <w:r>
        <w:rPr>
          <w:sz w:val="28"/>
        </w:rPr>
        <w:t>voltage</w:t>
      </w:r>
      <w:r>
        <w:rPr>
          <w:spacing w:val="-2"/>
          <w:sz w:val="28"/>
        </w:rPr>
        <w:t xml:space="preserve"> </w:t>
      </w:r>
      <w:r>
        <w:rPr>
          <w:sz w:val="28"/>
        </w:rPr>
        <w:t>is greater</w:t>
      </w:r>
      <w:r>
        <w:rPr>
          <w:spacing w:val="-2"/>
          <w:sz w:val="28"/>
        </w:rPr>
        <w:t xml:space="preserve"> </w:t>
      </w:r>
      <w:r>
        <w:rPr>
          <w:sz w:val="28"/>
        </w:rPr>
        <w:t>than</w:t>
      </w:r>
      <w:r>
        <w:rPr>
          <w:spacing w:val="-2"/>
          <w:sz w:val="28"/>
        </w:rPr>
        <w:t xml:space="preserve"> </w:t>
      </w:r>
      <w:r>
        <w:rPr>
          <w:sz w:val="28"/>
        </w:rPr>
        <w:t>the magnitude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 battery</w:t>
      </w:r>
      <w:r>
        <w:rPr>
          <w:spacing w:val="-4"/>
          <w:sz w:val="28"/>
        </w:rPr>
        <w:t xml:space="preserve"> </w:t>
      </w:r>
      <w:r>
        <w:rPr>
          <w:sz w:val="28"/>
        </w:rPr>
        <w:t>voltage, ‘V’.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2"/>
        <w:jc w:val="both"/>
        <w:rPr>
          <w:rFonts w:ascii="Wingdings" w:hAnsi="Wingdings"/>
          <w:sz w:val="28"/>
        </w:rPr>
      </w:pPr>
      <w:r>
        <w:rPr>
          <w:sz w:val="28"/>
        </w:rPr>
        <w:t>Thus a biased negative clipper removes input voltage when the input signal voltage</w:t>
      </w:r>
      <w:r>
        <w:rPr>
          <w:spacing w:val="1"/>
          <w:sz w:val="28"/>
        </w:rPr>
        <w:t xml:space="preserve"> </w:t>
      </w:r>
      <w:r>
        <w:rPr>
          <w:sz w:val="28"/>
        </w:rPr>
        <w:t>becomes</w:t>
      </w:r>
      <w:r>
        <w:rPr>
          <w:spacing w:val="1"/>
          <w:sz w:val="28"/>
        </w:rPr>
        <w:t xml:space="preserve"> </w:t>
      </w:r>
      <w:r>
        <w:rPr>
          <w:sz w:val="28"/>
        </w:rPr>
        <w:t>greater than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battery</w:t>
      </w:r>
      <w:r>
        <w:rPr>
          <w:spacing w:val="-4"/>
          <w:sz w:val="28"/>
        </w:rPr>
        <w:t xml:space="preserve"> </w:t>
      </w:r>
      <w:r>
        <w:rPr>
          <w:sz w:val="28"/>
        </w:rPr>
        <w:t>voltage.</w:t>
      </w:r>
    </w:p>
    <w:p w:rsidR="00CF586A" w:rsidRDefault="00D20B05">
      <w:pPr>
        <w:pStyle w:val="Heading7"/>
        <w:numPr>
          <w:ilvl w:val="0"/>
          <w:numId w:val="91"/>
        </w:numPr>
        <w:tabs>
          <w:tab w:val="left" w:pos="553"/>
        </w:tabs>
        <w:spacing w:before="123"/>
        <w:ind w:hanging="361"/>
        <w:rPr>
          <w:rFonts w:ascii="Wingdings" w:hAnsi="Wingdings"/>
        </w:rPr>
      </w:pPr>
      <w:r>
        <w:t>COMBINATION</w:t>
      </w:r>
      <w:r>
        <w:rPr>
          <w:spacing w:val="-2"/>
        </w:rPr>
        <w:t xml:space="preserve"> </w:t>
      </w:r>
      <w:r>
        <w:t>CLIPPER:-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163" w:line="276" w:lineRule="auto"/>
        <w:ind w:right="375"/>
        <w:jc w:val="both"/>
        <w:rPr>
          <w:rFonts w:ascii="Wingdings" w:hAnsi="Wingdings"/>
          <w:sz w:val="28"/>
        </w:rPr>
      </w:pPr>
      <w:r>
        <w:rPr>
          <w:sz w:val="28"/>
        </w:rPr>
        <w:t>Combination clipper is employed when a portion of both positive and negative of each</w:t>
      </w:r>
      <w:r>
        <w:rPr>
          <w:spacing w:val="1"/>
          <w:sz w:val="28"/>
        </w:rPr>
        <w:t xml:space="preserve"> </w:t>
      </w:r>
      <w:r>
        <w:rPr>
          <w:sz w:val="28"/>
        </w:rPr>
        <w:t>half cycle of the input voltage is to be clipped (or removed) using a biased positive and</w:t>
      </w:r>
      <w:r>
        <w:rPr>
          <w:spacing w:val="1"/>
          <w:sz w:val="28"/>
        </w:rPr>
        <w:t xml:space="preserve"> </w:t>
      </w:r>
      <w:r>
        <w:rPr>
          <w:sz w:val="28"/>
        </w:rPr>
        <w:t>negative clipper</w:t>
      </w:r>
      <w:r>
        <w:rPr>
          <w:spacing w:val="-1"/>
          <w:sz w:val="28"/>
        </w:rPr>
        <w:t xml:space="preserve"> </w:t>
      </w:r>
      <w:r>
        <w:rPr>
          <w:sz w:val="28"/>
        </w:rPr>
        <w:t>together.</w:t>
      </w:r>
      <w:r>
        <w:rPr>
          <w:spacing w:val="67"/>
          <w:sz w:val="28"/>
        </w:rPr>
        <w:t xml:space="preserve"> </w:t>
      </w:r>
      <w:r>
        <w:rPr>
          <w:sz w:val="28"/>
        </w:rPr>
        <w:t>The circuit</w:t>
      </w:r>
      <w:r>
        <w:rPr>
          <w:spacing w:val="-1"/>
          <w:sz w:val="28"/>
        </w:rPr>
        <w:t xml:space="preserve"> </w:t>
      </w:r>
      <w:r>
        <w:rPr>
          <w:sz w:val="28"/>
        </w:rPr>
        <w:t>for such</w:t>
      </w:r>
      <w:r>
        <w:rPr>
          <w:spacing w:val="-1"/>
          <w:sz w:val="28"/>
        </w:rPr>
        <w:t xml:space="preserve"> </w:t>
      </w:r>
      <w:r>
        <w:rPr>
          <w:sz w:val="28"/>
        </w:rPr>
        <w:t>a clipper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given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the figure below.</w:t>
      </w:r>
    </w:p>
    <w:p w:rsidR="00CF586A" w:rsidRDefault="00D20B05">
      <w:pPr>
        <w:pStyle w:val="BodyText"/>
        <w:spacing w:before="10"/>
        <w:rPr>
          <w:sz w:val="13"/>
        </w:rPr>
      </w:pPr>
      <w:r>
        <w:rPr>
          <w:noProof/>
          <w:lang w:val="en-IN" w:eastAsia="en-IN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784676</wp:posOffset>
            </wp:positionH>
            <wp:positionV relativeFrom="paragraph">
              <wp:posOffset>126139</wp:posOffset>
            </wp:positionV>
            <wp:extent cx="5852067" cy="1608201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067" cy="1608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641" style="position:absolute;margin-left:561.35pt;margin-top:153.6pt;width:5.05pt;height:4.95pt;z-index:-15698432;mso-wrap-distance-left:0;mso-wrap-distance-right:0;mso-position-horizontal-relative:page;mso-position-vertical-relative:text" coordorigin="11227,3072" coordsize="101,99" path="m11328,3072r-101,98l11328,3170r,-98xe" fillcolor="#999" stroked="f">
            <v:path arrowok="t"/>
            <w10:wrap type="topAndBottom" anchorx="page"/>
          </v:shape>
        </w:pict>
      </w:r>
    </w:p>
    <w:p w:rsidR="00CF586A" w:rsidRDefault="00CF586A">
      <w:pPr>
        <w:pStyle w:val="BodyText"/>
        <w:spacing w:before="8"/>
        <w:rPr>
          <w:sz w:val="23"/>
        </w:rPr>
      </w:pPr>
    </w:p>
    <w:p w:rsidR="00CF586A" w:rsidRDefault="00CF586A">
      <w:pPr>
        <w:rPr>
          <w:sz w:val="23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639" style="width:4.95pt;height:5.05pt;mso-position-horizontal-relative:char;mso-position-vertical-relative:line" coordsize="99,101">
            <v:shape id="_x0000_s1640" style="position:absolute;width:99;height:101" coordsize="99,101" path="m98,l,,,101,98,xe" fillcolor="#999" stroked="f">
              <v:path arrowok="t"/>
            </v:shape>
            <w10:wrap type="none"/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637" style="width:5.05pt;height:5.05pt;mso-position-horizontal-relative:char;mso-position-vertical-relative:line" coordsize="101,101">
            <v:shape id="_x0000_s1638" style="position:absolute;width:101;height:101" coordsize="101,101" path="m101,l,,101,101,101,xe" fillcolor="#999" stroked="f">
              <v:path arrowok="t"/>
            </v:shape>
            <w10:wrap type="none"/>
            <w10:anchorlock/>
          </v:group>
        </w:pict>
      </w:r>
    </w:p>
    <w:p w:rsidR="00CF586A" w:rsidRDefault="00D20B05">
      <w:pPr>
        <w:spacing w:before="131" w:line="251" w:lineRule="exact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1.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12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5"/>
        <w:jc w:val="both"/>
        <w:rPr>
          <w:rFonts w:ascii="Wingdings" w:hAnsi="Wingdings"/>
          <w:sz w:val="28"/>
        </w:rPr>
      </w:pPr>
      <w:r>
        <w:rPr>
          <w:sz w:val="28"/>
        </w:rPr>
        <w:t>For positive input</w:t>
      </w:r>
      <w:r>
        <w:rPr>
          <w:spacing w:val="1"/>
          <w:sz w:val="28"/>
        </w:rPr>
        <w:t xml:space="preserve"> </w:t>
      </w:r>
      <w:r>
        <w:rPr>
          <w:sz w:val="28"/>
        </w:rPr>
        <w:t>voltage signal</w:t>
      </w:r>
      <w:r>
        <w:rPr>
          <w:spacing w:val="1"/>
          <w:sz w:val="28"/>
        </w:rPr>
        <w:t xml:space="preserve"> </w:t>
      </w:r>
      <w:r>
        <w:rPr>
          <w:sz w:val="28"/>
        </w:rPr>
        <w:t>when input voltage exceeds battery voltage +V</w:t>
      </w:r>
      <w:r>
        <w:rPr>
          <w:sz w:val="28"/>
          <w:vertAlign w:val="subscript"/>
        </w:rPr>
        <w:t>1</w:t>
      </w:r>
      <w:r>
        <w:rPr>
          <w:sz w:val="28"/>
        </w:rPr>
        <w:t xml:space="preserve"> diode</w:t>
      </w:r>
      <w:r>
        <w:rPr>
          <w:spacing w:val="1"/>
          <w:sz w:val="28"/>
        </w:rPr>
        <w:t xml:space="preserve"> </w:t>
      </w:r>
      <w:r>
        <w:rPr>
          <w:sz w:val="28"/>
        </w:rPr>
        <w:t>D</w:t>
      </w:r>
      <w:r>
        <w:rPr>
          <w:sz w:val="28"/>
          <w:vertAlign w:val="subscript"/>
        </w:rPr>
        <w:t>1</w:t>
      </w:r>
      <w:r>
        <w:rPr>
          <w:sz w:val="28"/>
        </w:rPr>
        <w:t xml:space="preserve"> conducts heavily while diode D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is reversed biased and so voltage +V</w:t>
      </w:r>
      <w:r>
        <w:rPr>
          <w:sz w:val="28"/>
          <w:vertAlign w:val="subscript"/>
        </w:rPr>
        <w:t>1</w:t>
      </w:r>
      <w:r>
        <w:rPr>
          <w:sz w:val="28"/>
        </w:rPr>
        <w:t xml:space="preserve"> appears across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output.</w:t>
      </w:r>
      <w:r>
        <w:rPr>
          <w:spacing w:val="68"/>
          <w:sz w:val="28"/>
        </w:rPr>
        <w:t xml:space="preserve"> </w:t>
      </w:r>
      <w:r>
        <w:rPr>
          <w:sz w:val="28"/>
        </w:rPr>
        <w:t>This</w:t>
      </w:r>
      <w:r>
        <w:rPr>
          <w:spacing w:val="-1"/>
          <w:sz w:val="28"/>
        </w:rPr>
        <w:t xml:space="preserve"> </w:t>
      </w:r>
      <w:r>
        <w:rPr>
          <w:sz w:val="28"/>
        </w:rPr>
        <w:t>output</w:t>
      </w:r>
      <w:r>
        <w:rPr>
          <w:spacing w:val="-3"/>
          <w:sz w:val="28"/>
        </w:rPr>
        <w:t xml:space="preserve"> </w:t>
      </w:r>
      <w:r>
        <w:rPr>
          <w:sz w:val="28"/>
        </w:rPr>
        <w:t>voltage</w:t>
      </w:r>
      <w:r>
        <w:rPr>
          <w:spacing w:val="-2"/>
          <w:sz w:val="28"/>
        </w:rPr>
        <w:t xml:space="preserve"> </w:t>
      </w:r>
      <w:r>
        <w:rPr>
          <w:sz w:val="28"/>
        </w:rPr>
        <w:t>+V</w:t>
      </w:r>
      <w:r>
        <w:rPr>
          <w:sz w:val="28"/>
          <w:vertAlign w:val="subscript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stays as</w:t>
      </w:r>
      <w:r>
        <w:rPr>
          <w:spacing w:val="1"/>
          <w:sz w:val="28"/>
        </w:rPr>
        <w:t xml:space="preserve"> </w:t>
      </w:r>
      <w:r>
        <w:rPr>
          <w:sz w:val="28"/>
        </w:rPr>
        <w:t>long as</w:t>
      </w:r>
      <w:r>
        <w:rPr>
          <w:spacing w:val="-1"/>
          <w:sz w:val="28"/>
        </w:rPr>
        <w:t xml:space="preserve"> </w:t>
      </w:r>
      <w:r>
        <w:rPr>
          <w:sz w:val="28"/>
        </w:rPr>
        <w:t>input signal</w:t>
      </w:r>
      <w:r>
        <w:rPr>
          <w:spacing w:val="-1"/>
          <w:sz w:val="28"/>
        </w:rPr>
        <w:t xml:space="preserve"> </w:t>
      </w:r>
      <w:r>
        <w:rPr>
          <w:sz w:val="28"/>
        </w:rPr>
        <w:t>voltage exceeds</w:t>
      </w:r>
      <w:r>
        <w:rPr>
          <w:spacing w:val="-1"/>
          <w:sz w:val="28"/>
        </w:rPr>
        <w:t xml:space="preserve"> </w:t>
      </w:r>
      <w:r>
        <w:rPr>
          <w:sz w:val="28"/>
        </w:rPr>
        <w:t>+V</w:t>
      </w:r>
      <w:r>
        <w:rPr>
          <w:sz w:val="28"/>
          <w:vertAlign w:val="subscript"/>
        </w:rPr>
        <w:t>1</w:t>
      </w:r>
      <w:r>
        <w:rPr>
          <w:sz w:val="28"/>
        </w:rPr>
        <w:t>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>On the other hand for the negative input voltage signal, the diode D</w:t>
      </w:r>
      <w:r>
        <w:rPr>
          <w:sz w:val="28"/>
          <w:vertAlign w:val="subscript"/>
        </w:rPr>
        <w:t>1</w:t>
      </w:r>
      <w:r>
        <w:rPr>
          <w:sz w:val="28"/>
        </w:rPr>
        <w:t xml:space="preserve"> remains reverse</w:t>
      </w:r>
      <w:r>
        <w:rPr>
          <w:spacing w:val="1"/>
          <w:sz w:val="28"/>
        </w:rPr>
        <w:t xml:space="preserve"> </w:t>
      </w:r>
      <w:r>
        <w:rPr>
          <w:sz w:val="28"/>
        </w:rPr>
        <w:t>biased</w:t>
      </w:r>
      <w:r>
        <w:rPr>
          <w:spacing w:val="27"/>
          <w:sz w:val="28"/>
        </w:rPr>
        <w:t xml:space="preserve"> </w:t>
      </w:r>
      <w:r>
        <w:rPr>
          <w:sz w:val="28"/>
        </w:rPr>
        <w:t>and</w:t>
      </w:r>
      <w:r>
        <w:rPr>
          <w:spacing w:val="28"/>
          <w:sz w:val="28"/>
        </w:rPr>
        <w:t xml:space="preserve"> </w:t>
      </w:r>
      <w:r>
        <w:rPr>
          <w:sz w:val="28"/>
        </w:rPr>
        <w:t>diode</w:t>
      </w:r>
      <w:r>
        <w:rPr>
          <w:spacing w:val="28"/>
          <w:sz w:val="28"/>
        </w:rPr>
        <w:t xml:space="preserve"> </w:t>
      </w:r>
      <w:r>
        <w:rPr>
          <w:sz w:val="28"/>
        </w:rPr>
        <w:t>D</w:t>
      </w:r>
      <w:r>
        <w:rPr>
          <w:sz w:val="28"/>
          <w:vertAlign w:val="subscript"/>
        </w:rPr>
        <w:t>2</w:t>
      </w:r>
      <w:r>
        <w:rPr>
          <w:spacing w:val="29"/>
          <w:sz w:val="28"/>
        </w:rPr>
        <w:t xml:space="preserve"> </w:t>
      </w:r>
      <w:r>
        <w:rPr>
          <w:sz w:val="28"/>
        </w:rPr>
        <w:t>conducts</w:t>
      </w:r>
      <w:r>
        <w:rPr>
          <w:spacing w:val="28"/>
          <w:sz w:val="28"/>
        </w:rPr>
        <w:t xml:space="preserve"> </w:t>
      </w:r>
      <w:r>
        <w:rPr>
          <w:sz w:val="28"/>
        </w:rPr>
        <w:t>heavily</w:t>
      </w:r>
      <w:r>
        <w:rPr>
          <w:spacing w:val="25"/>
          <w:sz w:val="28"/>
        </w:rPr>
        <w:t xml:space="preserve"> </w:t>
      </w:r>
      <w:r>
        <w:rPr>
          <w:sz w:val="28"/>
        </w:rPr>
        <w:t>only</w:t>
      </w:r>
      <w:r>
        <w:rPr>
          <w:spacing w:val="26"/>
          <w:sz w:val="28"/>
        </w:rPr>
        <w:t xml:space="preserve"> </w:t>
      </w:r>
      <w:r>
        <w:rPr>
          <w:sz w:val="28"/>
        </w:rPr>
        <w:t>when</w:t>
      </w:r>
      <w:r>
        <w:rPr>
          <w:spacing w:val="29"/>
          <w:sz w:val="28"/>
        </w:rPr>
        <w:t xml:space="preserve"> </w:t>
      </w:r>
      <w:r>
        <w:rPr>
          <w:sz w:val="28"/>
        </w:rPr>
        <w:t>input</w:t>
      </w:r>
      <w:r>
        <w:rPr>
          <w:spacing w:val="28"/>
          <w:sz w:val="28"/>
        </w:rPr>
        <w:t xml:space="preserve"> </w:t>
      </w:r>
      <w:r>
        <w:rPr>
          <w:sz w:val="28"/>
        </w:rPr>
        <w:t>voltage</w:t>
      </w:r>
      <w:r>
        <w:rPr>
          <w:spacing w:val="26"/>
          <w:sz w:val="28"/>
        </w:rPr>
        <w:t xml:space="preserve"> </w:t>
      </w:r>
      <w:r>
        <w:rPr>
          <w:sz w:val="28"/>
        </w:rPr>
        <w:t>exceeds</w:t>
      </w:r>
      <w:r>
        <w:rPr>
          <w:spacing w:val="28"/>
          <w:sz w:val="28"/>
        </w:rPr>
        <w:t xml:space="preserve"> </w:t>
      </w:r>
      <w:r>
        <w:rPr>
          <w:sz w:val="28"/>
        </w:rPr>
        <w:t>battery</w:t>
      </w:r>
      <w:r>
        <w:rPr>
          <w:spacing w:val="24"/>
          <w:sz w:val="28"/>
        </w:rPr>
        <w:t xml:space="preserve"> </w:t>
      </w:r>
      <w:r>
        <w:rPr>
          <w:sz w:val="28"/>
        </w:rPr>
        <w:t>voltage</w:t>
      </w:r>
      <w:r>
        <w:rPr>
          <w:spacing w:val="-68"/>
          <w:sz w:val="28"/>
        </w:rPr>
        <w:t xml:space="preserve"> </w:t>
      </w:r>
      <w:r>
        <w:rPr>
          <w:sz w:val="28"/>
        </w:rPr>
        <w:t>V</w:t>
      </w:r>
      <w:r>
        <w:rPr>
          <w:sz w:val="28"/>
          <w:vertAlign w:val="subscript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2"/>
          <w:sz w:val="28"/>
        </w:rPr>
        <w:t xml:space="preserve"> </w:t>
      </w:r>
      <w:r>
        <w:rPr>
          <w:sz w:val="28"/>
        </w:rPr>
        <w:t>magnitude.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6"/>
        <w:jc w:val="both"/>
        <w:rPr>
          <w:rFonts w:ascii="Wingdings" w:hAnsi="Wingdings"/>
          <w:sz w:val="28"/>
        </w:rPr>
      </w:pPr>
      <w:r>
        <w:rPr>
          <w:sz w:val="28"/>
        </w:rPr>
        <w:t>Thus during the negative half cycle the output stays at -V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so long </w:t>
      </w:r>
      <w:r>
        <w:rPr>
          <w:sz w:val="28"/>
        </w:rPr>
        <w:t>as the input signal</w:t>
      </w:r>
      <w:r>
        <w:rPr>
          <w:spacing w:val="1"/>
          <w:sz w:val="28"/>
        </w:rPr>
        <w:t xml:space="preserve"> </w:t>
      </w:r>
      <w:r>
        <w:rPr>
          <w:sz w:val="28"/>
        </w:rPr>
        <w:t>voltage</w:t>
      </w:r>
      <w:r>
        <w:rPr>
          <w:spacing w:val="-3"/>
          <w:sz w:val="28"/>
        </w:rPr>
        <w:t xml:space="preserve"> </w:t>
      </w:r>
      <w:r>
        <w:rPr>
          <w:sz w:val="28"/>
        </w:rPr>
        <w:t>is greater than</w:t>
      </w:r>
      <w:r>
        <w:rPr>
          <w:spacing w:val="-1"/>
          <w:sz w:val="28"/>
        </w:rPr>
        <w:t xml:space="preserve"> </w:t>
      </w:r>
      <w:r>
        <w:rPr>
          <w:sz w:val="28"/>
        </w:rPr>
        <w:t>-V</w:t>
      </w:r>
      <w:r>
        <w:rPr>
          <w:sz w:val="28"/>
          <w:vertAlign w:val="subscript"/>
        </w:rPr>
        <w:t>2</w:t>
      </w:r>
      <w:r>
        <w:rPr>
          <w:sz w:val="28"/>
        </w:rPr>
        <w:t>.</w:t>
      </w:r>
    </w:p>
    <w:p w:rsidR="00CF586A" w:rsidRDefault="00D20B05">
      <w:pPr>
        <w:pStyle w:val="Heading7"/>
        <w:numPr>
          <w:ilvl w:val="0"/>
          <w:numId w:val="91"/>
        </w:numPr>
        <w:tabs>
          <w:tab w:val="left" w:pos="553"/>
        </w:tabs>
        <w:spacing w:before="5"/>
        <w:ind w:hanging="361"/>
        <w:rPr>
          <w:rFonts w:ascii="Wingdings" w:hAnsi="Wingdings"/>
          <w:color w:val="333333"/>
        </w:rPr>
      </w:pPr>
      <w:r>
        <w:rPr>
          <w:color w:val="333333"/>
        </w:rPr>
        <w:t>APPLICATIONS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CLIPPER:-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3" w:line="276" w:lineRule="auto"/>
        <w:ind w:right="375"/>
        <w:jc w:val="both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There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are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numerous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clipper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applications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however,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in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general,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clippers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are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used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to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perform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one of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the following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two functions:</w:t>
      </w:r>
    </w:p>
    <w:p w:rsidR="00CF586A" w:rsidRDefault="00D20B05">
      <w:pPr>
        <w:pStyle w:val="ListParagraph"/>
        <w:numPr>
          <w:ilvl w:val="0"/>
          <w:numId w:val="84"/>
        </w:numPr>
        <w:tabs>
          <w:tab w:val="left" w:pos="977"/>
        </w:tabs>
        <w:spacing w:before="73" w:line="276" w:lineRule="auto"/>
        <w:ind w:right="374" w:firstLine="434"/>
        <w:jc w:val="both"/>
        <w:rPr>
          <w:sz w:val="28"/>
        </w:rPr>
      </w:pPr>
      <w:r>
        <w:rPr>
          <w:b/>
          <w:color w:val="333333"/>
          <w:sz w:val="28"/>
        </w:rPr>
        <w:t xml:space="preserve">CHANGING THE SHAPE OF WAVEFORM: - </w:t>
      </w:r>
      <w:r>
        <w:rPr>
          <w:color w:val="333333"/>
          <w:sz w:val="28"/>
        </w:rPr>
        <w:t>Clippers can alter the shape of a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waveform. For example, a clipper can be used to convert a sine wave into a rectangular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wave, square wave etc. They can limit either the negative or positive alternation or both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alternations of an a.c.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voltage.</w:t>
      </w:r>
    </w:p>
    <w:p w:rsidR="00CF586A" w:rsidRDefault="00D20B05">
      <w:pPr>
        <w:pStyle w:val="ListParagraph"/>
        <w:numPr>
          <w:ilvl w:val="0"/>
          <w:numId w:val="84"/>
        </w:numPr>
        <w:tabs>
          <w:tab w:val="left" w:pos="1068"/>
        </w:tabs>
        <w:spacing w:before="77" w:line="276" w:lineRule="auto"/>
        <w:ind w:right="373" w:firstLine="364"/>
        <w:jc w:val="both"/>
        <w:rPr>
          <w:sz w:val="28"/>
        </w:rPr>
      </w:pPr>
      <w:r>
        <w:rPr>
          <w:b/>
          <w:color w:val="333333"/>
          <w:sz w:val="28"/>
        </w:rPr>
        <w:t>CIRCUIT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TRAN</w:t>
      </w:r>
      <w:r>
        <w:rPr>
          <w:b/>
          <w:color w:val="333333"/>
          <w:sz w:val="28"/>
        </w:rPr>
        <w:t>SIENT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PROTECTION:-</w:t>
      </w:r>
      <w:r>
        <w:rPr>
          <w:b/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Transients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can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cause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considerable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damage to many types of circuits e.g., a digital circuit. In that case, a clipper diode can be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used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to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prevent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transient form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reaching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that circuit.</w:t>
      </w:r>
    </w:p>
    <w:p w:rsidR="00CF586A" w:rsidRDefault="00D20B05">
      <w:pPr>
        <w:pStyle w:val="Heading7"/>
        <w:numPr>
          <w:ilvl w:val="0"/>
          <w:numId w:val="91"/>
        </w:numPr>
        <w:tabs>
          <w:tab w:val="left" w:pos="553"/>
        </w:tabs>
        <w:spacing w:before="128"/>
        <w:ind w:hanging="361"/>
        <w:rPr>
          <w:rFonts w:ascii="Wingdings" w:hAnsi="Wingdings"/>
        </w:rPr>
      </w:pPr>
      <w:r>
        <w:t>CLAMPER</w:t>
      </w:r>
      <w:r>
        <w:rPr>
          <w:spacing w:val="-6"/>
        </w:rPr>
        <w:t xml:space="preserve"> </w:t>
      </w:r>
      <w:r>
        <w:t>CIRCUITS:-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162" w:line="276" w:lineRule="auto"/>
        <w:ind w:right="374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A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clamping</w:t>
      </w:r>
      <w:r>
        <w:rPr>
          <w:color w:val="333333"/>
          <w:spacing w:val="27"/>
          <w:sz w:val="28"/>
        </w:rPr>
        <w:t xml:space="preserve"> </w:t>
      </w:r>
      <w:r>
        <w:rPr>
          <w:color w:val="333333"/>
          <w:sz w:val="28"/>
        </w:rPr>
        <w:t>circuit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is</w:t>
      </w:r>
      <w:r>
        <w:rPr>
          <w:color w:val="333333"/>
          <w:spacing w:val="26"/>
          <w:sz w:val="28"/>
        </w:rPr>
        <w:t xml:space="preserve"> </w:t>
      </w:r>
      <w:r>
        <w:rPr>
          <w:color w:val="333333"/>
          <w:sz w:val="28"/>
        </w:rPr>
        <w:t>used</w:t>
      </w:r>
      <w:r>
        <w:rPr>
          <w:color w:val="333333"/>
          <w:spacing w:val="26"/>
          <w:sz w:val="28"/>
        </w:rPr>
        <w:t xml:space="preserve"> </w:t>
      </w:r>
      <w:r>
        <w:rPr>
          <w:color w:val="333333"/>
          <w:sz w:val="28"/>
        </w:rPr>
        <w:t>to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place</w:t>
      </w:r>
      <w:r>
        <w:rPr>
          <w:color w:val="333333"/>
          <w:spacing w:val="26"/>
          <w:sz w:val="28"/>
        </w:rPr>
        <w:t xml:space="preserve"> </w:t>
      </w:r>
      <w:r>
        <w:rPr>
          <w:color w:val="333333"/>
          <w:sz w:val="28"/>
        </w:rPr>
        <w:t>either</w:t>
      </w:r>
      <w:r>
        <w:rPr>
          <w:color w:val="333333"/>
          <w:spacing w:val="23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23"/>
          <w:sz w:val="28"/>
        </w:rPr>
        <w:t xml:space="preserve"> </w:t>
      </w:r>
      <w:r>
        <w:rPr>
          <w:color w:val="333333"/>
          <w:sz w:val="28"/>
        </w:rPr>
        <w:t>positive</w:t>
      </w:r>
      <w:r>
        <w:rPr>
          <w:color w:val="333333"/>
          <w:spacing w:val="27"/>
          <w:sz w:val="28"/>
        </w:rPr>
        <w:t xml:space="preserve"> </w:t>
      </w:r>
      <w:r>
        <w:rPr>
          <w:color w:val="333333"/>
          <w:sz w:val="28"/>
        </w:rPr>
        <w:t>or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negative</w:t>
      </w:r>
      <w:r>
        <w:rPr>
          <w:color w:val="333333"/>
          <w:spacing w:val="26"/>
          <w:sz w:val="28"/>
        </w:rPr>
        <w:t xml:space="preserve"> </w:t>
      </w:r>
      <w:r>
        <w:rPr>
          <w:color w:val="333333"/>
          <w:sz w:val="28"/>
        </w:rPr>
        <w:t>peak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26"/>
          <w:sz w:val="28"/>
        </w:rPr>
        <w:t xml:space="preserve"> </w:t>
      </w:r>
      <w:r>
        <w:rPr>
          <w:color w:val="333333"/>
          <w:sz w:val="28"/>
        </w:rPr>
        <w:t>a</w:t>
      </w:r>
      <w:r>
        <w:rPr>
          <w:color w:val="333333"/>
          <w:spacing w:val="23"/>
          <w:sz w:val="28"/>
        </w:rPr>
        <w:t xml:space="preserve"> </w:t>
      </w:r>
      <w:r>
        <w:rPr>
          <w:color w:val="333333"/>
          <w:sz w:val="28"/>
        </w:rPr>
        <w:t>signal</w:t>
      </w:r>
      <w:r>
        <w:rPr>
          <w:color w:val="333333"/>
          <w:spacing w:val="27"/>
          <w:sz w:val="28"/>
        </w:rPr>
        <w:t xml:space="preserve"> </w:t>
      </w:r>
      <w:r>
        <w:rPr>
          <w:color w:val="333333"/>
          <w:sz w:val="28"/>
        </w:rPr>
        <w:t>at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a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desired level.</w:t>
      </w:r>
      <w:r>
        <w:rPr>
          <w:color w:val="333333"/>
          <w:spacing w:val="68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dc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component is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simply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added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or subtracted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to/from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the input signal.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1"/>
        <w:ind w:hanging="361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The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clamper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is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also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referred to as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an IC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restorer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and ac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signal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level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shifter.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8" w:line="276" w:lineRule="auto"/>
        <w:ind w:right="376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A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clamp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circuit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adds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positive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or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negative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dc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component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to</w:t>
      </w:r>
      <w:r>
        <w:rPr>
          <w:color w:val="333333"/>
          <w:spacing w:val="23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input</w:t>
      </w:r>
      <w:r>
        <w:rPr>
          <w:color w:val="333333"/>
          <w:spacing w:val="23"/>
          <w:sz w:val="28"/>
        </w:rPr>
        <w:t xml:space="preserve"> </w:t>
      </w:r>
      <w:r>
        <w:rPr>
          <w:color w:val="333333"/>
          <w:sz w:val="28"/>
        </w:rPr>
        <w:t>signal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so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as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to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push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it either on the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positive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side.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321" w:lineRule="exact"/>
        <w:ind w:hanging="361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The clamper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is of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two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types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:-</w:t>
      </w:r>
    </w:p>
    <w:p w:rsidR="00CF586A" w:rsidRDefault="00D20B05">
      <w:pPr>
        <w:pStyle w:val="ListParagraph"/>
        <w:numPr>
          <w:ilvl w:val="0"/>
          <w:numId w:val="83"/>
        </w:numPr>
        <w:tabs>
          <w:tab w:val="left" w:pos="927"/>
        </w:tabs>
        <w:spacing w:before="50"/>
        <w:ind w:hanging="361"/>
        <w:rPr>
          <w:sz w:val="28"/>
        </w:rPr>
      </w:pPr>
      <w:r>
        <w:rPr>
          <w:color w:val="333333"/>
          <w:sz w:val="28"/>
        </w:rPr>
        <w:t>Positive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clamper</w:t>
      </w:r>
    </w:p>
    <w:p w:rsidR="00CF586A" w:rsidRDefault="00D20B05">
      <w:pPr>
        <w:pStyle w:val="ListParagraph"/>
        <w:numPr>
          <w:ilvl w:val="0"/>
          <w:numId w:val="83"/>
        </w:numPr>
        <w:tabs>
          <w:tab w:val="left" w:pos="927"/>
        </w:tabs>
        <w:spacing w:before="48"/>
        <w:ind w:hanging="361"/>
        <w:rPr>
          <w:sz w:val="28"/>
        </w:rPr>
      </w:pPr>
      <w:r>
        <w:rPr>
          <w:color w:val="333333"/>
          <w:sz w:val="28"/>
        </w:rPr>
        <w:t>Negative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clamper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7" w:after="2" w:line="278" w:lineRule="auto"/>
        <w:ind w:right="370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The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circuit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will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be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called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a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positive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clamper,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when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signal</w:t>
      </w:r>
      <w:r>
        <w:rPr>
          <w:color w:val="333333"/>
          <w:spacing w:val="17"/>
          <w:sz w:val="28"/>
        </w:rPr>
        <w:t xml:space="preserve"> </w:t>
      </w:r>
      <w:r>
        <w:rPr>
          <w:color w:val="333333"/>
          <w:sz w:val="28"/>
        </w:rPr>
        <w:t>is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pushed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upward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side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by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circuit and the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negative peak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signal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coincides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with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zero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level.</w:t>
      </w:r>
    </w:p>
    <w:p w:rsidR="00CF586A" w:rsidRDefault="00D20B05">
      <w:pPr>
        <w:pStyle w:val="BodyText"/>
        <w:ind w:left="121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632067" cy="1481328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067" cy="148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5" w:line="276" w:lineRule="auto"/>
        <w:ind w:right="374"/>
        <w:rPr>
          <w:rFonts w:ascii="Wingdings" w:hAnsi="Wingdings"/>
          <w:color w:val="333333"/>
          <w:sz w:val="28"/>
        </w:rPr>
      </w:pPr>
      <w:r>
        <w:pict>
          <v:shape id="_x0000_s1636" style="position:absolute;left:0;text-align:left;margin-left:29.05pt;margin-top:82.5pt;width:4.95pt;height:5.05pt;z-index:15761408;mso-position-horizontal-relative:page" coordorigin="581,1650" coordsize="99,101" path="m581,1650r,101l679,1751,581,1650xe" fillcolor="#999" stroked="f">
            <v:path arrowok="t"/>
            <w10:wrap anchorx="page"/>
          </v:shape>
        </w:pict>
      </w:r>
      <w:r>
        <w:rPr>
          <w:color w:val="333333"/>
          <w:sz w:val="28"/>
        </w:rPr>
        <w:t>The circuit will be called a negative clamper, when the signal is pushed downward by the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circuit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and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the positive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peak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input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signal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coincides with the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zero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level.</w:t>
      </w: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10"/>
        <w:rPr>
          <w:sz w:val="11"/>
        </w:rPr>
      </w:pPr>
      <w:r>
        <w:pict>
          <v:shape id="_x0000_s1635" style="position:absolute;margin-left:561.35pt;margin-top:8.8pt;width:5.05pt;height:4.95pt;z-index:-15696384;mso-wrap-distance-left:0;mso-wrap-distance-right:0;mso-position-horizontal-relative:page" coordorigin="11227,176" coordsize="101,99" path="m11328,176r-101,98l11328,274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11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633" style="width:4.95pt;height:5.05pt;mso-position-horizontal-relative:char;mso-position-vertical-relative:line" coordsize="99,101">
            <v:shape id="_x0000_s1634" style="position:absolute;width:99;height:101" coordsize="99,101" path="m98,l,,,101,98,xe" fillcolor="#999" stroked="f">
              <v:path arrowok="t"/>
            </v:shape>
            <w10:wrap type="none"/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631" style="width:5.05pt;height:5.05pt;mso-position-horizontal-relative:char;mso-position-vertical-relative:line" coordsize="101,101">
            <v:shape id="_x0000_s1632" style="position:absolute;width:101;height:101" coordsize="101,101" path="m101,l,,101,101,101,xe" fillcolor="#999" stroked="f">
              <v:path arrowok="t"/>
            </v:shape>
            <w10:wrap type="none"/>
            <w10:anchorlock/>
          </v:group>
        </w:pict>
      </w:r>
    </w:p>
    <w:p w:rsidR="00CF586A" w:rsidRDefault="00D20B05">
      <w:pPr>
        <w:spacing w:before="131" w:after="9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1.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13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BodyText"/>
        <w:ind w:left="1199"/>
        <w:rPr>
          <w:rFonts w:ascii="Arial"/>
          <w:sz w:val="20"/>
        </w:rPr>
      </w:pPr>
      <w:r>
        <w:rPr>
          <w:rFonts w:ascii="Arial"/>
          <w:noProof/>
          <w:sz w:val="20"/>
          <w:lang w:val="en-IN" w:eastAsia="en-IN"/>
        </w:rPr>
        <w:drawing>
          <wp:inline distT="0" distB="0" distL="0" distR="0">
            <wp:extent cx="5666253" cy="1301877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253" cy="130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51" w:line="276" w:lineRule="auto"/>
        <w:ind w:right="375"/>
        <w:jc w:val="both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For a clamping circuit at least three components — a diode, a capacitor and a resistor are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required. Sometimes an independent dc supply is also required to cause an additional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shift.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important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points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regarding clamping circuits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are:</w:t>
      </w:r>
    </w:p>
    <w:p w:rsidR="00CF586A" w:rsidRDefault="00D20B05">
      <w:pPr>
        <w:pStyle w:val="ListParagraph"/>
        <w:numPr>
          <w:ilvl w:val="0"/>
          <w:numId w:val="82"/>
        </w:numPr>
        <w:tabs>
          <w:tab w:val="left" w:pos="553"/>
        </w:tabs>
        <w:spacing w:before="1" w:line="278" w:lineRule="auto"/>
        <w:ind w:right="373"/>
        <w:jc w:val="both"/>
        <w:rPr>
          <w:sz w:val="28"/>
        </w:rPr>
      </w:pPr>
      <w:r>
        <w:rPr>
          <w:color w:val="333333"/>
          <w:sz w:val="28"/>
        </w:rPr>
        <w:t>The shape of the waveform will be the same, but its level is shifted either upward or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downward,</w:t>
      </w:r>
    </w:p>
    <w:p w:rsidR="00CF586A" w:rsidRDefault="00D20B05">
      <w:pPr>
        <w:pStyle w:val="ListParagraph"/>
        <w:numPr>
          <w:ilvl w:val="0"/>
          <w:numId w:val="82"/>
        </w:numPr>
        <w:tabs>
          <w:tab w:val="left" w:pos="553"/>
        </w:tabs>
        <w:spacing w:line="276" w:lineRule="auto"/>
        <w:ind w:right="374"/>
        <w:jc w:val="both"/>
        <w:rPr>
          <w:sz w:val="28"/>
        </w:rPr>
      </w:pPr>
      <w:r>
        <w:rPr>
          <w:color w:val="333333"/>
          <w:sz w:val="28"/>
        </w:rPr>
        <w:t xml:space="preserve">There will be </w:t>
      </w:r>
      <w:r>
        <w:rPr>
          <w:color w:val="333333"/>
          <w:sz w:val="28"/>
        </w:rPr>
        <w:t>no change in the peak-to-peak or r.m.s value of the waveform due to the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clamping circuit. Thus, the input waveform and output waveform will have the same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peak-to-peak value that is, 2V</w:t>
      </w:r>
      <w:r>
        <w:rPr>
          <w:color w:val="333333"/>
          <w:sz w:val="28"/>
          <w:vertAlign w:val="subscript"/>
        </w:rPr>
        <w:t>max</w:t>
      </w:r>
      <w:r>
        <w:rPr>
          <w:color w:val="333333"/>
          <w:sz w:val="28"/>
        </w:rPr>
        <w:t>. This is shown in the figure above. It must also be noted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 xml:space="preserve">that same </w:t>
      </w:r>
      <w:r>
        <w:rPr>
          <w:color w:val="333333"/>
          <w:sz w:val="28"/>
        </w:rPr>
        <w:t>readings will be obtained in the ac voltmeter for the input voltage and the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clamped output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voltage.</w:t>
      </w:r>
    </w:p>
    <w:p w:rsidR="00CF586A" w:rsidRDefault="00D20B05">
      <w:pPr>
        <w:pStyle w:val="ListParagraph"/>
        <w:numPr>
          <w:ilvl w:val="0"/>
          <w:numId w:val="82"/>
        </w:numPr>
        <w:tabs>
          <w:tab w:val="left" w:pos="553"/>
        </w:tabs>
        <w:spacing w:line="276" w:lineRule="auto"/>
        <w:ind w:right="375"/>
        <w:jc w:val="both"/>
        <w:rPr>
          <w:sz w:val="28"/>
        </w:rPr>
      </w:pPr>
      <w:r>
        <w:rPr>
          <w:color w:val="333333"/>
          <w:sz w:val="28"/>
        </w:rPr>
        <w:t>There will be a change in the peak and average values of the waveform. In the figure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shown above, the input waveform has a peak value of V</w:t>
      </w:r>
      <w:r>
        <w:rPr>
          <w:color w:val="333333"/>
          <w:sz w:val="28"/>
          <w:vertAlign w:val="subscript"/>
        </w:rPr>
        <w:t>max</w:t>
      </w:r>
      <w:r>
        <w:rPr>
          <w:color w:val="333333"/>
          <w:sz w:val="28"/>
        </w:rPr>
        <w:t xml:space="preserve"> and average va</w:t>
      </w:r>
      <w:r>
        <w:rPr>
          <w:color w:val="333333"/>
          <w:sz w:val="28"/>
        </w:rPr>
        <w:t>lue over a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complete cycle is zero. The clamped output varies from 2 V</w:t>
      </w:r>
      <w:r>
        <w:rPr>
          <w:color w:val="333333"/>
          <w:sz w:val="28"/>
          <w:vertAlign w:val="subscript"/>
        </w:rPr>
        <w:t>max</w:t>
      </w:r>
      <w:r>
        <w:rPr>
          <w:color w:val="333333"/>
          <w:sz w:val="28"/>
        </w:rPr>
        <w:t xml:space="preserve"> and 0 (or 0 and -2V</w:t>
      </w:r>
      <w:r>
        <w:rPr>
          <w:color w:val="333333"/>
          <w:sz w:val="28"/>
          <w:vertAlign w:val="subscript"/>
        </w:rPr>
        <w:t>max</w:t>
      </w:r>
      <w:r>
        <w:rPr>
          <w:color w:val="333333"/>
          <w:sz w:val="28"/>
        </w:rPr>
        <w:t>).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Thus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the peak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value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clamped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output is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2V</w:t>
      </w:r>
      <w:r>
        <w:rPr>
          <w:color w:val="333333"/>
          <w:sz w:val="28"/>
          <w:vertAlign w:val="subscript"/>
        </w:rPr>
        <w:t>max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and average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value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is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V</w:t>
      </w:r>
      <w:r>
        <w:rPr>
          <w:color w:val="333333"/>
          <w:sz w:val="28"/>
          <w:vertAlign w:val="subscript"/>
        </w:rPr>
        <w:t>max.</w:t>
      </w:r>
    </w:p>
    <w:p w:rsidR="00CF586A" w:rsidRDefault="00D20B05">
      <w:pPr>
        <w:pStyle w:val="ListParagraph"/>
        <w:numPr>
          <w:ilvl w:val="0"/>
          <w:numId w:val="82"/>
        </w:numPr>
        <w:tabs>
          <w:tab w:val="left" w:pos="553"/>
        </w:tabs>
        <w:ind w:hanging="361"/>
        <w:jc w:val="both"/>
        <w:rPr>
          <w:sz w:val="28"/>
        </w:rPr>
      </w:pPr>
      <w:r>
        <w:rPr>
          <w:color w:val="333333"/>
          <w:sz w:val="28"/>
        </w:rPr>
        <w:t>The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values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of the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resistor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R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and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capacitor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C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affect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waveform.</w:t>
      </w:r>
    </w:p>
    <w:p w:rsidR="00CF586A" w:rsidRDefault="00D20B05">
      <w:pPr>
        <w:pStyle w:val="ListParagraph"/>
        <w:numPr>
          <w:ilvl w:val="0"/>
          <w:numId w:val="82"/>
        </w:numPr>
        <w:tabs>
          <w:tab w:val="left" w:pos="553"/>
        </w:tabs>
        <w:spacing w:before="43" w:line="276" w:lineRule="auto"/>
        <w:ind w:right="374"/>
        <w:jc w:val="both"/>
        <w:rPr>
          <w:sz w:val="28"/>
        </w:rPr>
      </w:pPr>
      <w:r>
        <w:rPr>
          <w:color w:val="333333"/>
          <w:sz w:val="28"/>
        </w:rPr>
        <w:t>The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values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for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resistor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R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and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capacitor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should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be determined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from the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time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constant equation of the circuit, t = RC. The values must be large enough to make sure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that the voltage across capacitor C does not change significantly during the time interval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the diode is non-conducting. In a good clamper circuit, the circuit time constant t = RC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should be at least ten times the time period of the input signal voltage. It is advantageous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to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first consider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the condition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under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which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diode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becomes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forward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bias</w:t>
      </w:r>
      <w:r>
        <w:rPr>
          <w:color w:val="333333"/>
          <w:sz w:val="28"/>
        </w:rPr>
        <w:t>ed.</w:t>
      </w:r>
    </w:p>
    <w:p w:rsidR="00CF586A" w:rsidRDefault="00D20B05">
      <w:pPr>
        <w:pStyle w:val="Heading7"/>
        <w:numPr>
          <w:ilvl w:val="0"/>
          <w:numId w:val="92"/>
        </w:numPr>
        <w:tabs>
          <w:tab w:val="left" w:pos="553"/>
        </w:tabs>
        <w:spacing w:before="3"/>
        <w:ind w:hanging="361"/>
        <w:jc w:val="both"/>
        <w:rPr>
          <w:rFonts w:ascii="Wingdings" w:hAnsi="Wingdings"/>
          <w:color w:val="333333"/>
        </w:rPr>
      </w:pPr>
      <w:r>
        <w:rPr>
          <w:color w:val="333333"/>
        </w:rPr>
        <w:t>POSITIVE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CLAMPER:-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5" w:after="9" w:line="276" w:lineRule="auto"/>
        <w:ind w:right="375"/>
        <w:jc w:val="both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Consider a negative clamping circuit, a circuit that shifts the original signal in a vertical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downward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direction.</w:t>
      </w:r>
    </w:p>
    <w:p w:rsidR="00CF586A" w:rsidRDefault="00D20B05">
      <w:pPr>
        <w:pStyle w:val="BodyText"/>
        <w:ind w:left="816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783165" cy="146304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16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77" w:line="276" w:lineRule="auto"/>
        <w:ind w:right="371"/>
        <w:jc w:val="both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The diode D will be forward biased and the capacitor C is charged with the polarity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shown,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when an input signal is applied.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8" w:lineRule="auto"/>
        <w:ind w:right="374"/>
        <w:jc w:val="both"/>
        <w:rPr>
          <w:rFonts w:ascii="Wingdings" w:hAnsi="Wingdings"/>
          <w:color w:val="333333"/>
          <w:sz w:val="28"/>
        </w:rPr>
      </w:pPr>
      <w:r>
        <w:pict>
          <v:shape id="_x0000_s1630" style="position:absolute;left:0;text-align:left;margin-left:29.05pt;margin-top:49.55pt;width:4.95pt;height:5.05pt;z-index:15763456;mso-position-horizontal-relative:page" coordorigin="581,991" coordsize="99,101" path="m581,991r,101l679,1092,581,991xe" fillcolor="#999" stroked="f">
            <v:path arrowok="t"/>
            <w10:wrap anchorx="page"/>
          </v:shape>
        </w:pict>
      </w:r>
      <w:r>
        <w:rPr>
          <w:color w:val="333333"/>
          <w:sz w:val="28"/>
        </w:rPr>
        <w:t>During the negative half cycle of input, the output voltage will be equal to the barrier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potential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the diode,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V</w:t>
      </w:r>
      <w:r>
        <w:rPr>
          <w:color w:val="333333"/>
          <w:sz w:val="28"/>
          <w:vertAlign w:val="subscript"/>
        </w:rPr>
        <w:t>0</w:t>
      </w:r>
      <w:r>
        <w:rPr>
          <w:color w:val="333333"/>
          <w:sz w:val="28"/>
        </w:rPr>
        <w:t xml:space="preserve"> and capacitor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is charged to (V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–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V</w:t>
      </w:r>
      <w:r>
        <w:rPr>
          <w:color w:val="333333"/>
          <w:sz w:val="28"/>
          <w:vertAlign w:val="subscript"/>
        </w:rPr>
        <w:t>0</w:t>
      </w:r>
      <w:r>
        <w:rPr>
          <w:color w:val="333333"/>
          <w:sz w:val="28"/>
        </w:rPr>
        <w:t>).</w:t>
      </w:r>
    </w:p>
    <w:p w:rsidR="00CF586A" w:rsidRDefault="00D20B05">
      <w:pPr>
        <w:pStyle w:val="BodyText"/>
        <w:spacing w:before="8"/>
        <w:rPr>
          <w:sz w:val="17"/>
        </w:rPr>
      </w:pPr>
      <w:r>
        <w:pict>
          <v:shape id="_x0000_s1629" style="position:absolute;margin-left:561.35pt;margin-top:12.1pt;width:5.05pt;height:4.95pt;z-index:-15694336;mso-wrap-distance-left:0;mso-wrap-distance-right:0;mso-position-horizontal-relative:page" coordorigin="11227,242" coordsize="101,99" path="m11328,242r-101,99l11328,341r,-99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17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627" style="width:4.95pt;height:5.05pt;mso-position-horizontal-relative:char;mso-position-vertical-relative:line" coordsize="99,101">
            <v:shape id="_x0000_s1628" style="position:absolute;width:99;height:101" coordsize="99,101" path="m98,l,,,101,98,xe" fillcolor="#999" stroked="f">
              <v:path arrowok="t"/>
            </v:shape>
            <w10:wrap type="none"/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625" style="width:5.05pt;height:5.05pt;mso-position-horizontal-relative:char;mso-position-vertical-relative:line" coordsize="101,101">
            <v:shape id="_x0000_s1626" style="position:absolute;width:101;height:101" coordsize="101,101" path="m101,l,,101,101,101,xe" fillcolor="#999" stroked="f">
              <v:path arrowok="t"/>
            </v:shape>
            <w10:wrap type="none"/>
            <w10:anchorlock/>
          </v:group>
        </w:pict>
      </w:r>
    </w:p>
    <w:p w:rsidR="00CF586A" w:rsidRDefault="00D20B05">
      <w:pPr>
        <w:spacing w:before="131" w:line="251" w:lineRule="exact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1.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14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8" w:lineRule="auto"/>
        <w:ind w:right="374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During</w:t>
      </w:r>
      <w:r>
        <w:rPr>
          <w:color w:val="333333"/>
          <w:spacing w:val="33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positive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half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cycle,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33"/>
          <w:sz w:val="28"/>
        </w:rPr>
        <w:t xml:space="preserve"> </w:t>
      </w:r>
      <w:r>
        <w:rPr>
          <w:color w:val="333333"/>
          <w:sz w:val="28"/>
        </w:rPr>
        <w:t>diode</w:t>
      </w:r>
      <w:r>
        <w:rPr>
          <w:color w:val="333333"/>
          <w:spacing w:val="32"/>
          <w:sz w:val="28"/>
        </w:rPr>
        <w:t xml:space="preserve"> </w:t>
      </w:r>
      <w:r>
        <w:rPr>
          <w:color w:val="333333"/>
          <w:sz w:val="28"/>
        </w:rPr>
        <w:t>becomes</w:t>
      </w:r>
      <w:r>
        <w:rPr>
          <w:color w:val="333333"/>
          <w:spacing w:val="36"/>
          <w:sz w:val="28"/>
        </w:rPr>
        <w:t xml:space="preserve"> </w:t>
      </w:r>
      <w:r>
        <w:rPr>
          <w:color w:val="333333"/>
          <w:sz w:val="28"/>
        </w:rPr>
        <w:t>reverse-biased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and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acts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as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an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open-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circuit. Thus,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there will be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no effect on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capacitor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voltage.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4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The</w:t>
      </w:r>
      <w:r>
        <w:rPr>
          <w:color w:val="333333"/>
          <w:spacing w:val="18"/>
          <w:sz w:val="28"/>
        </w:rPr>
        <w:t xml:space="preserve"> </w:t>
      </w:r>
      <w:r>
        <w:rPr>
          <w:color w:val="333333"/>
          <w:sz w:val="28"/>
        </w:rPr>
        <w:t>resistance</w:t>
      </w:r>
      <w:r>
        <w:rPr>
          <w:color w:val="333333"/>
          <w:spacing w:val="18"/>
          <w:sz w:val="28"/>
        </w:rPr>
        <w:t xml:space="preserve"> </w:t>
      </w:r>
      <w:r>
        <w:rPr>
          <w:color w:val="333333"/>
          <w:sz w:val="28"/>
        </w:rPr>
        <w:t>R,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being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very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>high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value,</w:t>
      </w:r>
      <w:r>
        <w:rPr>
          <w:color w:val="333333"/>
          <w:spacing w:val="18"/>
          <w:sz w:val="28"/>
        </w:rPr>
        <w:t xml:space="preserve"> </w:t>
      </w:r>
      <w:r>
        <w:rPr>
          <w:color w:val="333333"/>
          <w:sz w:val="28"/>
        </w:rPr>
        <w:t>cannot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discharge</w:t>
      </w:r>
      <w:r>
        <w:rPr>
          <w:color w:val="333333"/>
          <w:spacing w:val="17"/>
          <w:sz w:val="28"/>
        </w:rPr>
        <w:t xml:space="preserve"> </w:t>
      </w:r>
      <w:r>
        <w:rPr>
          <w:color w:val="333333"/>
          <w:sz w:val="28"/>
        </w:rPr>
        <w:t>C</w:t>
      </w:r>
      <w:r>
        <w:rPr>
          <w:color w:val="333333"/>
          <w:spacing w:val="17"/>
          <w:sz w:val="28"/>
        </w:rPr>
        <w:t xml:space="preserve"> </w:t>
      </w:r>
      <w:r>
        <w:rPr>
          <w:color w:val="333333"/>
          <w:sz w:val="28"/>
        </w:rPr>
        <w:t>a</w:t>
      </w:r>
      <w:r>
        <w:rPr>
          <w:color w:val="333333"/>
          <w:spacing w:val="18"/>
          <w:sz w:val="28"/>
        </w:rPr>
        <w:t xml:space="preserve"> </w:t>
      </w:r>
      <w:r>
        <w:rPr>
          <w:color w:val="333333"/>
          <w:sz w:val="28"/>
        </w:rPr>
        <w:t>lot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during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17"/>
          <w:sz w:val="28"/>
        </w:rPr>
        <w:t xml:space="preserve"> </w:t>
      </w:r>
      <w:r>
        <w:rPr>
          <w:color w:val="333333"/>
          <w:sz w:val="28"/>
        </w:rPr>
        <w:t>positive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portion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of the input waveform.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4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Thus</w:t>
      </w:r>
      <w:r>
        <w:rPr>
          <w:color w:val="333333"/>
          <w:spacing w:val="26"/>
          <w:sz w:val="28"/>
        </w:rPr>
        <w:t xml:space="preserve"> </w:t>
      </w:r>
      <w:r>
        <w:rPr>
          <w:color w:val="333333"/>
          <w:sz w:val="28"/>
        </w:rPr>
        <w:t>during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positive</w:t>
      </w:r>
      <w:r>
        <w:rPr>
          <w:color w:val="333333"/>
          <w:spacing w:val="23"/>
          <w:sz w:val="28"/>
        </w:rPr>
        <w:t xml:space="preserve"> </w:t>
      </w:r>
      <w:r>
        <w:rPr>
          <w:color w:val="333333"/>
          <w:sz w:val="28"/>
        </w:rPr>
        <w:t>input,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23"/>
          <w:sz w:val="28"/>
        </w:rPr>
        <w:t xml:space="preserve"> </w:t>
      </w:r>
      <w:r>
        <w:rPr>
          <w:color w:val="333333"/>
          <w:sz w:val="28"/>
        </w:rPr>
        <w:t>output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voltage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will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be</w:t>
      </w:r>
      <w:r>
        <w:rPr>
          <w:color w:val="333333"/>
          <w:spacing w:val="27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sum</w:t>
      </w:r>
      <w:r>
        <w:rPr>
          <w:color w:val="333333"/>
          <w:spacing w:val="23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28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input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voltage</w:t>
      </w:r>
      <w:r>
        <w:rPr>
          <w:color w:val="333333"/>
          <w:spacing w:val="23"/>
          <w:sz w:val="28"/>
        </w:rPr>
        <w:t xml:space="preserve"> </w:t>
      </w:r>
      <w:r>
        <w:rPr>
          <w:color w:val="333333"/>
          <w:sz w:val="28"/>
        </w:rPr>
        <w:t>and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capacitor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voltage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=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+V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+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(V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—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V</w:t>
      </w:r>
      <w:r>
        <w:rPr>
          <w:color w:val="333333"/>
          <w:sz w:val="28"/>
          <w:vertAlign w:val="subscript"/>
        </w:rPr>
        <w:t>0</w:t>
      </w:r>
      <w:r>
        <w:rPr>
          <w:color w:val="333333"/>
          <w:sz w:val="28"/>
        </w:rPr>
        <w:t>) =</w:t>
      </w:r>
      <w:r>
        <w:rPr>
          <w:color w:val="333333"/>
          <w:spacing w:val="69"/>
          <w:sz w:val="28"/>
        </w:rPr>
        <w:t xml:space="preserve"> </w:t>
      </w:r>
      <w:r>
        <w:rPr>
          <w:color w:val="333333"/>
          <w:sz w:val="28"/>
        </w:rPr>
        <w:t>+(2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V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– V</w:t>
      </w:r>
      <w:r>
        <w:rPr>
          <w:color w:val="333333"/>
          <w:sz w:val="28"/>
          <w:vertAlign w:val="subscript"/>
        </w:rPr>
        <w:t>0</w:t>
      </w:r>
      <w:r>
        <w:rPr>
          <w:color w:val="333333"/>
          <w:sz w:val="28"/>
        </w:rPr>
        <w:t>)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4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The</w:t>
      </w:r>
      <w:r>
        <w:rPr>
          <w:color w:val="333333"/>
          <w:spacing w:val="17"/>
          <w:sz w:val="28"/>
        </w:rPr>
        <w:t xml:space="preserve"> </w:t>
      </w:r>
      <w:r>
        <w:rPr>
          <w:color w:val="333333"/>
          <w:sz w:val="28"/>
        </w:rPr>
        <w:t>value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17"/>
          <w:sz w:val="28"/>
        </w:rPr>
        <w:t xml:space="preserve"> </w:t>
      </w:r>
      <w:r>
        <w:rPr>
          <w:color w:val="333333"/>
          <w:sz w:val="28"/>
        </w:rPr>
        <w:t>peak-to-peak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output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will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be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18"/>
          <w:sz w:val="28"/>
        </w:rPr>
        <w:t xml:space="preserve"> </w:t>
      </w:r>
      <w:r>
        <w:rPr>
          <w:color w:val="333333"/>
          <w:sz w:val="28"/>
        </w:rPr>
        <w:t>difference</w:t>
      </w:r>
      <w:r>
        <w:rPr>
          <w:color w:val="333333"/>
          <w:spacing w:val="18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17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negative</w:t>
      </w:r>
      <w:r>
        <w:rPr>
          <w:color w:val="333333"/>
          <w:spacing w:val="18"/>
          <w:sz w:val="28"/>
        </w:rPr>
        <w:t xml:space="preserve"> </w:t>
      </w:r>
      <w:r>
        <w:rPr>
          <w:color w:val="333333"/>
          <w:sz w:val="28"/>
        </w:rPr>
        <w:t>and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positive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peak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voltage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levels is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equal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to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(2V-V</w:t>
      </w:r>
      <w:r>
        <w:rPr>
          <w:color w:val="333333"/>
          <w:sz w:val="28"/>
          <w:vertAlign w:val="subscript"/>
        </w:rPr>
        <w:t>0</w:t>
      </w:r>
      <w:r>
        <w:rPr>
          <w:color w:val="333333"/>
          <w:sz w:val="28"/>
        </w:rPr>
        <w:t>)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V</w:t>
      </w:r>
      <w:r>
        <w:rPr>
          <w:color w:val="333333"/>
          <w:sz w:val="28"/>
          <w:vertAlign w:val="subscript"/>
        </w:rPr>
        <w:t>0</w:t>
      </w:r>
      <w:r>
        <w:rPr>
          <w:color w:val="333333"/>
          <w:sz w:val="28"/>
        </w:rPr>
        <w:t xml:space="preserve"> =</w:t>
      </w:r>
      <w:r>
        <w:rPr>
          <w:color w:val="333333"/>
          <w:spacing w:val="69"/>
          <w:sz w:val="28"/>
        </w:rPr>
        <w:t xml:space="preserve"> </w:t>
      </w:r>
      <w:r>
        <w:rPr>
          <w:color w:val="333333"/>
          <w:sz w:val="28"/>
        </w:rPr>
        <w:t>2 V.</w:t>
      </w:r>
    </w:p>
    <w:p w:rsidR="00CF586A" w:rsidRDefault="00D20B05">
      <w:pPr>
        <w:pStyle w:val="Heading7"/>
        <w:numPr>
          <w:ilvl w:val="0"/>
          <w:numId w:val="92"/>
        </w:numPr>
        <w:tabs>
          <w:tab w:val="left" w:pos="553"/>
        </w:tabs>
        <w:spacing w:before="59"/>
        <w:ind w:hanging="361"/>
        <w:rPr>
          <w:rFonts w:ascii="Wingdings" w:hAnsi="Wingdings"/>
          <w:color w:val="333333"/>
        </w:rPr>
      </w:pPr>
      <w:r>
        <w:rPr>
          <w:color w:val="333333"/>
        </w:rPr>
        <w:t>NEGATIVE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CLAMPER:-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103" w:line="276" w:lineRule="auto"/>
        <w:ind w:right="375"/>
        <w:rPr>
          <w:rFonts w:ascii="Wingdings" w:hAnsi="Wingdings"/>
          <w:color w:val="333333"/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899190</wp:posOffset>
            </wp:positionH>
            <wp:positionV relativeFrom="paragraph">
              <wp:posOffset>586345</wp:posOffset>
            </wp:positionV>
            <wp:extent cx="5855445" cy="1965960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44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z w:val="28"/>
        </w:rPr>
        <w:t>Consider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a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negative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clamping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>circuit,</w:t>
      </w:r>
      <w:r>
        <w:rPr>
          <w:color w:val="333333"/>
          <w:spacing w:val="12"/>
          <w:sz w:val="28"/>
        </w:rPr>
        <w:t xml:space="preserve"> </w:t>
      </w:r>
      <w:r>
        <w:rPr>
          <w:color w:val="333333"/>
          <w:sz w:val="28"/>
        </w:rPr>
        <w:t>a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circuit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that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shifts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original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>signal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>in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a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vertical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downward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direction.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118" w:line="276" w:lineRule="auto"/>
        <w:ind w:right="371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The</w:t>
      </w:r>
      <w:r>
        <w:rPr>
          <w:color w:val="333333"/>
          <w:spacing w:val="44"/>
          <w:sz w:val="28"/>
        </w:rPr>
        <w:t xml:space="preserve"> </w:t>
      </w:r>
      <w:r>
        <w:rPr>
          <w:color w:val="333333"/>
          <w:sz w:val="28"/>
        </w:rPr>
        <w:t>diode</w:t>
      </w:r>
      <w:r>
        <w:rPr>
          <w:color w:val="333333"/>
          <w:spacing w:val="46"/>
          <w:sz w:val="28"/>
        </w:rPr>
        <w:t xml:space="preserve"> </w:t>
      </w:r>
      <w:r>
        <w:rPr>
          <w:color w:val="333333"/>
          <w:sz w:val="28"/>
        </w:rPr>
        <w:t>D</w:t>
      </w:r>
      <w:r>
        <w:rPr>
          <w:color w:val="333333"/>
          <w:spacing w:val="43"/>
          <w:sz w:val="28"/>
        </w:rPr>
        <w:t xml:space="preserve"> </w:t>
      </w:r>
      <w:r>
        <w:rPr>
          <w:color w:val="333333"/>
          <w:sz w:val="28"/>
        </w:rPr>
        <w:t>will</w:t>
      </w:r>
      <w:r>
        <w:rPr>
          <w:color w:val="333333"/>
          <w:spacing w:val="45"/>
          <w:sz w:val="28"/>
        </w:rPr>
        <w:t xml:space="preserve"> </w:t>
      </w:r>
      <w:r>
        <w:rPr>
          <w:color w:val="333333"/>
          <w:sz w:val="28"/>
        </w:rPr>
        <w:t>be</w:t>
      </w:r>
      <w:r>
        <w:rPr>
          <w:color w:val="333333"/>
          <w:spacing w:val="42"/>
          <w:sz w:val="28"/>
        </w:rPr>
        <w:t xml:space="preserve"> </w:t>
      </w:r>
      <w:r>
        <w:rPr>
          <w:color w:val="333333"/>
          <w:sz w:val="28"/>
        </w:rPr>
        <w:t>forward</w:t>
      </w:r>
      <w:r>
        <w:rPr>
          <w:color w:val="333333"/>
          <w:spacing w:val="46"/>
          <w:sz w:val="28"/>
        </w:rPr>
        <w:t xml:space="preserve"> </w:t>
      </w:r>
      <w:r>
        <w:rPr>
          <w:color w:val="333333"/>
          <w:sz w:val="28"/>
        </w:rPr>
        <w:t>biased</w:t>
      </w:r>
      <w:r>
        <w:rPr>
          <w:color w:val="333333"/>
          <w:spacing w:val="44"/>
          <w:sz w:val="28"/>
        </w:rPr>
        <w:t xml:space="preserve"> </w:t>
      </w:r>
      <w:r>
        <w:rPr>
          <w:color w:val="333333"/>
          <w:sz w:val="28"/>
        </w:rPr>
        <w:t>and</w:t>
      </w:r>
      <w:r>
        <w:rPr>
          <w:color w:val="333333"/>
          <w:spacing w:val="42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45"/>
          <w:sz w:val="28"/>
        </w:rPr>
        <w:t xml:space="preserve"> </w:t>
      </w:r>
      <w:r>
        <w:rPr>
          <w:color w:val="333333"/>
          <w:sz w:val="28"/>
        </w:rPr>
        <w:t>capacitor</w:t>
      </w:r>
      <w:r>
        <w:rPr>
          <w:color w:val="333333"/>
          <w:spacing w:val="46"/>
          <w:sz w:val="28"/>
        </w:rPr>
        <w:t xml:space="preserve"> </w:t>
      </w:r>
      <w:r>
        <w:rPr>
          <w:color w:val="333333"/>
          <w:sz w:val="28"/>
        </w:rPr>
        <w:t>C</w:t>
      </w:r>
      <w:r>
        <w:rPr>
          <w:color w:val="333333"/>
          <w:spacing w:val="45"/>
          <w:sz w:val="28"/>
        </w:rPr>
        <w:t xml:space="preserve"> </w:t>
      </w:r>
      <w:r>
        <w:rPr>
          <w:color w:val="333333"/>
          <w:sz w:val="28"/>
        </w:rPr>
        <w:t>is</w:t>
      </w:r>
      <w:r>
        <w:rPr>
          <w:color w:val="333333"/>
          <w:spacing w:val="46"/>
          <w:sz w:val="28"/>
        </w:rPr>
        <w:t xml:space="preserve"> </w:t>
      </w:r>
      <w:r>
        <w:rPr>
          <w:color w:val="333333"/>
          <w:sz w:val="28"/>
        </w:rPr>
        <w:t>charged</w:t>
      </w:r>
      <w:r>
        <w:rPr>
          <w:color w:val="333333"/>
          <w:spacing w:val="44"/>
          <w:sz w:val="28"/>
        </w:rPr>
        <w:t xml:space="preserve"> </w:t>
      </w:r>
      <w:r>
        <w:rPr>
          <w:color w:val="333333"/>
          <w:sz w:val="28"/>
        </w:rPr>
        <w:t>with</w:t>
      </w:r>
      <w:r>
        <w:rPr>
          <w:color w:val="333333"/>
          <w:spacing w:val="44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43"/>
          <w:sz w:val="28"/>
        </w:rPr>
        <w:t xml:space="preserve"> </w:t>
      </w:r>
      <w:r>
        <w:rPr>
          <w:color w:val="333333"/>
          <w:sz w:val="28"/>
        </w:rPr>
        <w:t>polarity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shown,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when an input signal is applied.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8" w:lineRule="auto"/>
        <w:ind w:right="375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During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positive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half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cycle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input,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output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voltage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will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be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equal</w:t>
      </w:r>
      <w:r>
        <w:rPr>
          <w:color w:val="333333"/>
          <w:spacing w:val="38"/>
          <w:sz w:val="28"/>
        </w:rPr>
        <w:t xml:space="preserve"> </w:t>
      </w:r>
      <w:r>
        <w:rPr>
          <w:color w:val="333333"/>
          <w:sz w:val="28"/>
        </w:rPr>
        <w:t>to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barrier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potential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the diode,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V</w:t>
      </w:r>
      <w:r>
        <w:rPr>
          <w:color w:val="333333"/>
          <w:sz w:val="28"/>
          <w:vertAlign w:val="subscript"/>
        </w:rPr>
        <w:t>0</w:t>
      </w:r>
      <w:r>
        <w:rPr>
          <w:color w:val="333333"/>
          <w:sz w:val="28"/>
        </w:rPr>
        <w:t xml:space="preserve"> and capacitor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is charged to (V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–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V</w:t>
      </w:r>
      <w:r>
        <w:rPr>
          <w:color w:val="333333"/>
          <w:sz w:val="28"/>
          <w:vertAlign w:val="subscript"/>
        </w:rPr>
        <w:t>0</w:t>
      </w:r>
      <w:r>
        <w:rPr>
          <w:color w:val="333333"/>
          <w:sz w:val="28"/>
        </w:rPr>
        <w:t>).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4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During</w:t>
      </w:r>
      <w:r>
        <w:rPr>
          <w:color w:val="333333"/>
          <w:spacing w:val="28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negative</w:t>
      </w:r>
      <w:r>
        <w:rPr>
          <w:color w:val="333333"/>
          <w:spacing w:val="28"/>
          <w:sz w:val="28"/>
        </w:rPr>
        <w:t xml:space="preserve"> </w:t>
      </w:r>
      <w:r>
        <w:rPr>
          <w:color w:val="333333"/>
          <w:sz w:val="28"/>
        </w:rPr>
        <w:t>half</w:t>
      </w:r>
      <w:r>
        <w:rPr>
          <w:color w:val="333333"/>
          <w:spacing w:val="29"/>
          <w:sz w:val="28"/>
        </w:rPr>
        <w:t xml:space="preserve"> </w:t>
      </w:r>
      <w:r>
        <w:rPr>
          <w:color w:val="333333"/>
          <w:sz w:val="28"/>
        </w:rPr>
        <w:t>cycle,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27"/>
          <w:sz w:val="28"/>
        </w:rPr>
        <w:t xml:space="preserve"> </w:t>
      </w:r>
      <w:r>
        <w:rPr>
          <w:color w:val="333333"/>
          <w:sz w:val="28"/>
        </w:rPr>
        <w:t>diode</w:t>
      </w:r>
      <w:r>
        <w:rPr>
          <w:color w:val="333333"/>
          <w:spacing w:val="28"/>
          <w:sz w:val="28"/>
        </w:rPr>
        <w:t xml:space="preserve"> </w:t>
      </w:r>
      <w:r>
        <w:rPr>
          <w:color w:val="333333"/>
          <w:sz w:val="28"/>
        </w:rPr>
        <w:t>becomes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reverse-biased</w:t>
      </w:r>
      <w:r>
        <w:rPr>
          <w:color w:val="333333"/>
          <w:spacing w:val="32"/>
          <w:sz w:val="28"/>
        </w:rPr>
        <w:t xml:space="preserve"> </w:t>
      </w:r>
      <w:r>
        <w:rPr>
          <w:color w:val="333333"/>
          <w:sz w:val="28"/>
        </w:rPr>
        <w:t>and</w:t>
      </w:r>
      <w:r>
        <w:rPr>
          <w:color w:val="333333"/>
          <w:spacing w:val="32"/>
          <w:sz w:val="28"/>
        </w:rPr>
        <w:t xml:space="preserve"> </w:t>
      </w:r>
      <w:r>
        <w:rPr>
          <w:color w:val="333333"/>
          <w:sz w:val="28"/>
        </w:rPr>
        <w:t>acts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as</w:t>
      </w:r>
      <w:r>
        <w:rPr>
          <w:color w:val="333333"/>
          <w:spacing w:val="32"/>
          <w:sz w:val="28"/>
        </w:rPr>
        <w:t xml:space="preserve"> </w:t>
      </w:r>
      <w:r>
        <w:rPr>
          <w:color w:val="333333"/>
          <w:sz w:val="28"/>
        </w:rPr>
        <w:t>an</w:t>
      </w:r>
      <w:r>
        <w:rPr>
          <w:color w:val="333333"/>
          <w:spacing w:val="32"/>
          <w:sz w:val="28"/>
        </w:rPr>
        <w:t xml:space="preserve"> </w:t>
      </w:r>
      <w:r>
        <w:rPr>
          <w:color w:val="333333"/>
          <w:sz w:val="28"/>
        </w:rPr>
        <w:t>open-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circuit. Thus,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there will be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no effect on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capacitor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voltage.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8" w:lineRule="auto"/>
        <w:ind w:right="374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The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>resistance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R,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>being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12"/>
          <w:sz w:val="28"/>
        </w:rPr>
        <w:t xml:space="preserve"> </w:t>
      </w:r>
      <w:r>
        <w:rPr>
          <w:color w:val="333333"/>
          <w:sz w:val="28"/>
        </w:rPr>
        <w:t>very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high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value,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cannot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discharge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>C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a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>lot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during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negative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portion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of the input waveform.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3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Thus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during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negative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input,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output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voltage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will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be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sum</w:t>
      </w:r>
      <w:r>
        <w:rPr>
          <w:color w:val="333333"/>
          <w:spacing w:val="18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23"/>
          <w:sz w:val="28"/>
        </w:rPr>
        <w:t xml:space="preserve"> </w:t>
      </w:r>
      <w:r>
        <w:rPr>
          <w:color w:val="333333"/>
          <w:sz w:val="28"/>
        </w:rPr>
        <w:t>input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voltage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and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capacitor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voltage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=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–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V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– (V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—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V</w:t>
      </w:r>
      <w:r>
        <w:rPr>
          <w:color w:val="333333"/>
          <w:sz w:val="28"/>
          <w:vertAlign w:val="subscript"/>
        </w:rPr>
        <w:t>0</w:t>
      </w:r>
      <w:r>
        <w:rPr>
          <w:color w:val="333333"/>
          <w:sz w:val="28"/>
        </w:rPr>
        <w:t xml:space="preserve">) = </w:t>
      </w:r>
      <w:r>
        <w:rPr>
          <w:b/>
          <w:color w:val="333333"/>
          <w:sz w:val="28"/>
        </w:rPr>
        <w:t xml:space="preserve">– </w:t>
      </w:r>
      <w:r>
        <w:rPr>
          <w:color w:val="333333"/>
          <w:sz w:val="28"/>
        </w:rPr>
        <w:t>(2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V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– V</w:t>
      </w:r>
      <w:r>
        <w:rPr>
          <w:color w:val="333333"/>
          <w:sz w:val="28"/>
          <w:vertAlign w:val="subscript"/>
        </w:rPr>
        <w:t>0</w:t>
      </w:r>
      <w:r>
        <w:rPr>
          <w:color w:val="333333"/>
          <w:sz w:val="28"/>
        </w:rPr>
        <w:t>)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4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The</w:t>
      </w:r>
      <w:r>
        <w:rPr>
          <w:color w:val="333333"/>
          <w:spacing w:val="17"/>
          <w:sz w:val="28"/>
        </w:rPr>
        <w:t xml:space="preserve"> </w:t>
      </w:r>
      <w:r>
        <w:rPr>
          <w:color w:val="333333"/>
          <w:sz w:val="28"/>
        </w:rPr>
        <w:t>value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17"/>
          <w:sz w:val="28"/>
        </w:rPr>
        <w:t xml:space="preserve"> </w:t>
      </w:r>
      <w:r>
        <w:rPr>
          <w:color w:val="333333"/>
          <w:sz w:val="28"/>
        </w:rPr>
        <w:t>peak-to-peak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output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will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be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18"/>
          <w:sz w:val="28"/>
        </w:rPr>
        <w:t xml:space="preserve"> </w:t>
      </w:r>
      <w:r>
        <w:rPr>
          <w:color w:val="333333"/>
          <w:sz w:val="28"/>
        </w:rPr>
        <w:t>difference</w:t>
      </w:r>
      <w:r>
        <w:rPr>
          <w:color w:val="333333"/>
          <w:spacing w:val="18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17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negative</w:t>
      </w:r>
      <w:r>
        <w:rPr>
          <w:color w:val="333333"/>
          <w:spacing w:val="18"/>
          <w:sz w:val="28"/>
        </w:rPr>
        <w:t xml:space="preserve"> </w:t>
      </w:r>
      <w:r>
        <w:rPr>
          <w:color w:val="333333"/>
          <w:sz w:val="28"/>
        </w:rPr>
        <w:t>and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positive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peak voltage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levels is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equal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to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V</w:t>
      </w:r>
      <w:r>
        <w:rPr>
          <w:color w:val="333333"/>
          <w:sz w:val="28"/>
          <w:vertAlign w:val="subscript"/>
        </w:rPr>
        <w:t>0</w:t>
      </w:r>
      <w:r>
        <w:rPr>
          <w:color w:val="333333"/>
          <w:spacing w:val="-26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[-(2V-V</w:t>
      </w:r>
      <w:r>
        <w:rPr>
          <w:color w:val="333333"/>
          <w:sz w:val="28"/>
          <w:vertAlign w:val="subscript"/>
        </w:rPr>
        <w:t>0</w:t>
      </w:r>
      <w:r>
        <w:rPr>
          <w:color w:val="333333"/>
          <w:sz w:val="28"/>
        </w:rPr>
        <w:t>)]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=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2 V.</w:t>
      </w:r>
    </w:p>
    <w:p w:rsidR="00CF586A" w:rsidRDefault="00CF586A">
      <w:pPr>
        <w:pStyle w:val="BodyText"/>
        <w:spacing w:before="4"/>
        <w:rPr>
          <w:sz w:val="31"/>
        </w:rPr>
      </w:pPr>
    </w:p>
    <w:p w:rsidR="00CF586A" w:rsidRDefault="00D20B05">
      <w:pPr>
        <w:pStyle w:val="Heading7"/>
        <w:numPr>
          <w:ilvl w:val="0"/>
          <w:numId w:val="92"/>
        </w:numPr>
        <w:tabs>
          <w:tab w:val="left" w:pos="553"/>
        </w:tabs>
        <w:ind w:hanging="361"/>
        <w:rPr>
          <w:rFonts w:ascii="Wingdings" w:hAnsi="Wingdings"/>
          <w:color w:val="333333"/>
        </w:rPr>
      </w:pPr>
      <w:r>
        <w:rPr>
          <w:color w:val="333333"/>
        </w:rPr>
        <w:t>APPLICATIONS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CLAMPER:-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158" w:line="276" w:lineRule="auto"/>
        <w:ind w:left="192" w:right="374" w:firstLine="0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Clamping circuits are often used in television receivers as dc restorers in the TV receiver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They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also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find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>applications</w:t>
      </w:r>
      <w:r>
        <w:rPr>
          <w:color w:val="333333"/>
          <w:spacing w:val="12"/>
          <w:sz w:val="28"/>
        </w:rPr>
        <w:t xml:space="preserve"> </w:t>
      </w:r>
      <w:r>
        <w:rPr>
          <w:color w:val="333333"/>
          <w:sz w:val="28"/>
        </w:rPr>
        <w:t>in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storage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>counters,</w:t>
      </w:r>
      <w:r>
        <w:rPr>
          <w:color w:val="333333"/>
          <w:spacing w:val="12"/>
          <w:sz w:val="28"/>
        </w:rPr>
        <w:t xml:space="preserve"> </w:t>
      </w:r>
      <w:r>
        <w:rPr>
          <w:color w:val="333333"/>
          <w:sz w:val="28"/>
        </w:rPr>
        <w:t>analog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frequency</w:t>
      </w:r>
      <w:r>
        <w:rPr>
          <w:color w:val="333333"/>
          <w:spacing w:val="12"/>
          <w:sz w:val="28"/>
        </w:rPr>
        <w:t xml:space="preserve"> </w:t>
      </w:r>
      <w:r>
        <w:rPr>
          <w:color w:val="333333"/>
          <w:sz w:val="28"/>
        </w:rPr>
        <w:t>meter,</w:t>
      </w:r>
      <w:r>
        <w:rPr>
          <w:color w:val="333333"/>
          <w:spacing w:val="12"/>
          <w:sz w:val="28"/>
        </w:rPr>
        <w:t xml:space="preserve"> </w:t>
      </w:r>
      <w:r>
        <w:rPr>
          <w:color w:val="333333"/>
          <w:sz w:val="28"/>
        </w:rPr>
        <w:t>capacitance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>meter,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divider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and stair-case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waveform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generator.</w:t>
      </w:r>
    </w:p>
    <w:p w:rsidR="00CF586A" w:rsidRDefault="00CF586A">
      <w:pPr>
        <w:pStyle w:val="BodyText"/>
        <w:spacing w:before="10"/>
        <w:rPr>
          <w:sz w:val="32"/>
        </w:rPr>
      </w:pPr>
    </w:p>
    <w:p w:rsidR="00CF586A" w:rsidRDefault="00D20B05">
      <w:pPr>
        <w:spacing w:before="1"/>
        <w:ind w:left="285"/>
        <w:rPr>
          <w:rFonts w:ascii="Arial" w:hAnsi="Arial"/>
          <w:b/>
          <w:sz w:val="26"/>
        </w:rPr>
      </w:pPr>
      <w:r>
        <w:pict>
          <v:shape id="_x0000_s1624" style="position:absolute;left:0;text-align:left;margin-left:29.05pt;margin-top:41pt;width:4.95pt;height:5.05pt;z-index:15766016;mso-position-horizontal-relative:page" coordorigin="581,820" coordsize="99,101" path="m581,820r,101l679,921,581,820xe" fillcolor="#999" stroked="f">
            <v:path arrowok="t"/>
            <w10:wrap anchorx="page"/>
          </v:shape>
        </w:pict>
      </w:r>
      <w:r>
        <w:rPr>
          <w:rFonts w:ascii="Arial" w:hAnsi="Arial"/>
          <w:b/>
          <w:w w:val="90"/>
          <w:sz w:val="26"/>
        </w:rPr>
        <w:t>----</w:t>
      </w:r>
      <w:r>
        <w:rPr>
          <w:rFonts w:ascii="Wingdings" w:hAnsi="Wingdings"/>
          <w:w w:val="90"/>
          <w:sz w:val="26"/>
        </w:rPr>
        <w:t></w:t>
      </w:r>
      <w:r>
        <w:rPr>
          <w:rFonts w:ascii="Arial" w:hAnsi="Arial"/>
          <w:b/>
          <w:w w:val="90"/>
          <w:sz w:val="26"/>
        </w:rPr>
        <w:t>----</w:t>
      </w:r>
      <w:r>
        <w:rPr>
          <w:rFonts w:ascii="Wingdings" w:hAnsi="Wingdings"/>
          <w:w w:val="90"/>
          <w:sz w:val="26"/>
        </w:rPr>
        <w:t></w:t>
      </w:r>
      <w:r>
        <w:rPr>
          <w:rFonts w:ascii="Arial" w:hAnsi="Arial"/>
          <w:b/>
          <w:w w:val="90"/>
          <w:sz w:val="26"/>
        </w:rPr>
        <w:t>----</w:t>
      </w:r>
      <w:r>
        <w:rPr>
          <w:rFonts w:ascii="Wingdings" w:hAnsi="Wingdings"/>
          <w:w w:val="90"/>
          <w:sz w:val="26"/>
        </w:rPr>
        <w:t></w:t>
      </w:r>
      <w:r>
        <w:rPr>
          <w:rFonts w:ascii="Arial" w:hAnsi="Arial"/>
          <w:b/>
          <w:w w:val="90"/>
          <w:sz w:val="26"/>
        </w:rPr>
        <w:t>----</w:t>
      </w:r>
      <w:r>
        <w:rPr>
          <w:rFonts w:ascii="Arial" w:hAnsi="Arial"/>
          <w:b/>
          <w:spacing w:val="38"/>
          <w:w w:val="90"/>
          <w:sz w:val="26"/>
        </w:rPr>
        <w:t xml:space="preserve"> </w:t>
      </w:r>
      <w:r>
        <w:rPr>
          <w:rFonts w:ascii="Cambria" w:hAnsi="Cambria"/>
          <w:b/>
          <w:w w:val="90"/>
        </w:rPr>
        <w:t>ALL</w:t>
      </w:r>
      <w:r>
        <w:rPr>
          <w:rFonts w:ascii="Cambria" w:hAnsi="Cambria"/>
          <w:b/>
          <w:spacing w:val="37"/>
          <w:w w:val="90"/>
        </w:rPr>
        <w:t xml:space="preserve"> </w:t>
      </w:r>
      <w:r>
        <w:rPr>
          <w:rFonts w:ascii="Cambria" w:hAnsi="Cambria"/>
          <w:b/>
          <w:w w:val="90"/>
        </w:rPr>
        <w:t>TflE</w:t>
      </w:r>
      <w:r>
        <w:rPr>
          <w:rFonts w:ascii="Cambria" w:hAnsi="Cambria"/>
          <w:b/>
          <w:spacing w:val="38"/>
          <w:w w:val="90"/>
        </w:rPr>
        <w:t xml:space="preserve"> </w:t>
      </w:r>
      <w:r>
        <w:rPr>
          <w:rFonts w:ascii="Cambria" w:hAnsi="Cambria"/>
          <w:b/>
          <w:w w:val="90"/>
        </w:rPr>
        <w:t>BEST</w:t>
      </w:r>
      <w:r>
        <w:rPr>
          <w:rFonts w:ascii="Cambria" w:hAnsi="Cambria"/>
          <w:b/>
          <w:spacing w:val="31"/>
          <w:w w:val="90"/>
        </w:rPr>
        <w:t xml:space="preserve"> </w:t>
      </w:r>
      <w:r>
        <w:rPr>
          <w:rFonts w:ascii="Arial" w:hAnsi="Arial"/>
          <w:b/>
          <w:w w:val="90"/>
          <w:sz w:val="26"/>
        </w:rPr>
        <w:t>----</w:t>
      </w:r>
      <w:r>
        <w:rPr>
          <w:rFonts w:ascii="Wingdings" w:hAnsi="Wingdings"/>
          <w:w w:val="90"/>
          <w:sz w:val="26"/>
        </w:rPr>
        <w:t></w:t>
      </w:r>
      <w:r>
        <w:rPr>
          <w:rFonts w:ascii="Arial" w:hAnsi="Arial"/>
          <w:b/>
          <w:w w:val="90"/>
          <w:sz w:val="26"/>
        </w:rPr>
        <w:t>----</w:t>
      </w:r>
      <w:r>
        <w:rPr>
          <w:rFonts w:ascii="Wingdings" w:hAnsi="Wingdings"/>
          <w:w w:val="90"/>
          <w:sz w:val="26"/>
        </w:rPr>
        <w:t></w:t>
      </w:r>
      <w:r>
        <w:rPr>
          <w:rFonts w:ascii="Arial" w:hAnsi="Arial"/>
          <w:b/>
          <w:w w:val="90"/>
          <w:sz w:val="26"/>
        </w:rPr>
        <w:t>-----</w:t>
      </w:r>
      <w:r>
        <w:rPr>
          <w:rFonts w:ascii="Wingdings" w:hAnsi="Wingdings"/>
          <w:w w:val="90"/>
          <w:sz w:val="30"/>
        </w:rPr>
        <w:t></w:t>
      </w:r>
      <w:r>
        <w:rPr>
          <w:rFonts w:ascii="Arial" w:hAnsi="Arial"/>
          <w:b/>
          <w:w w:val="90"/>
          <w:sz w:val="26"/>
        </w:rPr>
        <w:t>-----</w:t>
      </w:r>
      <w:r>
        <w:rPr>
          <w:rFonts w:ascii="Wingdings" w:hAnsi="Wingdings"/>
          <w:w w:val="90"/>
          <w:sz w:val="26"/>
        </w:rPr>
        <w:t></w:t>
      </w:r>
      <w:r>
        <w:rPr>
          <w:rFonts w:ascii="Arial" w:hAnsi="Arial"/>
          <w:b/>
          <w:w w:val="90"/>
          <w:sz w:val="26"/>
        </w:rPr>
        <w:t>----</w:t>
      </w:r>
      <w:r>
        <w:rPr>
          <w:rFonts w:ascii="Wingdings" w:hAnsi="Wingdings"/>
          <w:w w:val="90"/>
          <w:sz w:val="26"/>
        </w:rPr>
        <w:t></w:t>
      </w:r>
      <w:r>
        <w:rPr>
          <w:rFonts w:ascii="Arial" w:hAnsi="Arial"/>
          <w:b/>
          <w:w w:val="90"/>
          <w:sz w:val="26"/>
        </w:rPr>
        <w:t>----</w:t>
      </w:r>
      <w:r>
        <w:rPr>
          <w:rFonts w:ascii="Arial" w:hAnsi="Arial"/>
          <w:b/>
          <w:spacing w:val="14"/>
          <w:w w:val="90"/>
          <w:sz w:val="26"/>
        </w:rPr>
        <w:t xml:space="preserve"> </w:t>
      </w:r>
      <w:r>
        <w:rPr>
          <w:rFonts w:ascii="Cambria" w:hAnsi="Cambria"/>
          <w:b/>
          <w:w w:val="90"/>
        </w:rPr>
        <w:t>ALL</w:t>
      </w:r>
      <w:r>
        <w:rPr>
          <w:rFonts w:ascii="Cambria" w:hAnsi="Cambria"/>
          <w:b/>
          <w:spacing w:val="38"/>
          <w:w w:val="90"/>
        </w:rPr>
        <w:t xml:space="preserve"> </w:t>
      </w:r>
      <w:r>
        <w:rPr>
          <w:rFonts w:ascii="Cambria" w:hAnsi="Cambria"/>
          <w:b/>
          <w:w w:val="90"/>
        </w:rPr>
        <w:t>TflE</w:t>
      </w:r>
      <w:r>
        <w:rPr>
          <w:rFonts w:ascii="Cambria" w:hAnsi="Cambria"/>
          <w:b/>
          <w:spacing w:val="37"/>
          <w:w w:val="90"/>
        </w:rPr>
        <w:t xml:space="preserve"> </w:t>
      </w:r>
      <w:r>
        <w:rPr>
          <w:rFonts w:ascii="Cambria" w:hAnsi="Cambria"/>
          <w:b/>
          <w:w w:val="90"/>
        </w:rPr>
        <w:t>BEST</w:t>
      </w:r>
      <w:r>
        <w:rPr>
          <w:rFonts w:ascii="Cambria" w:hAnsi="Cambria"/>
          <w:b/>
          <w:spacing w:val="32"/>
          <w:w w:val="90"/>
        </w:rPr>
        <w:t xml:space="preserve"> 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  <w:sz w:val="26"/>
        </w:rPr>
        <w:t></w:t>
      </w:r>
      <w:r>
        <w:rPr>
          <w:rFonts w:ascii="Arial" w:hAnsi="Arial"/>
          <w:b/>
          <w:w w:val="90"/>
          <w:sz w:val="26"/>
        </w:rPr>
        <w:t>----</w:t>
      </w:r>
      <w:r>
        <w:rPr>
          <w:rFonts w:ascii="Wingdings" w:hAnsi="Wingdings"/>
          <w:w w:val="90"/>
          <w:sz w:val="26"/>
        </w:rPr>
        <w:t></w:t>
      </w:r>
      <w:r>
        <w:rPr>
          <w:rFonts w:ascii="Arial" w:hAnsi="Arial"/>
          <w:b/>
          <w:w w:val="90"/>
          <w:sz w:val="26"/>
        </w:rPr>
        <w:t>----</w:t>
      </w:r>
      <w:r>
        <w:rPr>
          <w:rFonts w:ascii="Wingdings" w:hAnsi="Wingdings"/>
          <w:w w:val="90"/>
          <w:sz w:val="26"/>
        </w:rPr>
        <w:t></w:t>
      </w:r>
      <w:r>
        <w:rPr>
          <w:rFonts w:ascii="Arial" w:hAnsi="Arial"/>
          <w:b/>
          <w:w w:val="90"/>
          <w:sz w:val="26"/>
        </w:rPr>
        <w:t>-----</w:t>
      </w: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D20B05">
      <w:pPr>
        <w:pStyle w:val="BodyText"/>
        <w:spacing w:before="10"/>
        <w:rPr>
          <w:rFonts w:ascii="Arial"/>
          <w:b/>
          <w:sz w:val="18"/>
        </w:rPr>
      </w:pPr>
      <w:r>
        <w:pict>
          <v:shape id="_x0000_s1623" style="position:absolute;margin-left:561.35pt;margin-top:12.8pt;width:5.05pt;height:4.95pt;z-index:-15691776;mso-wrap-distance-left:0;mso-wrap-distance-right:0;mso-position-horizontal-relative:page" coordorigin="11227,256" coordsize="101,99" path="m11328,256r-101,98l11328,354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rFonts w:ascii="Arial"/>
          <w:sz w:val="18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rFonts w:ascii="Arial"/>
          <w:sz w:val="10"/>
        </w:rPr>
      </w:pPr>
      <w:r>
        <w:rPr>
          <w:rFonts w:ascii="Arial"/>
          <w:position w:val="-1"/>
          <w:sz w:val="10"/>
        </w:rPr>
      </w:r>
      <w:r>
        <w:rPr>
          <w:rFonts w:ascii="Arial"/>
          <w:position w:val="-1"/>
          <w:sz w:val="10"/>
        </w:rPr>
        <w:pict>
          <v:group id="_x0000_s1621" style="width:4.95pt;height:5.05pt;mso-position-horizontal-relative:char;mso-position-vertical-relative:line" coordsize="99,101">
            <v:shape id="_x0000_s1622" style="position:absolute;width:99;height:101" coordsize="99,101" path="m98,l,,,101,98,xe" fillcolor="#999" stroked="f">
              <v:path arrowok="t"/>
            </v:shape>
            <w10:wrap type="none"/>
            <w10:anchorlock/>
          </v:group>
        </w:pict>
      </w:r>
      <w:r>
        <w:rPr>
          <w:rFonts w:ascii="Arial"/>
          <w:position w:val="-1"/>
          <w:sz w:val="10"/>
        </w:rPr>
        <w:tab/>
      </w:r>
      <w:r>
        <w:rPr>
          <w:rFonts w:ascii="Arial"/>
          <w:position w:val="-1"/>
          <w:sz w:val="10"/>
        </w:rPr>
      </w:r>
      <w:r>
        <w:rPr>
          <w:rFonts w:ascii="Arial"/>
          <w:position w:val="-1"/>
          <w:sz w:val="10"/>
        </w:rPr>
        <w:pict>
          <v:group id="_x0000_s1619" style="width:5.05pt;height:5.05pt;mso-position-horizontal-relative:char;mso-position-vertical-relative:line" coordsize="101,101">
            <v:shape id="_x0000_s1620" style="position:absolute;width:101;height:101" coordsize="101,101" path="m101,l,,101,101,101,xe" fillcolor="#999" stroked="f">
              <v:path arrowok="t"/>
            </v:shape>
            <w10:wrap type="none"/>
            <w10:anchorlock/>
          </v:group>
        </w:pict>
      </w:r>
    </w:p>
    <w:p w:rsidR="00CF586A" w:rsidRDefault="00CF586A">
      <w:pPr>
        <w:pStyle w:val="BodyText"/>
        <w:spacing w:before="1"/>
        <w:rPr>
          <w:rFonts w:ascii="Arial"/>
          <w:b/>
          <w:sz w:val="6"/>
        </w:rPr>
      </w:pPr>
    </w:p>
    <w:p w:rsidR="00CF586A" w:rsidRDefault="00CF586A">
      <w:pPr>
        <w:rPr>
          <w:rFonts w:ascii="Arial"/>
          <w:sz w:val="6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pStyle w:val="Heading2"/>
        <w:rPr>
          <w:u w:val="none"/>
        </w:rPr>
      </w:pPr>
      <w:r>
        <w:rPr>
          <w:w w:val="120"/>
          <w:u w:val="thick"/>
        </w:rPr>
        <w:t>CHAPTER</w:t>
      </w:r>
      <w:r>
        <w:rPr>
          <w:spacing w:val="-30"/>
          <w:w w:val="120"/>
          <w:u w:val="thick"/>
        </w:rPr>
        <w:t xml:space="preserve"> </w:t>
      </w:r>
      <w:r>
        <w:rPr>
          <w:w w:val="120"/>
          <w:u w:val="thick"/>
        </w:rPr>
        <w:t>-</w:t>
      </w:r>
      <w:r>
        <w:rPr>
          <w:spacing w:val="-26"/>
          <w:w w:val="120"/>
          <w:u w:val="thick"/>
        </w:rPr>
        <w:t xml:space="preserve"> </w:t>
      </w:r>
      <w:r>
        <w:rPr>
          <w:w w:val="120"/>
          <w:u w:val="thick"/>
        </w:rPr>
        <w:t>2</w:t>
      </w:r>
    </w:p>
    <w:p w:rsidR="00CF586A" w:rsidRDefault="00D20B05">
      <w:pPr>
        <w:spacing w:before="61"/>
        <w:ind w:left="1836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1.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15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CF586A">
      <w:pPr>
        <w:rPr>
          <w:rFonts w:ascii="Arial" w:hAnsi="Arial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6848" w:space="40"/>
            <w:col w:w="4082"/>
          </w:cols>
        </w:sectPr>
      </w:pPr>
    </w:p>
    <w:p w:rsidR="00CF586A" w:rsidRDefault="00D20B05">
      <w:pPr>
        <w:spacing w:before="77"/>
        <w:ind w:left="367"/>
        <w:rPr>
          <w:rFonts w:ascii="SimSun"/>
          <w:sz w:val="30"/>
        </w:rPr>
      </w:pPr>
      <w:r>
        <w:rPr>
          <w:rFonts w:ascii="SimSun"/>
          <w:w w:val="85"/>
          <w:sz w:val="30"/>
        </w:rPr>
        <w:t>-------------------</w:t>
      </w:r>
      <w:r>
        <w:rPr>
          <w:rFonts w:ascii="SimSun"/>
          <w:spacing w:val="-40"/>
          <w:w w:val="85"/>
          <w:sz w:val="30"/>
        </w:rPr>
        <w:t xml:space="preserve"> </w:t>
      </w:r>
      <w:r>
        <w:rPr>
          <w:rFonts w:ascii="SimSun"/>
          <w:w w:val="85"/>
          <w:sz w:val="30"/>
        </w:rPr>
        <w:t>[</w:t>
      </w:r>
      <w:r>
        <w:rPr>
          <w:rFonts w:ascii="SimSun"/>
          <w:w w:val="85"/>
          <w:sz w:val="36"/>
        </w:rPr>
        <w:t>SPECIAL</w:t>
      </w:r>
      <w:r>
        <w:rPr>
          <w:rFonts w:ascii="SimSun"/>
          <w:spacing w:val="-46"/>
          <w:w w:val="85"/>
          <w:sz w:val="36"/>
        </w:rPr>
        <w:t xml:space="preserve"> </w:t>
      </w:r>
      <w:r>
        <w:rPr>
          <w:rFonts w:ascii="SimSun"/>
          <w:w w:val="85"/>
          <w:sz w:val="36"/>
        </w:rPr>
        <w:t>SEMICONDUCTOR</w:t>
      </w:r>
      <w:r>
        <w:rPr>
          <w:rFonts w:ascii="SimSun"/>
          <w:spacing w:val="-46"/>
          <w:w w:val="85"/>
          <w:sz w:val="36"/>
        </w:rPr>
        <w:t xml:space="preserve"> </w:t>
      </w:r>
      <w:r>
        <w:rPr>
          <w:rFonts w:ascii="SimSun"/>
          <w:w w:val="85"/>
          <w:sz w:val="36"/>
        </w:rPr>
        <w:t>DEVICES</w:t>
      </w:r>
      <w:r>
        <w:rPr>
          <w:rFonts w:ascii="SimSun"/>
          <w:w w:val="85"/>
          <w:sz w:val="30"/>
        </w:rPr>
        <w:t>]</w:t>
      </w:r>
      <w:r>
        <w:rPr>
          <w:rFonts w:ascii="SimSun"/>
          <w:spacing w:val="-38"/>
          <w:w w:val="85"/>
          <w:sz w:val="30"/>
        </w:rPr>
        <w:t xml:space="preserve"> </w:t>
      </w:r>
      <w:r>
        <w:rPr>
          <w:rFonts w:ascii="SimSun"/>
          <w:w w:val="85"/>
          <w:sz w:val="30"/>
        </w:rPr>
        <w:t>----------------------</w:t>
      </w:r>
    </w:p>
    <w:p w:rsidR="00CF586A" w:rsidRDefault="00D20B05">
      <w:pPr>
        <w:pStyle w:val="Heading7"/>
        <w:numPr>
          <w:ilvl w:val="0"/>
          <w:numId w:val="92"/>
        </w:numPr>
        <w:tabs>
          <w:tab w:val="left" w:pos="553"/>
        </w:tabs>
        <w:spacing w:before="219"/>
        <w:ind w:hanging="361"/>
        <w:rPr>
          <w:rFonts w:ascii="Wingdings" w:hAnsi="Wingdings"/>
        </w:rPr>
      </w:pPr>
      <w:r>
        <w:t>THERMISTOR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2"/>
        <w:ind w:hanging="361"/>
        <w:jc w:val="both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Thermistor is the contraction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the term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Thermal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Resistor.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8" w:line="276" w:lineRule="auto"/>
        <w:ind w:right="373"/>
        <w:jc w:val="both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It is generally composed of semiconductor materials. Most thermistors have a negative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coefficient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temperatu</w:t>
      </w:r>
      <w:r>
        <w:rPr>
          <w:color w:val="333333"/>
          <w:sz w:val="28"/>
        </w:rPr>
        <w:t>re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that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is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their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resistance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decreases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with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increases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temperature.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4"/>
        <w:jc w:val="both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This high sensitivity to temperature changes makes thermistors extremely useful for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precision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temperature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measurement, control and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compensation.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2" w:line="276" w:lineRule="auto"/>
        <w:ind w:right="374"/>
        <w:jc w:val="both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The temperature measurement of thermistor ranges from -60 0C to 150 0C and the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resistance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thermistor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ranges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from 0.5Ω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to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0.75MΩ.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It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exhibits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highly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non-linear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characteristics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of resistance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versus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temperature.</w:t>
      </w:r>
    </w:p>
    <w:p w:rsidR="00CF586A" w:rsidRDefault="00D20B05">
      <w:pPr>
        <w:pStyle w:val="Heading7"/>
        <w:numPr>
          <w:ilvl w:val="0"/>
          <w:numId w:val="92"/>
        </w:numPr>
        <w:tabs>
          <w:tab w:val="left" w:pos="553"/>
        </w:tabs>
        <w:spacing w:before="5"/>
        <w:ind w:hanging="361"/>
        <w:rPr>
          <w:rFonts w:ascii="Wingdings" w:hAnsi="Wingdings"/>
        </w:rPr>
      </w:pPr>
      <w:r>
        <w:t>CONSTRUCTION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2" w:line="276" w:lineRule="auto"/>
        <w:ind w:right="375"/>
        <w:rPr>
          <w:rFonts w:ascii="Wingdings" w:hAnsi="Wingdings"/>
          <w:sz w:val="28"/>
        </w:rPr>
      </w:pPr>
      <w:r>
        <w:rPr>
          <w:sz w:val="28"/>
        </w:rPr>
        <w:t>These</w:t>
      </w:r>
      <w:r>
        <w:rPr>
          <w:spacing w:val="42"/>
          <w:sz w:val="28"/>
        </w:rPr>
        <w:t xml:space="preserve"> </w:t>
      </w:r>
      <w:r>
        <w:rPr>
          <w:sz w:val="28"/>
        </w:rPr>
        <w:t>thermistors</w:t>
      </w:r>
      <w:r>
        <w:rPr>
          <w:spacing w:val="44"/>
          <w:sz w:val="28"/>
        </w:rPr>
        <w:t xml:space="preserve"> </w:t>
      </w:r>
      <w:r>
        <w:rPr>
          <w:sz w:val="28"/>
        </w:rPr>
        <w:t>are</w:t>
      </w:r>
      <w:r>
        <w:rPr>
          <w:spacing w:val="45"/>
          <w:sz w:val="28"/>
        </w:rPr>
        <w:t xml:space="preserve"> </w:t>
      </w:r>
      <w:r>
        <w:rPr>
          <w:sz w:val="28"/>
        </w:rPr>
        <w:t>composed</w:t>
      </w:r>
      <w:r>
        <w:rPr>
          <w:spacing w:val="44"/>
          <w:sz w:val="28"/>
        </w:rPr>
        <w:t xml:space="preserve"> </w:t>
      </w:r>
      <w:r>
        <w:rPr>
          <w:sz w:val="28"/>
        </w:rPr>
        <w:t>of</w:t>
      </w:r>
      <w:r>
        <w:rPr>
          <w:spacing w:val="43"/>
          <w:sz w:val="28"/>
        </w:rPr>
        <w:t xml:space="preserve"> </w:t>
      </w:r>
      <w:r>
        <w:rPr>
          <w:sz w:val="28"/>
        </w:rPr>
        <w:t>sintered</w:t>
      </w:r>
      <w:r>
        <w:rPr>
          <w:spacing w:val="42"/>
          <w:sz w:val="28"/>
        </w:rPr>
        <w:t xml:space="preserve"> </w:t>
      </w:r>
      <w:r>
        <w:rPr>
          <w:sz w:val="28"/>
        </w:rPr>
        <w:t>mixture</w:t>
      </w:r>
      <w:r>
        <w:rPr>
          <w:spacing w:val="42"/>
          <w:sz w:val="28"/>
        </w:rPr>
        <w:t xml:space="preserve"> </w:t>
      </w:r>
      <w:r>
        <w:rPr>
          <w:sz w:val="28"/>
        </w:rPr>
        <w:t>of</w:t>
      </w:r>
      <w:r>
        <w:rPr>
          <w:spacing w:val="42"/>
          <w:sz w:val="28"/>
        </w:rPr>
        <w:t xml:space="preserve"> </w:t>
      </w:r>
      <w:r>
        <w:rPr>
          <w:sz w:val="28"/>
        </w:rPr>
        <w:t>metallic</w:t>
      </w:r>
      <w:r>
        <w:rPr>
          <w:spacing w:val="43"/>
          <w:sz w:val="28"/>
        </w:rPr>
        <w:t xml:space="preserve"> </w:t>
      </w:r>
      <w:r>
        <w:rPr>
          <w:sz w:val="28"/>
        </w:rPr>
        <w:t>oxides</w:t>
      </w:r>
      <w:r>
        <w:rPr>
          <w:spacing w:val="42"/>
          <w:sz w:val="28"/>
        </w:rPr>
        <w:t xml:space="preserve"> </w:t>
      </w:r>
      <w:r>
        <w:rPr>
          <w:sz w:val="28"/>
        </w:rPr>
        <w:t>such</w:t>
      </w:r>
      <w:r>
        <w:rPr>
          <w:spacing w:val="46"/>
          <w:sz w:val="28"/>
        </w:rPr>
        <w:t xml:space="preserve"> </w:t>
      </w:r>
      <w:r>
        <w:rPr>
          <w:sz w:val="28"/>
        </w:rPr>
        <w:t>as</w:t>
      </w:r>
      <w:r>
        <w:rPr>
          <w:spacing w:val="-67"/>
          <w:sz w:val="28"/>
        </w:rPr>
        <w:t xml:space="preserve"> </w:t>
      </w:r>
      <w:r>
        <w:rPr>
          <w:sz w:val="28"/>
        </w:rPr>
        <w:t>Manganese,</w:t>
      </w:r>
      <w:r>
        <w:rPr>
          <w:spacing w:val="-1"/>
          <w:sz w:val="28"/>
        </w:rPr>
        <w:t xml:space="preserve"> </w:t>
      </w:r>
      <w:r>
        <w:rPr>
          <w:sz w:val="28"/>
        </w:rPr>
        <w:t>Nickel,</w:t>
      </w:r>
      <w:r>
        <w:rPr>
          <w:spacing w:val="-4"/>
          <w:sz w:val="28"/>
        </w:rPr>
        <w:t xml:space="preserve"> </w:t>
      </w:r>
      <w:r>
        <w:rPr>
          <w:sz w:val="28"/>
        </w:rPr>
        <w:t>Cobalt, Copper, Iron</w:t>
      </w:r>
      <w:r>
        <w:rPr>
          <w:spacing w:val="-2"/>
          <w:sz w:val="28"/>
        </w:rPr>
        <w:t xml:space="preserve"> </w:t>
      </w:r>
      <w:r>
        <w:rPr>
          <w:sz w:val="28"/>
        </w:rPr>
        <w:t>and Uranium.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321" w:lineRule="exact"/>
        <w:ind w:hanging="361"/>
        <w:rPr>
          <w:rFonts w:ascii="Wingdings" w:hAnsi="Wingdings"/>
          <w:sz w:val="28"/>
        </w:rPr>
      </w:pPr>
      <w:r>
        <w:rPr>
          <w:sz w:val="28"/>
        </w:rPr>
        <w:t>These may</w:t>
      </w:r>
      <w:r>
        <w:rPr>
          <w:spacing w:val="-5"/>
          <w:sz w:val="28"/>
        </w:rPr>
        <w:t xml:space="preserve"> </w:t>
      </w:r>
      <w:r>
        <w:rPr>
          <w:sz w:val="28"/>
        </w:rPr>
        <w:t>be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the form</w:t>
      </w:r>
      <w:r>
        <w:rPr>
          <w:spacing w:val="-5"/>
          <w:sz w:val="28"/>
        </w:rPr>
        <w:t xml:space="preserve"> </w:t>
      </w:r>
      <w:r>
        <w:rPr>
          <w:sz w:val="28"/>
        </w:rPr>
        <w:t>of beads</w:t>
      </w:r>
      <w:r>
        <w:rPr>
          <w:spacing w:val="1"/>
          <w:sz w:val="28"/>
        </w:rPr>
        <w:t xml:space="preserve"> </w:t>
      </w:r>
      <w:r>
        <w:rPr>
          <w:sz w:val="28"/>
        </w:rPr>
        <w:t>or rods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1"/>
          <w:sz w:val="28"/>
        </w:rPr>
        <w:t xml:space="preserve"> </w:t>
      </w:r>
      <w:r>
        <w:rPr>
          <w:sz w:val="28"/>
        </w:rPr>
        <w:t>discs</w:t>
      </w:r>
      <w:r>
        <w:rPr>
          <w:spacing w:val="-2"/>
          <w:sz w:val="28"/>
        </w:rPr>
        <w:t xml:space="preserve"> </w:t>
      </w:r>
      <w:r>
        <w:rPr>
          <w:sz w:val="28"/>
        </w:rPr>
        <w:t>or probes.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50" w:line="276" w:lineRule="auto"/>
        <w:ind w:right="374"/>
        <w:rPr>
          <w:rFonts w:ascii="Wingdings" w:hAnsi="Wingdings"/>
          <w:sz w:val="28"/>
        </w:rPr>
      </w:pPr>
      <w:r>
        <w:rPr>
          <w:sz w:val="28"/>
        </w:rPr>
        <w:t>The</w:t>
      </w:r>
      <w:r>
        <w:rPr>
          <w:spacing w:val="30"/>
          <w:sz w:val="28"/>
        </w:rPr>
        <w:t xml:space="preserve"> </w:t>
      </w:r>
      <w:r>
        <w:rPr>
          <w:sz w:val="28"/>
        </w:rPr>
        <w:t>relation</w:t>
      </w:r>
      <w:r>
        <w:rPr>
          <w:spacing w:val="30"/>
          <w:sz w:val="28"/>
        </w:rPr>
        <w:t xml:space="preserve"> </w:t>
      </w:r>
      <w:r>
        <w:rPr>
          <w:sz w:val="28"/>
        </w:rPr>
        <w:t>between</w:t>
      </w:r>
      <w:r>
        <w:rPr>
          <w:spacing w:val="31"/>
          <w:sz w:val="28"/>
        </w:rPr>
        <w:t xml:space="preserve"> </w:t>
      </w:r>
      <w:r>
        <w:rPr>
          <w:sz w:val="28"/>
        </w:rPr>
        <w:t>resistance</w:t>
      </w:r>
      <w:r>
        <w:rPr>
          <w:spacing w:val="30"/>
          <w:sz w:val="28"/>
        </w:rPr>
        <w:t xml:space="preserve"> </w:t>
      </w:r>
      <w:r>
        <w:rPr>
          <w:sz w:val="28"/>
        </w:rPr>
        <w:t>and</w:t>
      </w:r>
      <w:r>
        <w:rPr>
          <w:spacing w:val="29"/>
          <w:sz w:val="28"/>
        </w:rPr>
        <w:t xml:space="preserve"> </w:t>
      </w:r>
      <w:r>
        <w:rPr>
          <w:sz w:val="28"/>
        </w:rPr>
        <w:t>absolute</w:t>
      </w:r>
      <w:r>
        <w:rPr>
          <w:spacing w:val="28"/>
          <w:sz w:val="28"/>
        </w:rPr>
        <w:t xml:space="preserve"> </w:t>
      </w:r>
      <w:r>
        <w:rPr>
          <w:sz w:val="28"/>
        </w:rPr>
        <w:t>temperature</w:t>
      </w:r>
      <w:r>
        <w:rPr>
          <w:spacing w:val="28"/>
          <w:sz w:val="28"/>
        </w:rPr>
        <w:t xml:space="preserve"> </w:t>
      </w:r>
      <w:r>
        <w:rPr>
          <w:sz w:val="28"/>
        </w:rPr>
        <w:t>of</w:t>
      </w:r>
      <w:r>
        <w:rPr>
          <w:spacing w:val="31"/>
          <w:sz w:val="28"/>
        </w:rPr>
        <w:t xml:space="preserve"> </w:t>
      </w:r>
      <w:r>
        <w:rPr>
          <w:sz w:val="28"/>
        </w:rPr>
        <w:t>a</w:t>
      </w:r>
      <w:r>
        <w:rPr>
          <w:spacing w:val="28"/>
          <w:sz w:val="28"/>
        </w:rPr>
        <w:t xml:space="preserve"> </w:t>
      </w:r>
      <w:r>
        <w:rPr>
          <w:sz w:val="28"/>
        </w:rPr>
        <w:t>thermistor</w:t>
      </w:r>
      <w:r>
        <w:rPr>
          <w:spacing w:val="30"/>
          <w:sz w:val="28"/>
        </w:rPr>
        <w:t xml:space="preserve"> </w:t>
      </w:r>
      <w:r>
        <w:rPr>
          <w:sz w:val="28"/>
        </w:rPr>
        <w:t>can</w:t>
      </w:r>
      <w:r>
        <w:rPr>
          <w:spacing w:val="29"/>
          <w:sz w:val="28"/>
        </w:rPr>
        <w:t xml:space="preserve"> </w:t>
      </w:r>
      <w:r>
        <w:rPr>
          <w:sz w:val="28"/>
        </w:rPr>
        <w:t>be</w:t>
      </w:r>
      <w:r>
        <w:rPr>
          <w:spacing w:val="-67"/>
          <w:sz w:val="28"/>
        </w:rPr>
        <w:t xml:space="preserve"> </w:t>
      </w:r>
      <w:r>
        <w:rPr>
          <w:sz w:val="28"/>
        </w:rPr>
        <w:t>represented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</w:p>
    <w:p w:rsidR="00CF586A" w:rsidRDefault="00D20B05">
      <w:pPr>
        <w:pStyle w:val="ListParagraph"/>
        <w:numPr>
          <w:ilvl w:val="1"/>
          <w:numId w:val="91"/>
        </w:numPr>
        <w:tabs>
          <w:tab w:val="left" w:pos="1977"/>
          <w:tab w:val="left" w:pos="1978"/>
        </w:tabs>
        <w:spacing w:line="321" w:lineRule="exact"/>
        <w:ind w:hanging="361"/>
        <w:rPr>
          <w:sz w:val="28"/>
        </w:rPr>
      </w:pPr>
      <w:r>
        <w:rPr>
          <w:sz w:val="28"/>
        </w:rPr>
        <w:t>R</w:t>
      </w:r>
      <w:r>
        <w:rPr>
          <w:sz w:val="28"/>
          <w:vertAlign w:val="subscript"/>
        </w:rPr>
        <w:t>T1</w:t>
      </w:r>
      <w:r>
        <w:rPr>
          <w:sz w:val="28"/>
        </w:rPr>
        <w:t>=R</w:t>
      </w:r>
      <w:r>
        <w:rPr>
          <w:sz w:val="28"/>
          <w:vertAlign w:val="subscript"/>
        </w:rPr>
        <w:t>T2</w:t>
      </w:r>
      <w:r>
        <w:rPr>
          <w:spacing w:val="-2"/>
          <w:sz w:val="28"/>
        </w:rPr>
        <w:t xml:space="preserve"> </w:t>
      </w:r>
      <w:r>
        <w:rPr>
          <w:sz w:val="28"/>
        </w:rPr>
        <w:t>exp[β(1/T1)-(1/T2)]</w:t>
      </w:r>
    </w:p>
    <w:p w:rsidR="00CF586A" w:rsidRDefault="00D20B05">
      <w:pPr>
        <w:pStyle w:val="ListParagraph"/>
        <w:numPr>
          <w:ilvl w:val="1"/>
          <w:numId w:val="91"/>
        </w:numPr>
        <w:tabs>
          <w:tab w:val="left" w:pos="1977"/>
          <w:tab w:val="left" w:pos="1978"/>
        </w:tabs>
        <w:spacing w:before="48"/>
        <w:ind w:hanging="361"/>
        <w:rPr>
          <w:sz w:val="28"/>
        </w:rPr>
      </w:pPr>
      <w:r>
        <w:rPr>
          <w:sz w:val="28"/>
        </w:rPr>
        <w:t>Where</w:t>
      </w:r>
      <w:r>
        <w:rPr>
          <w:spacing w:val="-2"/>
          <w:sz w:val="28"/>
        </w:rPr>
        <w:t xml:space="preserve"> </w:t>
      </w:r>
      <w:r>
        <w:rPr>
          <w:sz w:val="28"/>
        </w:rPr>
        <w:t>RT1=resistance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thermistor</w:t>
      </w:r>
      <w:r>
        <w:rPr>
          <w:spacing w:val="-1"/>
          <w:sz w:val="28"/>
        </w:rPr>
        <w:t xml:space="preserve"> </w:t>
      </w:r>
      <w:r>
        <w:rPr>
          <w:sz w:val="28"/>
        </w:rPr>
        <w:t>at</w:t>
      </w:r>
      <w:r>
        <w:rPr>
          <w:spacing w:val="-2"/>
          <w:sz w:val="28"/>
        </w:rPr>
        <w:t xml:space="preserve"> </w:t>
      </w:r>
      <w:r>
        <w:rPr>
          <w:sz w:val="28"/>
        </w:rPr>
        <w:t>absolute</w:t>
      </w:r>
      <w:r>
        <w:rPr>
          <w:spacing w:val="-1"/>
          <w:sz w:val="28"/>
        </w:rPr>
        <w:t xml:space="preserve"> </w:t>
      </w:r>
      <w:r>
        <w:rPr>
          <w:sz w:val="28"/>
        </w:rPr>
        <w:t>temperature</w:t>
      </w:r>
      <w:r>
        <w:rPr>
          <w:spacing w:val="-2"/>
          <w:sz w:val="28"/>
        </w:rPr>
        <w:t xml:space="preserve"> </w:t>
      </w:r>
      <w:r>
        <w:rPr>
          <w:sz w:val="28"/>
        </w:rPr>
        <w:t>T1</w:t>
      </w:r>
      <w:r>
        <w:rPr>
          <w:spacing w:val="-2"/>
          <w:sz w:val="28"/>
        </w:rPr>
        <w:t xml:space="preserve"> </w:t>
      </w:r>
      <w:r>
        <w:rPr>
          <w:sz w:val="28"/>
        </w:rPr>
        <w:t>K</w:t>
      </w:r>
    </w:p>
    <w:p w:rsidR="00CF586A" w:rsidRDefault="00D20B05">
      <w:pPr>
        <w:pStyle w:val="ListParagraph"/>
        <w:numPr>
          <w:ilvl w:val="1"/>
          <w:numId w:val="91"/>
        </w:numPr>
        <w:tabs>
          <w:tab w:val="left" w:pos="1977"/>
          <w:tab w:val="left" w:pos="1978"/>
        </w:tabs>
        <w:spacing w:before="50"/>
        <w:ind w:hanging="361"/>
        <w:rPr>
          <w:sz w:val="28"/>
        </w:rPr>
      </w:pPr>
      <w:r>
        <w:rPr>
          <w:sz w:val="28"/>
        </w:rPr>
        <w:t>R</w:t>
      </w:r>
      <w:r>
        <w:rPr>
          <w:sz w:val="28"/>
          <w:vertAlign w:val="subscript"/>
        </w:rPr>
        <w:t>T2</w:t>
      </w:r>
      <w:r>
        <w:rPr>
          <w:sz w:val="28"/>
        </w:rPr>
        <w:t>=resistance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thermistor at absolute</w:t>
      </w:r>
      <w:r>
        <w:rPr>
          <w:spacing w:val="-1"/>
          <w:sz w:val="28"/>
        </w:rPr>
        <w:t xml:space="preserve"> </w:t>
      </w:r>
      <w:r>
        <w:rPr>
          <w:sz w:val="28"/>
        </w:rPr>
        <w:t>temperature</w:t>
      </w:r>
      <w:r>
        <w:rPr>
          <w:spacing w:val="-1"/>
          <w:sz w:val="28"/>
        </w:rPr>
        <w:t xml:space="preserve"> </w:t>
      </w:r>
      <w:r>
        <w:rPr>
          <w:sz w:val="28"/>
        </w:rPr>
        <w:t>T2K</w:t>
      </w:r>
    </w:p>
    <w:p w:rsidR="00CF586A" w:rsidRDefault="00D20B05">
      <w:pPr>
        <w:pStyle w:val="ListParagraph"/>
        <w:numPr>
          <w:ilvl w:val="1"/>
          <w:numId w:val="91"/>
        </w:numPr>
        <w:tabs>
          <w:tab w:val="left" w:pos="1977"/>
          <w:tab w:val="left" w:pos="1978"/>
        </w:tabs>
        <w:spacing w:before="48" w:line="276" w:lineRule="auto"/>
        <w:ind w:right="379"/>
        <w:rPr>
          <w:sz w:val="28"/>
        </w:rPr>
      </w:pPr>
      <w:r>
        <w:rPr>
          <w:sz w:val="28"/>
        </w:rPr>
        <w:t>And</w:t>
      </w:r>
      <w:r>
        <w:rPr>
          <w:spacing w:val="45"/>
          <w:sz w:val="28"/>
        </w:rPr>
        <w:t xml:space="preserve"> </w:t>
      </w:r>
      <w:r>
        <w:rPr>
          <w:sz w:val="28"/>
        </w:rPr>
        <w:t>β=a</w:t>
      </w:r>
      <w:r>
        <w:rPr>
          <w:spacing w:val="45"/>
          <w:sz w:val="28"/>
        </w:rPr>
        <w:t xml:space="preserve"> </w:t>
      </w:r>
      <w:r>
        <w:rPr>
          <w:sz w:val="28"/>
        </w:rPr>
        <w:t>constant</w:t>
      </w:r>
      <w:r>
        <w:rPr>
          <w:spacing w:val="43"/>
          <w:sz w:val="28"/>
        </w:rPr>
        <w:t xml:space="preserve"> </w:t>
      </w:r>
      <w:r>
        <w:rPr>
          <w:sz w:val="28"/>
        </w:rPr>
        <w:t>depending</w:t>
      </w:r>
      <w:r>
        <w:rPr>
          <w:spacing w:val="45"/>
          <w:sz w:val="28"/>
        </w:rPr>
        <w:t xml:space="preserve"> </w:t>
      </w:r>
      <w:r>
        <w:rPr>
          <w:sz w:val="28"/>
        </w:rPr>
        <w:t>on</w:t>
      </w:r>
      <w:r>
        <w:rPr>
          <w:spacing w:val="46"/>
          <w:sz w:val="28"/>
        </w:rPr>
        <w:t xml:space="preserve"> </w:t>
      </w:r>
      <w:r>
        <w:rPr>
          <w:sz w:val="28"/>
        </w:rPr>
        <w:t>the</w:t>
      </w:r>
      <w:r>
        <w:rPr>
          <w:spacing w:val="45"/>
          <w:sz w:val="28"/>
        </w:rPr>
        <w:t xml:space="preserve"> </w:t>
      </w:r>
      <w:r>
        <w:rPr>
          <w:sz w:val="28"/>
        </w:rPr>
        <w:t>material</w:t>
      </w:r>
      <w:r>
        <w:rPr>
          <w:spacing w:val="46"/>
          <w:sz w:val="28"/>
        </w:rPr>
        <w:t xml:space="preserve"> </w:t>
      </w:r>
      <w:r>
        <w:rPr>
          <w:sz w:val="28"/>
        </w:rPr>
        <w:t>of</w:t>
      </w:r>
      <w:r>
        <w:rPr>
          <w:spacing w:val="45"/>
          <w:sz w:val="28"/>
        </w:rPr>
        <w:t xml:space="preserve"> </w:t>
      </w:r>
      <w:r>
        <w:rPr>
          <w:sz w:val="28"/>
        </w:rPr>
        <w:t>the</w:t>
      </w:r>
      <w:r>
        <w:rPr>
          <w:spacing w:val="45"/>
          <w:sz w:val="28"/>
        </w:rPr>
        <w:t xml:space="preserve"> </w:t>
      </w:r>
      <w:r>
        <w:rPr>
          <w:sz w:val="28"/>
        </w:rPr>
        <w:t>thermistor</w:t>
      </w:r>
      <w:r>
        <w:rPr>
          <w:spacing w:val="44"/>
          <w:sz w:val="28"/>
        </w:rPr>
        <w:t xml:space="preserve"> </w:t>
      </w:r>
      <w:r>
        <w:rPr>
          <w:sz w:val="28"/>
        </w:rPr>
        <w:t>(usually</w:t>
      </w:r>
      <w:r>
        <w:rPr>
          <w:spacing w:val="41"/>
          <w:sz w:val="28"/>
        </w:rPr>
        <w:t xml:space="preserve"> </w:t>
      </w:r>
      <w:r>
        <w:rPr>
          <w:sz w:val="28"/>
        </w:rPr>
        <w:t>it</w:t>
      </w:r>
      <w:r>
        <w:rPr>
          <w:spacing w:val="-67"/>
          <w:sz w:val="28"/>
        </w:rPr>
        <w:t xml:space="preserve"> </w:t>
      </w:r>
      <w:r>
        <w:rPr>
          <w:sz w:val="28"/>
        </w:rPr>
        <w:t>ranges from</w:t>
      </w:r>
      <w:r>
        <w:rPr>
          <w:spacing w:val="-5"/>
          <w:sz w:val="28"/>
        </w:rPr>
        <w:t xml:space="preserve"> </w:t>
      </w:r>
      <w:r>
        <w:rPr>
          <w:sz w:val="28"/>
        </w:rPr>
        <w:t>3500</w:t>
      </w:r>
      <w:r>
        <w:rPr>
          <w:spacing w:val="1"/>
          <w:sz w:val="28"/>
        </w:rPr>
        <w:t xml:space="preserve"> </w:t>
      </w:r>
      <w:r>
        <w:rPr>
          <w:sz w:val="28"/>
        </w:rPr>
        <w:t>K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4500 K).</w:t>
      </w:r>
    </w:p>
    <w:p w:rsidR="00CF586A" w:rsidRDefault="00D20B05">
      <w:pPr>
        <w:pStyle w:val="BodyText"/>
        <w:spacing w:before="9"/>
        <w:rPr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1437132</wp:posOffset>
            </wp:positionH>
            <wp:positionV relativeFrom="paragraph">
              <wp:posOffset>140498</wp:posOffset>
            </wp:positionV>
            <wp:extent cx="4706127" cy="1872233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127" cy="187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86A" w:rsidRDefault="00D20B05">
      <w:pPr>
        <w:pStyle w:val="Heading7"/>
        <w:numPr>
          <w:ilvl w:val="0"/>
          <w:numId w:val="92"/>
        </w:numPr>
        <w:tabs>
          <w:tab w:val="left" w:pos="553"/>
        </w:tabs>
        <w:spacing w:before="186"/>
        <w:ind w:hanging="361"/>
        <w:rPr>
          <w:rFonts w:ascii="Wingdings" w:hAnsi="Wingdings"/>
        </w:rPr>
      </w:pPr>
      <w:r>
        <w:t>FEATURES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3"/>
        <w:ind w:hanging="361"/>
        <w:jc w:val="both"/>
        <w:rPr>
          <w:rFonts w:ascii="Wingdings" w:hAnsi="Wingdings"/>
          <w:sz w:val="28"/>
        </w:rPr>
      </w:pPr>
      <w:r>
        <w:rPr>
          <w:sz w:val="28"/>
        </w:rPr>
        <w:t>These</w:t>
      </w:r>
      <w:r>
        <w:rPr>
          <w:spacing w:val="-1"/>
          <w:sz w:val="28"/>
        </w:rPr>
        <w:t xml:space="preserve"> </w:t>
      </w:r>
      <w:r>
        <w:rPr>
          <w:sz w:val="28"/>
        </w:rPr>
        <w:t>are compact,</w:t>
      </w:r>
      <w:r>
        <w:rPr>
          <w:spacing w:val="-2"/>
          <w:sz w:val="28"/>
        </w:rPr>
        <w:t xml:space="preserve"> </w:t>
      </w:r>
      <w:r>
        <w:rPr>
          <w:sz w:val="28"/>
        </w:rPr>
        <w:t>rugged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inexpensive</w:t>
      </w:r>
      <w:r>
        <w:rPr>
          <w:spacing w:val="-1"/>
          <w:sz w:val="28"/>
        </w:rPr>
        <w:t xml:space="preserve"> </w:t>
      </w:r>
      <w:r>
        <w:rPr>
          <w:sz w:val="28"/>
        </w:rPr>
        <w:t>and have</w:t>
      </w:r>
      <w:r>
        <w:rPr>
          <w:spacing w:val="-3"/>
          <w:sz w:val="28"/>
        </w:rPr>
        <w:t xml:space="preserve"> </w:t>
      </w:r>
      <w:r>
        <w:rPr>
          <w:sz w:val="28"/>
        </w:rPr>
        <w:t>good stability</w:t>
      </w:r>
      <w:r>
        <w:rPr>
          <w:spacing w:val="-3"/>
          <w:sz w:val="28"/>
        </w:rPr>
        <w:t xml:space="preserve"> </w:t>
      </w:r>
      <w:r>
        <w:rPr>
          <w:sz w:val="28"/>
        </w:rPr>
        <w:t>when properly</w:t>
      </w:r>
      <w:r>
        <w:rPr>
          <w:spacing w:val="-4"/>
          <w:sz w:val="28"/>
        </w:rPr>
        <w:t xml:space="preserve"> </w:t>
      </w:r>
      <w:r>
        <w:rPr>
          <w:sz w:val="28"/>
        </w:rPr>
        <w:t>aged.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8" w:line="276" w:lineRule="auto"/>
        <w:ind w:right="373"/>
        <w:jc w:val="both"/>
        <w:rPr>
          <w:rFonts w:ascii="Wingdings" w:hAnsi="Wingdings"/>
          <w:sz w:val="28"/>
        </w:rPr>
      </w:pPr>
      <w:r>
        <w:pict>
          <v:shape id="_x0000_s1618" style="position:absolute;left:0;text-align:left;margin-left:29.05pt;margin-top:99.1pt;width:4.95pt;height:5.05pt;z-index:15768576;mso-position-horizontal-relative:page" coordorigin="581,1982" coordsize="99,101" path="m581,1982r,101l679,2083,581,1982xe" fillcolor="#999" stroked="f">
            <v:path arrowok="t"/>
            <w10:wrap anchorx="page"/>
          </v:shape>
        </w:pict>
      </w:r>
      <w:r>
        <w:rPr>
          <w:sz w:val="28"/>
        </w:rPr>
        <w:t>Measuring current is maintained at a value as low as possible so that self-heating of</w:t>
      </w:r>
      <w:r>
        <w:rPr>
          <w:spacing w:val="1"/>
          <w:sz w:val="28"/>
        </w:rPr>
        <w:t xml:space="preserve"> </w:t>
      </w:r>
      <w:r>
        <w:rPr>
          <w:sz w:val="28"/>
        </w:rPr>
        <w:t>thermistors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avoided</w:t>
      </w:r>
      <w:r>
        <w:rPr>
          <w:spacing w:val="1"/>
          <w:sz w:val="28"/>
        </w:rPr>
        <w:t xml:space="preserve"> </w:t>
      </w:r>
      <w:r>
        <w:rPr>
          <w:sz w:val="28"/>
        </w:rPr>
        <w:t>otherwise</w:t>
      </w:r>
      <w:r>
        <w:rPr>
          <w:spacing w:val="1"/>
          <w:sz w:val="28"/>
        </w:rPr>
        <w:t xml:space="preserve"> </w:t>
      </w:r>
      <w:r>
        <w:rPr>
          <w:sz w:val="28"/>
        </w:rPr>
        <w:t>errors</w:t>
      </w:r>
      <w:r>
        <w:rPr>
          <w:spacing w:val="1"/>
          <w:sz w:val="28"/>
        </w:rPr>
        <w:t xml:space="preserve"> </w:t>
      </w: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introduced</w:t>
      </w:r>
      <w:r>
        <w:rPr>
          <w:spacing w:val="1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z w:val="28"/>
        </w:rPr>
        <w:t>account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changes</w:t>
      </w:r>
      <w:r>
        <w:rPr>
          <w:spacing w:val="70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resistance caused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1"/>
          <w:sz w:val="28"/>
        </w:rPr>
        <w:t xml:space="preserve"> </w:t>
      </w:r>
      <w:r>
        <w:rPr>
          <w:sz w:val="28"/>
        </w:rPr>
        <w:t>self-heating.</w:t>
      </w: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2"/>
        <w:rPr>
          <w:sz w:val="28"/>
        </w:rPr>
      </w:pPr>
      <w:r>
        <w:pict>
          <v:shape id="_x0000_s1617" style="position:absolute;margin-left:561.35pt;margin-top:18.15pt;width:5.05pt;height:4.95pt;z-index:-15689216;mso-wrap-distance-left:0;mso-wrap-distance-right:0;mso-position-horizontal-relative:page" coordorigin="11227,363" coordsize="101,99" path="m11328,363r-101,98l11328,461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28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615" style="width:4.95pt;height:5.05pt;mso-position-horizontal-relative:char;mso-position-vertical-relative:line" coordsize="99,101">
            <v:shape id="_x0000_s1616" style="position:absolute;width:99;height:101" coordsize="99,101" path="m98,l,,,101,98,xe" fillcolor="#999" stroked="f">
              <v:path arrowok="t"/>
            </v:shape>
            <w10:wrap type="none"/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613" style="width:5.05pt;height:5.05pt;mso-position-horizontal-relative:char;mso-position-vertical-relative:line" coordsize="101,101">
            <v:shape id="_x0000_s1614" style="position:absolute;width:101;height:101" coordsize="101,101" path="m101,l,,101,101,101,xe" fillcolor="#999" stroked="f">
              <v:path arrowok="t"/>
            </v:shape>
            <w10:wrap type="none"/>
            <w10:anchorlock/>
          </v:group>
        </w:pict>
      </w:r>
    </w:p>
    <w:p w:rsidR="00CF586A" w:rsidRDefault="00CF586A">
      <w:pPr>
        <w:pStyle w:val="BodyText"/>
        <w:spacing w:before="1"/>
        <w:rPr>
          <w:sz w:val="6"/>
        </w:rPr>
      </w:pPr>
    </w:p>
    <w:p w:rsidR="00CF586A" w:rsidRDefault="00CF586A">
      <w:pPr>
        <w:rPr>
          <w:sz w:val="6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pStyle w:val="Heading2"/>
        <w:rPr>
          <w:u w:val="none"/>
        </w:rPr>
      </w:pPr>
      <w:bookmarkStart w:id="3" w:name="AE_&amp;_OPAMP=CH-2.pdf"/>
      <w:bookmarkEnd w:id="3"/>
      <w:r>
        <w:rPr>
          <w:w w:val="120"/>
          <w:u w:val="thick"/>
        </w:rPr>
        <w:t>CHAPTER</w:t>
      </w:r>
      <w:r>
        <w:rPr>
          <w:spacing w:val="-31"/>
          <w:w w:val="120"/>
          <w:u w:val="thick"/>
        </w:rPr>
        <w:t xml:space="preserve"> </w:t>
      </w:r>
      <w:r>
        <w:rPr>
          <w:w w:val="120"/>
          <w:u w:val="thick"/>
        </w:rPr>
        <w:t>-</w:t>
      </w:r>
      <w:r>
        <w:rPr>
          <w:spacing w:val="-28"/>
          <w:w w:val="120"/>
          <w:u w:val="thick"/>
        </w:rPr>
        <w:t xml:space="preserve"> </w:t>
      </w:r>
      <w:r>
        <w:rPr>
          <w:w w:val="120"/>
          <w:u w:val="thick"/>
        </w:rPr>
        <w:t>2</w:t>
      </w:r>
    </w:p>
    <w:p w:rsidR="00CF586A" w:rsidRDefault="00D20B05">
      <w:pPr>
        <w:spacing w:before="61"/>
        <w:ind w:left="1959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2.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CF586A">
      <w:pPr>
        <w:rPr>
          <w:rFonts w:ascii="Arial" w:hAnsi="Arial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6848" w:space="40"/>
            <w:col w:w="4082"/>
          </w:cols>
        </w:sectPr>
      </w:pPr>
    </w:p>
    <w:p w:rsidR="00CF586A" w:rsidRDefault="00D20B05">
      <w:pPr>
        <w:spacing w:before="77"/>
        <w:ind w:left="367"/>
        <w:rPr>
          <w:rFonts w:ascii="SimSun"/>
          <w:sz w:val="30"/>
        </w:rPr>
      </w:pPr>
      <w:r>
        <w:rPr>
          <w:rFonts w:ascii="SimSun"/>
          <w:w w:val="85"/>
          <w:sz w:val="30"/>
        </w:rPr>
        <w:t>-------------------</w:t>
      </w:r>
      <w:r>
        <w:rPr>
          <w:rFonts w:ascii="SimSun"/>
          <w:spacing w:val="-40"/>
          <w:w w:val="85"/>
          <w:sz w:val="30"/>
        </w:rPr>
        <w:t xml:space="preserve"> </w:t>
      </w:r>
      <w:r>
        <w:rPr>
          <w:rFonts w:ascii="SimSun"/>
          <w:w w:val="85"/>
          <w:sz w:val="30"/>
        </w:rPr>
        <w:t>[</w:t>
      </w:r>
      <w:r>
        <w:rPr>
          <w:rFonts w:ascii="SimSun"/>
          <w:w w:val="85"/>
          <w:sz w:val="36"/>
        </w:rPr>
        <w:t>SPECIAL</w:t>
      </w:r>
      <w:r>
        <w:rPr>
          <w:rFonts w:ascii="SimSun"/>
          <w:spacing w:val="-46"/>
          <w:w w:val="85"/>
          <w:sz w:val="36"/>
        </w:rPr>
        <w:t xml:space="preserve"> </w:t>
      </w:r>
      <w:r>
        <w:rPr>
          <w:rFonts w:ascii="SimSun"/>
          <w:w w:val="85"/>
          <w:sz w:val="36"/>
        </w:rPr>
        <w:t>SEMICONDUCTOR</w:t>
      </w:r>
      <w:r>
        <w:rPr>
          <w:rFonts w:ascii="SimSun"/>
          <w:spacing w:val="-46"/>
          <w:w w:val="85"/>
          <w:sz w:val="36"/>
        </w:rPr>
        <w:t xml:space="preserve"> </w:t>
      </w:r>
      <w:r>
        <w:rPr>
          <w:rFonts w:ascii="SimSun"/>
          <w:w w:val="85"/>
          <w:sz w:val="36"/>
        </w:rPr>
        <w:t>DEVICES</w:t>
      </w:r>
      <w:r>
        <w:rPr>
          <w:rFonts w:ascii="SimSun"/>
          <w:w w:val="85"/>
          <w:sz w:val="30"/>
        </w:rPr>
        <w:t>]</w:t>
      </w:r>
      <w:r>
        <w:rPr>
          <w:rFonts w:ascii="SimSun"/>
          <w:spacing w:val="-38"/>
          <w:w w:val="85"/>
          <w:sz w:val="30"/>
        </w:rPr>
        <w:t xml:space="preserve"> </w:t>
      </w:r>
      <w:r>
        <w:rPr>
          <w:rFonts w:ascii="SimSun"/>
          <w:w w:val="85"/>
          <w:sz w:val="30"/>
        </w:rPr>
        <w:t>----------------------</w:t>
      </w:r>
    </w:p>
    <w:p w:rsidR="00CF586A" w:rsidRDefault="00D20B05">
      <w:pPr>
        <w:pStyle w:val="Heading7"/>
        <w:numPr>
          <w:ilvl w:val="0"/>
          <w:numId w:val="92"/>
        </w:numPr>
        <w:tabs>
          <w:tab w:val="left" w:pos="553"/>
        </w:tabs>
        <w:spacing w:before="219"/>
        <w:ind w:hanging="361"/>
        <w:rPr>
          <w:rFonts w:ascii="Wingdings" w:hAnsi="Wingdings"/>
        </w:rPr>
      </w:pPr>
      <w:r>
        <w:t>THERMISTOR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2"/>
        <w:ind w:hanging="361"/>
        <w:jc w:val="both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Thermistor is the contraction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the term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Thermal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Resistor.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8" w:line="276" w:lineRule="auto"/>
        <w:ind w:right="373"/>
        <w:jc w:val="both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It is generally composed of semiconductor materials. Most thermistors have a negative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coefficient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temperatu</w:t>
      </w:r>
      <w:r>
        <w:rPr>
          <w:color w:val="333333"/>
          <w:sz w:val="28"/>
        </w:rPr>
        <w:t>re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that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is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their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resistance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decreases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with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increases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temperature.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4"/>
        <w:jc w:val="both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This high sensitivity to temperature changes makes thermistors extremely useful for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precision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temperature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measurement, control and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compensation.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2" w:line="276" w:lineRule="auto"/>
        <w:ind w:right="374"/>
        <w:jc w:val="both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The temperature measurement of thermistor ranges from -60 0C to 150 0C and the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resistance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thermistor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ranges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from 0.5Ω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to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0.75MΩ.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It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exhibits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highly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non-linear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characteristics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of resistance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versus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temperature.</w:t>
      </w:r>
    </w:p>
    <w:p w:rsidR="00CF586A" w:rsidRDefault="00D20B05">
      <w:pPr>
        <w:pStyle w:val="Heading7"/>
        <w:numPr>
          <w:ilvl w:val="0"/>
          <w:numId w:val="92"/>
        </w:numPr>
        <w:tabs>
          <w:tab w:val="left" w:pos="553"/>
        </w:tabs>
        <w:spacing w:before="5"/>
        <w:ind w:hanging="361"/>
        <w:rPr>
          <w:rFonts w:ascii="Wingdings" w:hAnsi="Wingdings"/>
        </w:rPr>
      </w:pPr>
      <w:r>
        <w:t>CONSTRUCTION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2" w:line="276" w:lineRule="auto"/>
        <w:ind w:right="375"/>
        <w:rPr>
          <w:rFonts w:ascii="Wingdings" w:hAnsi="Wingdings"/>
          <w:sz w:val="28"/>
        </w:rPr>
      </w:pPr>
      <w:r>
        <w:rPr>
          <w:sz w:val="28"/>
        </w:rPr>
        <w:t>These</w:t>
      </w:r>
      <w:r>
        <w:rPr>
          <w:spacing w:val="42"/>
          <w:sz w:val="28"/>
        </w:rPr>
        <w:t xml:space="preserve"> </w:t>
      </w:r>
      <w:r>
        <w:rPr>
          <w:sz w:val="28"/>
        </w:rPr>
        <w:t>thermistors</w:t>
      </w:r>
      <w:r>
        <w:rPr>
          <w:spacing w:val="44"/>
          <w:sz w:val="28"/>
        </w:rPr>
        <w:t xml:space="preserve"> </w:t>
      </w:r>
      <w:r>
        <w:rPr>
          <w:sz w:val="28"/>
        </w:rPr>
        <w:t>are</w:t>
      </w:r>
      <w:r>
        <w:rPr>
          <w:spacing w:val="45"/>
          <w:sz w:val="28"/>
        </w:rPr>
        <w:t xml:space="preserve"> </w:t>
      </w:r>
      <w:r>
        <w:rPr>
          <w:sz w:val="28"/>
        </w:rPr>
        <w:t>composed</w:t>
      </w:r>
      <w:r>
        <w:rPr>
          <w:spacing w:val="44"/>
          <w:sz w:val="28"/>
        </w:rPr>
        <w:t xml:space="preserve"> </w:t>
      </w:r>
      <w:r>
        <w:rPr>
          <w:sz w:val="28"/>
        </w:rPr>
        <w:t>of</w:t>
      </w:r>
      <w:r>
        <w:rPr>
          <w:spacing w:val="43"/>
          <w:sz w:val="28"/>
        </w:rPr>
        <w:t xml:space="preserve"> </w:t>
      </w:r>
      <w:r>
        <w:rPr>
          <w:sz w:val="28"/>
        </w:rPr>
        <w:t>sintered</w:t>
      </w:r>
      <w:r>
        <w:rPr>
          <w:spacing w:val="42"/>
          <w:sz w:val="28"/>
        </w:rPr>
        <w:t xml:space="preserve"> </w:t>
      </w:r>
      <w:r>
        <w:rPr>
          <w:sz w:val="28"/>
        </w:rPr>
        <w:t>mixture</w:t>
      </w:r>
      <w:r>
        <w:rPr>
          <w:spacing w:val="42"/>
          <w:sz w:val="28"/>
        </w:rPr>
        <w:t xml:space="preserve"> </w:t>
      </w:r>
      <w:r>
        <w:rPr>
          <w:sz w:val="28"/>
        </w:rPr>
        <w:t>of</w:t>
      </w:r>
      <w:r>
        <w:rPr>
          <w:spacing w:val="42"/>
          <w:sz w:val="28"/>
        </w:rPr>
        <w:t xml:space="preserve"> </w:t>
      </w:r>
      <w:r>
        <w:rPr>
          <w:sz w:val="28"/>
        </w:rPr>
        <w:t>metallic</w:t>
      </w:r>
      <w:r>
        <w:rPr>
          <w:spacing w:val="43"/>
          <w:sz w:val="28"/>
        </w:rPr>
        <w:t xml:space="preserve"> </w:t>
      </w:r>
      <w:r>
        <w:rPr>
          <w:sz w:val="28"/>
        </w:rPr>
        <w:t>oxides</w:t>
      </w:r>
      <w:r>
        <w:rPr>
          <w:spacing w:val="42"/>
          <w:sz w:val="28"/>
        </w:rPr>
        <w:t xml:space="preserve"> </w:t>
      </w:r>
      <w:r>
        <w:rPr>
          <w:sz w:val="28"/>
        </w:rPr>
        <w:t>such</w:t>
      </w:r>
      <w:r>
        <w:rPr>
          <w:spacing w:val="46"/>
          <w:sz w:val="28"/>
        </w:rPr>
        <w:t xml:space="preserve"> </w:t>
      </w:r>
      <w:r>
        <w:rPr>
          <w:sz w:val="28"/>
        </w:rPr>
        <w:t>as</w:t>
      </w:r>
      <w:r>
        <w:rPr>
          <w:spacing w:val="-67"/>
          <w:sz w:val="28"/>
        </w:rPr>
        <w:t xml:space="preserve"> </w:t>
      </w:r>
      <w:r>
        <w:rPr>
          <w:sz w:val="28"/>
        </w:rPr>
        <w:t>Manganese,</w:t>
      </w:r>
      <w:r>
        <w:rPr>
          <w:spacing w:val="-1"/>
          <w:sz w:val="28"/>
        </w:rPr>
        <w:t xml:space="preserve"> </w:t>
      </w:r>
      <w:r>
        <w:rPr>
          <w:sz w:val="28"/>
        </w:rPr>
        <w:t>Nickel,</w:t>
      </w:r>
      <w:r>
        <w:rPr>
          <w:spacing w:val="-4"/>
          <w:sz w:val="28"/>
        </w:rPr>
        <w:t xml:space="preserve"> </w:t>
      </w:r>
      <w:r>
        <w:rPr>
          <w:sz w:val="28"/>
        </w:rPr>
        <w:t>Cobalt, Copper, Iron</w:t>
      </w:r>
      <w:r>
        <w:rPr>
          <w:spacing w:val="-2"/>
          <w:sz w:val="28"/>
        </w:rPr>
        <w:t xml:space="preserve"> </w:t>
      </w:r>
      <w:r>
        <w:rPr>
          <w:sz w:val="28"/>
        </w:rPr>
        <w:t>and Uranium.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321" w:lineRule="exact"/>
        <w:ind w:hanging="361"/>
        <w:rPr>
          <w:rFonts w:ascii="Wingdings" w:hAnsi="Wingdings"/>
          <w:sz w:val="28"/>
        </w:rPr>
      </w:pPr>
      <w:r>
        <w:rPr>
          <w:sz w:val="28"/>
        </w:rPr>
        <w:t>These may</w:t>
      </w:r>
      <w:r>
        <w:rPr>
          <w:spacing w:val="-5"/>
          <w:sz w:val="28"/>
        </w:rPr>
        <w:t xml:space="preserve"> </w:t>
      </w:r>
      <w:r>
        <w:rPr>
          <w:sz w:val="28"/>
        </w:rPr>
        <w:t>be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the form</w:t>
      </w:r>
      <w:r>
        <w:rPr>
          <w:spacing w:val="-5"/>
          <w:sz w:val="28"/>
        </w:rPr>
        <w:t xml:space="preserve"> </w:t>
      </w:r>
      <w:r>
        <w:rPr>
          <w:sz w:val="28"/>
        </w:rPr>
        <w:t>of beads</w:t>
      </w:r>
      <w:r>
        <w:rPr>
          <w:spacing w:val="1"/>
          <w:sz w:val="28"/>
        </w:rPr>
        <w:t xml:space="preserve"> </w:t>
      </w:r>
      <w:r>
        <w:rPr>
          <w:sz w:val="28"/>
        </w:rPr>
        <w:t>or rods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1"/>
          <w:sz w:val="28"/>
        </w:rPr>
        <w:t xml:space="preserve"> </w:t>
      </w:r>
      <w:r>
        <w:rPr>
          <w:sz w:val="28"/>
        </w:rPr>
        <w:t>discs</w:t>
      </w:r>
      <w:r>
        <w:rPr>
          <w:spacing w:val="-2"/>
          <w:sz w:val="28"/>
        </w:rPr>
        <w:t xml:space="preserve"> </w:t>
      </w:r>
      <w:r>
        <w:rPr>
          <w:sz w:val="28"/>
        </w:rPr>
        <w:t>or probes.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50" w:line="276" w:lineRule="auto"/>
        <w:ind w:right="374"/>
        <w:rPr>
          <w:rFonts w:ascii="Wingdings" w:hAnsi="Wingdings"/>
          <w:sz w:val="28"/>
        </w:rPr>
      </w:pPr>
      <w:r>
        <w:rPr>
          <w:sz w:val="28"/>
        </w:rPr>
        <w:t>The</w:t>
      </w:r>
      <w:r>
        <w:rPr>
          <w:spacing w:val="30"/>
          <w:sz w:val="28"/>
        </w:rPr>
        <w:t xml:space="preserve"> </w:t>
      </w:r>
      <w:r>
        <w:rPr>
          <w:sz w:val="28"/>
        </w:rPr>
        <w:t>relation</w:t>
      </w:r>
      <w:r>
        <w:rPr>
          <w:spacing w:val="30"/>
          <w:sz w:val="28"/>
        </w:rPr>
        <w:t xml:space="preserve"> </w:t>
      </w:r>
      <w:r>
        <w:rPr>
          <w:sz w:val="28"/>
        </w:rPr>
        <w:t>between</w:t>
      </w:r>
      <w:r>
        <w:rPr>
          <w:spacing w:val="31"/>
          <w:sz w:val="28"/>
        </w:rPr>
        <w:t xml:space="preserve"> </w:t>
      </w:r>
      <w:r>
        <w:rPr>
          <w:sz w:val="28"/>
        </w:rPr>
        <w:t>resistance</w:t>
      </w:r>
      <w:r>
        <w:rPr>
          <w:spacing w:val="30"/>
          <w:sz w:val="28"/>
        </w:rPr>
        <w:t xml:space="preserve"> </w:t>
      </w:r>
      <w:r>
        <w:rPr>
          <w:sz w:val="28"/>
        </w:rPr>
        <w:t>and</w:t>
      </w:r>
      <w:r>
        <w:rPr>
          <w:spacing w:val="29"/>
          <w:sz w:val="28"/>
        </w:rPr>
        <w:t xml:space="preserve"> </w:t>
      </w:r>
      <w:r>
        <w:rPr>
          <w:sz w:val="28"/>
        </w:rPr>
        <w:t>absolute</w:t>
      </w:r>
      <w:r>
        <w:rPr>
          <w:spacing w:val="28"/>
          <w:sz w:val="28"/>
        </w:rPr>
        <w:t xml:space="preserve"> </w:t>
      </w:r>
      <w:r>
        <w:rPr>
          <w:sz w:val="28"/>
        </w:rPr>
        <w:t>temperature</w:t>
      </w:r>
      <w:r>
        <w:rPr>
          <w:spacing w:val="28"/>
          <w:sz w:val="28"/>
        </w:rPr>
        <w:t xml:space="preserve"> </w:t>
      </w:r>
      <w:r>
        <w:rPr>
          <w:sz w:val="28"/>
        </w:rPr>
        <w:t>of</w:t>
      </w:r>
      <w:r>
        <w:rPr>
          <w:spacing w:val="31"/>
          <w:sz w:val="28"/>
        </w:rPr>
        <w:t xml:space="preserve"> </w:t>
      </w:r>
      <w:r>
        <w:rPr>
          <w:sz w:val="28"/>
        </w:rPr>
        <w:t>a</w:t>
      </w:r>
      <w:r>
        <w:rPr>
          <w:spacing w:val="28"/>
          <w:sz w:val="28"/>
        </w:rPr>
        <w:t xml:space="preserve"> </w:t>
      </w:r>
      <w:r>
        <w:rPr>
          <w:sz w:val="28"/>
        </w:rPr>
        <w:t>thermistor</w:t>
      </w:r>
      <w:r>
        <w:rPr>
          <w:spacing w:val="30"/>
          <w:sz w:val="28"/>
        </w:rPr>
        <w:t xml:space="preserve"> </w:t>
      </w:r>
      <w:r>
        <w:rPr>
          <w:sz w:val="28"/>
        </w:rPr>
        <w:t>can</w:t>
      </w:r>
      <w:r>
        <w:rPr>
          <w:spacing w:val="29"/>
          <w:sz w:val="28"/>
        </w:rPr>
        <w:t xml:space="preserve"> </w:t>
      </w:r>
      <w:r>
        <w:rPr>
          <w:sz w:val="28"/>
        </w:rPr>
        <w:t>be</w:t>
      </w:r>
      <w:r>
        <w:rPr>
          <w:spacing w:val="-67"/>
          <w:sz w:val="28"/>
        </w:rPr>
        <w:t xml:space="preserve"> </w:t>
      </w:r>
      <w:r>
        <w:rPr>
          <w:sz w:val="28"/>
        </w:rPr>
        <w:t>represented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</w:p>
    <w:p w:rsidR="00CF586A" w:rsidRDefault="00D20B05">
      <w:pPr>
        <w:pStyle w:val="ListParagraph"/>
        <w:numPr>
          <w:ilvl w:val="1"/>
          <w:numId w:val="91"/>
        </w:numPr>
        <w:tabs>
          <w:tab w:val="left" w:pos="1977"/>
          <w:tab w:val="left" w:pos="1978"/>
        </w:tabs>
        <w:spacing w:line="321" w:lineRule="exact"/>
        <w:ind w:hanging="361"/>
        <w:rPr>
          <w:sz w:val="28"/>
        </w:rPr>
      </w:pPr>
      <w:r>
        <w:rPr>
          <w:sz w:val="28"/>
        </w:rPr>
        <w:t>R</w:t>
      </w:r>
      <w:r>
        <w:rPr>
          <w:sz w:val="28"/>
          <w:vertAlign w:val="subscript"/>
        </w:rPr>
        <w:t>T1</w:t>
      </w:r>
      <w:r>
        <w:rPr>
          <w:sz w:val="28"/>
        </w:rPr>
        <w:t>=R</w:t>
      </w:r>
      <w:r>
        <w:rPr>
          <w:sz w:val="28"/>
          <w:vertAlign w:val="subscript"/>
        </w:rPr>
        <w:t>T2</w:t>
      </w:r>
      <w:r>
        <w:rPr>
          <w:spacing w:val="-2"/>
          <w:sz w:val="28"/>
        </w:rPr>
        <w:t xml:space="preserve"> </w:t>
      </w:r>
      <w:r>
        <w:rPr>
          <w:sz w:val="28"/>
        </w:rPr>
        <w:t>exp[β(1/T1)-(1/T2)]</w:t>
      </w:r>
    </w:p>
    <w:p w:rsidR="00CF586A" w:rsidRDefault="00D20B05">
      <w:pPr>
        <w:pStyle w:val="ListParagraph"/>
        <w:numPr>
          <w:ilvl w:val="1"/>
          <w:numId w:val="91"/>
        </w:numPr>
        <w:tabs>
          <w:tab w:val="left" w:pos="1977"/>
          <w:tab w:val="left" w:pos="1978"/>
        </w:tabs>
        <w:spacing w:before="48"/>
        <w:ind w:hanging="361"/>
        <w:rPr>
          <w:sz w:val="28"/>
        </w:rPr>
      </w:pPr>
      <w:r>
        <w:rPr>
          <w:sz w:val="28"/>
        </w:rPr>
        <w:t>Where</w:t>
      </w:r>
      <w:r>
        <w:rPr>
          <w:spacing w:val="-2"/>
          <w:sz w:val="28"/>
        </w:rPr>
        <w:t xml:space="preserve"> </w:t>
      </w:r>
      <w:r>
        <w:rPr>
          <w:sz w:val="28"/>
        </w:rPr>
        <w:t>RT1=resistance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thermistor</w:t>
      </w:r>
      <w:r>
        <w:rPr>
          <w:spacing w:val="-1"/>
          <w:sz w:val="28"/>
        </w:rPr>
        <w:t xml:space="preserve"> </w:t>
      </w:r>
      <w:r>
        <w:rPr>
          <w:sz w:val="28"/>
        </w:rPr>
        <w:t>at</w:t>
      </w:r>
      <w:r>
        <w:rPr>
          <w:spacing w:val="-2"/>
          <w:sz w:val="28"/>
        </w:rPr>
        <w:t xml:space="preserve"> </w:t>
      </w:r>
      <w:r>
        <w:rPr>
          <w:sz w:val="28"/>
        </w:rPr>
        <w:t>absolute</w:t>
      </w:r>
      <w:r>
        <w:rPr>
          <w:spacing w:val="-1"/>
          <w:sz w:val="28"/>
        </w:rPr>
        <w:t xml:space="preserve"> </w:t>
      </w:r>
      <w:r>
        <w:rPr>
          <w:sz w:val="28"/>
        </w:rPr>
        <w:t>temperature</w:t>
      </w:r>
      <w:r>
        <w:rPr>
          <w:spacing w:val="-2"/>
          <w:sz w:val="28"/>
        </w:rPr>
        <w:t xml:space="preserve"> </w:t>
      </w:r>
      <w:r>
        <w:rPr>
          <w:sz w:val="28"/>
        </w:rPr>
        <w:t>T1</w:t>
      </w:r>
      <w:r>
        <w:rPr>
          <w:spacing w:val="-2"/>
          <w:sz w:val="28"/>
        </w:rPr>
        <w:t xml:space="preserve"> </w:t>
      </w:r>
      <w:r>
        <w:rPr>
          <w:sz w:val="28"/>
        </w:rPr>
        <w:t>K</w:t>
      </w:r>
    </w:p>
    <w:p w:rsidR="00CF586A" w:rsidRDefault="00D20B05">
      <w:pPr>
        <w:pStyle w:val="ListParagraph"/>
        <w:numPr>
          <w:ilvl w:val="1"/>
          <w:numId w:val="91"/>
        </w:numPr>
        <w:tabs>
          <w:tab w:val="left" w:pos="1977"/>
          <w:tab w:val="left" w:pos="1978"/>
        </w:tabs>
        <w:spacing w:before="50"/>
        <w:ind w:hanging="361"/>
        <w:rPr>
          <w:sz w:val="28"/>
        </w:rPr>
      </w:pPr>
      <w:r>
        <w:rPr>
          <w:sz w:val="28"/>
        </w:rPr>
        <w:t>R</w:t>
      </w:r>
      <w:r>
        <w:rPr>
          <w:sz w:val="28"/>
          <w:vertAlign w:val="subscript"/>
        </w:rPr>
        <w:t>T2</w:t>
      </w:r>
      <w:r>
        <w:rPr>
          <w:sz w:val="28"/>
        </w:rPr>
        <w:t>=resistance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thermistor at absolute</w:t>
      </w:r>
      <w:r>
        <w:rPr>
          <w:spacing w:val="-1"/>
          <w:sz w:val="28"/>
        </w:rPr>
        <w:t xml:space="preserve"> </w:t>
      </w:r>
      <w:r>
        <w:rPr>
          <w:sz w:val="28"/>
        </w:rPr>
        <w:t>temperature</w:t>
      </w:r>
      <w:r>
        <w:rPr>
          <w:spacing w:val="-1"/>
          <w:sz w:val="28"/>
        </w:rPr>
        <w:t xml:space="preserve"> </w:t>
      </w:r>
      <w:r>
        <w:rPr>
          <w:sz w:val="28"/>
        </w:rPr>
        <w:t>T2K</w:t>
      </w:r>
    </w:p>
    <w:p w:rsidR="00CF586A" w:rsidRDefault="00D20B05">
      <w:pPr>
        <w:pStyle w:val="ListParagraph"/>
        <w:numPr>
          <w:ilvl w:val="1"/>
          <w:numId w:val="91"/>
        </w:numPr>
        <w:tabs>
          <w:tab w:val="left" w:pos="1977"/>
          <w:tab w:val="left" w:pos="1978"/>
        </w:tabs>
        <w:spacing w:before="48" w:line="276" w:lineRule="auto"/>
        <w:ind w:right="379"/>
        <w:rPr>
          <w:sz w:val="28"/>
        </w:rPr>
      </w:pPr>
      <w:r>
        <w:rPr>
          <w:sz w:val="28"/>
        </w:rPr>
        <w:t>And</w:t>
      </w:r>
      <w:r>
        <w:rPr>
          <w:spacing w:val="45"/>
          <w:sz w:val="28"/>
        </w:rPr>
        <w:t xml:space="preserve"> </w:t>
      </w:r>
      <w:r>
        <w:rPr>
          <w:sz w:val="28"/>
        </w:rPr>
        <w:t>β=a</w:t>
      </w:r>
      <w:r>
        <w:rPr>
          <w:spacing w:val="45"/>
          <w:sz w:val="28"/>
        </w:rPr>
        <w:t xml:space="preserve"> </w:t>
      </w:r>
      <w:r>
        <w:rPr>
          <w:sz w:val="28"/>
        </w:rPr>
        <w:t>constant</w:t>
      </w:r>
      <w:r>
        <w:rPr>
          <w:spacing w:val="43"/>
          <w:sz w:val="28"/>
        </w:rPr>
        <w:t xml:space="preserve"> </w:t>
      </w:r>
      <w:r>
        <w:rPr>
          <w:sz w:val="28"/>
        </w:rPr>
        <w:t>depending</w:t>
      </w:r>
      <w:r>
        <w:rPr>
          <w:spacing w:val="45"/>
          <w:sz w:val="28"/>
        </w:rPr>
        <w:t xml:space="preserve"> </w:t>
      </w:r>
      <w:r>
        <w:rPr>
          <w:sz w:val="28"/>
        </w:rPr>
        <w:t>on</w:t>
      </w:r>
      <w:r>
        <w:rPr>
          <w:spacing w:val="46"/>
          <w:sz w:val="28"/>
        </w:rPr>
        <w:t xml:space="preserve"> </w:t>
      </w:r>
      <w:r>
        <w:rPr>
          <w:sz w:val="28"/>
        </w:rPr>
        <w:t>the</w:t>
      </w:r>
      <w:r>
        <w:rPr>
          <w:spacing w:val="45"/>
          <w:sz w:val="28"/>
        </w:rPr>
        <w:t xml:space="preserve"> </w:t>
      </w:r>
      <w:r>
        <w:rPr>
          <w:sz w:val="28"/>
        </w:rPr>
        <w:t>material</w:t>
      </w:r>
      <w:r>
        <w:rPr>
          <w:spacing w:val="46"/>
          <w:sz w:val="28"/>
        </w:rPr>
        <w:t xml:space="preserve"> </w:t>
      </w:r>
      <w:r>
        <w:rPr>
          <w:sz w:val="28"/>
        </w:rPr>
        <w:t>of</w:t>
      </w:r>
      <w:r>
        <w:rPr>
          <w:spacing w:val="45"/>
          <w:sz w:val="28"/>
        </w:rPr>
        <w:t xml:space="preserve"> </w:t>
      </w:r>
      <w:r>
        <w:rPr>
          <w:sz w:val="28"/>
        </w:rPr>
        <w:t>the</w:t>
      </w:r>
      <w:r>
        <w:rPr>
          <w:spacing w:val="45"/>
          <w:sz w:val="28"/>
        </w:rPr>
        <w:t xml:space="preserve"> </w:t>
      </w:r>
      <w:r>
        <w:rPr>
          <w:sz w:val="28"/>
        </w:rPr>
        <w:t>thermistor</w:t>
      </w:r>
      <w:r>
        <w:rPr>
          <w:spacing w:val="44"/>
          <w:sz w:val="28"/>
        </w:rPr>
        <w:t xml:space="preserve"> </w:t>
      </w:r>
      <w:r>
        <w:rPr>
          <w:sz w:val="28"/>
        </w:rPr>
        <w:t>(usually</w:t>
      </w:r>
      <w:r>
        <w:rPr>
          <w:spacing w:val="41"/>
          <w:sz w:val="28"/>
        </w:rPr>
        <w:t xml:space="preserve"> </w:t>
      </w:r>
      <w:r>
        <w:rPr>
          <w:sz w:val="28"/>
        </w:rPr>
        <w:t>it</w:t>
      </w:r>
      <w:r>
        <w:rPr>
          <w:spacing w:val="-67"/>
          <w:sz w:val="28"/>
        </w:rPr>
        <w:t xml:space="preserve"> </w:t>
      </w:r>
      <w:r>
        <w:rPr>
          <w:sz w:val="28"/>
        </w:rPr>
        <w:t>ranges from</w:t>
      </w:r>
      <w:r>
        <w:rPr>
          <w:spacing w:val="-5"/>
          <w:sz w:val="28"/>
        </w:rPr>
        <w:t xml:space="preserve"> </w:t>
      </w:r>
      <w:r>
        <w:rPr>
          <w:sz w:val="28"/>
        </w:rPr>
        <w:t>3500</w:t>
      </w:r>
      <w:r>
        <w:rPr>
          <w:spacing w:val="1"/>
          <w:sz w:val="28"/>
        </w:rPr>
        <w:t xml:space="preserve"> </w:t>
      </w:r>
      <w:r>
        <w:rPr>
          <w:sz w:val="28"/>
        </w:rPr>
        <w:t>K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4500 K).</w:t>
      </w:r>
    </w:p>
    <w:p w:rsidR="00CF586A" w:rsidRDefault="00D20B05">
      <w:pPr>
        <w:pStyle w:val="BodyText"/>
        <w:spacing w:before="9"/>
        <w:rPr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1437132</wp:posOffset>
            </wp:positionH>
            <wp:positionV relativeFrom="paragraph">
              <wp:posOffset>140498</wp:posOffset>
            </wp:positionV>
            <wp:extent cx="4706127" cy="1872233"/>
            <wp:effectExtent l="0" t="0" r="0" b="0"/>
            <wp:wrapTopAndBottom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127" cy="187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86A" w:rsidRDefault="00D20B05">
      <w:pPr>
        <w:pStyle w:val="Heading7"/>
        <w:numPr>
          <w:ilvl w:val="0"/>
          <w:numId w:val="92"/>
        </w:numPr>
        <w:tabs>
          <w:tab w:val="left" w:pos="553"/>
        </w:tabs>
        <w:spacing w:before="186"/>
        <w:ind w:hanging="361"/>
        <w:rPr>
          <w:rFonts w:ascii="Wingdings" w:hAnsi="Wingdings"/>
        </w:rPr>
      </w:pPr>
      <w:r>
        <w:t>FEATURES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3"/>
        <w:ind w:hanging="361"/>
        <w:jc w:val="both"/>
        <w:rPr>
          <w:rFonts w:ascii="Wingdings" w:hAnsi="Wingdings"/>
          <w:sz w:val="28"/>
        </w:rPr>
      </w:pPr>
      <w:r>
        <w:rPr>
          <w:sz w:val="28"/>
        </w:rPr>
        <w:t>These</w:t>
      </w:r>
      <w:r>
        <w:rPr>
          <w:spacing w:val="-1"/>
          <w:sz w:val="28"/>
        </w:rPr>
        <w:t xml:space="preserve"> </w:t>
      </w:r>
      <w:r>
        <w:rPr>
          <w:sz w:val="28"/>
        </w:rPr>
        <w:t>are compact,</w:t>
      </w:r>
      <w:r>
        <w:rPr>
          <w:spacing w:val="-2"/>
          <w:sz w:val="28"/>
        </w:rPr>
        <w:t xml:space="preserve"> </w:t>
      </w:r>
      <w:r>
        <w:rPr>
          <w:sz w:val="28"/>
        </w:rPr>
        <w:t>rugged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inexpensive</w:t>
      </w:r>
      <w:r>
        <w:rPr>
          <w:spacing w:val="-1"/>
          <w:sz w:val="28"/>
        </w:rPr>
        <w:t xml:space="preserve"> </w:t>
      </w:r>
      <w:r>
        <w:rPr>
          <w:sz w:val="28"/>
        </w:rPr>
        <w:t>and have</w:t>
      </w:r>
      <w:r>
        <w:rPr>
          <w:spacing w:val="-3"/>
          <w:sz w:val="28"/>
        </w:rPr>
        <w:t xml:space="preserve"> </w:t>
      </w:r>
      <w:r>
        <w:rPr>
          <w:sz w:val="28"/>
        </w:rPr>
        <w:t>good stability</w:t>
      </w:r>
      <w:r>
        <w:rPr>
          <w:spacing w:val="-3"/>
          <w:sz w:val="28"/>
        </w:rPr>
        <w:t xml:space="preserve"> </w:t>
      </w:r>
      <w:r>
        <w:rPr>
          <w:sz w:val="28"/>
        </w:rPr>
        <w:t>when properly</w:t>
      </w:r>
      <w:r>
        <w:rPr>
          <w:spacing w:val="-4"/>
          <w:sz w:val="28"/>
        </w:rPr>
        <w:t xml:space="preserve"> </w:t>
      </w:r>
      <w:r>
        <w:rPr>
          <w:sz w:val="28"/>
        </w:rPr>
        <w:t>aged.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8" w:line="276" w:lineRule="auto"/>
        <w:ind w:right="373"/>
        <w:jc w:val="both"/>
        <w:rPr>
          <w:rFonts w:ascii="Wingdings" w:hAnsi="Wingdings"/>
          <w:sz w:val="28"/>
        </w:rPr>
      </w:pPr>
      <w:r>
        <w:pict>
          <v:shape id="_x0000_s1612" style="position:absolute;left:0;text-align:left;margin-left:29.05pt;margin-top:99.1pt;width:4.95pt;height:5.05pt;z-index:15771136;mso-position-horizontal-relative:page" coordorigin="581,1982" coordsize="99,101" path="m581,1982r,101l679,2083,581,1982xe" fillcolor="#999" stroked="f">
            <v:path arrowok="t"/>
            <w10:wrap anchorx="page"/>
          </v:shape>
        </w:pict>
      </w:r>
      <w:r>
        <w:rPr>
          <w:sz w:val="28"/>
        </w:rPr>
        <w:t>Measuring current is maintained at a value as low as possible so that self-heating of</w:t>
      </w:r>
      <w:r>
        <w:rPr>
          <w:spacing w:val="1"/>
          <w:sz w:val="28"/>
        </w:rPr>
        <w:t xml:space="preserve"> </w:t>
      </w:r>
      <w:r>
        <w:rPr>
          <w:sz w:val="28"/>
        </w:rPr>
        <w:t>thermistors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avoided</w:t>
      </w:r>
      <w:r>
        <w:rPr>
          <w:spacing w:val="1"/>
          <w:sz w:val="28"/>
        </w:rPr>
        <w:t xml:space="preserve"> </w:t>
      </w:r>
      <w:r>
        <w:rPr>
          <w:sz w:val="28"/>
        </w:rPr>
        <w:t>otherwise</w:t>
      </w:r>
      <w:r>
        <w:rPr>
          <w:spacing w:val="1"/>
          <w:sz w:val="28"/>
        </w:rPr>
        <w:t xml:space="preserve"> </w:t>
      </w:r>
      <w:r>
        <w:rPr>
          <w:sz w:val="28"/>
        </w:rPr>
        <w:t>errors</w:t>
      </w:r>
      <w:r>
        <w:rPr>
          <w:spacing w:val="1"/>
          <w:sz w:val="28"/>
        </w:rPr>
        <w:t xml:space="preserve"> </w:t>
      </w: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introduced</w:t>
      </w:r>
      <w:r>
        <w:rPr>
          <w:spacing w:val="1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z w:val="28"/>
        </w:rPr>
        <w:t>account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chang</w:t>
      </w:r>
      <w:r>
        <w:rPr>
          <w:sz w:val="28"/>
        </w:rPr>
        <w:t>es</w:t>
      </w:r>
      <w:r>
        <w:rPr>
          <w:spacing w:val="70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resistance caused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1"/>
          <w:sz w:val="28"/>
        </w:rPr>
        <w:t xml:space="preserve"> </w:t>
      </w:r>
      <w:r>
        <w:rPr>
          <w:sz w:val="28"/>
        </w:rPr>
        <w:t>self-heating.</w:t>
      </w: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2"/>
        <w:rPr>
          <w:sz w:val="28"/>
        </w:rPr>
      </w:pPr>
      <w:r>
        <w:pict>
          <v:shape id="_x0000_s1611" style="position:absolute;margin-left:561.35pt;margin-top:18.15pt;width:5.05pt;height:4.95pt;z-index:-15686656;mso-wrap-distance-left:0;mso-wrap-distance-right:0;mso-position-horizontal-relative:page" coordorigin="11227,363" coordsize="101,99" path="m11328,363r-101,98l11328,461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28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609" style="width:4.95pt;height:5.05pt;mso-position-horizontal-relative:char;mso-position-vertical-relative:line" coordsize="99,101">
            <v:shape id="_x0000_s1610" style="position:absolute;width:99;height:101" coordsize="99,101" path="m98,l,,,101,98,xe" fillcolor="#999" stroked="f">
              <v:path arrowok="t"/>
            </v:shape>
            <w10:wrap type="none"/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607" style="width:5.05pt;height:5.05pt;mso-position-horizontal-relative:char;mso-position-vertical-relative:line" coordsize="101,101">
            <v:shape id="_x0000_s1608" style="position:absolute;width:101;height:101" coordsize="101,101" path="m101,l,,101,101,101,xe" fillcolor="#999" stroked="f">
              <v:path arrowok="t"/>
            </v:shape>
            <w10:wrap type="none"/>
            <w10:anchorlock/>
          </v:group>
        </w:pict>
      </w:r>
    </w:p>
    <w:p w:rsidR="00CF586A" w:rsidRDefault="00D20B05">
      <w:pPr>
        <w:spacing w:before="131" w:line="251" w:lineRule="exact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</w:rPr>
        <w:t>2.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2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8" w:lineRule="auto"/>
        <w:ind w:right="374"/>
        <w:rPr>
          <w:rFonts w:ascii="Wingdings" w:hAnsi="Wingdings"/>
          <w:sz w:val="28"/>
        </w:rPr>
      </w:pP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upper</w:t>
      </w:r>
      <w:r>
        <w:rPr>
          <w:spacing w:val="-1"/>
          <w:sz w:val="28"/>
        </w:rPr>
        <w:t xml:space="preserve"> </w:t>
      </w:r>
      <w:r>
        <w:rPr>
          <w:sz w:val="28"/>
        </w:rPr>
        <w:t>operating</w:t>
      </w:r>
      <w:r>
        <w:rPr>
          <w:spacing w:val="2"/>
          <w:sz w:val="28"/>
        </w:rPr>
        <w:t xml:space="preserve"> </w:t>
      </w:r>
      <w:r>
        <w:rPr>
          <w:sz w:val="28"/>
        </w:rPr>
        <w:t>limit</w:t>
      </w:r>
      <w:r>
        <w:rPr>
          <w:spacing w:val="4"/>
          <w:sz w:val="28"/>
        </w:rPr>
        <w:t xml:space="preserve"> </w:t>
      </w:r>
      <w:r>
        <w:rPr>
          <w:sz w:val="28"/>
        </w:rPr>
        <w:t>of</w:t>
      </w:r>
      <w:r>
        <w:rPr>
          <w:spacing w:val="2"/>
          <w:sz w:val="28"/>
        </w:rPr>
        <w:t xml:space="preserve"> </w:t>
      </w:r>
      <w:r>
        <w:rPr>
          <w:sz w:val="28"/>
        </w:rPr>
        <w:t>temperature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3"/>
          <w:sz w:val="28"/>
        </w:rPr>
        <w:t xml:space="preserve"> </w:t>
      </w:r>
      <w:r>
        <w:rPr>
          <w:sz w:val="28"/>
        </w:rPr>
        <w:t>thermistor</w:t>
      </w:r>
      <w:r>
        <w:rPr>
          <w:spacing w:val="2"/>
          <w:sz w:val="28"/>
        </w:rPr>
        <w:t xml:space="preserve"> </w:t>
      </w:r>
      <w:r>
        <w:rPr>
          <w:sz w:val="28"/>
        </w:rPr>
        <w:t>is</w:t>
      </w:r>
      <w:r>
        <w:rPr>
          <w:spacing w:val="2"/>
          <w:sz w:val="28"/>
        </w:rPr>
        <w:t xml:space="preserve"> </w:t>
      </w:r>
      <w:r>
        <w:rPr>
          <w:sz w:val="28"/>
        </w:rPr>
        <w:t>dependent</w:t>
      </w:r>
      <w:r>
        <w:rPr>
          <w:spacing w:val="1"/>
          <w:sz w:val="28"/>
        </w:rPr>
        <w:t xml:space="preserve"> </w:t>
      </w:r>
      <w:r>
        <w:rPr>
          <w:sz w:val="28"/>
        </w:rPr>
        <w:t>on</w:t>
      </w:r>
      <w:r>
        <w:rPr>
          <w:spacing w:val="2"/>
          <w:sz w:val="28"/>
        </w:rPr>
        <w:t xml:space="preserve"> </w:t>
      </w:r>
      <w:r>
        <w:rPr>
          <w:sz w:val="28"/>
        </w:rPr>
        <w:t>physical</w:t>
      </w:r>
      <w:r>
        <w:rPr>
          <w:spacing w:val="2"/>
          <w:sz w:val="28"/>
        </w:rPr>
        <w:t xml:space="preserve"> </w:t>
      </w:r>
      <w:r>
        <w:rPr>
          <w:sz w:val="28"/>
        </w:rPr>
        <w:t>changes</w:t>
      </w:r>
      <w:r>
        <w:rPr>
          <w:spacing w:val="-67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the material.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4"/>
        <w:rPr>
          <w:rFonts w:ascii="Wingdings" w:hAnsi="Wingdings"/>
          <w:sz w:val="28"/>
        </w:rPr>
      </w:pPr>
      <w:r>
        <w:rPr>
          <w:color w:val="333333"/>
          <w:sz w:val="28"/>
        </w:rPr>
        <w:t>For</w:t>
      </w:r>
      <w:r>
        <w:rPr>
          <w:color w:val="333333"/>
          <w:spacing w:val="14"/>
          <w:sz w:val="28"/>
        </w:rPr>
        <w:t xml:space="preserve"> </w:t>
      </w:r>
      <w:r>
        <w:rPr>
          <w:sz w:val="28"/>
        </w:rPr>
        <w:t>thermistor</w:t>
      </w:r>
      <w:r>
        <w:rPr>
          <w:spacing w:val="14"/>
          <w:sz w:val="28"/>
        </w:rPr>
        <w:t xml:space="preserve"> </w:t>
      </w:r>
      <w:r>
        <w:rPr>
          <w:sz w:val="28"/>
        </w:rPr>
        <w:t>the</w:t>
      </w:r>
      <w:r>
        <w:rPr>
          <w:spacing w:val="15"/>
          <w:sz w:val="28"/>
        </w:rPr>
        <w:t xml:space="preserve"> </w:t>
      </w:r>
      <w:r>
        <w:rPr>
          <w:sz w:val="28"/>
        </w:rPr>
        <w:t>Response</w:t>
      </w:r>
      <w:r>
        <w:rPr>
          <w:spacing w:val="13"/>
          <w:sz w:val="28"/>
        </w:rPr>
        <w:t xml:space="preserve"> </w:t>
      </w:r>
      <w:r>
        <w:rPr>
          <w:sz w:val="28"/>
        </w:rPr>
        <w:t>time</w:t>
      </w:r>
      <w:r>
        <w:rPr>
          <w:spacing w:val="13"/>
          <w:sz w:val="28"/>
        </w:rPr>
        <w:t xml:space="preserve"> </w:t>
      </w:r>
      <w:r>
        <w:rPr>
          <w:sz w:val="28"/>
        </w:rPr>
        <w:t>can</w:t>
      </w:r>
      <w:r>
        <w:rPr>
          <w:spacing w:val="15"/>
          <w:sz w:val="28"/>
        </w:rPr>
        <w:t xml:space="preserve"> </w:t>
      </w:r>
      <w:r>
        <w:rPr>
          <w:sz w:val="28"/>
        </w:rPr>
        <w:t>vary</w:t>
      </w:r>
      <w:r>
        <w:rPr>
          <w:spacing w:val="12"/>
          <w:sz w:val="28"/>
        </w:rPr>
        <w:t xml:space="preserve"> </w:t>
      </w:r>
      <w:r>
        <w:rPr>
          <w:sz w:val="28"/>
        </w:rPr>
        <w:t>from</w:t>
      </w:r>
      <w:r>
        <w:rPr>
          <w:spacing w:val="10"/>
          <w:sz w:val="28"/>
        </w:rPr>
        <w:t xml:space="preserve"> </w:t>
      </w:r>
      <w:r>
        <w:rPr>
          <w:sz w:val="28"/>
        </w:rPr>
        <w:t>fraction</w:t>
      </w:r>
      <w:r>
        <w:rPr>
          <w:spacing w:val="15"/>
          <w:sz w:val="28"/>
        </w:rPr>
        <w:t xml:space="preserve"> </w:t>
      </w:r>
      <w:r>
        <w:rPr>
          <w:sz w:val="28"/>
        </w:rPr>
        <w:t>of</w:t>
      </w:r>
      <w:r>
        <w:rPr>
          <w:spacing w:val="11"/>
          <w:sz w:val="28"/>
        </w:rPr>
        <w:t xml:space="preserve"> </w:t>
      </w:r>
      <w:r>
        <w:rPr>
          <w:sz w:val="28"/>
        </w:rPr>
        <w:t>second</w:t>
      </w:r>
      <w:r>
        <w:rPr>
          <w:spacing w:val="15"/>
          <w:sz w:val="28"/>
        </w:rPr>
        <w:t xml:space="preserve"> </w:t>
      </w:r>
      <w:r>
        <w:rPr>
          <w:sz w:val="28"/>
        </w:rPr>
        <w:t>to</w:t>
      </w:r>
      <w:r>
        <w:rPr>
          <w:spacing w:val="16"/>
          <w:sz w:val="28"/>
        </w:rPr>
        <w:t xml:space="preserve"> </w:t>
      </w:r>
      <w:r>
        <w:rPr>
          <w:sz w:val="28"/>
        </w:rPr>
        <w:t>minute</w:t>
      </w:r>
      <w:r>
        <w:rPr>
          <w:spacing w:val="14"/>
          <w:sz w:val="28"/>
        </w:rPr>
        <w:t xml:space="preserve"> </w:t>
      </w:r>
      <w:r>
        <w:rPr>
          <w:sz w:val="28"/>
        </w:rPr>
        <w:t>depending</w:t>
      </w:r>
      <w:r>
        <w:rPr>
          <w:spacing w:val="-67"/>
          <w:sz w:val="28"/>
        </w:rPr>
        <w:t xml:space="preserve"> </w:t>
      </w: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the size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detecting</w:t>
      </w:r>
      <w:r>
        <w:rPr>
          <w:spacing w:val="2"/>
          <w:sz w:val="28"/>
        </w:rPr>
        <w:t xml:space="preserve"> </w:t>
      </w:r>
      <w:r>
        <w:rPr>
          <w:sz w:val="28"/>
        </w:rPr>
        <w:t>mass and</w:t>
      </w:r>
      <w:r>
        <w:rPr>
          <w:spacing w:val="-2"/>
          <w:sz w:val="28"/>
        </w:rPr>
        <w:t xml:space="preserve"> </w:t>
      </w:r>
      <w:r>
        <w:rPr>
          <w:sz w:val="28"/>
        </w:rPr>
        <w:t>thermal</w:t>
      </w:r>
      <w:r>
        <w:rPr>
          <w:spacing w:val="2"/>
          <w:sz w:val="28"/>
        </w:rPr>
        <w:t xml:space="preserve"> </w:t>
      </w:r>
      <w:r>
        <w:rPr>
          <w:sz w:val="28"/>
        </w:rPr>
        <w:t>capacity</w:t>
      </w:r>
      <w:r>
        <w:rPr>
          <w:spacing w:val="-4"/>
          <w:sz w:val="28"/>
        </w:rPr>
        <w:t xml:space="preserve"> </w:t>
      </w:r>
      <w:r>
        <w:rPr>
          <w:sz w:val="28"/>
        </w:rPr>
        <w:t>of the</w:t>
      </w:r>
      <w:r>
        <w:rPr>
          <w:spacing w:val="-2"/>
          <w:sz w:val="28"/>
        </w:rPr>
        <w:t xml:space="preserve"> </w:t>
      </w:r>
      <w:r>
        <w:rPr>
          <w:sz w:val="28"/>
        </w:rPr>
        <w:t>thermistor.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ind w:hanging="361"/>
        <w:rPr>
          <w:rFonts w:ascii="Wingdings" w:hAnsi="Wingdings"/>
          <w:sz w:val="28"/>
        </w:rPr>
      </w:pPr>
      <w:r>
        <w:rPr>
          <w:color w:val="333333"/>
          <w:sz w:val="28"/>
        </w:rPr>
        <w:t>Response</w:t>
      </w:r>
      <w:r>
        <w:rPr>
          <w:color w:val="333333"/>
          <w:spacing w:val="-1"/>
          <w:sz w:val="28"/>
        </w:rPr>
        <w:t xml:space="preserve"> </w:t>
      </w:r>
      <w:r>
        <w:rPr>
          <w:sz w:val="28"/>
        </w:rPr>
        <w:t>time varies</w:t>
      </w:r>
      <w:r>
        <w:rPr>
          <w:spacing w:val="-3"/>
          <w:sz w:val="28"/>
        </w:rPr>
        <w:t xml:space="preserve"> </w:t>
      </w:r>
      <w:r>
        <w:rPr>
          <w:sz w:val="28"/>
        </w:rPr>
        <w:t>inversely</w:t>
      </w:r>
      <w:r>
        <w:rPr>
          <w:spacing w:val="-4"/>
          <w:sz w:val="28"/>
        </w:rPr>
        <w:t xml:space="preserve"> </w:t>
      </w:r>
      <w:r>
        <w:rPr>
          <w:sz w:val="28"/>
        </w:rPr>
        <w:t>with dissipation</w:t>
      </w:r>
      <w:r>
        <w:rPr>
          <w:spacing w:val="1"/>
          <w:sz w:val="28"/>
        </w:rPr>
        <w:t xml:space="preserve"> </w:t>
      </w:r>
      <w:r>
        <w:rPr>
          <w:sz w:val="28"/>
        </w:rPr>
        <w:t>factor.</w:t>
      </w:r>
    </w:p>
    <w:p w:rsidR="00CF586A" w:rsidRDefault="00D20B05">
      <w:pPr>
        <w:pStyle w:val="Heading7"/>
        <w:numPr>
          <w:ilvl w:val="0"/>
          <w:numId w:val="92"/>
        </w:numPr>
        <w:tabs>
          <w:tab w:val="left" w:pos="553"/>
        </w:tabs>
        <w:spacing w:before="47"/>
        <w:ind w:hanging="361"/>
        <w:rPr>
          <w:rFonts w:ascii="Wingdings" w:hAnsi="Wingdings"/>
        </w:rPr>
      </w:pPr>
      <w:r>
        <w:t>APPLICATIONS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242"/>
        <w:ind w:hanging="361"/>
        <w:rPr>
          <w:rFonts w:ascii="Wingdings" w:hAnsi="Wingdings"/>
          <w:sz w:val="28"/>
        </w:rPr>
      </w:pPr>
      <w:r>
        <w:rPr>
          <w:color w:val="333333"/>
          <w:sz w:val="28"/>
        </w:rPr>
        <w:t>It</w:t>
      </w:r>
      <w:r>
        <w:rPr>
          <w:color w:val="333333"/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used</w:t>
      </w:r>
      <w:r>
        <w:rPr>
          <w:spacing w:val="-1"/>
          <w:sz w:val="28"/>
        </w:rPr>
        <w:t xml:space="preserve"> </w:t>
      </w:r>
      <w:r>
        <w:rPr>
          <w:sz w:val="28"/>
        </w:rPr>
        <w:t>for measurement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control</w:t>
      </w:r>
      <w:r>
        <w:rPr>
          <w:spacing w:val="-3"/>
          <w:sz w:val="28"/>
        </w:rPr>
        <w:t xml:space="preserve"> </w:t>
      </w:r>
      <w:r>
        <w:rPr>
          <w:sz w:val="28"/>
        </w:rPr>
        <w:t>of temperature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temperature compensation.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50" w:line="276" w:lineRule="auto"/>
        <w:ind w:right="378"/>
        <w:rPr>
          <w:rFonts w:ascii="Wingdings" w:hAnsi="Wingdings"/>
          <w:sz w:val="28"/>
        </w:rPr>
      </w:pPr>
      <w:r>
        <w:rPr>
          <w:sz w:val="28"/>
        </w:rPr>
        <w:t>It</w:t>
      </w:r>
      <w:r>
        <w:rPr>
          <w:spacing w:val="63"/>
          <w:sz w:val="28"/>
        </w:rPr>
        <w:t xml:space="preserve"> </w:t>
      </w:r>
      <w:r>
        <w:rPr>
          <w:sz w:val="28"/>
        </w:rPr>
        <w:t>is</w:t>
      </w:r>
      <w:r>
        <w:rPr>
          <w:spacing w:val="64"/>
          <w:sz w:val="28"/>
        </w:rPr>
        <w:t xml:space="preserve"> </w:t>
      </w:r>
      <w:r>
        <w:rPr>
          <w:sz w:val="28"/>
        </w:rPr>
        <w:t>used</w:t>
      </w:r>
      <w:r>
        <w:rPr>
          <w:spacing w:val="64"/>
          <w:sz w:val="28"/>
        </w:rPr>
        <w:t xml:space="preserve"> </w:t>
      </w:r>
      <w:r>
        <w:rPr>
          <w:sz w:val="28"/>
        </w:rPr>
        <w:t>for</w:t>
      </w:r>
      <w:r>
        <w:rPr>
          <w:spacing w:val="63"/>
          <w:sz w:val="28"/>
        </w:rPr>
        <w:t xml:space="preserve"> </w:t>
      </w:r>
      <w:r>
        <w:rPr>
          <w:sz w:val="28"/>
        </w:rPr>
        <w:t>measurement</w:t>
      </w:r>
      <w:r>
        <w:rPr>
          <w:spacing w:val="64"/>
          <w:sz w:val="28"/>
        </w:rPr>
        <w:t xml:space="preserve"> </w:t>
      </w:r>
      <w:r>
        <w:rPr>
          <w:sz w:val="28"/>
        </w:rPr>
        <w:t>of</w:t>
      </w:r>
      <w:r>
        <w:rPr>
          <w:spacing w:val="64"/>
          <w:sz w:val="28"/>
        </w:rPr>
        <w:t xml:space="preserve"> </w:t>
      </w:r>
      <w:r>
        <w:rPr>
          <w:sz w:val="28"/>
        </w:rPr>
        <w:t>power</w:t>
      </w:r>
      <w:r>
        <w:rPr>
          <w:spacing w:val="62"/>
          <w:sz w:val="28"/>
        </w:rPr>
        <w:t xml:space="preserve"> </w:t>
      </w:r>
      <w:r>
        <w:rPr>
          <w:sz w:val="28"/>
        </w:rPr>
        <w:t>at</w:t>
      </w:r>
      <w:r>
        <w:rPr>
          <w:spacing w:val="61"/>
          <w:sz w:val="28"/>
        </w:rPr>
        <w:t xml:space="preserve"> </w:t>
      </w:r>
      <w:r>
        <w:rPr>
          <w:sz w:val="28"/>
        </w:rPr>
        <w:t>high</w:t>
      </w:r>
      <w:r>
        <w:rPr>
          <w:spacing w:val="64"/>
          <w:sz w:val="28"/>
        </w:rPr>
        <w:t xml:space="preserve"> </w:t>
      </w:r>
      <w:r>
        <w:rPr>
          <w:sz w:val="28"/>
        </w:rPr>
        <w:t>frequency.</w:t>
      </w:r>
      <w:r>
        <w:rPr>
          <w:spacing w:val="62"/>
          <w:sz w:val="28"/>
        </w:rPr>
        <w:t xml:space="preserve"> </w:t>
      </w:r>
      <w:r>
        <w:rPr>
          <w:sz w:val="28"/>
        </w:rPr>
        <w:t>It</w:t>
      </w:r>
      <w:r>
        <w:rPr>
          <w:spacing w:val="64"/>
          <w:sz w:val="28"/>
        </w:rPr>
        <w:t xml:space="preserve"> </w:t>
      </w:r>
      <w:r>
        <w:rPr>
          <w:sz w:val="28"/>
        </w:rPr>
        <w:t>is</w:t>
      </w:r>
      <w:r>
        <w:rPr>
          <w:spacing w:val="61"/>
          <w:sz w:val="28"/>
        </w:rPr>
        <w:t xml:space="preserve"> </w:t>
      </w:r>
      <w:r>
        <w:rPr>
          <w:sz w:val="28"/>
        </w:rPr>
        <w:t>also</w:t>
      </w:r>
      <w:r>
        <w:rPr>
          <w:spacing w:val="62"/>
          <w:sz w:val="28"/>
        </w:rPr>
        <w:t xml:space="preserve"> </w:t>
      </w:r>
      <w:r>
        <w:rPr>
          <w:sz w:val="28"/>
        </w:rPr>
        <w:t>used</w:t>
      </w:r>
      <w:r>
        <w:rPr>
          <w:spacing w:val="64"/>
          <w:sz w:val="28"/>
        </w:rPr>
        <w:t xml:space="preserve"> </w:t>
      </w:r>
      <w:r>
        <w:rPr>
          <w:sz w:val="28"/>
        </w:rPr>
        <w:t>for</w:t>
      </w:r>
      <w:r>
        <w:rPr>
          <w:spacing w:val="63"/>
          <w:sz w:val="28"/>
        </w:rPr>
        <w:t xml:space="preserve"> </w:t>
      </w:r>
      <w:r>
        <w:rPr>
          <w:sz w:val="28"/>
        </w:rPr>
        <w:t>thermal</w:t>
      </w:r>
      <w:r>
        <w:rPr>
          <w:spacing w:val="-67"/>
          <w:sz w:val="28"/>
        </w:rPr>
        <w:t xml:space="preserve"> </w:t>
      </w:r>
      <w:r>
        <w:rPr>
          <w:sz w:val="28"/>
        </w:rPr>
        <w:t>conductivity.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8" w:lineRule="auto"/>
        <w:ind w:right="373"/>
        <w:rPr>
          <w:rFonts w:ascii="Wingdings" w:hAnsi="Wingdings"/>
          <w:sz w:val="28"/>
        </w:rPr>
      </w:pPr>
      <w:r>
        <w:rPr>
          <w:sz w:val="28"/>
        </w:rPr>
        <w:t>Thermistor</w:t>
      </w:r>
      <w:r>
        <w:rPr>
          <w:spacing w:val="4"/>
          <w:sz w:val="28"/>
        </w:rPr>
        <w:t xml:space="preserve"> </w:t>
      </w:r>
      <w:r>
        <w:rPr>
          <w:sz w:val="28"/>
        </w:rPr>
        <w:t>is</w:t>
      </w:r>
      <w:r>
        <w:rPr>
          <w:spacing w:val="6"/>
          <w:sz w:val="28"/>
        </w:rPr>
        <w:t xml:space="preserve"> </w:t>
      </w:r>
      <w:r>
        <w:rPr>
          <w:sz w:val="28"/>
        </w:rPr>
        <w:t>used</w:t>
      </w:r>
      <w:r>
        <w:rPr>
          <w:spacing w:val="7"/>
          <w:sz w:val="28"/>
        </w:rPr>
        <w:t xml:space="preserve"> </w:t>
      </w:r>
      <w:r>
        <w:rPr>
          <w:sz w:val="28"/>
        </w:rPr>
        <w:t>for</w:t>
      </w:r>
      <w:r>
        <w:rPr>
          <w:spacing w:val="7"/>
          <w:sz w:val="28"/>
        </w:rPr>
        <w:t xml:space="preserve"> </w:t>
      </w:r>
      <w:r>
        <w:rPr>
          <w:sz w:val="28"/>
        </w:rPr>
        <w:t>measurement</w:t>
      </w:r>
      <w:r>
        <w:rPr>
          <w:spacing w:val="4"/>
          <w:sz w:val="28"/>
        </w:rPr>
        <w:t xml:space="preserve"> </w:t>
      </w:r>
      <w:r>
        <w:rPr>
          <w:sz w:val="28"/>
        </w:rPr>
        <w:t>of</w:t>
      </w:r>
      <w:r>
        <w:rPr>
          <w:spacing w:val="5"/>
          <w:sz w:val="28"/>
        </w:rPr>
        <w:t xml:space="preserve"> </w:t>
      </w:r>
      <w:r>
        <w:rPr>
          <w:sz w:val="28"/>
        </w:rPr>
        <w:t>level,</w:t>
      </w:r>
      <w:r>
        <w:rPr>
          <w:spacing w:val="5"/>
          <w:sz w:val="28"/>
        </w:rPr>
        <w:t xml:space="preserve"> </w:t>
      </w:r>
      <w:r>
        <w:rPr>
          <w:sz w:val="28"/>
        </w:rPr>
        <w:t>flow</w:t>
      </w:r>
      <w:r>
        <w:rPr>
          <w:spacing w:val="3"/>
          <w:sz w:val="28"/>
        </w:rPr>
        <w:t xml:space="preserve"> </w:t>
      </w:r>
      <w:r>
        <w:rPr>
          <w:sz w:val="28"/>
        </w:rPr>
        <w:t>and</w:t>
      </w:r>
      <w:r>
        <w:rPr>
          <w:spacing w:val="5"/>
          <w:sz w:val="28"/>
        </w:rPr>
        <w:t xml:space="preserve"> </w:t>
      </w:r>
      <w:r>
        <w:rPr>
          <w:sz w:val="28"/>
        </w:rPr>
        <w:t>pressure</w:t>
      </w:r>
      <w:r>
        <w:rPr>
          <w:spacing w:val="3"/>
          <w:sz w:val="28"/>
        </w:rPr>
        <w:t xml:space="preserve"> </w:t>
      </w:r>
      <w:r>
        <w:rPr>
          <w:sz w:val="28"/>
        </w:rPr>
        <w:t>of</w:t>
      </w:r>
      <w:r>
        <w:rPr>
          <w:spacing w:val="7"/>
          <w:sz w:val="28"/>
        </w:rPr>
        <w:t xml:space="preserve"> </w:t>
      </w:r>
      <w:r>
        <w:rPr>
          <w:sz w:val="28"/>
        </w:rPr>
        <w:t>liquid,</w:t>
      </w:r>
      <w:r>
        <w:rPr>
          <w:spacing w:val="6"/>
          <w:sz w:val="28"/>
        </w:rPr>
        <w:t xml:space="preserve"> </w:t>
      </w:r>
      <w:r>
        <w:rPr>
          <w:sz w:val="28"/>
        </w:rPr>
        <w:t>composition</w:t>
      </w:r>
      <w:r>
        <w:rPr>
          <w:spacing w:val="7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>gases and vaccum</w:t>
      </w:r>
      <w:r>
        <w:rPr>
          <w:spacing w:val="-3"/>
          <w:sz w:val="28"/>
        </w:rPr>
        <w:t xml:space="preserve"> </w:t>
      </w:r>
      <w:r>
        <w:rPr>
          <w:sz w:val="28"/>
        </w:rPr>
        <w:t>measurement. It is used</w:t>
      </w:r>
      <w:r>
        <w:rPr>
          <w:spacing w:val="-2"/>
          <w:sz w:val="28"/>
        </w:rPr>
        <w:t xml:space="preserve"> </w:t>
      </w:r>
      <w:r>
        <w:rPr>
          <w:sz w:val="28"/>
        </w:rPr>
        <w:t>for providing</w:t>
      </w:r>
      <w:r>
        <w:rPr>
          <w:spacing w:val="-1"/>
          <w:sz w:val="28"/>
        </w:rPr>
        <w:t xml:space="preserve"> </w:t>
      </w:r>
      <w:r>
        <w:rPr>
          <w:sz w:val="28"/>
        </w:rPr>
        <w:t>time delay.</w:t>
      </w:r>
    </w:p>
    <w:p w:rsidR="00CF586A" w:rsidRDefault="00D20B05">
      <w:pPr>
        <w:pStyle w:val="ListParagraph"/>
        <w:numPr>
          <w:ilvl w:val="0"/>
          <w:numId w:val="92"/>
        </w:numPr>
        <w:tabs>
          <w:tab w:val="left" w:pos="553"/>
        </w:tabs>
        <w:spacing w:before="118"/>
        <w:ind w:hanging="361"/>
        <w:rPr>
          <w:rFonts w:ascii="Wingdings" w:hAnsi="Wingdings"/>
          <w:b/>
          <w:sz w:val="28"/>
        </w:rPr>
      </w:pPr>
      <w:r>
        <w:rPr>
          <w:b/>
          <w:sz w:val="28"/>
          <w:u w:val="thick"/>
        </w:rPr>
        <w:t>BARRETERS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163" w:line="276" w:lineRule="auto"/>
        <w:ind w:right="375"/>
        <w:rPr>
          <w:rFonts w:ascii="Wingdings" w:hAnsi="Wingdings"/>
          <w:sz w:val="28"/>
        </w:rPr>
      </w:pPr>
      <w:r>
        <w:rPr>
          <w:sz w:val="28"/>
        </w:rPr>
        <w:t>Barreters</w:t>
      </w:r>
      <w:r>
        <w:rPr>
          <w:spacing w:val="50"/>
          <w:sz w:val="28"/>
        </w:rPr>
        <w:t xml:space="preserve"> </w:t>
      </w:r>
      <w:r>
        <w:rPr>
          <w:sz w:val="28"/>
        </w:rPr>
        <w:t>are</w:t>
      </w:r>
      <w:r>
        <w:rPr>
          <w:spacing w:val="51"/>
          <w:sz w:val="28"/>
        </w:rPr>
        <w:t xml:space="preserve"> </w:t>
      </w:r>
      <w:r>
        <w:rPr>
          <w:sz w:val="28"/>
        </w:rPr>
        <w:t>the</w:t>
      </w:r>
      <w:r>
        <w:rPr>
          <w:spacing w:val="49"/>
          <w:sz w:val="28"/>
        </w:rPr>
        <w:t xml:space="preserve"> </w:t>
      </w:r>
      <w:r>
        <w:rPr>
          <w:sz w:val="28"/>
        </w:rPr>
        <w:t>short</w:t>
      </w:r>
      <w:r>
        <w:rPr>
          <w:spacing w:val="52"/>
          <w:sz w:val="28"/>
        </w:rPr>
        <w:t xml:space="preserve"> </w:t>
      </w:r>
      <w:r>
        <w:rPr>
          <w:sz w:val="28"/>
        </w:rPr>
        <w:t>length</w:t>
      </w:r>
      <w:r>
        <w:rPr>
          <w:spacing w:val="53"/>
          <w:sz w:val="28"/>
        </w:rPr>
        <w:t xml:space="preserve"> </w:t>
      </w:r>
      <w:r>
        <w:rPr>
          <w:sz w:val="28"/>
        </w:rPr>
        <w:t>wires</w:t>
      </w:r>
      <w:r>
        <w:rPr>
          <w:spacing w:val="52"/>
          <w:sz w:val="28"/>
        </w:rPr>
        <w:t xml:space="preserve"> </w:t>
      </w:r>
      <w:r>
        <w:rPr>
          <w:sz w:val="28"/>
        </w:rPr>
        <w:t>with</w:t>
      </w:r>
      <w:r>
        <w:rPr>
          <w:spacing w:val="52"/>
          <w:sz w:val="28"/>
        </w:rPr>
        <w:t xml:space="preserve"> </w:t>
      </w:r>
      <w:r>
        <w:rPr>
          <w:sz w:val="28"/>
        </w:rPr>
        <w:t>fine</w:t>
      </w:r>
      <w:r>
        <w:rPr>
          <w:spacing w:val="51"/>
          <w:sz w:val="28"/>
        </w:rPr>
        <w:t xml:space="preserve"> </w:t>
      </w:r>
      <w:r>
        <w:rPr>
          <w:sz w:val="28"/>
        </w:rPr>
        <w:t>diameters</w:t>
      </w:r>
      <w:r>
        <w:rPr>
          <w:spacing w:val="52"/>
          <w:sz w:val="28"/>
        </w:rPr>
        <w:t xml:space="preserve"> </w:t>
      </w:r>
      <w:r>
        <w:rPr>
          <w:sz w:val="28"/>
        </w:rPr>
        <w:t>with</w:t>
      </w:r>
      <w:r>
        <w:rPr>
          <w:spacing w:val="51"/>
          <w:sz w:val="28"/>
        </w:rPr>
        <w:t xml:space="preserve"> </w:t>
      </w:r>
      <w:r>
        <w:rPr>
          <w:sz w:val="28"/>
        </w:rPr>
        <w:t>operating</w:t>
      </w:r>
      <w:r>
        <w:rPr>
          <w:spacing w:val="52"/>
          <w:sz w:val="28"/>
        </w:rPr>
        <w:t xml:space="preserve"> </w:t>
      </w:r>
      <w:r>
        <w:rPr>
          <w:sz w:val="28"/>
        </w:rPr>
        <w:t>range</w:t>
      </w:r>
      <w:r>
        <w:rPr>
          <w:spacing w:val="51"/>
          <w:sz w:val="28"/>
        </w:rPr>
        <w:t xml:space="preserve"> </w:t>
      </w:r>
      <w:r>
        <w:rPr>
          <w:sz w:val="28"/>
        </w:rPr>
        <w:t>around</w:t>
      </w:r>
      <w:r>
        <w:rPr>
          <w:spacing w:val="-67"/>
          <w:sz w:val="28"/>
        </w:rPr>
        <w:t xml:space="preserve"> </w:t>
      </w:r>
      <w:r>
        <w:rPr>
          <w:sz w:val="28"/>
        </w:rPr>
        <w:t>1500C.</w:t>
      </w:r>
    </w:p>
    <w:p w:rsidR="00CF586A" w:rsidRDefault="00D20B05">
      <w:pPr>
        <w:pStyle w:val="ListParagraph"/>
        <w:numPr>
          <w:ilvl w:val="0"/>
          <w:numId w:val="81"/>
        </w:numPr>
        <w:tabs>
          <w:tab w:val="left" w:pos="913"/>
        </w:tabs>
        <w:spacing w:before="6"/>
        <w:ind w:hanging="361"/>
        <w:rPr>
          <w:b/>
          <w:sz w:val="28"/>
        </w:rPr>
      </w:pPr>
      <w:r>
        <w:rPr>
          <w:b/>
          <w:sz w:val="28"/>
          <w:u w:val="thick"/>
        </w:rPr>
        <w:t>SENSORS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3" w:line="276" w:lineRule="auto"/>
        <w:ind w:right="375"/>
        <w:jc w:val="both"/>
        <w:rPr>
          <w:rFonts w:ascii="Wingdings" w:hAnsi="Wingdings"/>
          <w:sz w:val="28"/>
        </w:rPr>
      </w:pPr>
      <w:r>
        <w:rPr>
          <w:sz w:val="28"/>
        </w:rPr>
        <w:t xml:space="preserve">A </w:t>
      </w:r>
      <w:r>
        <w:rPr>
          <w:b/>
          <w:sz w:val="28"/>
        </w:rPr>
        <w:t xml:space="preserve">sensor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device</w:t>
      </w:r>
      <w:r>
        <w:rPr>
          <w:spacing w:val="1"/>
          <w:sz w:val="28"/>
        </w:rPr>
        <w:t xml:space="preserve"> </w:t>
      </w:r>
      <w:r>
        <w:rPr>
          <w:sz w:val="28"/>
        </w:rPr>
        <w:t>that</w:t>
      </w:r>
      <w:r>
        <w:rPr>
          <w:spacing w:val="1"/>
          <w:sz w:val="28"/>
        </w:rPr>
        <w:t xml:space="preserve"> </w:t>
      </w:r>
      <w:r>
        <w:rPr>
          <w:sz w:val="28"/>
        </w:rPr>
        <w:t>detects</w:t>
      </w:r>
      <w:r>
        <w:rPr>
          <w:spacing w:val="1"/>
          <w:sz w:val="28"/>
        </w:rPr>
        <w:t xml:space="preserve"> </w:t>
      </w:r>
      <w:r>
        <w:rPr>
          <w:sz w:val="28"/>
        </w:rPr>
        <w:t>events</w:t>
      </w:r>
      <w:r>
        <w:rPr>
          <w:spacing w:val="1"/>
          <w:sz w:val="28"/>
        </w:rPr>
        <w:t xml:space="preserve"> </w:t>
      </w:r>
      <w:r>
        <w:rPr>
          <w:sz w:val="28"/>
        </w:rPr>
        <w:t>or</w:t>
      </w:r>
      <w:r>
        <w:rPr>
          <w:spacing w:val="1"/>
          <w:sz w:val="28"/>
        </w:rPr>
        <w:t xml:space="preserve"> </w:t>
      </w:r>
      <w:r>
        <w:rPr>
          <w:sz w:val="28"/>
        </w:rPr>
        <w:t>changes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quantities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provides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corresponding</w:t>
      </w:r>
      <w:r>
        <w:rPr>
          <w:spacing w:val="59"/>
          <w:sz w:val="28"/>
        </w:rPr>
        <w:t xml:space="preserve"> </w:t>
      </w:r>
      <w:r>
        <w:rPr>
          <w:sz w:val="28"/>
        </w:rPr>
        <w:t>output,</w:t>
      </w:r>
      <w:r>
        <w:rPr>
          <w:spacing w:val="127"/>
          <w:sz w:val="28"/>
        </w:rPr>
        <w:t xml:space="preserve"> </w:t>
      </w:r>
      <w:r>
        <w:rPr>
          <w:sz w:val="28"/>
        </w:rPr>
        <w:t>generally</w:t>
      </w:r>
      <w:r>
        <w:rPr>
          <w:spacing w:val="125"/>
          <w:sz w:val="28"/>
        </w:rPr>
        <w:t xml:space="preserve"> </w:t>
      </w:r>
      <w:r>
        <w:rPr>
          <w:sz w:val="28"/>
        </w:rPr>
        <w:t>as</w:t>
      </w:r>
      <w:r>
        <w:rPr>
          <w:spacing w:val="128"/>
          <w:sz w:val="28"/>
        </w:rPr>
        <w:t xml:space="preserve"> </w:t>
      </w:r>
      <w:r>
        <w:rPr>
          <w:sz w:val="28"/>
        </w:rPr>
        <w:t>an</w:t>
      </w:r>
      <w:r>
        <w:rPr>
          <w:spacing w:val="127"/>
          <w:sz w:val="28"/>
        </w:rPr>
        <w:t xml:space="preserve"> </w:t>
      </w:r>
      <w:r>
        <w:rPr>
          <w:sz w:val="28"/>
        </w:rPr>
        <w:t>electrical</w:t>
      </w:r>
      <w:r>
        <w:rPr>
          <w:spacing w:val="127"/>
          <w:sz w:val="28"/>
        </w:rPr>
        <w:t xml:space="preserve"> </w:t>
      </w:r>
      <w:r>
        <w:rPr>
          <w:sz w:val="28"/>
        </w:rPr>
        <w:t>or</w:t>
      </w:r>
      <w:r>
        <w:rPr>
          <w:spacing w:val="126"/>
          <w:sz w:val="28"/>
        </w:rPr>
        <w:t xml:space="preserve"> </w:t>
      </w:r>
      <w:r>
        <w:rPr>
          <w:sz w:val="28"/>
        </w:rPr>
        <w:t>optical</w:t>
      </w:r>
      <w:r>
        <w:rPr>
          <w:spacing w:val="129"/>
          <w:sz w:val="28"/>
        </w:rPr>
        <w:t xml:space="preserve"> </w:t>
      </w:r>
      <w:r>
        <w:rPr>
          <w:sz w:val="28"/>
        </w:rPr>
        <w:t>signal;</w:t>
      </w:r>
      <w:r>
        <w:rPr>
          <w:spacing w:val="128"/>
          <w:sz w:val="28"/>
        </w:rPr>
        <w:t xml:space="preserve"> </w:t>
      </w:r>
      <w:r>
        <w:rPr>
          <w:sz w:val="28"/>
        </w:rPr>
        <w:t>for</w:t>
      </w:r>
      <w:r>
        <w:rPr>
          <w:spacing w:val="128"/>
          <w:sz w:val="28"/>
        </w:rPr>
        <w:t xml:space="preserve"> </w:t>
      </w:r>
      <w:r>
        <w:rPr>
          <w:sz w:val="28"/>
        </w:rPr>
        <w:t>example,</w:t>
      </w:r>
      <w:r>
        <w:rPr>
          <w:spacing w:val="-68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thermocouple</w:t>
      </w:r>
      <w:r>
        <w:rPr>
          <w:spacing w:val="-1"/>
          <w:sz w:val="28"/>
        </w:rPr>
        <w:t xml:space="preserve"> </w:t>
      </w:r>
      <w:r>
        <w:rPr>
          <w:sz w:val="28"/>
        </w:rPr>
        <w:t>converts temperature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2"/>
          <w:sz w:val="28"/>
        </w:rPr>
        <w:t xml:space="preserve"> </w:t>
      </w:r>
      <w:r>
        <w:rPr>
          <w:sz w:val="28"/>
        </w:rPr>
        <w:t>an</w:t>
      </w:r>
      <w:r>
        <w:rPr>
          <w:spacing w:val="-1"/>
          <w:sz w:val="28"/>
        </w:rPr>
        <w:t xml:space="preserve"> </w:t>
      </w:r>
      <w:r>
        <w:rPr>
          <w:sz w:val="28"/>
        </w:rPr>
        <w:t>output voltage.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6"/>
        <w:jc w:val="both"/>
        <w:rPr>
          <w:rFonts w:ascii="Wingdings" w:hAnsi="Wingdings"/>
          <w:sz w:val="28"/>
        </w:rPr>
      </w:pPr>
      <w:r>
        <w:rPr>
          <w:sz w:val="28"/>
        </w:rPr>
        <w:t>Sensors are used in everyday objects such as touch-sensitive elevator buttons and lamps</w:t>
      </w:r>
      <w:r>
        <w:rPr>
          <w:spacing w:val="1"/>
          <w:sz w:val="28"/>
        </w:rPr>
        <w:t xml:space="preserve"> </w:t>
      </w:r>
      <w:r>
        <w:rPr>
          <w:sz w:val="28"/>
        </w:rPr>
        <w:t>which dim or brighten by touching the base, besides innumerable applications of which</w:t>
      </w:r>
      <w:r>
        <w:rPr>
          <w:spacing w:val="1"/>
          <w:sz w:val="28"/>
        </w:rPr>
        <w:t xml:space="preserve"> </w:t>
      </w:r>
      <w:r>
        <w:rPr>
          <w:sz w:val="28"/>
        </w:rPr>
        <w:t>most people</w:t>
      </w:r>
      <w:r>
        <w:rPr>
          <w:spacing w:val="1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never</w:t>
      </w:r>
      <w:r>
        <w:rPr>
          <w:spacing w:val="-2"/>
          <w:sz w:val="28"/>
        </w:rPr>
        <w:t xml:space="preserve"> </w:t>
      </w:r>
      <w:r>
        <w:rPr>
          <w:sz w:val="28"/>
        </w:rPr>
        <w:t>aware.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3"/>
        <w:jc w:val="both"/>
        <w:rPr>
          <w:rFonts w:ascii="Wingdings" w:hAnsi="Wingdings"/>
          <w:sz w:val="28"/>
        </w:rPr>
      </w:pPr>
      <w:r>
        <w:rPr>
          <w:sz w:val="28"/>
        </w:rPr>
        <w:t>With advances in micro machinery and easy to use microcontroller platforms, the uses of</w:t>
      </w:r>
      <w:r>
        <w:rPr>
          <w:spacing w:val="-67"/>
          <w:sz w:val="28"/>
        </w:rPr>
        <w:t xml:space="preserve"> </w:t>
      </w:r>
      <w:r>
        <w:rPr>
          <w:sz w:val="28"/>
        </w:rPr>
        <w:t>sensors have expanded beyond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more traditional</w:t>
      </w:r>
      <w:r>
        <w:rPr>
          <w:spacing w:val="70"/>
          <w:sz w:val="28"/>
        </w:rPr>
        <w:t xml:space="preserve"> </w:t>
      </w:r>
      <w:r>
        <w:rPr>
          <w:sz w:val="28"/>
        </w:rPr>
        <w:t>fie</w:t>
      </w:r>
      <w:r>
        <w:rPr>
          <w:sz w:val="28"/>
        </w:rPr>
        <w:t>lds of temperature, pressure or</w:t>
      </w:r>
      <w:r>
        <w:rPr>
          <w:spacing w:val="1"/>
          <w:sz w:val="28"/>
        </w:rPr>
        <w:t xml:space="preserve"> </w:t>
      </w:r>
      <w:r>
        <w:rPr>
          <w:sz w:val="28"/>
        </w:rPr>
        <w:t>flow measurement.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>Moreover,</w:t>
      </w:r>
      <w:r>
        <w:rPr>
          <w:spacing w:val="1"/>
          <w:sz w:val="28"/>
        </w:rPr>
        <w:t xml:space="preserve"> </w:t>
      </w:r>
      <w:r>
        <w:rPr>
          <w:sz w:val="28"/>
        </w:rPr>
        <w:t>analog</w:t>
      </w:r>
      <w:r>
        <w:rPr>
          <w:spacing w:val="1"/>
          <w:sz w:val="28"/>
        </w:rPr>
        <w:t xml:space="preserve"> </w:t>
      </w:r>
      <w:r>
        <w:rPr>
          <w:sz w:val="28"/>
        </w:rPr>
        <w:t>sensors</w:t>
      </w:r>
      <w:r>
        <w:rPr>
          <w:spacing w:val="1"/>
          <w:sz w:val="28"/>
        </w:rPr>
        <w:t xml:space="preserve"> </w:t>
      </w:r>
      <w:r>
        <w:rPr>
          <w:sz w:val="28"/>
        </w:rPr>
        <w:t>such</w:t>
      </w:r>
      <w:r>
        <w:rPr>
          <w:spacing w:val="1"/>
          <w:sz w:val="28"/>
        </w:rPr>
        <w:t xml:space="preserve"> </w:t>
      </w:r>
      <w:r>
        <w:rPr>
          <w:sz w:val="28"/>
        </w:rPr>
        <w:t>as</w:t>
      </w:r>
      <w:r>
        <w:rPr>
          <w:spacing w:val="1"/>
          <w:sz w:val="28"/>
        </w:rPr>
        <w:t xml:space="preserve"> </w:t>
      </w:r>
      <w:r>
        <w:rPr>
          <w:sz w:val="28"/>
        </w:rPr>
        <w:t>potentiometers</w:t>
      </w:r>
      <w:r>
        <w:rPr>
          <w:spacing w:val="1"/>
          <w:sz w:val="28"/>
        </w:rPr>
        <w:t xml:space="preserve"> </w:t>
      </w:r>
      <w:r>
        <w:rPr>
          <w:sz w:val="28"/>
        </w:rPr>
        <w:t>and force-sensing</w:t>
      </w:r>
      <w:r>
        <w:rPr>
          <w:spacing w:val="1"/>
          <w:sz w:val="28"/>
        </w:rPr>
        <w:t xml:space="preserve"> </w:t>
      </w:r>
      <w:r>
        <w:rPr>
          <w:sz w:val="28"/>
        </w:rPr>
        <w:t>resistors are</w:t>
      </w:r>
      <w:r>
        <w:rPr>
          <w:spacing w:val="1"/>
          <w:sz w:val="28"/>
        </w:rPr>
        <w:t xml:space="preserve"> </w:t>
      </w:r>
      <w:r>
        <w:rPr>
          <w:sz w:val="28"/>
        </w:rPr>
        <w:t>still</w:t>
      </w:r>
      <w:r>
        <w:rPr>
          <w:spacing w:val="-67"/>
          <w:sz w:val="28"/>
        </w:rPr>
        <w:t xml:space="preserve"> </w:t>
      </w:r>
      <w:r>
        <w:rPr>
          <w:sz w:val="28"/>
        </w:rPr>
        <w:t>widely</w:t>
      </w:r>
      <w:r>
        <w:rPr>
          <w:spacing w:val="1"/>
          <w:sz w:val="28"/>
        </w:rPr>
        <w:t xml:space="preserve"> </w:t>
      </w:r>
      <w:r>
        <w:rPr>
          <w:sz w:val="28"/>
        </w:rPr>
        <w:t>used.</w:t>
      </w:r>
      <w:r>
        <w:rPr>
          <w:spacing w:val="1"/>
          <w:sz w:val="28"/>
        </w:rPr>
        <w:t xml:space="preserve"> </w:t>
      </w:r>
      <w:r>
        <w:rPr>
          <w:sz w:val="28"/>
        </w:rPr>
        <w:t>Applications</w:t>
      </w:r>
      <w:r>
        <w:rPr>
          <w:spacing w:val="1"/>
          <w:sz w:val="28"/>
        </w:rPr>
        <w:t xml:space="preserve"> </w:t>
      </w:r>
      <w:r>
        <w:rPr>
          <w:sz w:val="28"/>
        </w:rPr>
        <w:t>include</w:t>
      </w:r>
      <w:r>
        <w:rPr>
          <w:spacing w:val="1"/>
          <w:sz w:val="28"/>
        </w:rPr>
        <w:t xml:space="preserve"> </w:t>
      </w:r>
      <w:r>
        <w:rPr>
          <w:sz w:val="28"/>
        </w:rPr>
        <w:t>manufacturing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machinery,</w:t>
      </w:r>
      <w:r>
        <w:rPr>
          <w:spacing w:val="1"/>
          <w:sz w:val="28"/>
        </w:rPr>
        <w:t xml:space="preserve"> </w:t>
      </w:r>
      <w:r>
        <w:rPr>
          <w:sz w:val="28"/>
        </w:rPr>
        <w:t>airplanes</w:t>
      </w:r>
      <w:r>
        <w:rPr>
          <w:spacing w:val="71"/>
          <w:sz w:val="28"/>
        </w:rPr>
        <w:t xml:space="preserve"> </w:t>
      </w:r>
      <w:r>
        <w:rPr>
          <w:sz w:val="28"/>
        </w:rPr>
        <w:t>and</w:t>
      </w:r>
      <w:r>
        <w:rPr>
          <w:spacing w:val="-67"/>
          <w:sz w:val="28"/>
        </w:rPr>
        <w:t xml:space="preserve"> </w:t>
      </w:r>
      <w:r>
        <w:rPr>
          <w:sz w:val="28"/>
        </w:rPr>
        <w:t>aerospace,</w:t>
      </w:r>
      <w:r>
        <w:rPr>
          <w:spacing w:val="-2"/>
          <w:sz w:val="28"/>
        </w:rPr>
        <w:t xml:space="preserve"> </w:t>
      </w:r>
      <w:r>
        <w:rPr>
          <w:sz w:val="28"/>
        </w:rPr>
        <w:t>cars, medicine and robotics.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8" w:lineRule="auto"/>
        <w:ind w:right="375"/>
        <w:jc w:val="both"/>
        <w:rPr>
          <w:rFonts w:ascii="Wingdings" w:hAnsi="Wingdings"/>
          <w:sz w:val="28"/>
        </w:rPr>
      </w:pPr>
      <w:r>
        <w:rPr>
          <w:sz w:val="28"/>
        </w:rPr>
        <w:t>A sensor's sensitivity indicates how much the sensor's output changes when the input</w:t>
      </w:r>
      <w:r>
        <w:rPr>
          <w:spacing w:val="1"/>
          <w:sz w:val="28"/>
        </w:rPr>
        <w:t xml:space="preserve"> </w:t>
      </w:r>
      <w:r>
        <w:rPr>
          <w:sz w:val="28"/>
        </w:rPr>
        <w:t>quantity</w:t>
      </w:r>
      <w:r>
        <w:rPr>
          <w:spacing w:val="-5"/>
          <w:sz w:val="28"/>
        </w:rPr>
        <w:t xml:space="preserve"> </w:t>
      </w:r>
      <w:r>
        <w:rPr>
          <w:sz w:val="28"/>
        </w:rPr>
        <w:t>being</w:t>
      </w:r>
      <w:r>
        <w:rPr>
          <w:spacing w:val="2"/>
          <w:sz w:val="28"/>
        </w:rPr>
        <w:t xml:space="preserve"> </w:t>
      </w:r>
      <w:r>
        <w:rPr>
          <w:sz w:val="28"/>
        </w:rPr>
        <w:t>measured changes.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>For instance, if the mercury in a thermometer moves 1 cm when the temperature changes</w:t>
      </w:r>
      <w:r>
        <w:rPr>
          <w:spacing w:val="-67"/>
          <w:sz w:val="28"/>
        </w:rPr>
        <w:t xml:space="preserve"> </w:t>
      </w:r>
      <w:r>
        <w:rPr>
          <w:sz w:val="28"/>
        </w:rPr>
        <w:t>by</w:t>
      </w:r>
      <w:r>
        <w:rPr>
          <w:spacing w:val="-4"/>
          <w:sz w:val="28"/>
        </w:rPr>
        <w:t xml:space="preserve"> </w:t>
      </w:r>
      <w:r>
        <w:rPr>
          <w:sz w:val="28"/>
        </w:rPr>
        <w:t>1 °C, the</w:t>
      </w:r>
      <w:r>
        <w:rPr>
          <w:spacing w:val="-3"/>
          <w:sz w:val="28"/>
        </w:rPr>
        <w:t xml:space="preserve"> </w:t>
      </w:r>
      <w:r>
        <w:rPr>
          <w:sz w:val="28"/>
        </w:rPr>
        <w:t>sensitivity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1 cm/°C 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8" w:lineRule="auto"/>
        <w:ind w:right="374"/>
        <w:jc w:val="both"/>
        <w:rPr>
          <w:rFonts w:ascii="Wingdings" w:hAnsi="Wingdings"/>
          <w:sz w:val="28"/>
        </w:rPr>
      </w:pPr>
      <w:r>
        <w:rPr>
          <w:color w:val="333333"/>
          <w:sz w:val="28"/>
        </w:rPr>
        <w:t xml:space="preserve">Sensors </w:t>
      </w:r>
      <w:r>
        <w:rPr>
          <w:sz w:val="28"/>
        </w:rPr>
        <w:t>need t</w:t>
      </w:r>
      <w:r>
        <w:rPr>
          <w:sz w:val="28"/>
        </w:rPr>
        <w:t>o be designed to have a small effect on what is measured; making the</w:t>
      </w:r>
      <w:r>
        <w:rPr>
          <w:spacing w:val="1"/>
          <w:sz w:val="28"/>
        </w:rPr>
        <w:t xml:space="preserve"> </w:t>
      </w:r>
      <w:r>
        <w:rPr>
          <w:sz w:val="28"/>
        </w:rPr>
        <w:t>sensor smaller</w:t>
      </w:r>
      <w:r>
        <w:rPr>
          <w:spacing w:val="-3"/>
          <w:sz w:val="28"/>
        </w:rPr>
        <w:t xml:space="preserve"> </w:t>
      </w:r>
      <w:r>
        <w:rPr>
          <w:sz w:val="28"/>
        </w:rPr>
        <w:t>often</w:t>
      </w:r>
      <w:r>
        <w:rPr>
          <w:spacing w:val="-2"/>
          <w:sz w:val="28"/>
        </w:rPr>
        <w:t xml:space="preserve"> </w:t>
      </w:r>
      <w:r>
        <w:rPr>
          <w:sz w:val="28"/>
        </w:rPr>
        <w:t>improves</w:t>
      </w:r>
      <w:r>
        <w:rPr>
          <w:spacing w:val="-2"/>
          <w:sz w:val="28"/>
        </w:rPr>
        <w:t xml:space="preserve"> </w:t>
      </w:r>
      <w:r>
        <w:rPr>
          <w:sz w:val="28"/>
        </w:rPr>
        <w:t>this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may</w:t>
      </w:r>
      <w:r>
        <w:rPr>
          <w:spacing w:val="-1"/>
          <w:sz w:val="28"/>
        </w:rPr>
        <w:t xml:space="preserve"> </w:t>
      </w:r>
      <w:r>
        <w:rPr>
          <w:sz w:val="28"/>
        </w:rPr>
        <w:t>introduce other</w:t>
      </w:r>
      <w:r>
        <w:rPr>
          <w:spacing w:val="-1"/>
          <w:sz w:val="28"/>
        </w:rPr>
        <w:t xml:space="preserve"> </w:t>
      </w:r>
      <w:r>
        <w:rPr>
          <w:sz w:val="28"/>
        </w:rPr>
        <w:t>advantages.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3"/>
        <w:jc w:val="both"/>
        <w:rPr>
          <w:rFonts w:ascii="Wingdings" w:hAnsi="Wingdings"/>
          <w:sz w:val="28"/>
        </w:rPr>
      </w:pPr>
      <w:r>
        <w:rPr>
          <w:color w:val="333333"/>
          <w:sz w:val="28"/>
        </w:rPr>
        <w:t>Technological</w:t>
      </w:r>
      <w:r>
        <w:rPr>
          <w:color w:val="333333"/>
          <w:spacing w:val="71"/>
          <w:sz w:val="28"/>
        </w:rPr>
        <w:t xml:space="preserve"> </w:t>
      </w:r>
      <w:r>
        <w:rPr>
          <w:sz w:val="28"/>
        </w:rPr>
        <w:t>progress   allows   more   and   more   sensors   to   be   manufactured</w:t>
      </w:r>
      <w:r>
        <w:rPr>
          <w:spacing w:val="70"/>
          <w:sz w:val="28"/>
        </w:rPr>
        <w:t xml:space="preserve"> </w:t>
      </w:r>
      <w:r>
        <w:rPr>
          <w:sz w:val="28"/>
        </w:rPr>
        <w:t>on</w:t>
      </w:r>
      <w:r>
        <w:rPr>
          <w:spacing w:val="-67"/>
          <w:sz w:val="28"/>
        </w:rPr>
        <w:t xml:space="preserve"> </w:t>
      </w:r>
      <w:r>
        <w:rPr>
          <w:sz w:val="28"/>
        </w:rPr>
        <w:t>a microscopic</w:t>
      </w:r>
      <w:r>
        <w:rPr>
          <w:spacing w:val="1"/>
          <w:sz w:val="28"/>
        </w:rPr>
        <w:t xml:space="preserve"> </w:t>
      </w:r>
      <w:r>
        <w:rPr>
          <w:sz w:val="28"/>
        </w:rPr>
        <w:t>scale</w:t>
      </w:r>
      <w:r>
        <w:rPr>
          <w:spacing w:val="-4"/>
          <w:sz w:val="28"/>
        </w:rPr>
        <w:t xml:space="preserve"> </w:t>
      </w:r>
      <w:r>
        <w:rPr>
          <w:sz w:val="28"/>
        </w:rPr>
        <w:t>as mic</w:t>
      </w:r>
      <w:r>
        <w:rPr>
          <w:sz w:val="28"/>
        </w:rPr>
        <w:t>rosensors using</w:t>
      </w:r>
      <w:r>
        <w:rPr>
          <w:spacing w:val="-3"/>
          <w:sz w:val="28"/>
        </w:rPr>
        <w:t xml:space="preserve"> </w:t>
      </w:r>
      <w:r>
        <w:rPr>
          <w:sz w:val="28"/>
        </w:rPr>
        <w:t>MEMS</w:t>
      </w:r>
      <w:r>
        <w:rPr>
          <w:spacing w:val="-1"/>
          <w:sz w:val="28"/>
        </w:rPr>
        <w:t xml:space="preserve"> </w:t>
      </w:r>
      <w:r>
        <w:rPr>
          <w:sz w:val="28"/>
        </w:rPr>
        <w:t>technology.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8" w:lineRule="auto"/>
        <w:ind w:right="371"/>
        <w:jc w:val="both"/>
        <w:rPr>
          <w:rFonts w:ascii="Wingdings" w:hAnsi="Wingdings"/>
          <w:sz w:val="28"/>
        </w:rPr>
      </w:pPr>
      <w:r>
        <w:pict>
          <v:shape id="_x0000_s1606" style="position:absolute;left:0;text-align:left;margin-left:29.05pt;margin-top:86.15pt;width:4.95pt;height:5.05pt;z-index:15773184;mso-position-horizontal-relative:page" coordorigin="581,1723" coordsize="99,101" path="m581,1723r,101l679,1824,581,1723xe" fillcolor="#999" stroked="f">
            <v:path arrowok="t"/>
            <w10:wrap anchorx="page"/>
          </v:shape>
        </w:pic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color w:val="333333"/>
          <w:sz w:val="28"/>
        </w:rPr>
        <w:t>most</w:t>
      </w:r>
      <w:r>
        <w:rPr>
          <w:color w:val="333333"/>
          <w:spacing w:val="1"/>
          <w:sz w:val="28"/>
        </w:rPr>
        <w:t xml:space="preserve"> </w:t>
      </w:r>
      <w:r>
        <w:rPr>
          <w:sz w:val="28"/>
        </w:rPr>
        <w:t>cases,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microsensor</w:t>
      </w:r>
      <w:r>
        <w:rPr>
          <w:spacing w:val="1"/>
          <w:sz w:val="28"/>
        </w:rPr>
        <w:t xml:space="preserve"> </w:t>
      </w:r>
      <w:r>
        <w:rPr>
          <w:sz w:val="28"/>
        </w:rPr>
        <w:t>reaches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significantly</w:t>
      </w:r>
      <w:r>
        <w:rPr>
          <w:spacing w:val="1"/>
          <w:sz w:val="28"/>
        </w:rPr>
        <w:t xml:space="preserve"> </w:t>
      </w:r>
      <w:r>
        <w:rPr>
          <w:sz w:val="28"/>
        </w:rPr>
        <w:t>higher</w:t>
      </w:r>
      <w:r>
        <w:rPr>
          <w:spacing w:val="1"/>
          <w:sz w:val="28"/>
        </w:rPr>
        <w:t xml:space="preserve"> </w:t>
      </w:r>
      <w:r>
        <w:rPr>
          <w:sz w:val="28"/>
        </w:rPr>
        <w:t>speed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sensitivity</w:t>
      </w:r>
      <w:r>
        <w:rPr>
          <w:spacing w:val="1"/>
          <w:sz w:val="28"/>
        </w:rPr>
        <w:t xml:space="preserve"> </w:t>
      </w:r>
      <w:r>
        <w:rPr>
          <w:sz w:val="28"/>
        </w:rPr>
        <w:t>compared with</w:t>
      </w:r>
      <w:r>
        <w:rPr>
          <w:spacing w:val="1"/>
          <w:sz w:val="28"/>
        </w:rPr>
        <w:t xml:space="preserve"> </w:t>
      </w:r>
      <w:r>
        <w:rPr>
          <w:sz w:val="28"/>
        </w:rPr>
        <w:t>macroscopic approaches.</w:t>
      </w: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2"/>
        <w:rPr>
          <w:sz w:val="20"/>
        </w:rPr>
      </w:pPr>
      <w:r>
        <w:pict>
          <v:shape id="_x0000_s1605" style="position:absolute;margin-left:561.35pt;margin-top:13.55pt;width:5.05pt;height:4.95pt;z-index:-15684608;mso-wrap-distance-left:0;mso-wrap-distance-right:0;mso-position-horizontal-relative:page" coordorigin="11227,271" coordsize="101,99" path="m11328,271r-101,98l11328,369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20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603" style="width:4.95pt;height:5.05pt;mso-position-horizontal-relative:char;mso-position-vertical-relative:line" coordsize="99,101">
            <v:shape id="_x0000_s1604" style="position:absolute;width:99;height:101" coordsize="99,101" path="m98,l,,,101,98,xe" fillcolor="#999" stroked="f">
              <v:path arrowok="t"/>
            </v:shape>
            <w10:wrap type="none"/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601" style="width:5.05pt;height:5.05pt;mso-position-horizontal-relative:char;mso-position-vertical-relative:line" coordsize="101,101">
            <v:shape id="_x0000_s1602" style="position:absolute;width:101;height:101" coordsize="101,101" path="m101,l,,101,101,101,xe" fillcolor="#999" stroked="f">
              <v:path arrowok="t"/>
            </v:shape>
            <w10:wrap type="none"/>
            <w10:anchorlock/>
          </v:group>
        </w:pict>
      </w:r>
    </w:p>
    <w:p w:rsidR="00CF586A" w:rsidRDefault="00CF586A">
      <w:pPr>
        <w:pStyle w:val="BodyText"/>
        <w:spacing w:before="1"/>
        <w:rPr>
          <w:sz w:val="6"/>
        </w:rPr>
      </w:pPr>
    </w:p>
    <w:p w:rsidR="00CF586A" w:rsidRDefault="00CF586A">
      <w:pPr>
        <w:rPr>
          <w:sz w:val="6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CF586A">
      <w:pPr>
        <w:pStyle w:val="BodyText"/>
        <w:spacing w:before="5"/>
        <w:rPr>
          <w:sz w:val="27"/>
        </w:rPr>
      </w:pPr>
    </w:p>
    <w:p w:rsidR="00CF586A" w:rsidRDefault="00D20B05">
      <w:pPr>
        <w:pStyle w:val="Heading7"/>
        <w:ind w:left="192" w:firstLine="0"/>
      </w:pPr>
      <w:r>
        <w:t>ZENER</w:t>
      </w:r>
      <w:r>
        <w:rPr>
          <w:spacing w:val="-5"/>
        </w:rPr>
        <w:t xml:space="preserve"> </w:t>
      </w:r>
      <w:r>
        <w:t>DIODE:-</w:t>
      </w:r>
    </w:p>
    <w:p w:rsidR="00CF586A" w:rsidRDefault="00D20B05">
      <w:pPr>
        <w:spacing w:before="61"/>
        <w:ind w:left="192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2.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3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CF586A">
      <w:pPr>
        <w:rPr>
          <w:rFonts w:ascii="Arial" w:hAnsi="Arial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2371" w:space="6283"/>
            <w:col w:w="2316"/>
          </w:cols>
        </w:sectPr>
      </w:pP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6"/>
        <w:ind w:hanging="361"/>
        <w:jc w:val="both"/>
        <w:rPr>
          <w:rFonts w:ascii="Wingdings" w:hAnsi="Wingdings"/>
          <w:sz w:val="28"/>
        </w:rPr>
      </w:pPr>
      <w:r>
        <w:rPr>
          <w:sz w:val="28"/>
        </w:rPr>
        <w:t>A</w:t>
      </w:r>
      <w:r>
        <w:rPr>
          <w:spacing w:val="46"/>
          <w:sz w:val="28"/>
        </w:rPr>
        <w:t xml:space="preserve"> </w:t>
      </w:r>
      <w:r>
        <w:rPr>
          <w:sz w:val="28"/>
        </w:rPr>
        <w:t>properly</w:t>
      </w:r>
      <w:r>
        <w:rPr>
          <w:spacing w:val="44"/>
          <w:sz w:val="28"/>
        </w:rPr>
        <w:t xml:space="preserve"> </w:t>
      </w:r>
      <w:r>
        <w:rPr>
          <w:sz w:val="28"/>
        </w:rPr>
        <w:t>doped</w:t>
      </w:r>
      <w:r>
        <w:rPr>
          <w:spacing w:val="47"/>
          <w:sz w:val="28"/>
        </w:rPr>
        <w:t xml:space="preserve"> </w:t>
      </w:r>
      <w:r>
        <w:rPr>
          <w:sz w:val="28"/>
        </w:rPr>
        <w:t>crystal</w:t>
      </w:r>
      <w:r>
        <w:rPr>
          <w:spacing w:val="49"/>
          <w:sz w:val="28"/>
        </w:rPr>
        <w:t xml:space="preserve"> </w:t>
      </w:r>
      <w:r>
        <w:rPr>
          <w:sz w:val="28"/>
        </w:rPr>
        <w:t>diode</w:t>
      </w:r>
      <w:r>
        <w:rPr>
          <w:spacing w:val="47"/>
          <w:sz w:val="28"/>
        </w:rPr>
        <w:t xml:space="preserve"> </w:t>
      </w:r>
      <w:r>
        <w:rPr>
          <w:sz w:val="28"/>
        </w:rPr>
        <w:t>which</w:t>
      </w:r>
      <w:r>
        <w:rPr>
          <w:spacing w:val="48"/>
          <w:sz w:val="28"/>
        </w:rPr>
        <w:t xml:space="preserve"> </w:t>
      </w:r>
      <w:r>
        <w:rPr>
          <w:sz w:val="28"/>
        </w:rPr>
        <w:t>has</w:t>
      </w:r>
      <w:r>
        <w:rPr>
          <w:spacing w:val="47"/>
          <w:sz w:val="28"/>
        </w:rPr>
        <w:t xml:space="preserve"> </w:t>
      </w:r>
      <w:r>
        <w:rPr>
          <w:sz w:val="28"/>
        </w:rPr>
        <w:t>a</w:t>
      </w:r>
      <w:r>
        <w:rPr>
          <w:spacing w:val="48"/>
          <w:sz w:val="28"/>
        </w:rPr>
        <w:t xml:space="preserve"> </w:t>
      </w:r>
      <w:r>
        <w:rPr>
          <w:sz w:val="28"/>
        </w:rPr>
        <w:t>sharp</w:t>
      </w:r>
      <w:r>
        <w:rPr>
          <w:spacing w:val="48"/>
          <w:sz w:val="28"/>
        </w:rPr>
        <w:t xml:space="preserve"> </w:t>
      </w:r>
      <w:r>
        <w:rPr>
          <w:sz w:val="28"/>
        </w:rPr>
        <w:t>breakdown</w:t>
      </w:r>
      <w:r>
        <w:rPr>
          <w:spacing w:val="48"/>
          <w:sz w:val="28"/>
        </w:rPr>
        <w:t xml:space="preserve"> </w:t>
      </w:r>
      <w:r>
        <w:rPr>
          <w:sz w:val="28"/>
        </w:rPr>
        <w:t>voltage</w:t>
      </w:r>
      <w:r>
        <w:rPr>
          <w:spacing w:val="47"/>
          <w:sz w:val="28"/>
        </w:rPr>
        <w:t xml:space="preserve"> </w:t>
      </w:r>
      <w:r>
        <w:rPr>
          <w:sz w:val="28"/>
        </w:rPr>
        <w:t>is</w:t>
      </w:r>
      <w:r>
        <w:rPr>
          <w:spacing w:val="50"/>
          <w:sz w:val="28"/>
        </w:rPr>
        <w:t xml:space="preserve"> </w:t>
      </w:r>
      <w:r>
        <w:rPr>
          <w:sz w:val="28"/>
        </w:rPr>
        <w:t>known</w:t>
      </w:r>
      <w:r>
        <w:rPr>
          <w:spacing w:val="48"/>
          <w:sz w:val="28"/>
        </w:rPr>
        <w:t xml:space="preserve"> </w:t>
      </w:r>
      <w:r>
        <w:rPr>
          <w:sz w:val="28"/>
        </w:rPr>
        <w:t>as</w:t>
      </w:r>
      <w:r>
        <w:rPr>
          <w:spacing w:val="48"/>
          <w:sz w:val="28"/>
        </w:rPr>
        <w:t xml:space="preserve"> </w:t>
      </w:r>
      <w:r>
        <w:rPr>
          <w:sz w:val="28"/>
        </w:rPr>
        <w:t>a</w:t>
      </w:r>
    </w:p>
    <w:p w:rsidR="00CF586A" w:rsidRDefault="00D20B05">
      <w:pPr>
        <w:pStyle w:val="Heading7"/>
        <w:spacing w:before="47"/>
        <w:ind w:firstLine="0"/>
        <w:jc w:val="both"/>
        <w:rPr>
          <w:b w:val="0"/>
        </w:rPr>
      </w:pPr>
      <w:r>
        <w:t>Zener</w:t>
      </w:r>
      <w:r>
        <w:rPr>
          <w:spacing w:val="-1"/>
        </w:rPr>
        <w:t xml:space="preserve"> </w:t>
      </w:r>
      <w:r>
        <w:t>Diode</w:t>
      </w:r>
      <w:r>
        <w:rPr>
          <w:b w:val="0"/>
        </w:rPr>
        <w:t>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8" w:line="276" w:lineRule="auto"/>
        <w:ind w:right="375"/>
        <w:jc w:val="both"/>
        <w:rPr>
          <w:rFonts w:ascii="Wingdings" w:hAnsi="Wingdings"/>
          <w:sz w:val="28"/>
        </w:rPr>
      </w:pPr>
      <w:r>
        <w:rPr>
          <w:sz w:val="28"/>
        </w:rPr>
        <w:t xml:space="preserve">It </w:t>
      </w:r>
      <w:r>
        <w:rPr>
          <w:color w:val="333333"/>
          <w:sz w:val="28"/>
        </w:rPr>
        <w:t xml:space="preserve">has </w:t>
      </w:r>
      <w:r>
        <w:rPr>
          <w:sz w:val="28"/>
        </w:rPr>
        <w:t>already been discussed that when the reverse bias on a crystal diode is increased, a</w:t>
      </w:r>
      <w:r>
        <w:rPr>
          <w:spacing w:val="1"/>
          <w:sz w:val="28"/>
        </w:rPr>
        <w:t xml:space="preserve"> </w:t>
      </w:r>
      <w:r>
        <w:rPr>
          <w:sz w:val="28"/>
        </w:rPr>
        <w:t>critical</w:t>
      </w:r>
      <w:r>
        <w:rPr>
          <w:spacing w:val="1"/>
          <w:sz w:val="28"/>
        </w:rPr>
        <w:t xml:space="preserve"> </w:t>
      </w:r>
      <w:r>
        <w:rPr>
          <w:sz w:val="28"/>
        </w:rPr>
        <w:t>voltage,</w:t>
      </w:r>
      <w:r>
        <w:rPr>
          <w:spacing w:val="1"/>
          <w:sz w:val="28"/>
        </w:rPr>
        <w:t xml:space="preserve"> </w:t>
      </w:r>
      <w:r>
        <w:rPr>
          <w:sz w:val="28"/>
        </w:rPr>
        <w:t>called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Breakdown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Voltage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reached</w:t>
      </w:r>
      <w:r>
        <w:rPr>
          <w:spacing w:val="1"/>
          <w:sz w:val="28"/>
        </w:rPr>
        <w:t xml:space="preserve"> </w:t>
      </w:r>
      <w:r>
        <w:rPr>
          <w:sz w:val="28"/>
        </w:rPr>
        <w:t>where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reverse</w:t>
      </w:r>
      <w:r>
        <w:rPr>
          <w:spacing w:val="1"/>
          <w:sz w:val="28"/>
        </w:rPr>
        <w:t xml:space="preserve"> </w:t>
      </w:r>
      <w:r>
        <w:rPr>
          <w:sz w:val="28"/>
        </w:rPr>
        <w:t>current</w:t>
      </w:r>
      <w:r>
        <w:rPr>
          <w:spacing w:val="1"/>
          <w:sz w:val="28"/>
        </w:rPr>
        <w:t xml:space="preserve"> </w:t>
      </w:r>
      <w:r>
        <w:rPr>
          <w:sz w:val="28"/>
        </w:rPr>
        <w:t>increases</w:t>
      </w:r>
      <w:r>
        <w:rPr>
          <w:spacing w:val="-2"/>
          <w:sz w:val="28"/>
        </w:rPr>
        <w:t xml:space="preserve"> </w:t>
      </w:r>
      <w:r>
        <w:rPr>
          <w:sz w:val="28"/>
        </w:rPr>
        <w:t>sharply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high</w:t>
      </w:r>
      <w:r>
        <w:rPr>
          <w:spacing w:val="-2"/>
          <w:sz w:val="28"/>
        </w:rPr>
        <w:t xml:space="preserve"> </w:t>
      </w:r>
      <w:r>
        <w:rPr>
          <w:sz w:val="28"/>
        </w:rPr>
        <w:t>value.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ind w:hanging="361"/>
        <w:jc w:val="both"/>
        <w:rPr>
          <w:rFonts w:ascii="Wingdings" w:hAnsi="Wingdings"/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2605200</wp:posOffset>
            </wp:positionH>
            <wp:positionV relativeFrom="paragraph">
              <wp:posOffset>287471</wp:posOffset>
            </wp:positionV>
            <wp:extent cx="2653143" cy="2357723"/>
            <wp:effectExtent l="0" t="0" r="0" b="0"/>
            <wp:wrapTopAndBottom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143" cy="2357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color w:val="333333"/>
          <w:sz w:val="28"/>
        </w:rPr>
        <w:t>breakdown</w:t>
      </w:r>
      <w:r>
        <w:rPr>
          <w:color w:val="333333"/>
          <w:spacing w:val="-1"/>
          <w:sz w:val="28"/>
        </w:rPr>
        <w:t xml:space="preserve"> </w:t>
      </w:r>
      <w:r>
        <w:rPr>
          <w:sz w:val="28"/>
        </w:rPr>
        <w:t>region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knee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reverse</w:t>
      </w:r>
      <w:r>
        <w:rPr>
          <w:spacing w:val="-1"/>
          <w:sz w:val="28"/>
        </w:rPr>
        <w:t xml:space="preserve"> </w:t>
      </w:r>
      <w:r>
        <w:rPr>
          <w:sz w:val="28"/>
        </w:rPr>
        <w:t>characteristic as</w:t>
      </w:r>
      <w:r>
        <w:rPr>
          <w:spacing w:val="-2"/>
          <w:sz w:val="28"/>
        </w:rPr>
        <w:t xml:space="preserve"> </w:t>
      </w:r>
      <w:r>
        <w:rPr>
          <w:sz w:val="28"/>
        </w:rPr>
        <w:t>shown in</w:t>
      </w:r>
      <w:r>
        <w:rPr>
          <w:spacing w:val="-1"/>
          <w:sz w:val="28"/>
        </w:rPr>
        <w:t xml:space="preserve"> </w:t>
      </w:r>
      <w:r>
        <w:rPr>
          <w:sz w:val="28"/>
        </w:rPr>
        <w:t>Fig.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123" w:line="278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>The satisfactory explanation of this breakdown of the junction was first given by the</w:t>
      </w:r>
      <w:r>
        <w:rPr>
          <w:spacing w:val="1"/>
          <w:sz w:val="28"/>
        </w:rPr>
        <w:t xml:space="preserve"> </w:t>
      </w:r>
      <w:r>
        <w:rPr>
          <w:sz w:val="28"/>
        </w:rPr>
        <w:t>American scientist</w:t>
      </w:r>
      <w:r>
        <w:rPr>
          <w:spacing w:val="2"/>
          <w:sz w:val="28"/>
        </w:rPr>
        <w:t xml:space="preserve"> </w:t>
      </w:r>
      <w:r>
        <w:rPr>
          <w:sz w:val="28"/>
        </w:rPr>
        <w:t>C.</w:t>
      </w:r>
      <w:r>
        <w:rPr>
          <w:spacing w:val="-4"/>
          <w:sz w:val="28"/>
        </w:rPr>
        <w:t xml:space="preserve"> </w:t>
      </w:r>
      <w:r>
        <w:rPr>
          <w:sz w:val="28"/>
        </w:rPr>
        <w:t>Zener.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5"/>
        <w:jc w:val="both"/>
        <w:rPr>
          <w:rFonts w:ascii="Wingdings" w:hAnsi="Wingdings"/>
          <w:sz w:val="28"/>
        </w:rPr>
      </w:pPr>
      <w:r>
        <w:rPr>
          <w:sz w:val="28"/>
        </w:rPr>
        <w:t xml:space="preserve">The breakdown voltage is sometimes called </w:t>
      </w:r>
      <w:r>
        <w:rPr>
          <w:b/>
          <w:sz w:val="28"/>
        </w:rPr>
        <w:t xml:space="preserve">Zener Voltage </w:t>
      </w:r>
      <w:r>
        <w:rPr>
          <w:sz w:val="28"/>
        </w:rPr>
        <w:t>and the sudden increase in</w:t>
      </w:r>
      <w:r>
        <w:rPr>
          <w:spacing w:val="1"/>
          <w:sz w:val="28"/>
        </w:rPr>
        <w:t xml:space="preserve"> </w:t>
      </w:r>
      <w:r>
        <w:rPr>
          <w:sz w:val="28"/>
        </w:rPr>
        <w:t>current</w:t>
      </w:r>
      <w:r>
        <w:rPr>
          <w:spacing w:val="-1"/>
          <w:sz w:val="28"/>
        </w:rPr>
        <w:t xml:space="preserve"> </w:t>
      </w:r>
      <w:r>
        <w:rPr>
          <w:sz w:val="28"/>
        </w:rPr>
        <w:t>is known as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Zener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Current</w:t>
      </w:r>
      <w:r>
        <w:rPr>
          <w:sz w:val="28"/>
        </w:rPr>
        <w:t>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5"/>
        <w:jc w:val="both"/>
        <w:rPr>
          <w:rFonts w:ascii="Wingdings" w:hAnsi="Wingdings"/>
          <w:sz w:val="28"/>
        </w:rPr>
      </w:pPr>
      <w:r>
        <w:rPr>
          <w:sz w:val="28"/>
        </w:rPr>
        <w:t>The breakdown or Zener voltage depends upon the amount of doping. If the diode is</w:t>
      </w:r>
      <w:r>
        <w:rPr>
          <w:spacing w:val="1"/>
          <w:sz w:val="28"/>
        </w:rPr>
        <w:t xml:space="preserve"> </w:t>
      </w:r>
      <w:r>
        <w:rPr>
          <w:sz w:val="28"/>
        </w:rPr>
        <w:t>heavily</w:t>
      </w:r>
      <w:r>
        <w:rPr>
          <w:spacing w:val="1"/>
          <w:sz w:val="28"/>
        </w:rPr>
        <w:t xml:space="preserve"> </w:t>
      </w:r>
      <w:r>
        <w:rPr>
          <w:sz w:val="28"/>
        </w:rPr>
        <w:t>doped,</w:t>
      </w:r>
      <w:r>
        <w:rPr>
          <w:spacing w:val="1"/>
          <w:sz w:val="28"/>
        </w:rPr>
        <w:t xml:space="preserve"> </w:t>
      </w:r>
      <w:r>
        <w:rPr>
          <w:sz w:val="28"/>
        </w:rPr>
        <w:t>depletion</w:t>
      </w:r>
      <w:r>
        <w:rPr>
          <w:spacing w:val="1"/>
          <w:sz w:val="28"/>
        </w:rPr>
        <w:t xml:space="preserve"> </w:t>
      </w:r>
      <w:r>
        <w:rPr>
          <w:sz w:val="28"/>
        </w:rPr>
        <w:t>layer</w:t>
      </w:r>
      <w:r>
        <w:rPr>
          <w:spacing w:val="1"/>
          <w:sz w:val="28"/>
        </w:rPr>
        <w:t xml:space="preserve"> </w:t>
      </w:r>
      <w:r>
        <w:rPr>
          <w:sz w:val="28"/>
        </w:rPr>
        <w:t>will</w:t>
      </w:r>
      <w:r>
        <w:rPr>
          <w:spacing w:val="1"/>
          <w:sz w:val="28"/>
        </w:rPr>
        <w:t xml:space="preserve"> </w:t>
      </w:r>
      <w:r>
        <w:rPr>
          <w:sz w:val="28"/>
        </w:rPr>
        <w:t>be</w:t>
      </w:r>
      <w:r>
        <w:rPr>
          <w:spacing w:val="1"/>
          <w:sz w:val="28"/>
        </w:rPr>
        <w:t xml:space="preserve"> </w:t>
      </w:r>
      <w:r>
        <w:rPr>
          <w:sz w:val="28"/>
        </w:rPr>
        <w:t>thin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conseque</w:t>
      </w:r>
      <w:r>
        <w:rPr>
          <w:sz w:val="28"/>
        </w:rPr>
        <w:t>ntly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breakdown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junction</w:t>
      </w:r>
      <w:r>
        <w:rPr>
          <w:spacing w:val="-1"/>
          <w:sz w:val="28"/>
        </w:rPr>
        <w:t xml:space="preserve"> </w:t>
      </w:r>
      <w:r>
        <w:rPr>
          <w:sz w:val="28"/>
        </w:rPr>
        <w:t>will occur</w:t>
      </w:r>
      <w:r>
        <w:rPr>
          <w:spacing w:val="1"/>
          <w:sz w:val="28"/>
        </w:rPr>
        <w:t xml:space="preserve"> </w:t>
      </w:r>
      <w:r>
        <w:rPr>
          <w:sz w:val="28"/>
        </w:rPr>
        <w:t>at</w:t>
      </w:r>
      <w:r>
        <w:rPr>
          <w:spacing w:val="-2"/>
          <w:sz w:val="28"/>
        </w:rPr>
        <w:t xml:space="preserve"> </w:t>
      </w:r>
      <w:r>
        <w:rPr>
          <w:sz w:val="28"/>
        </w:rPr>
        <w:t>a lower</w:t>
      </w:r>
      <w:r>
        <w:rPr>
          <w:spacing w:val="-2"/>
          <w:sz w:val="28"/>
        </w:rPr>
        <w:t xml:space="preserve"> </w:t>
      </w:r>
      <w:r>
        <w:rPr>
          <w:sz w:val="28"/>
        </w:rPr>
        <w:t>reverse</w:t>
      </w:r>
      <w:r>
        <w:rPr>
          <w:spacing w:val="-2"/>
          <w:sz w:val="28"/>
        </w:rPr>
        <w:t xml:space="preserve"> </w:t>
      </w:r>
      <w:r>
        <w:rPr>
          <w:sz w:val="28"/>
        </w:rPr>
        <w:t>voltage.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320" w:lineRule="exact"/>
        <w:ind w:hanging="361"/>
        <w:jc w:val="both"/>
        <w:rPr>
          <w:rFonts w:ascii="Wingdings" w:hAnsi="Wingdings"/>
          <w:sz w:val="28"/>
        </w:rPr>
      </w:pPr>
      <w:r>
        <w:rPr>
          <w:sz w:val="28"/>
        </w:rPr>
        <w:t>On the other hand,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lightly</w:t>
      </w:r>
      <w:r>
        <w:rPr>
          <w:spacing w:val="-3"/>
          <w:sz w:val="28"/>
        </w:rPr>
        <w:t xml:space="preserve"> </w:t>
      </w:r>
      <w:r>
        <w:rPr>
          <w:sz w:val="28"/>
        </w:rPr>
        <w:t>doped</w:t>
      </w:r>
      <w:r>
        <w:rPr>
          <w:spacing w:val="-1"/>
          <w:sz w:val="28"/>
        </w:rPr>
        <w:t xml:space="preserve"> </w:t>
      </w:r>
      <w:r>
        <w:rPr>
          <w:sz w:val="28"/>
        </w:rPr>
        <w:t>diode</w:t>
      </w:r>
      <w:r>
        <w:rPr>
          <w:spacing w:val="-2"/>
          <w:sz w:val="28"/>
        </w:rPr>
        <w:t xml:space="preserve"> </w:t>
      </w:r>
      <w:r>
        <w:rPr>
          <w:sz w:val="28"/>
        </w:rPr>
        <w:t>has a</w:t>
      </w:r>
      <w:r>
        <w:rPr>
          <w:spacing w:val="1"/>
          <w:sz w:val="28"/>
        </w:rPr>
        <w:t xml:space="preserve"> </w:t>
      </w:r>
      <w:r>
        <w:rPr>
          <w:sz w:val="28"/>
        </w:rPr>
        <w:t>higher</w:t>
      </w:r>
      <w:r>
        <w:rPr>
          <w:spacing w:val="-3"/>
          <w:sz w:val="28"/>
        </w:rPr>
        <w:t xml:space="preserve"> </w:t>
      </w:r>
      <w:r>
        <w:rPr>
          <w:sz w:val="28"/>
        </w:rPr>
        <w:t>breakdown</w:t>
      </w:r>
      <w:r>
        <w:rPr>
          <w:spacing w:val="-2"/>
          <w:sz w:val="28"/>
        </w:rPr>
        <w:t xml:space="preserve"> </w:t>
      </w:r>
      <w:r>
        <w:rPr>
          <w:sz w:val="28"/>
        </w:rPr>
        <w:t>voltage.</w:t>
      </w:r>
    </w:p>
    <w:p w:rsidR="00CF586A" w:rsidRDefault="00D20B05">
      <w:pPr>
        <w:pStyle w:val="BodyText"/>
        <w:spacing w:before="11"/>
        <w:rPr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3341180</wp:posOffset>
            </wp:positionH>
            <wp:positionV relativeFrom="paragraph">
              <wp:posOffset>156062</wp:posOffset>
            </wp:positionV>
            <wp:extent cx="1149388" cy="270890"/>
            <wp:effectExtent l="0" t="0" r="0" b="0"/>
            <wp:wrapTopAndBottom/>
            <wp:docPr id="4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388" cy="27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81" w:line="278" w:lineRule="auto"/>
        <w:ind w:right="375"/>
        <w:rPr>
          <w:rFonts w:ascii="Wingdings" w:hAnsi="Wingdings"/>
          <w:sz w:val="28"/>
        </w:rPr>
      </w:pPr>
      <w:r>
        <w:rPr>
          <w:sz w:val="28"/>
        </w:rPr>
        <w:t>The</w:t>
      </w:r>
      <w:r>
        <w:rPr>
          <w:spacing w:val="7"/>
          <w:sz w:val="28"/>
        </w:rPr>
        <w:t xml:space="preserve"> </w:t>
      </w:r>
      <w:r>
        <w:rPr>
          <w:sz w:val="28"/>
        </w:rPr>
        <w:t>given</w:t>
      </w:r>
      <w:r>
        <w:rPr>
          <w:spacing w:val="6"/>
          <w:sz w:val="28"/>
        </w:rPr>
        <w:t xml:space="preserve"> </w:t>
      </w:r>
      <w:r>
        <w:rPr>
          <w:sz w:val="28"/>
        </w:rPr>
        <w:t>figure</w:t>
      </w:r>
      <w:r>
        <w:rPr>
          <w:spacing w:val="7"/>
          <w:sz w:val="28"/>
        </w:rPr>
        <w:t xml:space="preserve"> </w:t>
      </w:r>
      <w:r>
        <w:rPr>
          <w:sz w:val="28"/>
        </w:rPr>
        <w:t>shows</w:t>
      </w:r>
      <w:r>
        <w:rPr>
          <w:spacing w:val="6"/>
          <w:sz w:val="28"/>
        </w:rPr>
        <w:t xml:space="preserve"> </w:t>
      </w:r>
      <w:r>
        <w:rPr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sz w:val="28"/>
        </w:rPr>
        <w:t>symbol</w:t>
      </w:r>
      <w:r>
        <w:rPr>
          <w:spacing w:val="8"/>
          <w:sz w:val="28"/>
        </w:rPr>
        <w:t xml:space="preserve"> </w:t>
      </w:r>
      <w:r>
        <w:rPr>
          <w:sz w:val="28"/>
        </w:rPr>
        <w:t>of</w:t>
      </w:r>
      <w:r>
        <w:rPr>
          <w:spacing w:val="6"/>
          <w:sz w:val="28"/>
        </w:rPr>
        <w:t xml:space="preserve"> </w:t>
      </w:r>
      <w:r>
        <w:rPr>
          <w:sz w:val="28"/>
        </w:rPr>
        <w:t>a</w:t>
      </w:r>
      <w:r>
        <w:rPr>
          <w:spacing w:val="7"/>
          <w:sz w:val="28"/>
        </w:rPr>
        <w:t xml:space="preserve"> </w:t>
      </w:r>
      <w:r>
        <w:rPr>
          <w:sz w:val="28"/>
        </w:rPr>
        <w:t>Zener</w:t>
      </w:r>
      <w:r>
        <w:rPr>
          <w:spacing w:val="4"/>
          <w:sz w:val="28"/>
        </w:rPr>
        <w:t xml:space="preserve"> </w:t>
      </w:r>
      <w:r>
        <w:rPr>
          <w:sz w:val="28"/>
        </w:rPr>
        <w:t>diode.</w:t>
      </w:r>
      <w:r>
        <w:rPr>
          <w:spacing w:val="6"/>
          <w:sz w:val="28"/>
        </w:rPr>
        <w:t xml:space="preserve"> </w:t>
      </w:r>
      <w:r>
        <w:rPr>
          <w:sz w:val="28"/>
        </w:rPr>
        <w:t>It</w:t>
      </w:r>
      <w:r>
        <w:rPr>
          <w:spacing w:val="8"/>
          <w:sz w:val="28"/>
        </w:rPr>
        <w:t xml:space="preserve"> </w:t>
      </w:r>
      <w:r>
        <w:rPr>
          <w:sz w:val="28"/>
        </w:rPr>
        <w:t>may</w:t>
      </w:r>
      <w:r>
        <w:rPr>
          <w:spacing w:val="5"/>
          <w:sz w:val="28"/>
        </w:rPr>
        <w:t xml:space="preserve"> </w:t>
      </w:r>
      <w:r>
        <w:rPr>
          <w:sz w:val="28"/>
        </w:rPr>
        <w:t>be</w:t>
      </w:r>
      <w:r>
        <w:rPr>
          <w:spacing w:val="7"/>
          <w:sz w:val="28"/>
        </w:rPr>
        <w:t xml:space="preserve"> </w:t>
      </w:r>
      <w:r>
        <w:rPr>
          <w:sz w:val="28"/>
        </w:rPr>
        <w:t>seen</w:t>
      </w:r>
      <w:r>
        <w:rPr>
          <w:spacing w:val="5"/>
          <w:sz w:val="28"/>
        </w:rPr>
        <w:t xml:space="preserve"> </w:t>
      </w:r>
      <w:r>
        <w:rPr>
          <w:sz w:val="28"/>
        </w:rPr>
        <w:t>that</w:t>
      </w:r>
      <w:r>
        <w:rPr>
          <w:spacing w:val="8"/>
          <w:sz w:val="28"/>
        </w:rPr>
        <w:t xml:space="preserve"> </w:t>
      </w:r>
      <w:r>
        <w:rPr>
          <w:sz w:val="28"/>
        </w:rPr>
        <w:t>it</w:t>
      </w:r>
      <w:r>
        <w:rPr>
          <w:spacing w:val="8"/>
          <w:sz w:val="28"/>
        </w:rPr>
        <w:t xml:space="preserve"> </w:t>
      </w:r>
      <w:r>
        <w:rPr>
          <w:sz w:val="28"/>
        </w:rPr>
        <w:t>is</w:t>
      </w:r>
      <w:r>
        <w:rPr>
          <w:spacing w:val="7"/>
          <w:sz w:val="28"/>
        </w:rPr>
        <w:t xml:space="preserve"> </w:t>
      </w:r>
      <w:r>
        <w:rPr>
          <w:sz w:val="28"/>
        </w:rPr>
        <w:t>just</w:t>
      </w:r>
      <w:r>
        <w:rPr>
          <w:spacing w:val="7"/>
          <w:sz w:val="28"/>
        </w:rPr>
        <w:t xml:space="preserve"> </w:t>
      </w:r>
      <w:r>
        <w:rPr>
          <w:sz w:val="28"/>
        </w:rPr>
        <w:t>like</w:t>
      </w:r>
      <w:r>
        <w:rPr>
          <w:spacing w:val="6"/>
          <w:sz w:val="28"/>
        </w:rPr>
        <w:t xml:space="preserve"> </w:t>
      </w:r>
      <w:r>
        <w:rPr>
          <w:sz w:val="28"/>
        </w:rPr>
        <w:t>an</w:t>
      </w:r>
      <w:r>
        <w:rPr>
          <w:spacing w:val="-67"/>
          <w:sz w:val="28"/>
        </w:rPr>
        <w:t xml:space="preserve"> </w:t>
      </w:r>
      <w:r>
        <w:rPr>
          <w:sz w:val="28"/>
        </w:rPr>
        <w:t>ordinary</w:t>
      </w:r>
      <w:r>
        <w:rPr>
          <w:spacing w:val="-4"/>
          <w:sz w:val="28"/>
        </w:rPr>
        <w:t xml:space="preserve"> </w:t>
      </w:r>
      <w:r>
        <w:rPr>
          <w:sz w:val="28"/>
        </w:rPr>
        <w:t>diode except</w:t>
      </w:r>
      <w:r>
        <w:rPr>
          <w:spacing w:val="-3"/>
          <w:sz w:val="28"/>
        </w:rPr>
        <w:t xml:space="preserve"> </w:t>
      </w:r>
      <w:r>
        <w:rPr>
          <w:sz w:val="28"/>
        </w:rPr>
        <w:t>that the</w:t>
      </w:r>
      <w:r>
        <w:rPr>
          <w:spacing w:val="-3"/>
          <w:sz w:val="28"/>
        </w:rPr>
        <w:t xml:space="preserve"> </w:t>
      </w:r>
      <w:r>
        <w:rPr>
          <w:sz w:val="28"/>
        </w:rPr>
        <w:t>bar is turned</w:t>
      </w:r>
      <w:r>
        <w:rPr>
          <w:spacing w:val="-2"/>
          <w:sz w:val="28"/>
        </w:rPr>
        <w:t xml:space="preserve"> </w:t>
      </w:r>
      <w:r>
        <w:rPr>
          <w:sz w:val="28"/>
        </w:rPr>
        <w:t>into</w:t>
      </w:r>
      <w:r>
        <w:rPr>
          <w:spacing w:val="-1"/>
          <w:sz w:val="28"/>
        </w:rPr>
        <w:t xml:space="preserve"> </w:t>
      </w:r>
      <w:r>
        <w:rPr>
          <w:sz w:val="28"/>
        </w:rPr>
        <w:t>z-shape.</w:t>
      </w:r>
    </w:p>
    <w:p w:rsidR="00CF586A" w:rsidRDefault="00D20B05">
      <w:pPr>
        <w:spacing w:line="317" w:lineRule="exact"/>
        <w:ind w:left="552"/>
        <w:rPr>
          <w:sz w:val="28"/>
        </w:rPr>
      </w:pP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following points</w:t>
      </w:r>
      <w:r>
        <w:rPr>
          <w:spacing w:val="-1"/>
          <w:sz w:val="28"/>
        </w:rPr>
        <w:t xml:space="preserve"> </w:t>
      </w:r>
      <w:r>
        <w:rPr>
          <w:sz w:val="28"/>
        </w:rPr>
        <w:t>may</w:t>
      </w:r>
      <w:r>
        <w:rPr>
          <w:spacing w:val="-5"/>
          <w:sz w:val="28"/>
        </w:rPr>
        <w:t xml:space="preserve"> </w:t>
      </w:r>
      <w:r>
        <w:rPr>
          <w:sz w:val="28"/>
        </w:rPr>
        <w:t>be noted</w:t>
      </w:r>
      <w:r>
        <w:rPr>
          <w:spacing w:val="1"/>
          <w:sz w:val="28"/>
        </w:rPr>
        <w:t xml:space="preserve"> </w:t>
      </w:r>
      <w:r>
        <w:rPr>
          <w:sz w:val="28"/>
        </w:rPr>
        <w:t>about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Zener</w:t>
      </w:r>
      <w:r>
        <w:rPr>
          <w:spacing w:val="-2"/>
          <w:sz w:val="28"/>
        </w:rPr>
        <w:t xml:space="preserve"> </w:t>
      </w:r>
      <w:r>
        <w:rPr>
          <w:sz w:val="28"/>
        </w:rPr>
        <w:t>diode:</w:t>
      </w:r>
    </w:p>
    <w:p w:rsidR="00CF586A" w:rsidRDefault="00D20B05">
      <w:pPr>
        <w:pStyle w:val="ListParagraph"/>
        <w:numPr>
          <w:ilvl w:val="1"/>
          <w:numId w:val="82"/>
        </w:numPr>
        <w:tabs>
          <w:tab w:val="left" w:pos="913"/>
        </w:tabs>
        <w:spacing w:before="47" w:line="276" w:lineRule="auto"/>
        <w:ind w:right="374"/>
        <w:rPr>
          <w:sz w:val="28"/>
        </w:rPr>
      </w:pPr>
      <w:r>
        <w:rPr>
          <w:sz w:val="28"/>
        </w:rPr>
        <w:t>A</w:t>
      </w:r>
      <w:r>
        <w:rPr>
          <w:spacing w:val="39"/>
          <w:sz w:val="28"/>
        </w:rPr>
        <w:t xml:space="preserve"> </w:t>
      </w:r>
      <w:r>
        <w:rPr>
          <w:sz w:val="28"/>
        </w:rPr>
        <w:t>Zener</w:t>
      </w:r>
      <w:r>
        <w:rPr>
          <w:spacing w:val="38"/>
          <w:sz w:val="28"/>
        </w:rPr>
        <w:t xml:space="preserve"> </w:t>
      </w:r>
      <w:r>
        <w:rPr>
          <w:sz w:val="28"/>
        </w:rPr>
        <w:t>diode</w:t>
      </w:r>
      <w:r>
        <w:rPr>
          <w:spacing w:val="39"/>
          <w:sz w:val="28"/>
        </w:rPr>
        <w:t xml:space="preserve"> </w:t>
      </w:r>
      <w:r>
        <w:rPr>
          <w:sz w:val="28"/>
        </w:rPr>
        <w:t>is</w:t>
      </w:r>
      <w:r>
        <w:rPr>
          <w:spacing w:val="40"/>
          <w:sz w:val="28"/>
        </w:rPr>
        <w:t xml:space="preserve"> </w:t>
      </w:r>
      <w:r>
        <w:rPr>
          <w:sz w:val="28"/>
        </w:rPr>
        <w:t>like</w:t>
      </w:r>
      <w:r>
        <w:rPr>
          <w:spacing w:val="40"/>
          <w:sz w:val="28"/>
        </w:rPr>
        <w:t xml:space="preserve"> </w:t>
      </w:r>
      <w:r>
        <w:rPr>
          <w:sz w:val="28"/>
        </w:rPr>
        <w:t>an</w:t>
      </w:r>
      <w:r>
        <w:rPr>
          <w:spacing w:val="39"/>
          <w:sz w:val="28"/>
        </w:rPr>
        <w:t xml:space="preserve"> </w:t>
      </w:r>
      <w:r>
        <w:rPr>
          <w:sz w:val="28"/>
        </w:rPr>
        <w:t>ordinary</w:t>
      </w:r>
      <w:r>
        <w:rPr>
          <w:spacing w:val="37"/>
          <w:sz w:val="28"/>
        </w:rPr>
        <w:t xml:space="preserve"> </w:t>
      </w:r>
      <w:r>
        <w:rPr>
          <w:sz w:val="28"/>
        </w:rPr>
        <w:t>diode</w:t>
      </w:r>
      <w:r>
        <w:rPr>
          <w:spacing w:val="39"/>
          <w:sz w:val="28"/>
        </w:rPr>
        <w:t xml:space="preserve"> </w:t>
      </w:r>
      <w:r>
        <w:rPr>
          <w:sz w:val="28"/>
        </w:rPr>
        <w:t>except</w:t>
      </w:r>
      <w:r>
        <w:rPr>
          <w:spacing w:val="40"/>
          <w:sz w:val="28"/>
        </w:rPr>
        <w:t xml:space="preserve"> </w:t>
      </w:r>
      <w:r>
        <w:rPr>
          <w:sz w:val="28"/>
        </w:rPr>
        <w:t>that</w:t>
      </w:r>
      <w:r>
        <w:rPr>
          <w:spacing w:val="40"/>
          <w:sz w:val="28"/>
        </w:rPr>
        <w:t xml:space="preserve"> </w:t>
      </w:r>
      <w:r>
        <w:rPr>
          <w:sz w:val="28"/>
        </w:rPr>
        <w:t>it</w:t>
      </w:r>
      <w:r>
        <w:rPr>
          <w:spacing w:val="39"/>
          <w:sz w:val="28"/>
        </w:rPr>
        <w:t xml:space="preserve"> </w:t>
      </w:r>
      <w:r>
        <w:rPr>
          <w:sz w:val="28"/>
        </w:rPr>
        <w:t>is</w:t>
      </w:r>
      <w:r>
        <w:rPr>
          <w:spacing w:val="40"/>
          <w:sz w:val="28"/>
        </w:rPr>
        <w:t xml:space="preserve"> </w:t>
      </w:r>
      <w:r>
        <w:rPr>
          <w:sz w:val="28"/>
        </w:rPr>
        <w:t>properly</w:t>
      </w:r>
      <w:r>
        <w:rPr>
          <w:spacing w:val="36"/>
          <w:sz w:val="28"/>
        </w:rPr>
        <w:t xml:space="preserve"> </w:t>
      </w:r>
      <w:r>
        <w:rPr>
          <w:sz w:val="28"/>
        </w:rPr>
        <w:t>doped</w:t>
      </w:r>
      <w:r>
        <w:rPr>
          <w:spacing w:val="41"/>
          <w:sz w:val="28"/>
        </w:rPr>
        <w:t xml:space="preserve"> </w:t>
      </w:r>
      <w:r>
        <w:rPr>
          <w:sz w:val="28"/>
        </w:rPr>
        <w:t>to</w:t>
      </w:r>
      <w:r>
        <w:rPr>
          <w:spacing w:val="39"/>
          <w:sz w:val="28"/>
        </w:rPr>
        <w:t xml:space="preserve"> </w:t>
      </w:r>
      <w:r>
        <w:rPr>
          <w:sz w:val="28"/>
        </w:rPr>
        <w:t>have</w:t>
      </w:r>
      <w:r>
        <w:rPr>
          <w:spacing w:val="39"/>
          <w:sz w:val="28"/>
        </w:rPr>
        <w:t xml:space="preserve"> </w:t>
      </w:r>
      <w:r>
        <w:rPr>
          <w:sz w:val="28"/>
        </w:rPr>
        <w:t>a</w:t>
      </w:r>
      <w:r>
        <w:rPr>
          <w:spacing w:val="-67"/>
          <w:sz w:val="28"/>
        </w:rPr>
        <w:t xml:space="preserve"> </w:t>
      </w:r>
      <w:r>
        <w:rPr>
          <w:sz w:val="28"/>
        </w:rPr>
        <w:t>sharp</w:t>
      </w:r>
      <w:r>
        <w:rPr>
          <w:spacing w:val="-2"/>
          <w:sz w:val="28"/>
        </w:rPr>
        <w:t xml:space="preserve"> </w:t>
      </w:r>
      <w:r>
        <w:rPr>
          <w:sz w:val="28"/>
        </w:rPr>
        <w:t>breakdown voltage.</w:t>
      </w:r>
    </w:p>
    <w:p w:rsidR="00CF586A" w:rsidRDefault="00D20B05">
      <w:pPr>
        <w:pStyle w:val="ListParagraph"/>
        <w:numPr>
          <w:ilvl w:val="1"/>
          <w:numId w:val="82"/>
        </w:numPr>
        <w:tabs>
          <w:tab w:val="left" w:pos="913"/>
        </w:tabs>
        <w:spacing w:before="1"/>
        <w:ind w:hanging="361"/>
        <w:rPr>
          <w:sz w:val="28"/>
        </w:rPr>
      </w:pP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Zener</w:t>
      </w:r>
      <w:r>
        <w:rPr>
          <w:spacing w:val="-1"/>
          <w:sz w:val="28"/>
        </w:rPr>
        <w:t xml:space="preserve"> </w:t>
      </w:r>
      <w:r>
        <w:rPr>
          <w:sz w:val="28"/>
        </w:rPr>
        <w:t>diode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2"/>
          <w:sz w:val="28"/>
        </w:rPr>
        <w:t xml:space="preserve"> </w:t>
      </w:r>
      <w:r>
        <w:rPr>
          <w:sz w:val="28"/>
        </w:rPr>
        <w:t>always</w:t>
      </w:r>
      <w:r>
        <w:rPr>
          <w:spacing w:val="-1"/>
          <w:sz w:val="28"/>
        </w:rPr>
        <w:t xml:space="preserve"> </w:t>
      </w:r>
      <w:r>
        <w:rPr>
          <w:sz w:val="28"/>
        </w:rPr>
        <w:t>reverse</w:t>
      </w:r>
      <w:r>
        <w:rPr>
          <w:spacing w:val="-4"/>
          <w:sz w:val="28"/>
        </w:rPr>
        <w:t xml:space="preserve"> </w:t>
      </w:r>
      <w:r>
        <w:rPr>
          <w:sz w:val="28"/>
        </w:rPr>
        <w:t>connected</w:t>
      </w:r>
      <w:r>
        <w:rPr>
          <w:spacing w:val="-1"/>
          <w:sz w:val="28"/>
        </w:rPr>
        <w:t xml:space="preserve"> </w:t>
      </w:r>
      <w:r>
        <w:rPr>
          <w:sz w:val="28"/>
        </w:rPr>
        <w:t>i.e. it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always</w:t>
      </w:r>
      <w:r>
        <w:rPr>
          <w:spacing w:val="-1"/>
          <w:sz w:val="28"/>
        </w:rPr>
        <w:t xml:space="preserve"> </w:t>
      </w:r>
      <w:r>
        <w:rPr>
          <w:sz w:val="28"/>
        </w:rPr>
        <w:t>reverse biased.</w:t>
      </w:r>
    </w:p>
    <w:p w:rsidR="00CF586A" w:rsidRDefault="00D20B05">
      <w:pPr>
        <w:pStyle w:val="ListParagraph"/>
        <w:numPr>
          <w:ilvl w:val="1"/>
          <w:numId w:val="82"/>
        </w:numPr>
        <w:tabs>
          <w:tab w:val="left" w:pos="913"/>
        </w:tabs>
        <w:spacing w:before="48"/>
        <w:ind w:hanging="361"/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Zener diode</w:t>
      </w:r>
      <w:r>
        <w:rPr>
          <w:spacing w:val="-2"/>
          <w:sz w:val="28"/>
        </w:rPr>
        <w:t xml:space="preserve"> </w:t>
      </w:r>
      <w:r>
        <w:rPr>
          <w:sz w:val="28"/>
        </w:rPr>
        <w:t>has</w:t>
      </w:r>
      <w:r>
        <w:rPr>
          <w:spacing w:val="-2"/>
          <w:sz w:val="28"/>
        </w:rPr>
        <w:t xml:space="preserve"> </w:t>
      </w:r>
      <w:r>
        <w:rPr>
          <w:sz w:val="28"/>
        </w:rPr>
        <w:t>sharp</w:t>
      </w:r>
      <w:r>
        <w:rPr>
          <w:spacing w:val="-3"/>
          <w:sz w:val="28"/>
        </w:rPr>
        <w:t xml:space="preserve"> </w:t>
      </w:r>
      <w:r>
        <w:rPr>
          <w:sz w:val="28"/>
        </w:rPr>
        <w:t>breakdown</w:t>
      </w:r>
      <w:r>
        <w:rPr>
          <w:spacing w:val="-2"/>
          <w:sz w:val="28"/>
        </w:rPr>
        <w:t xml:space="preserve"> </w:t>
      </w:r>
      <w:r>
        <w:rPr>
          <w:sz w:val="28"/>
        </w:rPr>
        <w:t>voltage, called Zener</w:t>
      </w:r>
      <w:r>
        <w:rPr>
          <w:spacing w:val="-3"/>
          <w:sz w:val="28"/>
        </w:rPr>
        <w:t xml:space="preserve"> </w:t>
      </w:r>
      <w:r>
        <w:rPr>
          <w:sz w:val="28"/>
        </w:rPr>
        <w:t>voltage</w:t>
      </w:r>
      <w:r>
        <w:rPr>
          <w:spacing w:val="-2"/>
          <w:sz w:val="28"/>
        </w:rPr>
        <w:t xml:space="preserve"> </w:t>
      </w:r>
      <w:r>
        <w:rPr>
          <w:sz w:val="28"/>
        </w:rPr>
        <w:t>V</w:t>
      </w:r>
      <w:r>
        <w:rPr>
          <w:sz w:val="28"/>
          <w:vertAlign w:val="subscript"/>
        </w:rPr>
        <w:t>Z</w:t>
      </w:r>
      <w:r>
        <w:rPr>
          <w:sz w:val="28"/>
        </w:rPr>
        <w:t>.</w:t>
      </w:r>
    </w:p>
    <w:p w:rsidR="00CF586A" w:rsidRDefault="00D20B05">
      <w:pPr>
        <w:pStyle w:val="ListParagraph"/>
        <w:numPr>
          <w:ilvl w:val="1"/>
          <w:numId w:val="82"/>
        </w:numPr>
        <w:tabs>
          <w:tab w:val="left" w:pos="913"/>
        </w:tabs>
        <w:spacing w:before="48"/>
        <w:ind w:hanging="361"/>
        <w:rPr>
          <w:sz w:val="28"/>
        </w:rPr>
      </w:pPr>
      <w:r>
        <w:rPr>
          <w:sz w:val="28"/>
        </w:rPr>
        <w:t>When</w:t>
      </w:r>
      <w:r>
        <w:rPr>
          <w:spacing w:val="-1"/>
          <w:sz w:val="28"/>
        </w:rPr>
        <w:t xml:space="preserve"> </w:t>
      </w:r>
      <w:r>
        <w:rPr>
          <w:sz w:val="28"/>
        </w:rPr>
        <w:t>forward biased,</w:t>
      </w:r>
      <w:r>
        <w:rPr>
          <w:spacing w:val="-3"/>
          <w:sz w:val="28"/>
        </w:rPr>
        <w:t xml:space="preserve"> </w:t>
      </w:r>
      <w:r>
        <w:rPr>
          <w:sz w:val="28"/>
        </w:rPr>
        <w:t>its</w:t>
      </w:r>
      <w:r>
        <w:rPr>
          <w:spacing w:val="-1"/>
          <w:sz w:val="28"/>
        </w:rPr>
        <w:t xml:space="preserve"> </w:t>
      </w:r>
      <w:r>
        <w:rPr>
          <w:sz w:val="28"/>
        </w:rPr>
        <w:t>characteristics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1"/>
          <w:sz w:val="28"/>
        </w:rPr>
        <w:t xml:space="preserve"> </w:t>
      </w:r>
      <w:r>
        <w:rPr>
          <w:sz w:val="28"/>
        </w:rPr>
        <w:t>just</w:t>
      </w:r>
      <w:r>
        <w:rPr>
          <w:spacing w:val="-2"/>
          <w:sz w:val="28"/>
        </w:rPr>
        <w:t xml:space="preserve"> </w:t>
      </w:r>
      <w:r>
        <w:rPr>
          <w:sz w:val="28"/>
        </w:rPr>
        <w:t>those</w:t>
      </w:r>
      <w:r>
        <w:rPr>
          <w:spacing w:val="-3"/>
          <w:sz w:val="28"/>
        </w:rPr>
        <w:t xml:space="preserve"> </w:t>
      </w:r>
      <w:r>
        <w:rPr>
          <w:sz w:val="28"/>
        </w:rPr>
        <w:t>of ordinary</w:t>
      </w:r>
      <w:r>
        <w:rPr>
          <w:spacing w:val="-2"/>
          <w:sz w:val="28"/>
        </w:rPr>
        <w:t xml:space="preserve"> </w:t>
      </w:r>
      <w:r>
        <w:rPr>
          <w:sz w:val="28"/>
        </w:rPr>
        <w:t>diode.</w:t>
      </w:r>
    </w:p>
    <w:p w:rsidR="00CF586A" w:rsidRDefault="00D20B05">
      <w:pPr>
        <w:pStyle w:val="ListParagraph"/>
        <w:numPr>
          <w:ilvl w:val="1"/>
          <w:numId w:val="82"/>
        </w:numPr>
        <w:tabs>
          <w:tab w:val="left" w:pos="913"/>
        </w:tabs>
        <w:spacing w:before="50" w:line="276" w:lineRule="auto"/>
        <w:ind w:right="374"/>
        <w:rPr>
          <w:sz w:val="28"/>
        </w:rPr>
      </w:pPr>
      <w:r>
        <w:rPr>
          <w:sz w:val="28"/>
        </w:rPr>
        <w:t>The</w:t>
      </w:r>
      <w:r>
        <w:rPr>
          <w:spacing w:val="21"/>
          <w:sz w:val="28"/>
        </w:rPr>
        <w:t xml:space="preserve"> </w:t>
      </w:r>
      <w:r>
        <w:rPr>
          <w:sz w:val="28"/>
        </w:rPr>
        <w:t>Zener</w:t>
      </w:r>
      <w:r>
        <w:rPr>
          <w:spacing w:val="21"/>
          <w:sz w:val="28"/>
        </w:rPr>
        <w:t xml:space="preserve"> </w:t>
      </w:r>
      <w:r>
        <w:rPr>
          <w:sz w:val="28"/>
        </w:rPr>
        <w:t>diode</w:t>
      </w:r>
      <w:r>
        <w:rPr>
          <w:spacing w:val="20"/>
          <w:sz w:val="28"/>
        </w:rPr>
        <w:t xml:space="preserve"> </w:t>
      </w:r>
      <w:r>
        <w:rPr>
          <w:sz w:val="28"/>
        </w:rPr>
        <w:t>is</w:t>
      </w:r>
      <w:r>
        <w:rPr>
          <w:spacing w:val="23"/>
          <w:sz w:val="28"/>
        </w:rPr>
        <w:t xml:space="preserve"> </w:t>
      </w:r>
      <w:r>
        <w:rPr>
          <w:sz w:val="28"/>
        </w:rPr>
        <w:t>not</w:t>
      </w:r>
      <w:r>
        <w:rPr>
          <w:spacing w:val="23"/>
          <w:sz w:val="28"/>
        </w:rPr>
        <w:t xml:space="preserve"> </w:t>
      </w:r>
      <w:r>
        <w:rPr>
          <w:sz w:val="28"/>
        </w:rPr>
        <w:t>immediately</w:t>
      </w:r>
      <w:r>
        <w:rPr>
          <w:spacing w:val="17"/>
          <w:sz w:val="28"/>
        </w:rPr>
        <w:t xml:space="preserve"> </w:t>
      </w:r>
      <w:r>
        <w:rPr>
          <w:sz w:val="28"/>
        </w:rPr>
        <w:t>burnt</w:t>
      </w:r>
      <w:r>
        <w:rPr>
          <w:spacing w:val="20"/>
          <w:sz w:val="28"/>
        </w:rPr>
        <w:t xml:space="preserve"> </w:t>
      </w:r>
      <w:r>
        <w:rPr>
          <w:sz w:val="28"/>
        </w:rPr>
        <w:t>just</w:t>
      </w:r>
      <w:r>
        <w:rPr>
          <w:spacing w:val="22"/>
          <w:sz w:val="28"/>
        </w:rPr>
        <w:t xml:space="preserve"> </w:t>
      </w:r>
      <w:r>
        <w:rPr>
          <w:sz w:val="28"/>
        </w:rPr>
        <w:t>because</w:t>
      </w:r>
      <w:r>
        <w:rPr>
          <w:spacing w:val="23"/>
          <w:sz w:val="28"/>
        </w:rPr>
        <w:t xml:space="preserve"> </w:t>
      </w:r>
      <w:r>
        <w:rPr>
          <w:sz w:val="28"/>
        </w:rPr>
        <w:t>it</w:t>
      </w:r>
      <w:r>
        <w:rPr>
          <w:spacing w:val="22"/>
          <w:sz w:val="28"/>
        </w:rPr>
        <w:t xml:space="preserve"> </w:t>
      </w:r>
      <w:r>
        <w:rPr>
          <w:sz w:val="28"/>
        </w:rPr>
        <w:t>has</w:t>
      </w:r>
      <w:r>
        <w:rPr>
          <w:spacing w:val="22"/>
          <w:sz w:val="28"/>
        </w:rPr>
        <w:t xml:space="preserve"> </w:t>
      </w:r>
      <w:r>
        <w:rPr>
          <w:sz w:val="28"/>
        </w:rPr>
        <w:t>entered</w:t>
      </w:r>
      <w:r>
        <w:rPr>
          <w:spacing w:val="19"/>
          <w:sz w:val="28"/>
        </w:rPr>
        <w:t xml:space="preserve"> </w:t>
      </w:r>
      <w:r>
        <w:rPr>
          <w:sz w:val="28"/>
        </w:rPr>
        <w:t>the</w:t>
      </w:r>
      <w:r>
        <w:rPr>
          <w:spacing w:val="20"/>
          <w:sz w:val="28"/>
        </w:rPr>
        <w:t xml:space="preserve"> </w:t>
      </w:r>
      <w:r>
        <w:rPr>
          <w:sz w:val="28"/>
        </w:rPr>
        <w:t>breakdown</w:t>
      </w:r>
      <w:r>
        <w:rPr>
          <w:spacing w:val="-67"/>
          <w:sz w:val="28"/>
        </w:rPr>
        <w:t xml:space="preserve"> </w:t>
      </w:r>
      <w:r>
        <w:rPr>
          <w:sz w:val="28"/>
        </w:rPr>
        <w:t>region.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5"/>
        <w:rPr>
          <w:rFonts w:ascii="Wingdings" w:hAnsi="Wingdings"/>
          <w:sz w:val="28"/>
        </w:rPr>
      </w:pPr>
      <w:r>
        <w:pict>
          <v:shape id="_x0000_s1600" style="position:absolute;left:0;text-align:left;margin-left:29.05pt;margin-top:58.9pt;width:4.95pt;height:5.05pt;z-index:15776256;mso-position-horizontal-relative:page" coordorigin="581,1178" coordsize="99,101" path="m581,1178r,101l679,1279,581,1178xe" fillcolor="#999" stroked="f">
            <v:path arrowok="t"/>
            <w10:wrap anchorx="page"/>
          </v:shape>
        </w:pict>
      </w:r>
      <w:r>
        <w:rPr>
          <w:sz w:val="28"/>
        </w:rPr>
        <w:t>As</w:t>
      </w:r>
      <w:r>
        <w:rPr>
          <w:spacing w:val="3"/>
          <w:sz w:val="28"/>
        </w:rPr>
        <w:t xml:space="preserve"> </w:t>
      </w:r>
      <w:r>
        <w:rPr>
          <w:sz w:val="28"/>
        </w:rPr>
        <w:t>long</w:t>
      </w:r>
      <w:r>
        <w:rPr>
          <w:spacing w:val="5"/>
          <w:sz w:val="28"/>
        </w:rPr>
        <w:t xml:space="preserve"> </w:t>
      </w:r>
      <w:r>
        <w:rPr>
          <w:sz w:val="28"/>
        </w:rPr>
        <w:t>as</w:t>
      </w:r>
      <w:r>
        <w:rPr>
          <w:spacing w:val="4"/>
          <w:sz w:val="28"/>
        </w:rPr>
        <w:t xml:space="preserve"> </w:t>
      </w:r>
      <w:r>
        <w:rPr>
          <w:sz w:val="28"/>
        </w:rPr>
        <w:t>the</w:t>
      </w:r>
      <w:r>
        <w:rPr>
          <w:spacing w:val="5"/>
          <w:sz w:val="28"/>
        </w:rPr>
        <w:t xml:space="preserve"> </w:t>
      </w:r>
      <w:r>
        <w:rPr>
          <w:sz w:val="28"/>
        </w:rPr>
        <w:t>external</w:t>
      </w:r>
      <w:r>
        <w:rPr>
          <w:spacing w:val="3"/>
          <w:sz w:val="28"/>
        </w:rPr>
        <w:t xml:space="preserve"> </w:t>
      </w:r>
      <w:r>
        <w:rPr>
          <w:sz w:val="28"/>
        </w:rPr>
        <w:t>circuit</w:t>
      </w:r>
      <w:r>
        <w:rPr>
          <w:spacing w:val="5"/>
          <w:sz w:val="28"/>
        </w:rPr>
        <w:t xml:space="preserve"> </w:t>
      </w:r>
      <w:r>
        <w:rPr>
          <w:sz w:val="28"/>
        </w:rPr>
        <w:t>connected</w:t>
      </w:r>
      <w:r>
        <w:rPr>
          <w:spacing w:val="2"/>
          <w:sz w:val="28"/>
        </w:rPr>
        <w:t xml:space="preserve"> </w:t>
      </w:r>
      <w:r>
        <w:rPr>
          <w:sz w:val="28"/>
        </w:rPr>
        <w:t>to</w:t>
      </w:r>
      <w:r>
        <w:rPr>
          <w:spacing w:val="4"/>
          <w:sz w:val="28"/>
        </w:rPr>
        <w:t xml:space="preserve"> </w:t>
      </w:r>
      <w:r>
        <w:rPr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sz w:val="28"/>
        </w:rPr>
        <w:t>diode</w:t>
      </w:r>
      <w:r>
        <w:rPr>
          <w:spacing w:val="2"/>
          <w:sz w:val="28"/>
        </w:rPr>
        <w:t xml:space="preserve"> </w:t>
      </w:r>
      <w:r>
        <w:rPr>
          <w:sz w:val="28"/>
        </w:rPr>
        <w:t>limits</w:t>
      </w:r>
      <w:r>
        <w:rPr>
          <w:spacing w:val="5"/>
          <w:sz w:val="28"/>
        </w:rPr>
        <w:t xml:space="preserve"> </w:t>
      </w:r>
      <w:r>
        <w:rPr>
          <w:sz w:val="28"/>
        </w:rPr>
        <w:t>the</w:t>
      </w:r>
      <w:r>
        <w:rPr>
          <w:spacing w:val="3"/>
          <w:sz w:val="28"/>
        </w:rPr>
        <w:t xml:space="preserve"> </w:t>
      </w:r>
      <w:r>
        <w:rPr>
          <w:sz w:val="28"/>
        </w:rPr>
        <w:t>diode</w:t>
      </w:r>
      <w:r>
        <w:rPr>
          <w:spacing w:val="3"/>
          <w:sz w:val="28"/>
        </w:rPr>
        <w:t xml:space="preserve"> </w:t>
      </w:r>
      <w:r>
        <w:rPr>
          <w:sz w:val="28"/>
        </w:rPr>
        <w:t>current</w:t>
      </w:r>
      <w:r>
        <w:rPr>
          <w:spacing w:val="4"/>
          <w:sz w:val="28"/>
        </w:rPr>
        <w:t xml:space="preserve"> </w:t>
      </w:r>
      <w:r>
        <w:rPr>
          <w:sz w:val="28"/>
        </w:rPr>
        <w:t>to</w:t>
      </w:r>
      <w:r>
        <w:rPr>
          <w:spacing w:val="4"/>
          <w:sz w:val="28"/>
        </w:rPr>
        <w:t xml:space="preserve"> </w:t>
      </w:r>
      <w:r>
        <w:rPr>
          <w:sz w:val="28"/>
        </w:rPr>
        <w:t>less</w:t>
      </w:r>
      <w:r>
        <w:rPr>
          <w:spacing w:val="3"/>
          <w:sz w:val="28"/>
        </w:rPr>
        <w:t xml:space="preserve"> </w:t>
      </w:r>
      <w:r>
        <w:rPr>
          <w:sz w:val="28"/>
        </w:rPr>
        <w:t>than</w:t>
      </w:r>
      <w:r>
        <w:rPr>
          <w:spacing w:val="-67"/>
          <w:sz w:val="28"/>
        </w:rPr>
        <w:t xml:space="preserve"> </w:t>
      </w:r>
      <w:r>
        <w:rPr>
          <w:sz w:val="28"/>
        </w:rPr>
        <w:t>burn</w:t>
      </w:r>
      <w:r>
        <w:rPr>
          <w:spacing w:val="-2"/>
          <w:sz w:val="28"/>
        </w:rPr>
        <w:t xml:space="preserve"> </w:t>
      </w:r>
      <w:r>
        <w:rPr>
          <w:sz w:val="28"/>
        </w:rPr>
        <w:t>out value, the</w:t>
      </w:r>
      <w:r>
        <w:rPr>
          <w:spacing w:val="-2"/>
          <w:sz w:val="28"/>
        </w:rPr>
        <w:t xml:space="preserve"> </w:t>
      </w:r>
      <w:r>
        <w:rPr>
          <w:sz w:val="28"/>
        </w:rPr>
        <w:t>diode will not burn out.</w:t>
      </w: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6"/>
        <w:rPr>
          <w:sz w:val="14"/>
        </w:rPr>
      </w:pPr>
      <w:r>
        <w:pict>
          <v:shape id="_x0000_s1599" style="position:absolute;margin-left:561.35pt;margin-top:10.3pt;width:5.05pt;height:4.95pt;z-index:-15681536;mso-wrap-distance-left:0;mso-wrap-distance-right:0;mso-position-horizontal-relative:page" coordorigin="11227,206" coordsize="101,99" path="m11328,206r-101,98l11328,304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14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597" style="width:4.95pt;height:5.05pt;mso-position-horizontal-relative:char;mso-position-vertical-relative:line" coordsize="99,101">
            <v:shape id="_x0000_s1598" style="position:absolute;width:99;height:101" coordsize="99,101" path="m98,l,,,101,98,xe" fillcolor="#999" stroked="f">
              <v:path arrowok="t"/>
            </v:shape>
            <w10:wrap type="none"/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595" style="width:5.05pt;height:5.05pt;mso-position-horizontal-relative:char;mso-position-vertical-relative:line" coordsize="101,101">
            <v:shape id="_x0000_s1596" style="position:absolute;width:101;height:101" coordsize="101,101" path="m101,l,,101,101,101,xe" fillcolor="#999" stroked="f">
              <v:path arrowok="t"/>
            </v:shape>
            <w10:wrap type="none"/>
            <w10:anchorlock/>
          </v:group>
        </w:pict>
      </w:r>
    </w:p>
    <w:p w:rsidR="00CF586A" w:rsidRDefault="00D20B05">
      <w:pPr>
        <w:spacing w:before="131" w:line="251" w:lineRule="exact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</w:rPr>
        <w:t>2.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4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3"/>
        <w:jc w:val="both"/>
        <w:rPr>
          <w:rFonts w:ascii="Wingdings" w:hAnsi="Wingdings"/>
          <w:b/>
          <w:sz w:val="28"/>
        </w:rPr>
      </w:pPr>
      <w:r>
        <w:rPr>
          <w:sz w:val="28"/>
        </w:rPr>
        <w:t>Zener diode operated in this region will have a relatively constant voltage across it,</w:t>
      </w:r>
      <w:r>
        <w:rPr>
          <w:spacing w:val="1"/>
          <w:sz w:val="28"/>
        </w:rPr>
        <w:t xml:space="preserve"> </w:t>
      </w:r>
      <w:r>
        <w:rPr>
          <w:sz w:val="28"/>
        </w:rPr>
        <w:t>regardless of the value of current through the device. This permits the Zener diode to be</w:t>
      </w:r>
      <w:r>
        <w:rPr>
          <w:spacing w:val="1"/>
          <w:sz w:val="28"/>
        </w:rPr>
        <w:t xml:space="preserve"> </w:t>
      </w:r>
      <w:r>
        <w:rPr>
          <w:sz w:val="28"/>
        </w:rPr>
        <w:t>used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as a </w:t>
      </w:r>
      <w:r>
        <w:rPr>
          <w:b/>
          <w:sz w:val="28"/>
        </w:rPr>
        <w:t>Voltage Regulator</w:t>
      </w:r>
      <w:r>
        <w:rPr>
          <w:b/>
          <w:sz w:val="28"/>
        </w:rPr>
        <w:t>.</w:t>
      </w:r>
    </w:p>
    <w:p w:rsidR="00CF586A" w:rsidRDefault="00CF586A">
      <w:pPr>
        <w:pStyle w:val="BodyText"/>
        <w:spacing w:before="8"/>
        <w:rPr>
          <w:b/>
          <w:sz w:val="32"/>
        </w:rPr>
      </w:pPr>
    </w:p>
    <w:p w:rsidR="00CF586A" w:rsidRDefault="00D20B05">
      <w:pPr>
        <w:pStyle w:val="Heading7"/>
        <w:numPr>
          <w:ilvl w:val="0"/>
          <w:numId w:val="92"/>
        </w:numPr>
        <w:tabs>
          <w:tab w:val="left" w:pos="553"/>
        </w:tabs>
        <w:ind w:hanging="361"/>
        <w:jc w:val="both"/>
        <w:rPr>
          <w:rFonts w:ascii="Wingdings" w:hAnsi="Wingdings"/>
        </w:rPr>
      </w:pPr>
      <w:r>
        <w:t>TUNNEL</w:t>
      </w:r>
      <w:r>
        <w:rPr>
          <w:spacing w:val="-4"/>
        </w:rPr>
        <w:t xml:space="preserve"> </w:t>
      </w:r>
      <w:r>
        <w:t>DIODE:-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242" w:line="276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>Under</w:t>
      </w:r>
      <w:r>
        <w:rPr>
          <w:spacing w:val="1"/>
          <w:sz w:val="28"/>
        </w:rPr>
        <w:t xml:space="preserve"> </w:t>
      </w:r>
      <w:r>
        <w:rPr>
          <w:sz w:val="28"/>
        </w:rPr>
        <w:t>normal forward</w:t>
      </w:r>
      <w:r>
        <w:rPr>
          <w:spacing w:val="1"/>
          <w:sz w:val="28"/>
        </w:rPr>
        <w:t xml:space="preserve"> </w:t>
      </w:r>
      <w:r>
        <w:rPr>
          <w:sz w:val="28"/>
        </w:rPr>
        <w:t>bias operation,</w:t>
      </w:r>
      <w:r>
        <w:rPr>
          <w:spacing w:val="1"/>
          <w:sz w:val="28"/>
        </w:rPr>
        <w:t xml:space="preserve"> </w:t>
      </w:r>
      <w:r>
        <w:rPr>
          <w:sz w:val="28"/>
        </w:rPr>
        <w:t>as voltage begins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increase, electrons at</w:t>
      </w:r>
      <w:r>
        <w:rPr>
          <w:spacing w:val="1"/>
          <w:sz w:val="28"/>
        </w:rPr>
        <w:t xml:space="preserve"> </w:t>
      </w:r>
      <w:r>
        <w:rPr>
          <w:sz w:val="28"/>
        </w:rPr>
        <w:t>first</w:t>
      </w:r>
      <w:r>
        <w:rPr>
          <w:spacing w:val="1"/>
          <w:sz w:val="28"/>
        </w:rPr>
        <w:t xml:space="preserve"> </w:t>
      </w:r>
      <w:r>
        <w:rPr>
          <w:sz w:val="28"/>
        </w:rPr>
        <w:t>tunnel through the very narrow p–n junction barrier because filled electron states in the</w:t>
      </w:r>
      <w:r>
        <w:rPr>
          <w:spacing w:val="1"/>
          <w:sz w:val="28"/>
        </w:rPr>
        <w:t xml:space="preserve"> </w:t>
      </w:r>
      <w:r>
        <w:rPr>
          <w:sz w:val="28"/>
        </w:rPr>
        <w:t>conduction</w:t>
      </w:r>
      <w:r>
        <w:rPr>
          <w:spacing w:val="26"/>
          <w:sz w:val="28"/>
        </w:rPr>
        <w:t xml:space="preserve"> </w:t>
      </w:r>
      <w:r>
        <w:rPr>
          <w:sz w:val="28"/>
        </w:rPr>
        <w:t>band</w:t>
      </w:r>
      <w:r>
        <w:rPr>
          <w:spacing w:val="27"/>
          <w:sz w:val="28"/>
        </w:rPr>
        <w:t xml:space="preserve"> </w:t>
      </w:r>
      <w:r>
        <w:rPr>
          <w:sz w:val="28"/>
        </w:rPr>
        <w:t>on</w:t>
      </w:r>
      <w:r>
        <w:rPr>
          <w:spacing w:val="26"/>
          <w:sz w:val="28"/>
        </w:rPr>
        <w:t xml:space="preserve"> </w:t>
      </w:r>
      <w:r>
        <w:rPr>
          <w:sz w:val="28"/>
        </w:rPr>
        <w:t>the</w:t>
      </w:r>
      <w:r>
        <w:rPr>
          <w:spacing w:val="26"/>
          <w:sz w:val="28"/>
        </w:rPr>
        <w:t xml:space="preserve"> </w:t>
      </w:r>
      <w:r>
        <w:rPr>
          <w:sz w:val="28"/>
        </w:rPr>
        <w:t>n-side</w:t>
      </w:r>
      <w:r>
        <w:rPr>
          <w:spacing w:val="27"/>
          <w:sz w:val="28"/>
        </w:rPr>
        <w:t xml:space="preserve"> </w:t>
      </w:r>
      <w:r>
        <w:rPr>
          <w:sz w:val="28"/>
        </w:rPr>
        <w:t>become</w:t>
      </w:r>
      <w:r>
        <w:rPr>
          <w:spacing w:val="26"/>
          <w:sz w:val="28"/>
        </w:rPr>
        <w:t xml:space="preserve"> </w:t>
      </w:r>
      <w:r>
        <w:rPr>
          <w:sz w:val="28"/>
        </w:rPr>
        <w:t>aligned</w:t>
      </w:r>
      <w:r>
        <w:rPr>
          <w:spacing w:val="26"/>
          <w:sz w:val="28"/>
        </w:rPr>
        <w:t xml:space="preserve"> </w:t>
      </w:r>
      <w:r>
        <w:rPr>
          <w:sz w:val="28"/>
        </w:rPr>
        <w:t>with</w:t>
      </w:r>
      <w:r>
        <w:rPr>
          <w:spacing w:val="28"/>
          <w:sz w:val="28"/>
        </w:rPr>
        <w:t xml:space="preserve"> </w:t>
      </w:r>
      <w:r>
        <w:rPr>
          <w:sz w:val="28"/>
        </w:rPr>
        <w:t>empty</w:t>
      </w:r>
      <w:r>
        <w:rPr>
          <w:spacing w:val="22"/>
          <w:sz w:val="28"/>
        </w:rPr>
        <w:t xml:space="preserve"> </w:t>
      </w:r>
      <w:r>
        <w:rPr>
          <w:sz w:val="28"/>
        </w:rPr>
        <w:t>valence</w:t>
      </w:r>
      <w:r>
        <w:rPr>
          <w:spacing w:val="26"/>
          <w:sz w:val="28"/>
        </w:rPr>
        <w:t xml:space="preserve"> </w:t>
      </w:r>
      <w:r>
        <w:rPr>
          <w:sz w:val="28"/>
        </w:rPr>
        <w:t>band</w:t>
      </w:r>
      <w:r>
        <w:rPr>
          <w:spacing w:val="25"/>
          <w:sz w:val="28"/>
        </w:rPr>
        <w:t xml:space="preserve"> </w:t>
      </w:r>
      <w:r>
        <w:rPr>
          <w:sz w:val="28"/>
        </w:rPr>
        <w:t>hole</w:t>
      </w:r>
      <w:r>
        <w:rPr>
          <w:spacing w:val="26"/>
          <w:sz w:val="28"/>
        </w:rPr>
        <w:t xml:space="preserve"> </w:t>
      </w:r>
      <w:r>
        <w:rPr>
          <w:sz w:val="28"/>
        </w:rPr>
        <w:t>states</w:t>
      </w:r>
      <w:r>
        <w:rPr>
          <w:spacing w:val="23"/>
          <w:sz w:val="28"/>
        </w:rPr>
        <w:t xml:space="preserve"> </w:t>
      </w:r>
      <w:r>
        <w:rPr>
          <w:sz w:val="28"/>
        </w:rPr>
        <w:t>on</w:t>
      </w:r>
      <w:r>
        <w:rPr>
          <w:spacing w:val="-68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p-side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p-n</w:t>
      </w:r>
      <w:r>
        <w:rPr>
          <w:spacing w:val="1"/>
          <w:sz w:val="28"/>
        </w:rPr>
        <w:t xml:space="preserve"> </w:t>
      </w:r>
      <w:r>
        <w:rPr>
          <w:sz w:val="28"/>
        </w:rPr>
        <w:t>junction.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8" w:lineRule="auto"/>
        <w:ind w:right="375"/>
        <w:jc w:val="both"/>
        <w:rPr>
          <w:rFonts w:ascii="Wingdings" w:hAnsi="Wingdings"/>
          <w:sz w:val="28"/>
        </w:rPr>
      </w:pPr>
      <w:r>
        <w:rPr>
          <w:sz w:val="28"/>
        </w:rPr>
        <w:t>As voltage increases further these states become more misaligned and the current drops –</w:t>
      </w:r>
      <w:r>
        <w:rPr>
          <w:spacing w:val="-67"/>
          <w:sz w:val="28"/>
        </w:rPr>
        <w:t xml:space="preserve"> </w:t>
      </w:r>
      <w:r>
        <w:rPr>
          <w:sz w:val="28"/>
        </w:rPr>
        <w:t>this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called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negative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resistance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because current</w:t>
      </w:r>
      <w:r>
        <w:rPr>
          <w:spacing w:val="-3"/>
          <w:sz w:val="28"/>
        </w:rPr>
        <w:t xml:space="preserve"> </w:t>
      </w:r>
      <w:r>
        <w:rPr>
          <w:sz w:val="28"/>
        </w:rPr>
        <w:t>decreases</w:t>
      </w:r>
      <w:r>
        <w:rPr>
          <w:spacing w:val="-1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increasing voltage.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>As voltage increases yet further, the diode begins to operate as a normal diode, where</w:t>
      </w:r>
      <w:r>
        <w:rPr>
          <w:spacing w:val="1"/>
          <w:sz w:val="28"/>
        </w:rPr>
        <w:t xml:space="preserve"> </w:t>
      </w:r>
      <w:r>
        <w:rPr>
          <w:sz w:val="28"/>
        </w:rPr>
        <w:t>electrons</w:t>
      </w:r>
      <w:r>
        <w:rPr>
          <w:spacing w:val="1"/>
          <w:sz w:val="28"/>
        </w:rPr>
        <w:t xml:space="preserve"> </w:t>
      </w:r>
      <w:r>
        <w:rPr>
          <w:sz w:val="28"/>
        </w:rPr>
        <w:t>travel</w:t>
      </w:r>
      <w:r>
        <w:rPr>
          <w:spacing w:val="1"/>
          <w:sz w:val="28"/>
        </w:rPr>
        <w:t xml:space="preserve"> </w:t>
      </w:r>
      <w:r>
        <w:rPr>
          <w:sz w:val="28"/>
        </w:rPr>
        <w:t>by</w:t>
      </w:r>
      <w:r>
        <w:rPr>
          <w:spacing w:val="1"/>
          <w:sz w:val="28"/>
        </w:rPr>
        <w:t xml:space="preserve"> </w:t>
      </w:r>
      <w:r>
        <w:rPr>
          <w:sz w:val="28"/>
        </w:rPr>
        <w:t>conduction</w:t>
      </w:r>
      <w:r>
        <w:rPr>
          <w:spacing w:val="1"/>
          <w:sz w:val="28"/>
        </w:rPr>
        <w:t xml:space="preserve"> </w:t>
      </w:r>
      <w:r>
        <w:rPr>
          <w:sz w:val="28"/>
        </w:rPr>
        <w:t>across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p–n</w:t>
      </w:r>
      <w:r>
        <w:rPr>
          <w:spacing w:val="1"/>
          <w:sz w:val="28"/>
        </w:rPr>
        <w:t xml:space="preserve"> </w:t>
      </w:r>
      <w:r>
        <w:rPr>
          <w:sz w:val="28"/>
        </w:rPr>
        <w:t>junction,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no</w:t>
      </w:r>
      <w:r>
        <w:rPr>
          <w:spacing w:val="1"/>
          <w:sz w:val="28"/>
        </w:rPr>
        <w:t xml:space="preserve"> </w:t>
      </w:r>
      <w:r>
        <w:rPr>
          <w:sz w:val="28"/>
        </w:rPr>
        <w:t>longer</w:t>
      </w:r>
      <w:r>
        <w:rPr>
          <w:spacing w:val="1"/>
          <w:sz w:val="28"/>
        </w:rPr>
        <w:t xml:space="preserve"> </w:t>
      </w:r>
      <w:r>
        <w:rPr>
          <w:sz w:val="28"/>
        </w:rPr>
        <w:t>by tunneling</w:t>
      </w:r>
      <w:r>
        <w:rPr>
          <w:spacing w:val="1"/>
          <w:sz w:val="28"/>
        </w:rPr>
        <w:t xml:space="preserve"> </w:t>
      </w:r>
      <w:r>
        <w:rPr>
          <w:sz w:val="28"/>
        </w:rPr>
        <w:t>through the</w:t>
      </w:r>
      <w:r>
        <w:rPr>
          <w:spacing w:val="-2"/>
          <w:sz w:val="28"/>
        </w:rPr>
        <w:t xml:space="preserve"> </w:t>
      </w:r>
      <w:r>
        <w:rPr>
          <w:sz w:val="28"/>
        </w:rPr>
        <w:t>p–n</w:t>
      </w:r>
      <w:r>
        <w:rPr>
          <w:spacing w:val="1"/>
          <w:sz w:val="28"/>
        </w:rPr>
        <w:t xml:space="preserve"> </w:t>
      </w:r>
      <w:r>
        <w:rPr>
          <w:sz w:val="28"/>
        </w:rPr>
        <w:t>junction barrier.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ind w:hanging="361"/>
        <w:jc w:val="both"/>
        <w:rPr>
          <w:rFonts w:ascii="Wingdings" w:hAnsi="Wingdings"/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most</w:t>
      </w:r>
      <w:r>
        <w:rPr>
          <w:spacing w:val="1"/>
          <w:sz w:val="28"/>
        </w:rPr>
        <w:t xml:space="preserve"> </w:t>
      </w:r>
      <w:r>
        <w:rPr>
          <w:sz w:val="28"/>
        </w:rPr>
        <w:t>important</w:t>
      </w:r>
      <w:r>
        <w:rPr>
          <w:spacing w:val="-1"/>
          <w:sz w:val="28"/>
        </w:rPr>
        <w:t xml:space="preserve"> </w:t>
      </w:r>
      <w:r>
        <w:rPr>
          <w:sz w:val="28"/>
        </w:rPr>
        <w:t>operating</w:t>
      </w:r>
      <w:r>
        <w:rPr>
          <w:spacing w:val="-1"/>
          <w:sz w:val="28"/>
        </w:rPr>
        <w:t xml:space="preserve"> </w:t>
      </w:r>
      <w:r>
        <w:rPr>
          <w:sz w:val="28"/>
        </w:rPr>
        <w:t>region</w:t>
      </w:r>
      <w:r>
        <w:rPr>
          <w:spacing w:val="1"/>
          <w:sz w:val="28"/>
        </w:rPr>
        <w:t xml:space="preserve"> </w:t>
      </w:r>
      <w:r>
        <w:rPr>
          <w:sz w:val="28"/>
        </w:rPr>
        <w:t>for a</w:t>
      </w:r>
      <w:r>
        <w:rPr>
          <w:spacing w:val="-5"/>
          <w:sz w:val="28"/>
        </w:rPr>
        <w:t xml:space="preserve"> </w:t>
      </w:r>
      <w:r>
        <w:rPr>
          <w:sz w:val="28"/>
        </w:rPr>
        <w:t>tunnel</w:t>
      </w:r>
      <w:r>
        <w:rPr>
          <w:spacing w:val="-1"/>
          <w:sz w:val="28"/>
        </w:rPr>
        <w:t xml:space="preserve"> </w:t>
      </w:r>
      <w:r>
        <w:rPr>
          <w:sz w:val="28"/>
        </w:rPr>
        <w:t>dio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negative</w:t>
      </w:r>
      <w:r>
        <w:rPr>
          <w:spacing w:val="-1"/>
          <w:sz w:val="28"/>
        </w:rPr>
        <w:t xml:space="preserve"> </w:t>
      </w:r>
      <w:r>
        <w:rPr>
          <w:sz w:val="28"/>
        </w:rPr>
        <w:t>resistance</w:t>
      </w:r>
      <w:r>
        <w:rPr>
          <w:spacing w:val="-1"/>
          <w:sz w:val="28"/>
        </w:rPr>
        <w:t xml:space="preserve"> </w:t>
      </w:r>
      <w:r>
        <w:rPr>
          <w:sz w:val="28"/>
        </w:rPr>
        <w:t>region.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2" w:line="276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 xml:space="preserve">When used in the reverse direction, tunnel diodes are called </w:t>
      </w:r>
      <w:r>
        <w:rPr>
          <w:b/>
          <w:sz w:val="28"/>
        </w:rPr>
        <w:t xml:space="preserve">back diodes </w:t>
      </w:r>
      <w:r>
        <w:rPr>
          <w:sz w:val="28"/>
        </w:rPr>
        <w:t xml:space="preserve">(or </w:t>
      </w:r>
      <w:r>
        <w:rPr>
          <w:b/>
          <w:sz w:val="28"/>
        </w:rPr>
        <w:t>backward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diodes</w:t>
      </w:r>
      <w:r>
        <w:rPr>
          <w:sz w:val="28"/>
        </w:rPr>
        <w:t>) and can act as fast rectifiers with zero offset voltage and extreme linearity for</w:t>
      </w:r>
      <w:r>
        <w:rPr>
          <w:spacing w:val="1"/>
          <w:sz w:val="28"/>
        </w:rPr>
        <w:t xml:space="preserve"> </w:t>
      </w:r>
      <w:r>
        <w:rPr>
          <w:sz w:val="28"/>
        </w:rPr>
        <w:t>power</w:t>
      </w:r>
      <w:r>
        <w:rPr>
          <w:spacing w:val="-5"/>
          <w:sz w:val="28"/>
        </w:rPr>
        <w:t xml:space="preserve"> </w:t>
      </w:r>
      <w:r>
        <w:rPr>
          <w:sz w:val="28"/>
        </w:rPr>
        <w:t>signals (they</w:t>
      </w:r>
      <w:r>
        <w:rPr>
          <w:spacing w:val="-4"/>
          <w:sz w:val="28"/>
        </w:rPr>
        <w:t xml:space="preserve"> </w:t>
      </w:r>
      <w:r>
        <w:rPr>
          <w:sz w:val="28"/>
        </w:rPr>
        <w:t>have</w:t>
      </w:r>
      <w:r>
        <w:rPr>
          <w:spacing w:val="-1"/>
          <w:sz w:val="28"/>
        </w:rPr>
        <w:t xml:space="preserve"> </w:t>
      </w:r>
      <w:r>
        <w:rPr>
          <w:sz w:val="28"/>
        </w:rPr>
        <w:t>an accurate</w:t>
      </w:r>
      <w:r>
        <w:rPr>
          <w:spacing w:val="-2"/>
          <w:sz w:val="28"/>
        </w:rPr>
        <w:t xml:space="preserve"> </w:t>
      </w:r>
      <w:r>
        <w:rPr>
          <w:sz w:val="28"/>
        </w:rPr>
        <w:t>square</w:t>
      </w:r>
      <w:r>
        <w:rPr>
          <w:spacing w:val="-1"/>
          <w:sz w:val="28"/>
        </w:rPr>
        <w:t xml:space="preserve"> </w:t>
      </w:r>
      <w:r>
        <w:rPr>
          <w:sz w:val="28"/>
        </w:rPr>
        <w:t>law</w:t>
      </w:r>
      <w:r>
        <w:rPr>
          <w:spacing w:val="-1"/>
          <w:sz w:val="28"/>
        </w:rPr>
        <w:t xml:space="preserve"> </w:t>
      </w:r>
      <w:r>
        <w:rPr>
          <w:sz w:val="28"/>
        </w:rPr>
        <w:t>characteristic in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reverse</w:t>
      </w:r>
      <w:r>
        <w:rPr>
          <w:spacing w:val="-3"/>
          <w:sz w:val="28"/>
        </w:rPr>
        <w:t xml:space="preserve"> </w:t>
      </w:r>
      <w:r>
        <w:rPr>
          <w:sz w:val="28"/>
        </w:rPr>
        <w:t>direction).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1" w:line="276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>Under reverse bias, filled states on the p-side become increasingly aligned with empty</w:t>
      </w:r>
      <w:r>
        <w:rPr>
          <w:spacing w:val="1"/>
          <w:sz w:val="28"/>
        </w:rPr>
        <w:t xml:space="preserve"> </w:t>
      </w:r>
      <w:r>
        <w:rPr>
          <w:sz w:val="28"/>
        </w:rPr>
        <w:t>states on the n-side and electrons now tunnel through the pn junction barrier in reverse</w:t>
      </w:r>
      <w:r>
        <w:rPr>
          <w:spacing w:val="1"/>
          <w:sz w:val="28"/>
        </w:rPr>
        <w:t xml:space="preserve"> </w:t>
      </w:r>
      <w:r>
        <w:rPr>
          <w:sz w:val="28"/>
        </w:rPr>
        <w:t>direction.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5"/>
        <w:jc w:val="both"/>
        <w:rPr>
          <w:rFonts w:ascii="Wingdings" w:hAnsi="Wingdings"/>
          <w:sz w:val="28"/>
        </w:rPr>
      </w:pPr>
      <w:r>
        <w:rPr>
          <w:sz w:val="28"/>
        </w:rPr>
        <w:t>In a conventiona</w:t>
      </w:r>
      <w:r>
        <w:rPr>
          <w:sz w:val="28"/>
        </w:rPr>
        <w:t>l semiconductor diode, conduction takes place while the p–n junction is</w:t>
      </w:r>
      <w:r>
        <w:rPr>
          <w:spacing w:val="1"/>
          <w:sz w:val="28"/>
        </w:rPr>
        <w:t xml:space="preserve"> </w:t>
      </w:r>
      <w:r>
        <w:rPr>
          <w:sz w:val="28"/>
        </w:rPr>
        <w:t>forward biased and blocks current flow when the junction is reverse biased. This occurs</w:t>
      </w:r>
      <w:r>
        <w:rPr>
          <w:spacing w:val="1"/>
          <w:sz w:val="28"/>
        </w:rPr>
        <w:t xml:space="preserve"> </w:t>
      </w:r>
      <w:r>
        <w:rPr>
          <w:sz w:val="28"/>
        </w:rPr>
        <w:t>up to a point known as the “reverse breakdown voltage” when conduction begins (often</w:t>
      </w:r>
      <w:r>
        <w:rPr>
          <w:spacing w:val="1"/>
          <w:sz w:val="28"/>
        </w:rPr>
        <w:t xml:space="preserve"> </w:t>
      </w:r>
      <w:r>
        <w:rPr>
          <w:sz w:val="28"/>
        </w:rPr>
        <w:t>accompanied</w:t>
      </w:r>
      <w:r>
        <w:rPr>
          <w:sz w:val="28"/>
        </w:rPr>
        <w:t xml:space="preserve"> by</w:t>
      </w:r>
      <w:r>
        <w:rPr>
          <w:spacing w:val="-4"/>
          <w:sz w:val="28"/>
        </w:rPr>
        <w:t xml:space="preserve"> </w:t>
      </w:r>
      <w:r>
        <w:rPr>
          <w:sz w:val="28"/>
        </w:rPr>
        <w:t>destruction</w:t>
      </w:r>
      <w:r>
        <w:rPr>
          <w:spacing w:val="-2"/>
          <w:sz w:val="28"/>
        </w:rPr>
        <w:t xml:space="preserve"> </w:t>
      </w:r>
      <w:r>
        <w:rPr>
          <w:sz w:val="28"/>
        </w:rPr>
        <w:t>of the</w:t>
      </w:r>
      <w:r>
        <w:rPr>
          <w:spacing w:val="-2"/>
          <w:sz w:val="28"/>
        </w:rPr>
        <w:t xml:space="preserve"> </w:t>
      </w:r>
      <w:r>
        <w:rPr>
          <w:sz w:val="28"/>
        </w:rPr>
        <w:t>device).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4"/>
        <w:jc w:val="both"/>
        <w:rPr>
          <w:rFonts w:ascii="Wingdings" w:hAnsi="Wingdings"/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485286912" behindDoc="1" locked="0" layoutInCell="1" allowOverlap="1">
            <wp:simplePos x="0" y="0"/>
            <wp:positionH relativeFrom="page">
              <wp:posOffset>3470483</wp:posOffset>
            </wp:positionH>
            <wp:positionV relativeFrom="paragraph">
              <wp:posOffset>563882</wp:posOffset>
            </wp:positionV>
            <wp:extent cx="3516085" cy="2294643"/>
            <wp:effectExtent l="0" t="0" r="0" b="0"/>
            <wp:wrapNone/>
            <wp:docPr id="4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085" cy="2294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In the tunnel diode, the dopant concentrations in the p and n layers are increased to the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point where the </w:t>
      </w:r>
      <w:r>
        <w:rPr>
          <w:b/>
          <w:sz w:val="28"/>
        </w:rPr>
        <w:t xml:space="preserve">reverse breakdown voltage </w:t>
      </w:r>
      <w:r>
        <w:rPr>
          <w:sz w:val="28"/>
        </w:rPr>
        <w:t xml:space="preserve">becomes </w:t>
      </w:r>
      <w:r>
        <w:rPr>
          <w:b/>
          <w:sz w:val="28"/>
        </w:rPr>
        <w:t xml:space="preserve">zero </w:t>
      </w:r>
      <w:r>
        <w:rPr>
          <w:sz w:val="28"/>
        </w:rPr>
        <w:t>and the diode conducts in the</w:t>
      </w:r>
      <w:r>
        <w:rPr>
          <w:spacing w:val="-67"/>
          <w:sz w:val="28"/>
        </w:rPr>
        <w:t xml:space="preserve"> </w:t>
      </w:r>
      <w:r>
        <w:rPr>
          <w:sz w:val="28"/>
        </w:rPr>
        <w:t>reverse</w:t>
      </w:r>
      <w:r>
        <w:rPr>
          <w:spacing w:val="-2"/>
          <w:sz w:val="28"/>
        </w:rPr>
        <w:t xml:space="preserve"> </w:t>
      </w:r>
      <w:r>
        <w:rPr>
          <w:sz w:val="28"/>
        </w:rPr>
        <w:t>direction.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6319"/>
        <w:jc w:val="both"/>
        <w:rPr>
          <w:rFonts w:ascii="Wingdings" w:hAnsi="Wingdings"/>
          <w:sz w:val="28"/>
        </w:rPr>
      </w:pPr>
      <w:r>
        <w:rPr>
          <w:sz w:val="28"/>
        </w:rPr>
        <w:t>However, when forward-biased,</w:t>
      </w:r>
      <w:r>
        <w:rPr>
          <w:sz w:val="28"/>
        </w:rPr>
        <w:t xml:space="preserve"> an</w:t>
      </w:r>
      <w:r>
        <w:rPr>
          <w:spacing w:val="1"/>
          <w:sz w:val="28"/>
        </w:rPr>
        <w:t xml:space="preserve"> </w:t>
      </w:r>
      <w:r>
        <w:rPr>
          <w:sz w:val="28"/>
        </w:rPr>
        <w:t>odd</w:t>
      </w:r>
      <w:r>
        <w:rPr>
          <w:spacing w:val="1"/>
          <w:sz w:val="28"/>
        </w:rPr>
        <w:t xml:space="preserve"> </w:t>
      </w:r>
      <w:r>
        <w:rPr>
          <w:sz w:val="28"/>
        </w:rPr>
        <w:t>effect</w:t>
      </w:r>
      <w:r>
        <w:rPr>
          <w:spacing w:val="1"/>
          <w:sz w:val="28"/>
        </w:rPr>
        <w:t xml:space="preserve"> </w:t>
      </w:r>
      <w:r>
        <w:rPr>
          <w:sz w:val="28"/>
        </w:rPr>
        <w:t>occurs</w:t>
      </w:r>
      <w:r>
        <w:rPr>
          <w:spacing w:val="1"/>
          <w:sz w:val="28"/>
        </w:rPr>
        <w:t xml:space="preserve"> </w:t>
      </w:r>
      <w:r>
        <w:rPr>
          <w:sz w:val="28"/>
        </w:rPr>
        <w:t>called quantum</w:t>
      </w:r>
      <w:r>
        <w:rPr>
          <w:spacing w:val="1"/>
          <w:sz w:val="28"/>
        </w:rPr>
        <w:t xml:space="preserve"> </w:t>
      </w:r>
      <w:r>
        <w:rPr>
          <w:sz w:val="28"/>
        </w:rPr>
        <w:t>mechanical</w:t>
      </w:r>
      <w:r>
        <w:rPr>
          <w:spacing w:val="1"/>
          <w:sz w:val="28"/>
        </w:rPr>
        <w:t xml:space="preserve"> </w:t>
      </w:r>
      <w:r>
        <w:rPr>
          <w:sz w:val="28"/>
        </w:rPr>
        <w:t>tunnelling which</w:t>
      </w:r>
      <w:r>
        <w:rPr>
          <w:spacing w:val="1"/>
          <w:sz w:val="28"/>
        </w:rPr>
        <w:t xml:space="preserve"> </w:t>
      </w:r>
      <w:r>
        <w:rPr>
          <w:sz w:val="28"/>
        </w:rPr>
        <w:t>gives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rise to a region where an </w:t>
      </w:r>
      <w:r>
        <w:rPr>
          <w:i/>
          <w:sz w:val="28"/>
        </w:rPr>
        <w:t xml:space="preserve">increase </w:t>
      </w:r>
      <w:r>
        <w:rPr>
          <w:sz w:val="28"/>
        </w:rPr>
        <w:t>in</w:t>
      </w:r>
      <w:r>
        <w:rPr>
          <w:spacing w:val="-67"/>
          <w:sz w:val="28"/>
        </w:rPr>
        <w:t xml:space="preserve"> </w:t>
      </w:r>
      <w:r>
        <w:rPr>
          <w:sz w:val="28"/>
        </w:rPr>
        <w:t>forward</w:t>
      </w:r>
      <w:r>
        <w:rPr>
          <w:spacing w:val="1"/>
          <w:sz w:val="28"/>
        </w:rPr>
        <w:t xml:space="preserve"> </w:t>
      </w:r>
      <w:r>
        <w:rPr>
          <w:sz w:val="28"/>
        </w:rPr>
        <w:t>voltage is</w:t>
      </w:r>
      <w:r>
        <w:rPr>
          <w:spacing w:val="70"/>
          <w:sz w:val="28"/>
        </w:rPr>
        <w:t xml:space="preserve"> </w:t>
      </w:r>
      <w:r>
        <w:rPr>
          <w:sz w:val="28"/>
        </w:rPr>
        <w:t>accompanied by</w:t>
      </w:r>
      <w:r>
        <w:rPr>
          <w:spacing w:val="-67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decrease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2"/>
          <w:sz w:val="28"/>
        </w:rPr>
        <w:t xml:space="preserve"> </w:t>
      </w:r>
      <w:r>
        <w:rPr>
          <w:sz w:val="28"/>
        </w:rPr>
        <w:t>forward</w:t>
      </w:r>
      <w:r>
        <w:rPr>
          <w:spacing w:val="-2"/>
          <w:sz w:val="28"/>
        </w:rPr>
        <w:t xml:space="preserve"> </w:t>
      </w:r>
      <w:r>
        <w:rPr>
          <w:sz w:val="28"/>
        </w:rPr>
        <w:t>current.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6319"/>
        <w:jc w:val="both"/>
        <w:rPr>
          <w:rFonts w:ascii="Wingdings" w:hAnsi="Wingdings"/>
          <w:sz w:val="28"/>
        </w:rPr>
      </w:pPr>
      <w:r>
        <w:pict>
          <v:shape id="_x0000_s1594" style="position:absolute;left:0;text-align:left;margin-left:29.05pt;margin-top:116.65pt;width:4.95pt;height:5.05pt;z-index:15778816;mso-position-horizontal-relative:page" coordorigin="581,2333" coordsize="99,101" path="m581,2333r,100l679,2433,581,2333xe" fillcolor="#999" stroked="f">
            <v:path arrowok="t"/>
            <w10:wrap anchorx="page"/>
          </v:shape>
        </w:pict>
      </w:r>
      <w:r>
        <w:rPr>
          <w:sz w:val="28"/>
        </w:rPr>
        <w:t>In the current voltage characteristics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of </w:t>
      </w:r>
      <w:r>
        <w:rPr>
          <w:b/>
          <w:sz w:val="28"/>
        </w:rPr>
        <w:t>tunnel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diode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we</w:t>
      </w:r>
      <w:r>
        <w:rPr>
          <w:spacing w:val="1"/>
          <w:sz w:val="28"/>
        </w:rPr>
        <w:t xml:space="preserve"> </w:t>
      </w:r>
      <w:r>
        <w:rPr>
          <w:sz w:val="28"/>
        </w:rPr>
        <w:t>can</w:t>
      </w:r>
      <w:r>
        <w:rPr>
          <w:spacing w:val="1"/>
          <w:sz w:val="28"/>
        </w:rPr>
        <w:t xml:space="preserve"> </w:t>
      </w:r>
      <w:r>
        <w:rPr>
          <w:sz w:val="28"/>
        </w:rPr>
        <w:t>find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negative slope region when forward</w:t>
      </w:r>
      <w:r>
        <w:rPr>
          <w:spacing w:val="1"/>
          <w:sz w:val="28"/>
        </w:rPr>
        <w:t xml:space="preserve"> </w:t>
      </w:r>
      <w:r>
        <w:rPr>
          <w:sz w:val="28"/>
        </w:rPr>
        <w:t>bias</w:t>
      </w:r>
      <w:r>
        <w:rPr>
          <w:spacing w:val="-1"/>
          <w:sz w:val="28"/>
        </w:rPr>
        <w:t xml:space="preserve"> </w:t>
      </w:r>
      <w:r>
        <w:rPr>
          <w:sz w:val="28"/>
        </w:rPr>
        <w:t>is applied.</w:t>
      </w: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6"/>
        <w:rPr>
          <w:sz w:val="10"/>
        </w:rPr>
      </w:pPr>
      <w:r>
        <w:pict>
          <v:shape id="_x0000_s1593" style="position:absolute;margin-left:561.35pt;margin-top:8pt;width:5.05pt;height:4.95pt;z-index:-15679488;mso-wrap-distance-left:0;mso-wrap-distance-right:0;mso-position-horizontal-relative:page" coordorigin="11227,160" coordsize="101,99" path="m11328,160r-101,98l11328,258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10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591" style="width:4.95pt;height:5.05pt;mso-position-horizontal-relative:char;mso-position-vertical-relative:line" coordsize="99,101">
            <v:shape id="_x0000_s1592" style="position:absolute;width:99;height:101" coordsize="99,101" path="m98,l,,,101,98,xe" fillcolor="#999" stroked="f">
              <v:path arrowok="t"/>
            </v:shape>
            <w10:wrap type="none"/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589" style="width:5.05pt;height:5.05pt;mso-position-horizontal-relative:char;mso-position-vertical-relative:line" coordsize="101,101">
            <v:shape id="_x0000_s1590" style="position:absolute;width:101;height:101" coordsize="101,101" path="m101,l,,101,101,101,xe" fillcolor="#999" stroked="f">
              <v:path arrowok="t"/>
            </v:shape>
            <w10:wrap type="none"/>
            <w10:anchorlock/>
          </v:group>
        </w:pict>
      </w:r>
    </w:p>
    <w:p w:rsidR="00CF586A" w:rsidRDefault="00D20B05">
      <w:pPr>
        <w:spacing w:before="131" w:line="251" w:lineRule="exact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</w:rPr>
        <w:t>2.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5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8" w:lineRule="auto"/>
        <w:ind w:right="375"/>
        <w:jc w:val="both"/>
        <w:rPr>
          <w:rFonts w:ascii="Wingdings" w:hAnsi="Wingdings"/>
          <w:sz w:val="28"/>
        </w:rPr>
      </w:pPr>
      <w:r>
        <w:rPr>
          <w:sz w:val="28"/>
        </w:rPr>
        <w:t>Quantum mechanical tunneling is responsible for the phenomenon and thus this device is</w:t>
      </w:r>
      <w:r>
        <w:rPr>
          <w:spacing w:val="-67"/>
          <w:sz w:val="28"/>
        </w:rPr>
        <w:t xml:space="preserve"> </w:t>
      </w:r>
      <w:r>
        <w:rPr>
          <w:sz w:val="28"/>
        </w:rPr>
        <w:t>named as tunnel diode.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4"/>
        <w:jc w:val="both"/>
        <w:rPr>
          <w:rFonts w:ascii="Wingdings" w:hAnsi="Wingdings"/>
          <w:sz w:val="28"/>
        </w:rPr>
      </w:pPr>
      <w:r>
        <w:rPr>
          <w:sz w:val="28"/>
        </w:rPr>
        <w:t>The doping is very high so at absolute zero temperature the Fermi levels lies within the</w:t>
      </w:r>
      <w:r>
        <w:rPr>
          <w:spacing w:val="1"/>
          <w:sz w:val="28"/>
        </w:rPr>
        <w:t xml:space="preserve"> </w:t>
      </w:r>
      <w:r>
        <w:rPr>
          <w:sz w:val="28"/>
        </w:rPr>
        <w:t>bias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semiconductors.</w:t>
      </w:r>
      <w:r>
        <w:rPr>
          <w:spacing w:val="1"/>
          <w:sz w:val="28"/>
        </w:rPr>
        <w:t xml:space="preserve"> </w:t>
      </w:r>
      <w:r>
        <w:rPr>
          <w:sz w:val="28"/>
        </w:rPr>
        <w:t>When</w:t>
      </w:r>
      <w:r>
        <w:rPr>
          <w:spacing w:val="1"/>
          <w:sz w:val="28"/>
        </w:rPr>
        <w:t xml:space="preserve"> </w:t>
      </w:r>
      <w:r>
        <w:rPr>
          <w:sz w:val="28"/>
        </w:rPr>
        <w:t>no</w:t>
      </w:r>
      <w:r>
        <w:rPr>
          <w:spacing w:val="1"/>
          <w:sz w:val="28"/>
        </w:rPr>
        <w:t xml:space="preserve"> </w:t>
      </w:r>
      <w:r>
        <w:rPr>
          <w:sz w:val="28"/>
        </w:rPr>
        <w:t>bias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applied</w:t>
      </w:r>
      <w:r>
        <w:rPr>
          <w:spacing w:val="1"/>
          <w:sz w:val="28"/>
        </w:rPr>
        <w:t xml:space="preserve"> </w:t>
      </w:r>
      <w:r>
        <w:rPr>
          <w:sz w:val="28"/>
        </w:rPr>
        <w:t>any current flows</w:t>
      </w:r>
      <w:r>
        <w:rPr>
          <w:spacing w:val="1"/>
          <w:sz w:val="28"/>
        </w:rPr>
        <w:t xml:space="preserve"> </w:t>
      </w:r>
      <w:r>
        <w:rPr>
          <w:sz w:val="28"/>
        </w:rPr>
        <w:t>through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junction.</w:t>
      </w: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3"/>
        <w:rPr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101" behindDoc="0" locked="0" layoutInCell="1" allowOverlap="1">
            <wp:simplePos x="0" y="0"/>
            <wp:positionH relativeFrom="page">
              <wp:posOffset>1580190</wp:posOffset>
            </wp:positionH>
            <wp:positionV relativeFrom="paragraph">
              <wp:posOffset>128910</wp:posOffset>
            </wp:positionV>
            <wp:extent cx="4527207" cy="747712"/>
            <wp:effectExtent l="0" t="0" r="0" b="0"/>
            <wp:wrapTopAndBottom/>
            <wp:docPr id="4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207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86A" w:rsidRDefault="00CF586A">
      <w:pPr>
        <w:pStyle w:val="BodyText"/>
        <w:spacing w:before="2"/>
        <w:rPr>
          <w:sz w:val="42"/>
        </w:rPr>
      </w:pPr>
    </w:p>
    <w:p w:rsidR="00CF586A" w:rsidRDefault="00D20B05">
      <w:pPr>
        <w:pStyle w:val="Heading7"/>
        <w:numPr>
          <w:ilvl w:val="0"/>
          <w:numId w:val="92"/>
        </w:numPr>
        <w:tabs>
          <w:tab w:val="left" w:pos="553"/>
        </w:tabs>
        <w:ind w:hanging="361"/>
        <w:jc w:val="both"/>
        <w:rPr>
          <w:rFonts w:ascii="Wingdings" w:hAnsi="Wingdings"/>
        </w:rPr>
      </w:pPr>
      <w:r>
        <w:t>PIN</w:t>
      </w:r>
      <w:r>
        <w:rPr>
          <w:spacing w:val="-4"/>
        </w:rPr>
        <w:t xml:space="preserve"> </w:t>
      </w:r>
      <w:r>
        <w:t>DIODE:-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245" w:line="276" w:lineRule="auto"/>
        <w:ind w:right="376"/>
        <w:jc w:val="both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The PIN diode can be shown diagrammatically as being a PN junction, but with an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intrinsic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layer between the PN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and layers.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after="10" w:line="276" w:lineRule="auto"/>
        <w:ind w:right="373"/>
        <w:jc w:val="both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The intrinsic layer of the PIN diode is a layer without doping, and as a result this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increases the size of the depletion region - the region between the P and N layers where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there are no majority carriers. This change in the structure gives the PIN diode i</w:t>
      </w:r>
      <w:r>
        <w:rPr>
          <w:color w:val="333333"/>
          <w:sz w:val="28"/>
        </w:rPr>
        <w:t>ts unique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properties.</w:t>
      </w:r>
    </w:p>
    <w:p w:rsidR="00CF586A" w:rsidRDefault="00D20B05">
      <w:pPr>
        <w:pStyle w:val="BodyText"/>
        <w:ind w:left="370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84" style="width:168.4pt;height:30pt;mso-position-horizontal-relative:char;mso-position-vertical-relative:line" coordsize="3368,600">
            <v:line id="_x0000_s1588" style="position:absolute" from="2681,50" to="2724,50" strokeweight=".48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87" type="#_x0000_t75" style="position:absolute;left:43;width:3197;height:101">
              <v:imagedata r:id="rId37" o:title=""/>
            </v:shape>
            <v:line id="_x0000_s1586" style="position:absolute" from="2954,50" to="2966,50" strokeweight=".48pt"/>
            <v:shape id="_x0000_s1585" type="#_x0000_t75" style="position:absolute;top:88;width:3368;height:512">
              <v:imagedata r:id="rId38" o:title=""/>
            </v:shape>
            <w10:wrap type="none"/>
            <w10:anchorlock/>
          </v:group>
        </w:pict>
      </w:r>
    </w:p>
    <w:p w:rsidR="00CF586A" w:rsidRDefault="00D20B05">
      <w:pPr>
        <w:pStyle w:val="Heading7"/>
        <w:spacing w:before="18"/>
        <w:ind w:left="3844" w:firstLine="0"/>
        <w:jc w:val="both"/>
      </w:pPr>
      <w:r>
        <w:rPr>
          <w:color w:val="333333"/>
        </w:rPr>
        <w:t>Basic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PIN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diode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structure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3"/>
        <w:ind w:hanging="361"/>
        <w:jc w:val="both"/>
        <w:rPr>
          <w:rFonts w:ascii="Wingdings" w:hAnsi="Wingdings"/>
          <w:color w:val="333333"/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color w:val="333333"/>
          <w:sz w:val="28"/>
        </w:rPr>
        <w:t>PIN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diode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operates in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exactly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same way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as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a normal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diode.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7" w:line="278" w:lineRule="auto"/>
        <w:ind w:right="374"/>
        <w:jc w:val="both"/>
        <w:rPr>
          <w:rFonts w:ascii="Wingdings" w:hAnsi="Wingdings"/>
          <w:color w:val="333333"/>
          <w:sz w:val="28"/>
        </w:rPr>
      </w:pPr>
      <w:r>
        <w:rPr>
          <w:sz w:val="28"/>
        </w:rPr>
        <w:t xml:space="preserve">The </w:t>
      </w:r>
      <w:r>
        <w:rPr>
          <w:color w:val="333333"/>
          <w:sz w:val="28"/>
        </w:rPr>
        <w:t>only real difference is that the depletion region, that normally exists between the P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and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N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regions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in an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unbiased or reverse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biased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diode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is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larger.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8"/>
        <w:jc w:val="both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In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any</w:t>
      </w:r>
      <w:r>
        <w:rPr>
          <w:color w:val="333333"/>
          <w:spacing w:val="5"/>
          <w:sz w:val="28"/>
        </w:rPr>
        <w:t xml:space="preserve"> </w:t>
      </w:r>
      <w:r>
        <w:rPr>
          <w:color w:val="333333"/>
          <w:sz w:val="28"/>
        </w:rPr>
        <w:t>PN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junction,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P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region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contains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holes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as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it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has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been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doped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to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ensure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that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it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has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a predominance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holes.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321" w:lineRule="exact"/>
        <w:ind w:hanging="361"/>
        <w:jc w:val="both"/>
        <w:rPr>
          <w:rFonts w:ascii="Wingdings" w:hAnsi="Wingdings"/>
          <w:color w:val="333333"/>
          <w:sz w:val="28"/>
        </w:rPr>
      </w:pPr>
      <w:r>
        <w:rPr>
          <w:sz w:val="28"/>
        </w:rPr>
        <w:t>Similarly</w:t>
      </w:r>
      <w:r>
        <w:rPr>
          <w:spacing w:val="-5"/>
          <w:sz w:val="28"/>
        </w:rPr>
        <w:t xml:space="preserve"> </w:t>
      </w:r>
      <w:r>
        <w:rPr>
          <w:color w:val="333333"/>
          <w:sz w:val="28"/>
        </w:rPr>
        <w:t>the N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region has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been doped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to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contain excess electrons.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5" w:line="276" w:lineRule="auto"/>
        <w:ind w:right="372"/>
        <w:jc w:val="both"/>
        <w:rPr>
          <w:rFonts w:ascii="Wingdings" w:hAnsi="Wingdings"/>
          <w:color w:val="333333"/>
          <w:sz w:val="28"/>
        </w:rPr>
      </w:pPr>
      <w:r>
        <w:rPr>
          <w:sz w:val="28"/>
        </w:rPr>
        <w:t xml:space="preserve">The </w:t>
      </w:r>
      <w:r>
        <w:rPr>
          <w:color w:val="333333"/>
          <w:sz w:val="28"/>
        </w:rPr>
        <w:t>region between the P and N regions contains no charge carriers as any holes or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electrons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combine As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depletion region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has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no charge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carriers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it acts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as an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insulator.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3"/>
        <w:jc w:val="both"/>
        <w:rPr>
          <w:rFonts w:ascii="Wingdings" w:hAnsi="Wingdings"/>
          <w:color w:val="333333"/>
          <w:sz w:val="28"/>
        </w:rPr>
      </w:pPr>
      <w:r>
        <w:rPr>
          <w:sz w:val="28"/>
        </w:rPr>
        <w:t xml:space="preserve">Within </w:t>
      </w:r>
      <w:r>
        <w:rPr>
          <w:color w:val="333333"/>
          <w:sz w:val="28"/>
        </w:rPr>
        <w:t>a PIN diode the depletion region exists, but if the diode is forward biased, the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carriers enter the depletion region (including the intrinsic region) and as the two carrier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types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meet,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current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starts to flow.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5"/>
        <w:jc w:val="both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When the diode is forward biased, the ca</w:t>
      </w:r>
      <w:r>
        <w:rPr>
          <w:color w:val="333333"/>
          <w:sz w:val="28"/>
        </w:rPr>
        <w:t>rrier concentration, i.e. holes and electrons is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very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much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higher than the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intrinsic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level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carrier concentration.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4"/>
        <w:jc w:val="both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Due to this high level injection level, the electric field extends deeply (almost the entire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length)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into the region.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4"/>
        <w:jc w:val="both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This electric field help</w:t>
      </w:r>
      <w:r>
        <w:rPr>
          <w:color w:val="333333"/>
          <w:sz w:val="28"/>
        </w:rPr>
        <w:t>s in speeding up of the transport of charge carriers from p to n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region, which results in faster operation of the diode, making it a suitable device for high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frequency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operations.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ind w:hanging="361"/>
        <w:jc w:val="both"/>
        <w:rPr>
          <w:rFonts w:ascii="Wingdings" w:hAnsi="Wingdings"/>
          <w:color w:val="252525"/>
          <w:sz w:val="28"/>
        </w:rPr>
      </w:pPr>
      <w:r>
        <w:pict>
          <v:shape id="_x0000_s1583" style="position:absolute;left:0;text-align:left;margin-left:29.05pt;margin-top:33.35pt;width:4.95pt;height:5.05pt;z-index:15781888;mso-position-horizontal-relative:page" coordorigin="581,667" coordsize="99,101" path="m581,667r,101l679,768,581,667xe" fillcolor="#999" stroked="f">
            <v:path arrowok="t"/>
            <w10:wrap anchorx="page"/>
          </v:shape>
        </w:pict>
      </w:r>
      <w:r>
        <w:rPr>
          <w:color w:val="252525"/>
          <w:sz w:val="28"/>
        </w:rPr>
        <w:t>A</w:t>
      </w:r>
      <w:r>
        <w:rPr>
          <w:color w:val="252525"/>
          <w:spacing w:val="-3"/>
          <w:sz w:val="28"/>
        </w:rPr>
        <w:t xml:space="preserve"> </w:t>
      </w:r>
      <w:r>
        <w:rPr>
          <w:color w:val="252525"/>
          <w:sz w:val="28"/>
        </w:rPr>
        <w:t>PIN</w:t>
      </w:r>
      <w:r>
        <w:rPr>
          <w:color w:val="252525"/>
          <w:spacing w:val="-3"/>
          <w:sz w:val="28"/>
        </w:rPr>
        <w:t xml:space="preserve"> </w:t>
      </w:r>
      <w:r>
        <w:rPr>
          <w:color w:val="252525"/>
          <w:sz w:val="28"/>
        </w:rPr>
        <w:t>diode</w:t>
      </w:r>
      <w:r>
        <w:rPr>
          <w:color w:val="252525"/>
          <w:spacing w:val="-3"/>
          <w:sz w:val="28"/>
        </w:rPr>
        <w:t xml:space="preserve"> </w:t>
      </w:r>
      <w:r>
        <w:rPr>
          <w:color w:val="252525"/>
          <w:sz w:val="28"/>
        </w:rPr>
        <w:t>obeys</w:t>
      </w:r>
      <w:r>
        <w:rPr>
          <w:color w:val="252525"/>
          <w:spacing w:val="-1"/>
          <w:sz w:val="28"/>
        </w:rPr>
        <w:t xml:space="preserve"> </w:t>
      </w:r>
      <w:r>
        <w:rPr>
          <w:color w:val="252525"/>
          <w:sz w:val="28"/>
        </w:rPr>
        <w:t>the standard</w:t>
      </w:r>
      <w:r>
        <w:rPr>
          <w:color w:val="252525"/>
          <w:spacing w:val="-1"/>
          <w:sz w:val="28"/>
        </w:rPr>
        <w:t xml:space="preserve"> </w:t>
      </w:r>
      <w:r>
        <w:rPr>
          <w:color w:val="252525"/>
          <w:sz w:val="28"/>
        </w:rPr>
        <w:t>diode equation</w:t>
      </w:r>
      <w:r>
        <w:rPr>
          <w:color w:val="252525"/>
          <w:spacing w:val="2"/>
          <w:sz w:val="28"/>
        </w:rPr>
        <w:t xml:space="preserve"> </w:t>
      </w:r>
      <w:r>
        <w:rPr>
          <w:color w:val="252525"/>
          <w:sz w:val="28"/>
        </w:rPr>
        <w:t>for</w:t>
      </w:r>
      <w:r>
        <w:rPr>
          <w:color w:val="252525"/>
          <w:spacing w:val="-3"/>
          <w:sz w:val="28"/>
        </w:rPr>
        <w:t xml:space="preserve"> </w:t>
      </w:r>
      <w:r>
        <w:rPr>
          <w:color w:val="252525"/>
          <w:sz w:val="28"/>
        </w:rPr>
        <w:t>low</w:t>
      </w:r>
      <w:r>
        <w:rPr>
          <w:color w:val="252525"/>
          <w:spacing w:val="-3"/>
          <w:sz w:val="28"/>
        </w:rPr>
        <w:t xml:space="preserve"> </w:t>
      </w:r>
      <w:r>
        <w:rPr>
          <w:color w:val="252525"/>
          <w:sz w:val="28"/>
        </w:rPr>
        <w:t>frequency</w:t>
      </w:r>
      <w:r>
        <w:rPr>
          <w:color w:val="252525"/>
          <w:spacing w:val="-1"/>
          <w:sz w:val="28"/>
        </w:rPr>
        <w:t xml:space="preserve"> </w:t>
      </w:r>
      <w:r>
        <w:rPr>
          <w:color w:val="252525"/>
          <w:sz w:val="28"/>
        </w:rPr>
        <w:t>signals.</w:t>
      </w:r>
    </w:p>
    <w:p w:rsidR="00CF586A" w:rsidRDefault="00D20B05">
      <w:pPr>
        <w:pStyle w:val="BodyText"/>
        <w:spacing w:before="6"/>
        <w:rPr>
          <w:sz w:val="26"/>
        </w:rPr>
      </w:pPr>
      <w:r>
        <w:pict>
          <v:shape id="_x0000_s1582" style="position:absolute;margin-left:561.35pt;margin-top:17.2pt;width:5.05pt;height:4.95pt;z-index:-15675904;mso-wrap-distance-left:0;mso-wrap-distance-right:0;mso-position-horizontal-relative:page" coordorigin="11227,344" coordsize="101,99" path="m11328,344r-101,99l11328,443r,-99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26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580" style="width:4.95pt;height:5.05pt;mso-position-horizontal-relative:char;mso-position-vertical-relative:line" coordsize="99,101">
            <v:shape id="_x0000_s1581" style="position:absolute;width:99;height:101" coordsize="99,101" path="m98,l,,,101,98,xe" fillcolor="#999" stroked="f">
              <v:path arrowok="t"/>
            </v:shape>
            <w10:wrap type="none"/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578" style="width:5.05pt;height:5.05pt;mso-position-horizontal-relative:char;mso-position-vertical-relative:line" coordsize="101,101">
            <v:shape id="_x0000_s1579" style="position:absolute;width:101;height:101" coordsize="101,101" path="m101,l,,101,101,101,xe" fillcolor="#999" stroked="f">
              <v:path arrowok="t"/>
            </v:shape>
            <w10:wrap type="none"/>
            <w10:anchorlock/>
          </v:group>
        </w:pict>
      </w:r>
    </w:p>
    <w:p w:rsidR="00CF586A" w:rsidRDefault="00D20B05">
      <w:pPr>
        <w:spacing w:before="131" w:line="251" w:lineRule="exact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</w:rPr>
        <w:t>2.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6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spacing w:line="278" w:lineRule="auto"/>
        <w:ind w:left="192"/>
        <w:rPr>
          <w:sz w:val="28"/>
        </w:rPr>
      </w:pPr>
      <w:r>
        <w:rPr>
          <w:color w:val="252525"/>
          <w:sz w:val="28"/>
        </w:rPr>
        <w:t>At</w:t>
      </w:r>
      <w:r>
        <w:rPr>
          <w:color w:val="252525"/>
          <w:spacing w:val="38"/>
          <w:sz w:val="28"/>
        </w:rPr>
        <w:t xml:space="preserve"> </w:t>
      </w:r>
      <w:r>
        <w:rPr>
          <w:color w:val="252525"/>
          <w:sz w:val="28"/>
        </w:rPr>
        <w:t>higher</w:t>
      </w:r>
      <w:r>
        <w:rPr>
          <w:color w:val="252525"/>
          <w:spacing w:val="39"/>
          <w:sz w:val="28"/>
        </w:rPr>
        <w:t xml:space="preserve"> </w:t>
      </w:r>
      <w:r>
        <w:rPr>
          <w:color w:val="252525"/>
          <w:sz w:val="28"/>
        </w:rPr>
        <w:t>frequencies,</w:t>
      </w:r>
      <w:r>
        <w:rPr>
          <w:color w:val="252525"/>
          <w:spacing w:val="39"/>
          <w:sz w:val="28"/>
        </w:rPr>
        <w:t xml:space="preserve"> </w:t>
      </w:r>
      <w:r>
        <w:rPr>
          <w:color w:val="252525"/>
          <w:sz w:val="28"/>
        </w:rPr>
        <w:t>the</w:t>
      </w:r>
      <w:r>
        <w:rPr>
          <w:color w:val="252525"/>
          <w:spacing w:val="39"/>
          <w:sz w:val="28"/>
        </w:rPr>
        <w:t xml:space="preserve"> </w:t>
      </w:r>
      <w:r>
        <w:rPr>
          <w:color w:val="252525"/>
          <w:sz w:val="28"/>
        </w:rPr>
        <w:t>diode</w:t>
      </w:r>
      <w:r>
        <w:rPr>
          <w:color w:val="252525"/>
          <w:spacing w:val="38"/>
          <w:sz w:val="28"/>
        </w:rPr>
        <w:t xml:space="preserve"> </w:t>
      </w:r>
      <w:r>
        <w:rPr>
          <w:color w:val="252525"/>
          <w:sz w:val="28"/>
        </w:rPr>
        <w:t>looks</w:t>
      </w:r>
      <w:r>
        <w:rPr>
          <w:color w:val="252525"/>
          <w:spacing w:val="40"/>
          <w:sz w:val="28"/>
        </w:rPr>
        <w:t xml:space="preserve"> </w:t>
      </w:r>
      <w:r>
        <w:rPr>
          <w:color w:val="252525"/>
          <w:sz w:val="28"/>
        </w:rPr>
        <w:t>like</w:t>
      </w:r>
      <w:r>
        <w:rPr>
          <w:color w:val="252525"/>
          <w:spacing w:val="38"/>
          <w:sz w:val="28"/>
        </w:rPr>
        <w:t xml:space="preserve"> </w:t>
      </w:r>
      <w:r>
        <w:rPr>
          <w:color w:val="252525"/>
          <w:sz w:val="28"/>
        </w:rPr>
        <w:t>an</w:t>
      </w:r>
      <w:r>
        <w:rPr>
          <w:color w:val="252525"/>
          <w:spacing w:val="40"/>
          <w:sz w:val="28"/>
        </w:rPr>
        <w:t xml:space="preserve"> </w:t>
      </w:r>
      <w:r>
        <w:rPr>
          <w:color w:val="252525"/>
          <w:sz w:val="28"/>
        </w:rPr>
        <w:t>almost</w:t>
      </w:r>
      <w:r>
        <w:rPr>
          <w:color w:val="252525"/>
          <w:spacing w:val="39"/>
          <w:sz w:val="28"/>
        </w:rPr>
        <w:t xml:space="preserve"> </w:t>
      </w:r>
      <w:r>
        <w:rPr>
          <w:color w:val="252525"/>
          <w:sz w:val="28"/>
        </w:rPr>
        <w:t>perfect</w:t>
      </w:r>
      <w:r>
        <w:rPr>
          <w:color w:val="252525"/>
          <w:spacing w:val="37"/>
          <w:sz w:val="28"/>
        </w:rPr>
        <w:t xml:space="preserve"> </w:t>
      </w:r>
      <w:r>
        <w:rPr>
          <w:color w:val="252525"/>
          <w:sz w:val="28"/>
        </w:rPr>
        <w:t>(very</w:t>
      </w:r>
      <w:r>
        <w:rPr>
          <w:color w:val="252525"/>
          <w:spacing w:val="36"/>
          <w:sz w:val="28"/>
        </w:rPr>
        <w:t xml:space="preserve"> </w:t>
      </w:r>
      <w:r>
        <w:rPr>
          <w:color w:val="252525"/>
          <w:sz w:val="28"/>
        </w:rPr>
        <w:t>linear,</w:t>
      </w:r>
      <w:r>
        <w:rPr>
          <w:color w:val="252525"/>
          <w:spacing w:val="39"/>
          <w:sz w:val="28"/>
        </w:rPr>
        <w:t xml:space="preserve"> </w:t>
      </w:r>
      <w:r>
        <w:rPr>
          <w:color w:val="252525"/>
          <w:sz w:val="28"/>
        </w:rPr>
        <w:t>even</w:t>
      </w:r>
      <w:r>
        <w:rPr>
          <w:color w:val="252525"/>
          <w:spacing w:val="40"/>
          <w:sz w:val="28"/>
        </w:rPr>
        <w:t xml:space="preserve"> </w:t>
      </w:r>
      <w:r>
        <w:rPr>
          <w:color w:val="252525"/>
          <w:sz w:val="28"/>
        </w:rPr>
        <w:t>for</w:t>
      </w:r>
      <w:r>
        <w:rPr>
          <w:color w:val="252525"/>
          <w:spacing w:val="39"/>
          <w:sz w:val="28"/>
        </w:rPr>
        <w:t xml:space="preserve"> </w:t>
      </w:r>
      <w:r>
        <w:rPr>
          <w:color w:val="252525"/>
          <w:sz w:val="28"/>
        </w:rPr>
        <w:t>large</w:t>
      </w:r>
      <w:r>
        <w:rPr>
          <w:color w:val="252525"/>
          <w:spacing w:val="-67"/>
          <w:sz w:val="28"/>
        </w:rPr>
        <w:t xml:space="preserve"> </w:t>
      </w:r>
      <w:r>
        <w:rPr>
          <w:color w:val="252525"/>
          <w:sz w:val="28"/>
        </w:rPr>
        <w:t>signals)</w:t>
      </w:r>
      <w:r>
        <w:rPr>
          <w:color w:val="252525"/>
          <w:spacing w:val="-1"/>
          <w:sz w:val="28"/>
        </w:rPr>
        <w:t xml:space="preserve"> </w:t>
      </w:r>
      <w:r>
        <w:rPr>
          <w:color w:val="252525"/>
          <w:sz w:val="28"/>
        </w:rPr>
        <w:t>resistor.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114"/>
        <w:ind w:hanging="361"/>
        <w:rPr>
          <w:rFonts w:ascii="Wingdings" w:hAnsi="Wingdings"/>
          <w:color w:val="252525"/>
          <w:sz w:val="28"/>
        </w:rPr>
      </w:pPr>
      <w:r>
        <w:rPr>
          <w:color w:val="252525"/>
          <w:sz w:val="28"/>
        </w:rPr>
        <w:t>There</w:t>
      </w:r>
      <w:r>
        <w:rPr>
          <w:color w:val="252525"/>
          <w:spacing w:val="-2"/>
          <w:sz w:val="28"/>
        </w:rPr>
        <w:t xml:space="preserve"> </w:t>
      </w:r>
      <w:r>
        <w:rPr>
          <w:color w:val="252525"/>
          <w:sz w:val="28"/>
        </w:rPr>
        <w:t>is</w:t>
      </w:r>
      <w:r>
        <w:rPr>
          <w:color w:val="252525"/>
          <w:spacing w:val="-1"/>
          <w:sz w:val="28"/>
        </w:rPr>
        <w:t xml:space="preserve"> </w:t>
      </w:r>
      <w:r>
        <w:rPr>
          <w:color w:val="252525"/>
          <w:sz w:val="28"/>
        </w:rPr>
        <w:t>a</w:t>
      </w:r>
      <w:r>
        <w:rPr>
          <w:color w:val="252525"/>
          <w:spacing w:val="-1"/>
          <w:sz w:val="28"/>
        </w:rPr>
        <w:t xml:space="preserve"> </w:t>
      </w:r>
      <w:r>
        <w:rPr>
          <w:color w:val="252525"/>
          <w:sz w:val="28"/>
        </w:rPr>
        <w:t>lot</w:t>
      </w:r>
      <w:r>
        <w:rPr>
          <w:color w:val="252525"/>
          <w:spacing w:val="-1"/>
          <w:sz w:val="28"/>
        </w:rPr>
        <w:t xml:space="preserve"> </w:t>
      </w:r>
      <w:r>
        <w:rPr>
          <w:color w:val="252525"/>
          <w:sz w:val="28"/>
        </w:rPr>
        <w:t>of</w:t>
      </w:r>
      <w:r>
        <w:rPr>
          <w:color w:val="252525"/>
          <w:spacing w:val="-4"/>
          <w:sz w:val="28"/>
        </w:rPr>
        <w:t xml:space="preserve"> </w:t>
      </w:r>
      <w:r>
        <w:rPr>
          <w:color w:val="252525"/>
          <w:sz w:val="28"/>
        </w:rPr>
        <w:t>stored</w:t>
      </w:r>
      <w:r>
        <w:rPr>
          <w:color w:val="252525"/>
          <w:spacing w:val="-1"/>
          <w:sz w:val="28"/>
        </w:rPr>
        <w:t xml:space="preserve"> </w:t>
      </w:r>
      <w:r>
        <w:rPr>
          <w:color w:val="252525"/>
          <w:sz w:val="28"/>
        </w:rPr>
        <w:t>charge</w:t>
      </w:r>
      <w:r>
        <w:rPr>
          <w:color w:val="252525"/>
          <w:spacing w:val="-4"/>
          <w:sz w:val="28"/>
        </w:rPr>
        <w:t xml:space="preserve"> </w:t>
      </w:r>
      <w:r>
        <w:rPr>
          <w:color w:val="252525"/>
          <w:sz w:val="28"/>
        </w:rPr>
        <w:t>in the</w:t>
      </w:r>
      <w:r>
        <w:rPr>
          <w:color w:val="252525"/>
          <w:spacing w:val="-2"/>
          <w:sz w:val="28"/>
        </w:rPr>
        <w:t xml:space="preserve"> </w:t>
      </w:r>
      <w:r>
        <w:rPr>
          <w:sz w:val="28"/>
        </w:rPr>
        <w:t>intrinsic region</w:t>
      </w:r>
      <w:r>
        <w:rPr>
          <w:color w:val="252525"/>
          <w:sz w:val="28"/>
        </w:rPr>
        <w:t>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621"/>
          <w:tab w:val="left" w:pos="622"/>
        </w:tabs>
        <w:spacing w:before="47"/>
        <w:ind w:left="621" w:hanging="430"/>
        <w:rPr>
          <w:rFonts w:ascii="Wingdings" w:hAnsi="Wingdings"/>
          <w:color w:val="252525"/>
          <w:sz w:val="28"/>
        </w:rPr>
      </w:pPr>
      <w:r>
        <w:rPr>
          <w:color w:val="252525"/>
          <w:sz w:val="28"/>
        </w:rPr>
        <w:t>At</w:t>
      </w:r>
      <w:r>
        <w:rPr>
          <w:color w:val="252525"/>
          <w:spacing w:val="-1"/>
          <w:sz w:val="28"/>
        </w:rPr>
        <w:t xml:space="preserve"> </w:t>
      </w:r>
      <w:r>
        <w:rPr>
          <w:color w:val="252525"/>
          <w:sz w:val="28"/>
        </w:rPr>
        <w:t>low</w:t>
      </w:r>
      <w:r>
        <w:rPr>
          <w:color w:val="252525"/>
          <w:spacing w:val="-3"/>
          <w:sz w:val="28"/>
        </w:rPr>
        <w:t xml:space="preserve"> </w:t>
      </w:r>
      <w:r>
        <w:rPr>
          <w:color w:val="252525"/>
          <w:sz w:val="28"/>
        </w:rPr>
        <w:t>frequencies,</w:t>
      </w:r>
      <w:r>
        <w:rPr>
          <w:color w:val="252525"/>
          <w:spacing w:val="-1"/>
          <w:sz w:val="28"/>
        </w:rPr>
        <w:t xml:space="preserve"> </w:t>
      </w:r>
      <w:r>
        <w:rPr>
          <w:color w:val="252525"/>
          <w:sz w:val="28"/>
        </w:rPr>
        <w:t>the charge</w:t>
      </w:r>
      <w:r>
        <w:rPr>
          <w:color w:val="252525"/>
          <w:spacing w:val="-1"/>
          <w:sz w:val="28"/>
        </w:rPr>
        <w:t xml:space="preserve"> </w:t>
      </w:r>
      <w:r>
        <w:rPr>
          <w:color w:val="252525"/>
          <w:sz w:val="28"/>
        </w:rPr>
        <w:t>can be</w:t>
      </w:r>
      <w:r>
        <w:rPr>
          <w:color w:val="252525"/>
          <w:spacing w:val="-1"/>
          <w:sz w:val="28"/>
        </w:rPr>
        <w:t xml:space="preserve"> </w:t>
      </w:r>
      <w:r>
        <w:rPr>
          <w:color w:val="252525"/>
          <w:sz w:val="28"/>
        </w:rPr>
        <w:t>removed and the diode</w:t>
      </w:r>
      <w:r>
        <w:rPr>
          <w:color w:val="252525"/>
          <w:spacing w:val="-4"/>
          <w:sz w:val="28"/>
        </w:rPr>
        <w:t xml:space="preserve"> </w:t>
      </w:r>
      <w:r>
        <w:rPr>
          <w:color w:val="252525"/>
          <w:sz w:val="28"/>
        </w:rPr>
        <w:t>turns</w:t>
      </w:r>
      <w:r>
        <w:rPr>
          <w:color w:val="252525"/>
          <w:spacing w:val="-3"/>
          <w:sz w:val="28"/>
        </w:rPr>
        <w:t xml:space="preserve"> </w:t>
      </w:r>
      <w:r>
        <w:rPr>
          <w:color w:val="252525"/>
          <w:sz w:val="28"/>
        </w:rPr>
        <w:t>off.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50" w:line="276" w:lineRule="auto"/>
        <w:ind w:right="374"/>
        <w:rPr>
          <w:rFonts w:ascii="Wingdings" w:hAnsi="Wingdings"/>
          <w:color w:val="252525"/>
          <w:sz w:val="28"/>
        </w:rPr>
      </w:pPr>
      <w:r>
        <w:rPr>
          <w:color w:val="252525"/>
          <w:sz w:val="28"/>
        </w:rPr>
        <w:t>At</w:t>
      </w:r>
      <w:r>
        <w:rPr>
          <w:color w:val="252525"/>
          <w:spacing w:val="8"/>
          <w:sz w:val="28"/>
        </w:rPr>
        <w:t xml:space="preserve"> </w:t>
      </w:r>
      <w:r>
        <w:rPr>
          <w:color w:val="252525"/>
          <w:sz w:val="28"/>
        </w:rPr>
        <w:t>higher</w:t>
      </w:r>
      <w:r>
        <w:rPr>
          <w:color w:val="252525"/>
          <w:spacing w:val="8"/>
          <w:sz w:val="28"/>
        </w:rPr>
        <w:t xml:space="preserve"> </w:t>
      </w:r>
      <w:r>
        <w:rPr>
          <w:color w:val="252525"/>
          <w:sz w:val="28"/>
        </w:rPr>
        <w:t>frequencies,</w:t>
      </w:r>
      <w:r>
        <w:rPr>
          <w:color w:val="252525"/>
          <w:spacing w:val="8"/>
          <w:sz w:val="28"/>
        </w:rPr>
        <w:t xml:space="preserve"> </w:t>
      </w:r>
      <w:r>
        <w:rPr>
          <w:color w:val="252525"/>
          <w:sz w:val="28"/>
        </w:rPr>
        <w:t>there</w:t>
      </w:r>
      <w:r>
        <w:rPr>
          <w:color w:val="252525"/>
          <w:spacing w:val="8"/>
          <w:sz w:val="28"/>
        </w:rPr>
        <w:t xml:space="preserve"> </w:t>
      </w:r>
      <w:r>
        <w:rPr>
          <w:color w:val="252525"/>
          <w:sz w:val="28"/>
        </w:rPr>
        <w:t>is</w:t>
      </w:r>
      <w:r>
        <w:rPr>
          <w:color w:val="252525"/>
          <w:spacing w:val="10"/>
          <w:sz w:val="28"/>
        </w:rPr>
        <w:t xml:space="preserve"> </w:t>
      </w:r>
      <w:r>
        <w:rPr>
          <w:color w:val="252525"/>
          <w:sz w:val="28"/>
        </w:rPr>
        <w:t>not</w:t>
      </w:r>
      <w:r>
        <w:rPr>
          <w:color w:val="252525"/>
          <w:spacing w:val="9"/>
          <w:sz w:val="28"/>
        </w:rPr>
        <w:t xml:space="preserve"> </w:t>
      </w:r>
      <w:r>
        <w:rPr>
          <w:color w:val="252525"/>
          <w:sz w:val="28"/>
        </w:rPr>
        <w:t>enough</w:t>
      </w:r>
      <w:r>
        <w:rPr>
          <w:color w:val="252525"/>
          <w:spacing w:val="10"/>
          <w:sz w:val="28"/>
        </w:rPr>
        <w:t xml:space="preserve"> </w:t>
      </w:r>
      <w:r>
        <w:rPr>
          <w:color w:val="252525"/>
          <w:sz w:val="28"/>
        </w:rPr>
        <w:t>time</w:t>
      </w:r>
      <w:r>
        <w:rPr>
          <w:color w:val="252525"/>
          <w:spacing w:val="8"/>
          <w:sz w:val="28"/>
        </w:rPr>
        <w:t xml:space="preserve"> </w:t>
      </w:r>
      <w:r>
        <w:rPr>
          <w:color w:val="252525"/>
          <w:sz w:val="28"/>
        </w:rPr>
        <w:t>to</w:t>
      </w:r>
      <w:r>
        <w:rPr>
          <w:color w:val="252525"/>
          <w:spacing w:val="10"/>
          <w:sz w:val="28"/>
        </w:rPr>
        <w:t xml:space="preserve"> </w:t>
      </w:r>
      <w:r>
        <w:rPr>
          <w:color w:val="252525"/>
          <w:sz w:val="28"/>
        </w:rPr>
        <w:t>remove</w:t>
      </w:r>
      <w:r>
        <w:rPr>
          <w:color w:val="252525"/>
          <w:spacing w:val="10"/>
          <w:sz w:val="28"/>
        </w:rPr>
        <w:t xml:space="preserve"> </w:t>
      </w:r>
      <w:r>
        <w:rPr>
          <w:color w:val="252525"/>
          <w:sz w:val="28"/>
        </w:rPr>
        <w:t>the</w:t>
      </w:r>
      <w:r>
        <w:rPr>
          <w:color w:val="252525"/>
          <w:spacing w:val="8"/>
          <w:sz w:val="28"/>
        </w:rPr>
        <w:t xml:space="preserve"> </w:t>
      </w:r>
      <w:r>
        <w:rPr>
          <w:color w:val="252525"/>
          <w:sz w:val="28"/>
        </w:rPr>
        <w:t>charge,</w:t>
      </w:r>
      <w:r>
        <w:rPr>
          <w:color w:val="252525"/>
          <w:spacing w:val="8"/>
          <w:sz w:val="28"/>
        </w:rPr>
        <w:t xml:space="preserve"> </w:t>
      </w:r>
      <w:r>
        <w:rPr>
          <w:color w:val="252525"/>
          <w:sz w:val="28"/>
        </w:rPr>
        <w:t>so</w:t>
      </w:r>
      <w:r>
        <w:rPr>
          <w:color w:val="252525"/>
          <w:spacing w:val="9"/>
          <w:sz w:val="28"/>
        </w:rPr>
        <w:t xml:space="preserve"> </w:t>
      </w:r>
      <w:r>
        <w:rPr>
          <w:color w:val="252525"/>
          <w:sz w:val="28"/>
        </w:rPr>
        <w:t>the</w:t>
      </w:r>
      <w:r>
        <w:rPr>
          <w:color w:val="252525"/>
          <w:spacing w:val="9"/>
          <w:sz w:val="28"/>
        </w:rPr>
        <w:t xml:space="preserve"> </w:t>
      </w:r>
      <w:r>
        <w:rPr>
          <w:color w:val="252525"/>
          <w:sz w:val="28"/>
        </w:rPr>
        <w:t>diode</w:t>
      </w:r>
      <w:r>
        <w:rPr>
          <w:color w:val="252525"/>
          <w:spacing w:val="8"/>
          <w:sz w:val="28"/>
        </w:rPr>
        <w:t xml:space="preserve"> </w:t>
      </w:r>
      <w:r>
        <w:rPr>
          <w:color w:val="252525"/>
          <w:sz w:val="28"/>
        </w:rPr>
        <w:t>never</w:t>
      </w:r>
      <w:r>
        <w:rPr>
          <w:color w:val="252525"/>
          <w:spacing w:val="-67"/>
          <w:sz w:val="28"/>
        </w:rPr>
        <w:t xml:space="preserve"> </w:t>
      </w:r>
      <w:r>
        <w:rPr>
          <w:color w:val="252525"/>
          <w:sz w:val="28"/>
        </w:rPr>
        <w:t>turns</w:t>
      </w:r>
      <w:r>
        <w:rPr>
          <w:color w:val="252525"/>
          <w:spacing w:val="-1"/>
          <w:sz w:val="28"/>
        </w:rPr>
        <w:t xml:space="preserve"> </w:t>
      </w:r>
      <w:r>
        <w:rPr>
          <w:color w:val="252525"/>
          <w:sz w:val="28"/>
        </w:rPr>
        <w:t>off.</w:t>
      </w:r>
      <w:r>
        <w:rPr>
          <w:color w:val="252525"/>
          <w:spacing w:val="68"/>
          <w:sz w:val="28"/>
        </w:rPr>
        <w:t xml:space="preserve"> </w:t>
      </w:r>
      <w:r>
        <w:rPr>
          <w:color w:val="252525"/>
          <w:sz w:val="28"/>
        </w:rPr>
        <w:t>The PIN</w:t>
      </w:r>
      <w:r>
        <w:rPr>
          <w:color w:val="252525"/>
          <w:spacing w:val="-2"/>
          <w:sz w:val="28"/>
        </w:rPr>
        <w:t xml:space="preserve"> </w:t>
      </w:r>
      <w:r>
        <w:rPr>
          <w:color w:val="252525"/>
          <w:sz w:val="28"/>
        </w:rPr>
        <w:t>diode has a poor</w:t>
      </w:r>
      <w:r>
        <w:rPr>
          <w:color w:val="252525"/>
          <w:spacing w:val="-2"/>
          <w:sz w:val="28"/>
        </w:rPr>
        <w:t xml:space="preserve"> </w:t>
      </w:r>
      <w:r>
        <w:rPr>
          <w:sz w:val="28"/>
        </w:rPr>
        <w:t>reverse recovery</w:t>
      </w:r>
      <w:r>
        <w:rPr>
          <w:spacing w:val="-4"/>
          <w:sz w:val="28"/>
        </w:rPr>
        <w:t xml:space="preserve"> </w:t>
      </w:r>
      <w:r>
        <w:rPr>
          <w:sz w:val="28"/>
        </w:rPr>
        <w:t>time</w:t>
      </w:r>
      <w:r>
        <w:rPr>
          <w:color w:val="252525"/>
          <w:sz w:val="28"/>
        </w:rPr>
        <w:t>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6"/>
        <w:rPr>
          <w:rFonts w:ascii="Wingdings" w:hAnsi="Wingdings"/>
          <w:color w:val="252525"/>
          <w:sz w:val="28"/>
        </w:rPr>
      </w:pPr>
      <w:r>
        <w:rPr>
          <w:color w:val="252525"/>
          <w:sz w:val="28"/>
        </w:rPr>
        <w:t>The</w:t>
      </w:r>
      <w:r>
        <w:rPr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high-frequency resistance is</w:t>
      </w:r>
      <w:r>
        <w:rPr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inversely proportional to</w:t>
      </w:r>
      <w:r>
        <w:rPr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the DC bias</w:t>
      </w:r>
      <w:r>
        <w:rPr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current</w:t>
      </w:r>
      <w:r>
        <w:rPr>
          <w:color w:val="252525"/>
          <w:spacing w:val="70"/>
          <w:sz w:val="28"/>
        </w:rPr>
        <w:t xml:space="preserve"> </w:t>
      </w:r>
      <w:r>
        <w:rPr>
          <w:color w:val="252525"/>
          <w:sz w:val="28"/>
        </w:rPr>
        <w:t>through</w:t>
      </w:r>
      <w:r>
        <w:rPr>
          <w:color w:val="252525"/>
          <w:spacing w:val="-67"/>
          <w:sz w:val="28"/>
        </w:rPr>
        <w:t xml:space="preserve"> </w:t>
      </w:r>
      <w:r>
        <w:rPr>
          <w:color w:val="252525"/>
          <w:sz w:val="28"/>
        </w:rPr>
        <w:t>the</w:t>
      </w:r>
      <w:r>
        <w:rPr>
          <w:color w:val="252525"/>
          <w:spacing w:val="-3"/>
          <w:sz w:val="28"/>
        </w:rPr>
        <w:t xml:space="preserve"> </w:t>
      </w:r>
      <w:r>
        <w:rPr>
          <w:color w:val="252525"/>
          <w:sz w:val="28"/>
        </w:rPr>
        <w:t>diode.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ind w:hanging="361"/>
        <w:rPr>
          <w:rFonts w:ascii="Wingdings" w:hAnsi="Wingdings"/>
          <w:color w:val="252525"/>
          <w:sz w:val="28"/>
        </w:rPr>
      </w:pPr>
      <w:r>
        <w:rPr>
          <w:color w:val="252525"/>
          <w:sz w:val="28"/>
        </w:rPr>
        <w:t>A</w:t>
      </w:r>
      <w:r>
        <w:rPr>
          <w:color w:val="252525"/>
          <w:spacing w:val="-4"/>
          <w:sz w:val="28"/>
        </w:rPr>
        <w:t xml:space="preserve"> </w:t>
      </w:r>
      <w:r>
        <w:rPr>
          <w:color w:val="252525"/>
          <w:sz w:val="28"/>
        </w:rPr>
        <w:t>PIN</w:t>
      </w:r>
      <w:r>
        <w:rPr>
          <w:color w:val="252525"/>
          <w:spacing w:val="-3"/>
          <w:sz w:val="28"/>
        </w:rPr>
        <w:t xml:space="preserve"> </w:t>
      </w:r>
      <w:r>
        <w:rPr>
          <w:color w:val="252525"/>
          <w:sz w:val="28"/>
        </w:rPr>
        <w:t>diode,</w:t>
      </w:r>
      <w:r>
        <w:rPr>
          <w:color w:val="252525"/>
          <w:spacing w:val="-1"/>
          <w:sz w:val="28"/>
        </w:rPr>
        <w:t xml:space="preserve"> </w:t>
      </w:r>
      <w:r>
        <w:rPr>
          <w:color w:val="252525"/>
          <w:sz w:val="28"/>
        </w:rPr>
        <w:t>suitably</w:t>
      </w:r>
      <w:r>
        <w:rPr>
          <w:color w:val="252525"/>
          <w:spacing w:val="-1"/>
          <w:sz w:val="28"/>
        </w:rPr>
        <w:t xml:space="preserve"> </w:t>
      </w:r>
      <w:r>
        <w:rPr>
          <w:color w:val="252525"/>
          <w:sz w:val="28"/>
        </w:rPr>
        <w:t>biased,</w:t>
      </w:r>
      <w:r>
        <w:rPr>
          <w:color w:val="252525"/>
          <w:spacing w:val="-1"/>
          <w:sz w:val="28"/>
        </w:rPr>
        <w:t xml:space="preserve"> </w:t>
      </w:r>
      <w:r>
        <w:rPr>
          <w:color w:val="252525"/>
          <w:sz w:val="28"/>
        </w:rPr>
        <w:t>therefore</w:t>
      </w:r>
      <w:r>
        <w:rPr>
          <w:color w:val="252525"/>
          <w:spacing w:val="-1"/>
          <w:sz w:val="28"/>
        </w:rPr>
        <w:t xml:space="preserve"> </w:t>
      </w:r>
      <w:r>
        <w:rPr>
          <w:color w:val="252525"/>
          <w:sz w:val="28"/>
        </w:rPr>
        <w:t>acts</w:t>
      </w:r>
      <w:r>
        <w:rPr>
          <w:color w:val="252525"/>
          <w:spacing w:val="-5"/>
          <w:sz w:val="28"/>
        </w:rPr>
        <w:t xml:space="preserve"> </w:t>
      </w:r>
      <w:r>
        <w:rPr>
          <w:color w:val="252525"/>
          <w:sz w:val="28"/>
        </w:rPr>
        <w:t>as</w:t>
      </w:r>
      <w:r>
        <w:rPr>
          <w:color w:val="252525"/>
          <w:spacing w:val="-1"/>
          <w:sz w:val="28"/>
        </w:rPr>
        <w:t xml:space="preserve"> </w:t>
      </w:r>
      <w:r>
        <w:rPr>
          <w:color w:val="252525"/>
          <w:sz w:val="28"/>
        </w:rPr>
        <w:t>a</w:t>
      </w:r>
      <w:r>
        <w:rPr>
          <w:color w:val="252525"/>
          <w:spacing w:val="-1"/>
          <w:sz w:val="28"/>
        </w:rPr>
        <w:t xml:space="preserve"> </w:t>
      </w:r>
      <w:r>
        <w:rPr>
          <w:color w:val="252525"/>
          <w:sz w:val="28"/>
        </w:rPr>
        <w:t>variable</w:t>
      </w:r>
      <w:r>
        <w:rPr>
          <w:color w:val="252525"/>
          <w:spacing w:val="-1"/>
          <w:sz w:val="28"/>
        </w:rPr>
        <w:t xml:space="preserve"> </w:t>
      </w:r>
      <w:r>
        <w:rPr>
          <w:color w:val="252525"/>
          <w:sz w:val="28"/>
        </w:rPr>
        <w:t>resistor.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7" w:line="276" w:lineRule="auto"/>
        <w:ind w:right="376"/>
        <w:rPr>
          <w:rFonts w:ascii="Wingdings" w:hAnsi="Wingdings"/>
          <w:color w:val="252525"/>
          <w:sz w:val="28"/>
        </w:rPr>
      </w:pPr>
      <w:r>
        <w:rPr>
          <w:color w:val="252525"/>
          <w:sz w:val="28"/>
        </w:rPr>
        <w:t>This</w:t>
      </w:r>
      <w:r>
        <w:rPr>
          <w:color w:val="252525"/>
          <w:spacing w:val="23"/>
          <w:sz w:val="28"/>
        </w:rPr>
        <w:t xml:space="preserve"> </w:t>
      </w:r>
      <w:r>
        <w:rPr>
          <w:sz w:val="28"/>
        </w:rPr>
        <w:t>high</w:t>
      </w:r>
      <w:r>
        <w:rPr>
          <w:color w:val="252525"/>
          <w:sz w:val="28"/>
        </w:rPr>
        <w:t>-frequency</w:t>
      </w:r>
      <w:r>
        <w:rPr>
          <w:color w:val="252525"/>
          <w:spacing w:val="20"/>
          <w:sz w:val="28"/>
        </w:rPr>
        <w:t xml:space="preserve"> </w:t>
      </w:r>
      <w:r>
        <w:rPr>
          <w:color w:val="252525"/>
          <w:sz w:val="28"/>
        </w:rPr>
        <w:t>resistance</w:t>
      </w:r>
      <w:r>
        <w:rPr>
          <w:color w:val="252525"/>
          <w:spacing w:val="23"/>
          <w:sz w:val="28"/>
        </w:rPr>
        <w:t xml:space="preserve"> </w:t>
      </w:r>
      <w:r>
        <w:rPr>
          <w:color w:val="252525"/>
          <w:sz w:val="28"/>
        </w:rPr>
        <w:t>may</w:t>
      </w:r>
      <w:r>
        <w:rPr>
          <w:color w:val="252525"/>
          <w:spacing w:val="20"/>
          <w:sz w:val="28"/>
        </w:rPr>
        <w:t xml:space="preserve"> </w:t>
      </w:r>
      <w:r>
        <w:rPr>
          <w:color w:val="252525"/>
          <w:sz w:val="28"/>
        </w:rPr>
        <w:t>vary</w:t>
      </w:r>
      <w:r>
        <w:rPr>
          <w:color w:val="252525"/>
          <w:spacing w:val="22"/>
          <w:sz w:val="28"/>
        </w:rPr>
        <w:t xml:space="preserve"> </w:t>
      </w:r>
      <w:r>
        <w:rPr>
          <w:color w:val="252525"/>
          <w:sz w:val="28"/>
        </w:rPr>
        <w:t>over</w:t>
      </w:r>
      <w:r>
        <w:rPr>
          <w:color w:val="252525"/>
          <w:spacing w:val="23"/>
          <w:sz w:val="28"/>
        </w:rPr>
        <w:t xml:space="preserve"> </w:t>
      </w:r>
      <w:r>
        <w:rPr>
          <w:color w:val="252525"/>
          <w:sz w:val="28"/>
        </w:rPr>
        <w:t>a</w:t>
      </w:r>
      <w:r>
        <w:rPr>
          <w:color w:val="252525"/>
          <w:spacing w:val="23"/>
          <w:sz w:val="28"/>
        </w:rPr>
        <w:t xml:space="preserve"> </w:t>
      </w:r>
      <w:r>
        <w:rPr>
          <w:color w:val="252525"/>
          <w:sz w:val="28"/>
        </w:rPr>
        <w:t>wide</w:t>
      </w:r>
      <w:r>
        <w:rPr>
          <w:color w:val="252525"/>
          <w:spacing w:val="24"/>
          <w:sz w:val="28"/>
        </w:rPr>
        <w:t xml:space="preserve"> </w:t>
      </w:r>
      <w:r>
        <w:rPr>
          <w:color w:val="252525"/>
          <w:sz w:val="28"/>
        </w:rPr>
        <w:t>range</w:t>
      </w:r>
      <w:r>
        <w:rPr>
          <w:color w:val="252525"/>
          <w:spacing w:val="23"/>
          <w:sz w:val="28"/>
        </w:rPr>
        <w:t xml:space="preserve"> </w:t>
      </w:r>
      <w:r>
        <w:rPr>
          <w:color w:val="252525"/>
          <w:sz w:val="28"/>
        </w:rPr>
        <w:t>(from</w:t>
      </w:r>
      <w:r>
        <w:rPr>
          <w:color w:val="252525"/>
          <w:spacing w:val="19"/>
          <w:sz w:val="28"/>
        </w:rPr>
        <w:t xml:space="preserve"> </w:t>
      </w:r>
      <w:r>
        <w:rPr>
          <w:color w:val="252525"/>
          <w:sz w:val="28"/>
        </w:rPr>
        <w:t>0.1</w:t>
      </w:r>
      <w:r>
        <w:rPr>
          <w:color w:val="252525"/>
          <w:spacing w:val="25"/>
          <w:sz w:val="28"/>
        </w:rPr>
        <w:t xml:space="preserve"> </w:t>
      </w:r>
      <w:r>
        <w:rPr>
          <w:color w:val="252525"/>
          <w:sz w:val="28"/>
        </w:rPr>
        <w:t>ohm</w:t>
      </w:r>
      <w:r>
        <w:rPr>
          <w:color w:val="252525"/>
          <w:spacing w:val="17"/>
          <w:sz w:val="28"/>
        </w:rPr>
        <w:t xml:space="preserve"> </w:t>
      </w:r>
      <w:r>
        <w:rPr>
          <w:color w:val="252525"/>
          <w:sz w:val="28"/>
        </w:rPr>
        <w:t>to</w:t>
      </w:r>
      <w:r>
        <w:rPr>
          <w:color w:val="252525"/>
          <w:spacing w:val="25"/>
          <w:sz w:val="28"/>
        </w:rPr>
        <w:t xml:space="preserve"> </w:t>
      </w:r>
      <w:r>
        <w:rPr>
          <w:color w:val="252525"/>
          <w:sz w:val="28"/>
        </w:rPr>
        <w:t>10</w:t>
      </w:r>
      <w:r>
        <w:rPr>
          <w:color w:val="252525"/>
          <w:spacing w:val="24"/>
          <w:sz w:val="28"/>
        </w:rPr>
        <w:t xml:space="preserve"> </w:t>
      </w:r>
      <w:r>
        <w:rPr>
          <w:color w:val="252525"/>
          <w:sz w:val="28"/>
        </w:rPr>
        <w:t>kΩ</w:t>
      </w:r>
      <w:r>
        <w:rPr>
          <w:color w:val="252525"/>
          <w:spacing w:val="23"/>
          <w:sz w:val="28"/>
        </w:rPr>
        <w:t xml:space="preserve"> </w:t>
      </w:r>
      <w:r>
        <w:rPr>
          <w:color w:val="252525"/>
          <w:sz w:val="28"/>
        </w:rPr>
        <w:t>in</w:t>
      </w:r>
      <w:r>
        <w:rPr>
          <w:color w:val="252525"/>
          <w:spacing w:val="-67"/>
          <w:sz w:val="28"/>
        </w:rPr>
        <w:t xml:space="preserve"> </w:t>
      </w:r>
      <w:r>
        <w:rPr>
          <w:color w:val="252525"/>
          <w:sz w:val="28"/>
        </w:rPr>
        <w:t>some</w:t>
      </w:r>
      <w:r>
        <w:rPr>
          <w:color w:val="252525"/>
          <w:spacing w:val="-1"/>
          <w:sz w:val="28"/>
        </w:rPr>
        <w:t xml:space="preserve"> </w:t>
      </w:r>
      <w:r>
        <w:rPr>
          <w:color w:val="252525"/>
          <w:sz w:val="28"/>
        </w:rPr>
        <w:t>cases</w:t>
      </w:r>
      <w:r>
        <w:rPr>
          <w:color w:val="252525"/>
          <w:spacing w:val="-1"/>
          <w:sz w:val="28"/>
        </w:rPr>
        <w:t xml:space="preserve"> </w:t>
      </w:r>
      <w:r>
        <w:rPr>
          <w:color w:val="252525"/>
          <w:sz w:val="28"/>
        </w:rPr>
        <w:t>the useful</w:t>
      </w:r>
      <w:r>
        <w:rPr>
          <w:color w:val="252525"/>
          <w:spacing w:val="-2"/>
          <w:sz w:val="28"/>
        </w:rPr>
        <w:t xml:space="preserve"> </w:t>
      </w:r>
      <w:r>
        <w:rPr>
          <w:color w:val="252525"/>
          <w:sz w:val="28"/>
        </w:rPr>
        <w:t>range is smaller, though).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8" w:lineRule="auto"/>
        <w:ind w:right="374"/>
        <w:rPr>
          <w:rFonts w:ascii="Wingdings" w:hAnsi="Wingdings"/>
          <w:color w:val="252525"/>
          <w:sz w:val="28"/>
        </w:rPr>
      </w:pPr>
      <w:r>
        <w:rPr>
          <w:color w:val="252525"/>
          <w:sz w:val="28"/>
        </w:rPr>
        <w:t>The</w:t>
      </w:r>
      <w:r>
        <w:rPr>
          <w:color w:val="252525"/>
          <w:spacing w:val="3"/>
          <w:sz w:val="28"/>
        </w:rPr>
        <w:t xml:space="preserve"> </w:t>
      </w:r>
      <w:r>
        <w:rPr>
          <w:color w:val="252525"/>
          <w:sz w:val="28"/>
        </w:rPr>
        <w:t>wide</w:t>
      </w:r>
      <w:r>
        <w:rPr>
          <w:color w:val="252525"/>
          <w:spacing w:val="5"/>
          <w:sz w:val="28"/>
        </w:rPr>
        <w:t xml:space="preserve"> </w:t>
      </w:r>
      <w:r>
        <w:rPr>
          <w:color w:val="252525"/>
          <w:sz w:val="28"/>
        </w:rPr>
        <w:t>intrinsic</w:t>
      </w:r>
      <w:r>
        <w:rPr>
          <w:color w:val="252525"/>
          <w:spacing w:val="5"/>
          <w:sz w:val="28"/>
        </w:rPr>
        <w:t xml:space="preserve"> </w:t>
      </w:r>
      <w:r>
        <w:rPr>
          <w:color w:val="252525"/>
          <w:sz w:val="28"/>
        </w:rPr>
        <w:t>region</w:t>
      </w:r>
      <w:r>
        <w:rPr>
          <w:color w:val="252525"/>
          <w:spacing w:val="3"/>
          <w:sz w:val="28"/>
        </w:rPr>
        <w:t xml:space="preserve"> </w:t>
      </w:r>
      <w:r>
        <w:rPr>
          <w:color w:val="252525"/>
          <w:sz w:val="28"/>
        </w:rPr>
        <w:t>also</w:t>
      </w:r>
      <w:r>
        <w:rPr>
          <w:color w:val="252525"/>
          <w:spacing w:val="5"/>
          <w:sz w:val="28"/>
        </w:rPr>
        <w:t xml:space="preserve"> </w:t>
      </w:r>
      <w:r>
        <w:rPr>
          <w:color w:val="252525"/>
          <w:sz w:val="28"/>
        </w:rPr>
        <w:t>means</w:t>
      </w:r>
      <w:r>
        <w:rPr>
          <w:color w:val="252525"/>
          <w:spacing w:val="5"/>
          <w:sz w:val="28"/>
        </w:rPr>
        <w:t xml:space="preserve"> </w:t>
      </w:r>
      <w:r>
        <w:rPr>
          <w:color w:val="252525"/>
          <w:sz w:val="28"/>
        </w:rPr>
        <w:t>the</w:t>
      </w:r>
      <w:r>
        <w:rPr>
          <w:color w:val="252525"/>
          <w:spacing w:val="3"/>
          <w:sz w:val="28"/>
        </w:rPr>
        <w:t xml:space="preserve"> </w:t>
      </w:r>
      <w:r>
        <w:rPr>
          <w:color w:val="252525"/>
          <w:sz w:val="28"/>
        </w:rPr>
        <w:t>diode</w:t>
      </w:r>
      <w:r>
        <w:rPr>
          <w:color w:val="252525"/>
          <w:spacing w:val="4"/>
          <w:sz w:val="28"/>
        </w:rPr>
        <w:t xml:space="preserve"> </w:t>
      </w:r>
      <w:r>
        <w:rPr>
          <w:color w:val="252525"/>
          <w:sz w:val="28"/>
        </w:rPr>
        <w:t>will</w:t>
      </w:r>
      <w:r>
        <w:rPr>
          <w:color w:val="252525"/>
          <w:spacing w:val="5"/>
          <w:sz w:val="28"/>
        </w:rPr>
        <w:t xml:space="preserve"> </w:t>
      </w:r>
      <w:r>
        <w:rPr>
          <w:color w:val="252525"/>
          <w:sz w:val="28"/>
        </w:rPr>
        <w:t>have</w:t>
      </w:r>
      <w:r>
        <w:rPr>
          <w:color w:val="252525"/>
          <w:spacing w:val="4"/>
          <w:sz w:val="28"/>
        </w:rPr>
        <w:t xml:space="preserve"> </w:t>
      </w:r>
      <w:r>
        <w:rPr>
          <w:color w:val="252525"/>
          <w:sz w:val="28"/>
        </w:rPr>
        <w:t>a</w:t>
      </w:r>
      <w:r>
        <w:rPr>
          <w:color w:val="252525"/>
          <w:spacing w:val="3"/>
          <w:sz w:val="28"/>
        </w:rPr>
        <w:t xml:space="preserve"> </w:t>
      </w:r>
      <w:r>
        <w:rPr>
          <w:color w:val="252525"/>
          <w:sz w:val="28"/>
        </w:rPr>
        <w:t>low</w:t>
      </w:r>
      <w:r>
        <w:rPr>
          <w:color w:val="252525"/>
          <w:spacing w:val="3"/>
          <w:sz w:val="28"/>
        </w:rPr>
        <w:t xml:space="preserve"> </w:t>
      </w:r>
      <w:r>
        <w:rPr>
          <w:color w:val="252525"/>
          <w:sz w:val="28"/>
        </w:rPr>
        <w:t>capacitance</w:t>
      </w:r>
      <w:r>
        <w:rPr>
          <w:color w:val="252525"/>
          <w:spacing w:val="4"/>
          <w:sz w:val="28"/>
        </w:rPr>
        <w:t xml:space="preserve"> </w:t>
      </w:r>
      <w:r>
        <w:rPr>
          <w:color w:val="252525"/>
          <w:sz w:val="28"/>
        </w:rPr>
        <w:t>when</w:t>
      </w:r>
      <w:r>
        <w:rPr>
          <w:color w:val="252525"/>
          <w:spacing w:val="4"/>
          <w:sz w:val="28"/>
        </w:rPr>
        <w:t xml:space="preserve"> </w:t>
      </w:r>
      <w:r>
        <w:rPr>
          <w:color w:val="252525"/>
          <w:sz w:val="28"/>
        </w:rPr>
        <w:t>reverse</w:t>
      </w:r>
      <w:r>
        <w:rPr>
          <w:color w:val="252525"/>
          <w:spacing w:val="-67"/>
          <w:sz w:val="28"/>
        </w:rPr>
        <w:t xml:space="preserve"> </w:t>
      </w:r>
      <w:r>
        <w:rPr>
          <w:color w:val="252525"/>
          <w:sz w:val="28"/>
        </w:rPr>
        <w:t>biased.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317" w:lineRule="exact"/>
        <w:ind w:hanging="361"/>
        <w:rPr>
          <w:rFonts w:ascii="Wingdings" w:hAnsi="Wingdings"/>
          <w:color w:val="252525"/>
          <w:sz w:val="28"/>
        </w:rPr>
      </w:pPr>
      <w:r>
        <w:rPr>
          <w:color w:val="252525"/>
          <w:sz w:val="28"/>
        </w:rPr>
        <w:t>In a PIN</w:t>
      </w:r>
      <w:r>
        <w:rPr>
          <w:color w:val="252525"/>
          <w:spacing w:val="-4"/>
          <w:sz w:val="28"/>
        </w:rPr>
        <w:t xml:space="preserve"> </w:t>
      </w:r>
      <w:r>
        <w:rPr>
          <w:color w:val="252525"/>
          <w:sz w:val="28"/>
        </w:rPr>
        <w:t>diode,</w:t>
      </w:r>
      <w:r>
        <w:rPr>
          <w:color w:val="252525"/>
          <w:spacing w:val="-4"/>
          <w:sz w:val="28"/>
        </w:rPr>
        <w:t xml:space="preserve"> </w:t>
      </w:r>
      <w:r>
        <w:rPr>
          <w:color w:val="252525"/>
          <w:sz w:val="28"/>
        </w:rPr>
        <w:t>the</w:t>
      </w:r>
      <w:r>
        <w:rPr>
          <w:color w:val="252525"/>
          <w:spacing w:val="-4"/>
          <w:sz w:val="28"/>
        </w:rPr>
        <w:t xml:space="preserve"> </w:t>
      </w:r>
      <w:r>
        <w:rPr>
          <w:color w:val="252525"/>
          <w:sz w:val="28"/>
        </w:rPr>
        <w:t>depletion</w:t>
      </w:r>
      <w:r>
        <w:rPr>
          <w:color w:val="252525"/>
          <w:spacing w:val="2"/>
          <w:sz w:val="28"/>
        </w:rPr>
        <w:t xml:space="preserve"> </w:t>
      </w:r>
      <w:r>
        <w:rPr>
          <w:color w:val="252525"/>
          <w:sz w:val="28"/>
        </w:rPr>
        <w:t>region exists</w:t>
      </w:r>
      <w:r>
        <w:rPr>
          <w:color w:val="252525"/>
          <w:spacing w:val="-2"/>
          <w:sz w:val="28"/>
        </w:rPr>
        <w:t xml:space="preserve"> </w:t>
      </w:r>
      <w:r>
        <w:rPr>
          <w:color w:val="252525"/>
          <w:sz w:val="28"/>
        </w:rPr>
        <w:t>almost completely</w:t>
      </w:r>
      <w:r>
        <w:rPr>
          <w:color w:val="252525"/>
          <w:spacing w:val="-4"/>
          <w:sz w:val="28"/>
        </w:rPr>
        <w:t xml:space="preserve"> </w:t>
      </w:r>
      <w:r>
        <w:rPr>
          <w:color w:val="252525"/>
          <w:sz w:val="28"/>
        </w:rPr>
        <w:t>within the</w:t>
      </w:r>
      <w:r>
        <w:rPr>
          <w:color w:val="252525"/>
          <w:spacing w:val="-4"/>
          <w:sz w:val="28"/>
        </w:rPr>
        <w:t xml:space="preserve"> </w:t>
      </w:r>
      <w:r>
        <w:rPr>
          <w:color w:val="252525"/>
          <w:sz w:val="28"/>
        </w:rPr>
        <w:t>intrinsic</w:t>
      </w:r>
      <w:r>
        <w:rPr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region.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47" w:line="278" w:lineRule="auto"/>
        <w:ind w:right="374"/>
        <w:rPr>
          <w:rFonts w:ascii="Wingdings" w:hAnsi="Wingdings"/>
          <w:color w:val="252525"/>
          <w:sz w:val="28"/>
        </w:rPr>
      </w:pPr>
      <w:r>
        <w:rPr>
          <w:sz w:val="28"/>
        </w:rPr>
        <w:t>This</w:t>
      </w:r>
      <w:r>
        <w:rPr>
          <w:spacing w:val="64"/>
          <w:sz w:val="28"/>
        </w:rPr>
        <w:t xml:space="preserve"> </w:t>
      </w:r>
      <w:r>
        <w:rPr>
          <w:color w:val="252525"/>
          <w:sz w:val="28"/>
        </w:rPr>
        <w:t>depletion</w:t>
      </w:r>
      <w:r>
        <w:rPr>
          <w:color w:val="252525"/>
          <w:spacing w:val="64"/>
          <w:sz w:val="28"/>
        </w:rPr>
        <w:t xml:space="preserve"> </w:t>
      </w:r>
      <w:r>
        <w:rPr>
          <w:color w:val="252525"/>
          <w:sz w:val="28"/>
        </w:rPr>
        <w:t>region</w:t>
      </w:r>
      <w:r>
        <w:rPr>
          <w:color w:val="252525"/>
          <w:spacing w:val="63"/>
          <w:sz w:val="28"/>
        </w:rPr>
        <w:t xml:space="preserve"> </w:t>
      </w:r>
      <w:r>
        <w:rPr>
          <w:color w:val="252525"/>
          <w:sz w:val="28"/>
        </w:rPr>
        <w:t>is</w:t>
      </w:r>
      <w:r>
        <w:rPr>
          <w:color w:val="252525"/>
          <w:spacing w:val="66"/>
          <w:sz w:val="28"/>
        </w:rPr>
        <w:t xml:space="preserve"> </w:t>
      </w:r>
      <w:r>
        <w:rPr>
          <w:color w:val="252525"/>
          <w:sz w:val="28"/>
        </w:rPr>
        <w:t>much</w:t>
      </w:r>
      <w:r>
        <w:rPr>
          <w:color w:val="252525"/>
          <w:spacing w:val="64"/>
          <w:sz w:val="28"/>
        </w:rPr>
        <w:t xml:space="preserve"> </w:t>
      </w:r>
      <w:r>
        <w:rPr>
          <w:color w:val="252525"/>
          <w:sz w:val="28"/>
        </w:rPr>
        <w:t>larger</w:t>
      </w:r>
      <w:r>
        <w:rPr>
          <w:color w:val="252525"/>
          <w:spacing w:val="63"/>
          <w:sz w:val="28"/>
        </w:rPr>
        <w:t xml:space="preserve"> </w:t>
      </w:r>
      <w:r>
        <w:rPr>
          <w:color w:val="252525"/>
          <w:sz w:val="28"/>
        </w:rPr>
        <w:t>than</w:t>
      </w:r>
      <w:r>
        <w:rPr>
          <w:color w:val="252525"/>
          <w:spacing w:val="65"/>
          <w:sz w:val="28"/>
        </w:rPr>
        <w:t xml:space="preserve"> </w:t>
      </w:r>
      <w:r>
        <w:rPr>
          <w:color w:val="252525"/>
          <w:sz w:val="28"/>
        </w:rPr>
        <w:t>in</w:t>
      </w:r>
      <w:r>
        <w:rPr>
          <w:color w:val="252525"/>
          <w:spacing w:val="64"/>
          <w:sz w:val="28"/>
        </w:rPr>
        <w:t xml:space="preserve"> </w:t>
      </w:r>
      <w:r>
        <w:rPr>
          <w:color w:val="252525"/>
          <w:sz w:val="28"/>
        </w:rPr>
        <w:t>a</w:t>
      </w:r>
      <w:r>
        <w:rPr>
          <w:color w:val="252525"/>
          <w:spacing w:val="63"/>
          <w:sz w:val="28"/>
        </w:rPr>
        <w:t xml:space="preserve"> </w:t>
      </w:r>
      <w:r>
        <w:rPr>
          <w:color w:val="252525"/>
          <w:sz w:val="28"/>
        </w:rPr>
        <w:t>PN</w:t>
      </w:r>
      <w:r>
        <w:rPr>
          <w:color w:val="252525"/>
          <w:spacing w:val="62"/>
          <w:sz w:val="28"/>
        </w:rPr>
        <w:t xml:space="preserve"> </w:t>
      </w:r>
      <w:r>
        <w:rPr>
          <w:color w:val="252525"/>
          <w:sz w:val="28"/>
        </w:rPr>
        <w:t>diode,</w:t>
      </w:r>
      <w:r>
        <w:rPr>
          <w:color w:val="252525"/>
          <w:spacing w:val="63"/>
          <w:sz w:val="28"/>
        </w:rPr>
        <w:t xml:space="preserve"> </w:t>
      </w:r>
      <w:r>
        <w:rPr>
          <w:color w:val="252525"/>
          <w:sz w:val="28"/>
        </w:rPr>
        <w:t>and</w:t>
      </w:r>
      <w:r>
        <w:rPr>
          <w:color w:val="252525"/>
          <w:spacing w:val="63"/>
          <w:sz w:val="28"/>
        </w:rPr>
        <w:t xml:space="preserve"> </w:t>
      </w:r>
      <w:r>
        <w:rPr>
          <w:color w:val="252525"/>
          <w:sz w:val="28"/>
        </w:rPr>
        <w:t>almost</w:t>
      </w:r>
      <w:r>
        <w:rPr>
          <w:color w:val="252525"/>
          <w:spacing w:val="64"/>
          <w:sz w:val="28"/>
        </w:rPr>
        <w:t xml:space="preserve"> </w:t>
      </w:r>
      <w:r>
        <w:rPr>
          <w:color w:val="252525"/>
          <w:sz w:val="28"/>
        </w:rPr>
        <w:t>constant-size,</w:t>
      </w:r>
      <w:r>
        <w:rPr>
          <w:color w:val="252525"/>
          <w:spacing w:val="-67"/>
          <w:sz w:val="28"/>
        </w:rPr>
        <w:t xml:space="preserve"> </w:t>
      </w:r>
      <w:r>
        <w:rPr>
          <w:color w:val="252525"/>
          <w:sz w:val="28"/>
        </w:rPr>
        <w:t>independent</w:t>
      </w:r>
      <w:r>
        <w:rPr>
          <w:color w:val="252525"/>
          <w:spacing w:val="-1"/>
          <w:sz w:val="28"/>
        </w:rPr>
        <w:t xml:space="preserve"> </w:t>
      </w:r>
      <w:r>
        <w:rPr>
          <w:color w:val="252525"/>
          <w:sz w:val="28"/>
        </w:rPr>
        <w:t>of</w:t>
      </w:r>
      <w:r>
        <w:rPr>
          <w:color w:val="252525"/>
          <w:spacing w:val="-3"/>
          <w:sz w:val="28"/>
        </w:rPr>
        <w:t xml:space="preserve"> </w:t>
      </w:r>
      <w:r>
        <w:rPr>
          <w:color w:val="252525"/>
          <w:sz w:val="28"/>
        </w:rPr>
        <w:t>the reverse</w:t>
      </w:r>
      <w:r>
        <w:rPr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bias applied</w:t>
      </w:r>
      <w:r>
        <w:rPr>
          <w:color w:val="252525"/>
          <w:spacing w:val="-2"/>
          <w:sz w:val="28"/>
        </w:rPr>
        <w:t xml:space="preserve"> </w:t>
      </w:r>
      <w:r>
        <w:rPr>
          <w:color w:val="252525"/>
          <w:sz w:val="28"/>
        </w:rPr>
        <w:t>to</w:t>
      </w:r>
      <w:r>
        <w:rPr>
          <w:color w:val="252525"/>
          <w:spacing w:val="-1"/>
          <w:sz w:val="28"/>
        </w:rPr>
        <w:t xml:space="preserve"> </w:t>
      </w:r>
      <w:r>
        <w:rPr>
          <w:color w:val="252525"/>
          <w:sz w:val="28"/>
        </w:rPr>
        <w:t>the diode.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line="276" w:lineRule="auto"/>
        <w:ind w:right="374"/>
        <w:rPr>
          <w:rFonts w:ascii="Wingdings" w:hAnsi="Wingdings"/>
          <w:color w:val="252525"/>
          <w:sz w:val="28"/>
        </w:rPr>
      </w:pPr>
      <w:r>
        <w:rPr>
          <w:sz w:val="28"/>
        </w:rPr>
        <w:t>This</w:t>
      </w:r>
      <w:r>
        <w:rPr>
          <w:spacing w:val="51"/>
          <w:sz w:val="28"/>
        </w:rPr>
        <w:t xml:space="preserve"> </w:t>
      </w:r>
      <w:r>
        <w:rPr>
          <w:color w:val="252525"/>
          <w:sz w:val="28"/>
        </w:rPr>
        <w:t>increases</w:t>
      </w:r>
      <w:r>
        <w:rPr>
          <w:color w:val="252525"/>
          <w:spacing w:val="47"/>
          <w:sz w:val="28"/>
        </w:rPr>
        <w:t xml:space="preserve"> </w:t>
      </w:r>
      <w:r>
        <w:rPr>
          <w:color w:val="252525"/>
          <w:sz w:val="28"/>
        </w:rPr>
        <w:t>the</w:t>
      </w:r>
      <w:r>
        <w:rPr>
          <w:color w:val="252525"/>
          <w:spacing w:val="50"/>
          <w:sz w:val="28"/>
        </w:rPr>
        <w:t xml:space="preserve"> </w:t>
      </w:r>
      <w:r>
        <w:rPr>
          <w:color w:val="252525"/>
          <w:sz w:val="28"/>
        </w:rPr>
        <w:t>volume</w:t>
      </w:r>
      <w:r>
        <w:rPr>
          <w:color w:val="252525"/>
          <w:spacing w:val="50"/>
          <w:sz w:val="28"/>
        </w:rPr>
        <w:t xml:space="preserve"> </w:t>
      </w:r>
      <w:r>
        <w:rPr>
          <w:color w:val="252525"/>
          <w:sz w:val="28"/>
        </w:rPr>
        <w:t>where</w:t>
      </w:r>
      <w:r>
        <w:rPr>
          <w:color w:val="252525"/>
          <w:spacing w:val="50"/>
          <w:sz w:val="28"/>
        </w:rPr>
        <w:t xml:space="preserve"> </w:t>
      </w:r>
      <w:r>
        <w:rPr>
          <w:color w:val="252525"/>
          <w:sz w:val="28"/>
        </w:rPr>
        <w:t>electron-hole</w:t>
      </w:r>
      <w:r>
        <w:rPr>
          <w:color w:val="252525"/>
          <w:spacing w:val="48"/>
          <w:sz w:val="28"/>
        </w:rPr>
        <w:t xml:space="preserve"> </w:t>
      </w:r>
      <w:r>
        <w:rPr>
          <w:color w:val="252525"/>
          <w:sz w:val="28"/>
        </w:rPr>
        <w:t>pairs</w:t>
      </w:r>
      <w:r>
        <w:rPr>
          <w:color w:val="252525"/>
          <w:spacing w:val="47"/>
          <w:sz w:val="28"/>
        </w:rPr>
        <w:t xml:space="preserve"> </w:t>
      </w:r>
      <w:r>
        <w:rPr>
          <w:color w:val="252525"/>
          <w:sz w:val="28"/>
        </w:rPr>
        <w:t>can</w:t>
      </w:r>
      <w:r>
        <w:rPr>
          <w:color w:val="252525"/>
          <w:spacing w:val="49"/>
          <w:sz w:val="28"/>
        </w:rPr>
        <w:t xml:space="preserve"> </w:t>
      </w:r>
      <w:r>
        <w:rPr>
          <w:color w:val="252525"/>
          <w:sz w:val="28"/>
        </w:rPr>
        <w:t>be</w:t>
      </w:r>
      <w:r>
        <w:rPr>
          <w:color w:val="252525"/>
          <w:spacing w:val="45"/>
          <w:sz w:val="28"/>
        </w:rPr>
        <w:t xml:space="preserve"> </w:t>
      </w:r>
      <w:r>
        <w:rPr>
          <w:color w:val="252525"/>
          <w:sz w:val="28"/>
        </w:rPr>
        <w:t>generated</w:t>
      </w:r>
      <w:r>
        <w:rPr>
          <w:color w:val="252525"/>
          <w:spacing w:val="50"/>
          <w:sz w:val="28"/>
        </w:rPr>
        <w:t xml:space="preserve"> </w:t>
      </w:r>
      <w:r>
        <w:rPr>
          <w:color w:val="252525"/>
          <w:sz w:val="28"/>
        </w:rPr>
        <w:t>by</w:t>
      </w:r>
      <w:r>
        <w:rPr>
          <w:color w:val="252525"/>
          <w:spacing w:val="46"/>
          <w:sz w:val="28"/>
        </w:rPr>
        <w:t xml:space="preserve"> </w:t>
      </w:r>
      <w:r>
        <w:rPr>
          <w:color w:val="252525"/>
          <w:sz w:val="28"/>
        </w:rPr>
        <w:t>an</w:t>
      </w:r>
      <w:r>
        <w:rPr>
          <w:color w:val="252525"/>
          <w:spacing w:val="48"/>
          <w:sz w:val="28"/>
        </w:rPr>
        <w:t xml:space="preserve"> </w:t>
      </w:r>
      <w:r>
        <w:rPr>
          <w:color w:val="252525"/>
          <w:sz w:val="28"/>
        </w:rPr>
        <w:t>incident</w:t>
      </w:r>
      <w:r>
        <w:rPr>
          <w:color w:val="252525"/>
          <w:spacing w:val="-67"/>
          <w:sz w:val="28"/>
        </w:rPr>
        <w:t xml:space="preserve"> </w:t>
      </w:r>
      <w:r>
        <w:rPr>
          <w:color w:val="252525"/>
          <w:sz w:val="28"/>
        </w:rPr>
        <w:t>photon.</w:t>
      </w:r>
    </w:p>
    <w:p w:rsidR="00CF586A" w:rsidRDefault="00CF586A">
      <w:pPr>
        <w:pStyle w:val="BodyText"/>
        <w:spacing w:before="8"/>
        <w:rPr>
          <w:sz w:val="25"/>
        </w:rPr>
      </w:pPr>
    </w:p>
    <w:p w:rsidR="00CF586A" w:rsidRDefault="00D20B05">
      <w:pPr>
        <w:pStyle w:val="Heading7"/>
        <w:numPr>
          <w:ilvl w:val="0"/>
          <w:numId w:val="92"/>
        </w:numPr>
        <w:tabs>
          <w:tab w:val="left" w:pos="553"/>
        </w:tabs>
        <w:ind w:hanging="361"/>
        <w:rPr>
          <w:rFonts w:ascii="Wingdings" w:hAnsi="Wingdings"/>
          <w:color w:val="252525"/>
        </w:rPr>
      </w:pPr>
      <w:r>
        <w:rPr>
          <w:color w:val="252525"/>
        </w:rPr>
        <w:t>PIN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DIODE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USES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AND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ADVANTAGES</w:t>
      </w:r>
    </w:p>
    <w:p w:rsidR="00CF586A" w:rsidRDefault="00D20B05">
      <w:pPr>
        <w:pStyle w:val="ListParagraph"/>
        <w:numPr>
          <w:ilvl w:val="0"/>
          <w:numId w:val="91"/>
        </w:numPr>
        <w:tabs>
          <w:tab w:val="left" w:pos="553"/>
        </w:tabs>
        <w:spacing w:before="196" w:line="276" w:lineRule="auto"/>
        <w:ind w:right="377"/>
        <w:rPr>
          <w:rFonts w:ascii="Wingdings" w:hAnsi="Wingdings"/>
          <w:color w:val="252525"/>
          <w:sz w:val="28"/>
        </w:rPr>
      </w:pPr>
      <w:r>
        <w:rPr>
          <w:sz w:val="28"/>
        </w:rPr>
        <w:t>The</w:t>
      </w:r>
      <w:r>
        <w:rPr>
          <w:spacing w:val="40"/>
          <w:sz w:val="28"/>
        </w:rPr>
        <w:t xml:space="preserve"> </w:t>
      </w:r>
      <w:r>
        <w:rPr>
          <w:color w:val="252525"/>
          <w:sz w:val="28"/>
        </w:rPr>
        <w:t>PIN</w:t>
      </w:r>
      <w:r>
        <w:rPr>
          <w:color w:val="252525"/>
          <w:spacing w:val="39"/>
          <w:sz w:val="28"/>
        </w:rPr>
        <w:t xml:space="preserve"> </w:t>
      </w:r>
      <w:r>
        <w:rPr>
          <w:color w:val="252525"/>
          <w:sz w:val="28"/>
        </w:rPr>
        <w:t>diode</w:t>
      </w:r>
      <w:r>
        <w:rPr>
          <w:color w:val="252525"/>
          <w:spacing w:val="40"/>
          <w:sz w:val="28"/>
        </w:rPr>
        <w:t xml:space="preserve"> </w:t>
      </w:r>
      <w:r>
        <w:rPr>
          <w:color w:val="252525"/>
          <w:sz w:val="28"/>
        </w:rPr>
        <w:t>is</w:t>
      </w:r>
      <w:r>
        <w:rPr>
          <w:color w:val="252525"/>
          <w:spacing w:val="41"/>
          <w:sz w:val="28"/>
        </w:rPr>
        <w:t xml:space="preserve"> </w:t>
      </w:r>
      <w:r>
        <w:rPr>
          <w:color w:val="252525"/>
          <w:sz w:val="28"/>
        </w:rPr>
        <w:t>used</w:t>
      </w:r>
      <w:r>
        <w:rPr>
          <w:color w:val="252525"/>
          <w:spacing w:val="41"/>
          <w:sz w:val="28"/>
        </w:rPr>
        <w:t xml:space="preserve"> </w:t>
      </w:r>
      <w:r>
        <w:rPr>
          <w:color w:val="252525"/>
          <w:sz w:val="28"/>
        </w:rPr>
        <w:t>in</w:t>
      </w:r>
      <w:r>
        <w:rPr>
          <w:color w:val="252525"/>
          <w:spacing w:val="41"/>
          <w:sz w:val="28"/>
        </w:rPr>
        <w:t xml:space="preserve"> </w:t>
      </w:r>
      <w:r>
        <w:rPr>
          <w:color w:val="252525"/>
          <w:sz w:val="28"/>
        </w:rPr>
        <w:t>a</w:t>
      </w:r>
      <w:r>
        <w:rPr>
          <w:color w:val="252525"/>
          <w:spacing w:val="40"/>
          <w:sz w:val="28"/>
        </w:rPr>
        <w:t xml:space="preserve"> </w:t>
      </w:r>
      <w:r>
        <w:rPr>
          <w:color w:val="252525"/>
          <w:sz w:val="28"/>
        </w:rPr>
        <w:t>number</w:t>
      </w:r>
      <w:r>
        <w:rPr>
          <w:color w:val="252525"/>
          <w:spacing w:val="40"/>
          <w:sz w:val="28"/>
        </w:rPr>
        <w:t xml:space="preserve"> </w:t>
      </w:r>
      <w:r>
        <w:rPr>
          <w:color w:val="252525"/>
          <w:sz w:val="28"/>
        </w:rPr>
        <w:t>of</w:t>
      </w:r>
      <w:r>
        <w:rPr>
          <w:color w:val="252525"/>
          <w:spacing w:val="40"/>
          <w:sz w:val="28"/>
        </w:rPr>
        <w:t xml:space="preserve"> </w:t>
      </w:r>
      <w:r>
        <w:rPr>
          <w:color w:val="252525"/>
          <w:sz w:val="28"/>
        </w:rPr>
        <w:t>areas</w:t>
      </w:r>
      <w:r>
        <w:rPr>
          <w:color w:val="252525"/>
          <w:spacing w:val="42"/>
          <w:sz w:val="28"/>
        </w:rPr>
        <w:t xml:space="preserve"> </w:t>
      </w:r>
      <w:r>
        <w:rPr>
          <w:color w:val="252525"/>
          <w:sz w:val="28"/>
        </w:rPr>
        <w:t>as</w:t>
      </w:r>
      <w:r>
        <w:rPr>
          <w:color w:val="252525"/>
          <w:spacing w:val="41"/>
          <w:sz w:val="28"/>
        </w:rPr>
        <w:t xml:space="preserve"> </w:t>
      </w:r>
      <w:r>
        <w:rPr>
          <w:color w:val="252525"/>
          <w:sz w:val="28"/>
        </w:rPr>
        <w:t>a</w:t>
      </w:r>
      <w:r>
        <w:rPr>
          <w:color w:val="252525"/>
          <w:spacing w:val="40"/>
          <w:sz w:val="28"/>
        </w:rPr>
        <w:t xml:space="preserve"> </w:t>
      </w:r>
      <w:r>
        <w:rPr>
          <w:color w:val="252525"/>
          <w:sz w:val="28"/>
        </w:rPr>
        <w:t>result</w:t>
      </w:r>
      <w:r>
        <w:rPr>
          <w:color w:val="252525"/>
          <w:spacing w:val="42"/>
          <w:sz w:val="28"/>
        </w:rPr>
        <w:t xml:space="preserve"> </w:t>
      </w:r>
      <w:r>
        <w:rPr>
          <w:color w:val="252525"/>
          <w:sz w:val="28"/>
        </w:rPr>
        <w:t>of</w:t>
      </w:r>
      <w:r>
        <w:rPr>
          <w:color w:val="252525"/>
          <w:spacing w:val="41"/>
          <w:sz w:val="28"/>
        </w:rPr>
        <w:t xml:space="preserve"> </w:t>
      </w:r>
      <w:r>
        <w:rPr>
          <w:color w:val="252525"/>
          <w:sz w:val="28"/>
        </w:rPr>
        <w:t>its</w:t>
      </w:r>
      <w:r>
        <w:rPr>
          <w:color w:val="252525"/>
          <w:spacing w:val="41"/>
          <w:sz w:val="28"/>
        </w:rPr>
        <w:t xml:space="preserve"> </w:t>
      </w:r>
      <w:r>
        <w:rPr>
          <w:color w:val="252525"/>
          <w:sz w:val="28"/>
        </w:rPr>
        <w:t>structure</w:t>
      </w:r>
      <w:r>
        <w:rPr>
          <w:color w:val="252525"/>
          <w:spacing w:val="39"/>
          <w:sz w:val="28"/>
        </w:rPr>
        <w:t xml:space="preserve"> </w:t>
      </w:r>
      <w:r>
        <w:rPr>
          <w:color w:val="252525"/>
          <w:sz w:val="28"/>
        </w:rPr>
        <w:t>proving</w:t>
      </w:r>
      <w:r>
        <w:rPr>
          <w:color w:val="252525"/>
          <w:spacing w:val="41"/>
          <w:sz w:val="28"/>
        </w:rPr>
        <w:t xml:space="preserve"> </w:t>
      </w:r>
      <w:r>
        <w:rPr>
          <w:color w:val="252525"/>
          <w:sz w:val="28"/>
        </w:rPr>
        <w:t>some</w:t>
      </w:r>
      <w:r>
        <w:rPr>
          <w:color w:val="252525"/>
          <w:spacing w:val="-67"/>
          <w:sz w:val="28"/>
        </w:rPr>
        <w:t xml:space="preserve"> </w:t>
      </w:r>
      <w:r>
        <w:rPr>
          <w:color w:val="252525"/>
          <w:sz w:val="28"/>
        </w:rPr>
        <w:t>properties</w:t>
      </w:r>
      <w:r>
        <w:rPr>
          <w:color w:val="252525"/>
          <w:spacing w:val="-1"/>
          <w:sz w:val="28"/>
        </w:rPr>
        <w:t xml:space="preserve"> </w:t>
      </w:r>
      <w:r>
        <w:rPr>
          <w:color w:val="252525"/>
          <w:sz w:val="28"/>
        </w:rPr>
        <w:t>which are of particular use.</w:t>
      </w:r>
    </w:p>
    <w:p w:rsidR="00CF586A" w:rsidRDefault="00CF586A">
      <w:pPr>
        <w:pStyle w:val="BodyText"/>
        <w:spacing w:before="4"/>
      </w:pPr>
    </w:p>
    <w:p w:rsidR="00CF586A" w:rsidRDefault="00D20B05">
      <w:pPr>
        <w:pStyle w:val="ListParagraph"/>
        <w:numPr>
          <w:ilvl w:val="0"/>
          <w:numId w:val="80"/>
        </w:numPr>
        <w:tabs>
          <w:tab w:val="left" w:pos="913"/>
        </w:tabs>
        <w:spacing w:line="276" w:lineRule="auto"/>
        <w:ind w:right="374"/>
        <w:jc w:val="both"/>
        <w:rPr>
          <w:sz w:val="28"/>
        </w:rPr>
      </w:pPr>
      <w:r>
        <w:rPr>
          <w:b/>
          <w:color w:val="252525"/>
          <w:sz w:val="28"/>
        </w:rPr>
        <w:t>HIGH VOLTAGE RECTIFIER:</w:t>
      </w:r>
      <w:r>
        <w:rPr>
          <w:b/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The PIN diode can be used as a high voltage</w:t>
      </w:r>
      <w:r>
        <w:rPr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rectifier. The intrinsic region provides a greater separation between the PN and N</w:t>
      </w:r>
      <w:r>
        <w:rPr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regions,</w:t>
      </w:r>
      <w:r>
        <w:rPr>
          <w:color w:val="252525"/>
          <w:spacing w:val="-1"/>
          <w:sz w:val="28"/>
        </w:rPr>
        <w:t xml:space="preserve"> </w:t>
      </w:r>
      <w:r>
        <w:rPr>
          <w:color w:val="252525"/>
          <w:sz w:val="28"/>
        </w:rPr>
        <w:t>allowing higher reverse</w:t>
      </w:r>
      <w:r>
        <w:rPr>
          <w:color w:val="252525"/>
          <w:spacing w:val="-2"/>
          <w:sz w:val="28"/>
        </w:rPr>
        <w:t xml:space="preserve"> </w:t>
      </w:r>
      <w:r>
        <w:rPr>
          <w:color w:val="252525"/>
          <w:sz w:val="28"/>
        </w:rPr>
        <w:t>voltages to be</w:t>
      </w:r>
      <w:r>
        <w:rPr>
          <w:color w:val="252525"/>
          <w:spacing w:val="-2"/>
          <w:sz w:val="28"/>
        </w:rPr>
        <w:t xml:space="preserve"> </w:t>
      </w:r>
      <w:r>
        <w:rPr>
          <w:color w:val="252525"/>
          <w:sz w:val="28"/>
        </w:rPr>
        <w:t>tolerated.</w:t>
      </w:r>
    </w:p>
    <w:p w:rsidR="00CF586A" w:rsidRDefault="00D20B05">
      <w:pPr>
        <w:pStyle w:val="ListParagraph"/>
        <w:numPr>
          <w:ilvl w:val="0"/>
          <w:numId w:val="80"/>
        </w:numPr>
        <w:tabs>
          <w:tab w:val="left" w:pos="913"/>
        </w:tabs>
        <w:spacing w:before="144" w:line="276" w:lineRule="auto"/>
        <w:ind w:right="374"/>
        <w:jc w:val="both"/>
        <w:rPr>
          <w:sz w:val="28"/>
        </w:rPr>
      </w:pPr>
      <w:r>
        <w:rPr>
          <w:b/>
          <w:color w:val="252525"/>
          <w:sz w:val="28"/>
        </w:rPr>
        <w:t>RF</w:t>
      </w:r>
      <w:r>
        <w:rPr>
          <w:b/>
          <w:color w:val="252525"/>
          <w:spacing w:val="1"/>
          <w:sz w:val="28"/>
        </w:rPr>
        <w:t xml:space="preserve"> </w:t>
      </w:r>
      <w:r>
        <w:rPr>
          <w:b/>
          <w:color w:val="252525"/>
          <w:sz w:val="28"/>
        </w:rPr>
        <w:t>SWITCH:</w:t>
      </w:r>
      <w:r>
        <w:rPr>
          <w:b/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The</w:t>
      </w:r>
      <w:r>
        <w:rPr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PIN</w:t>
      </w:r>
      <w:r>
        <w:rPr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diode</w:t>
      </w:r>
      <w:r>
        <w:rPr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makes</w:t>
      </w:r>
      <w:r>
        <w:rPr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an</w:t>
      </w:r>
      <w:r>
        <w:rPr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ideal</w:t>
      </w:r>
      <w:r>
        <w:rPr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RF</w:t>
      </w:r>
      <w:r>
        <w:rPr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switch.</w:t>
      </w:r>
      <w:r>
        <w:rPr>
          <w:color w:val="252525"/>
          <w:spacing w:val="70"/>
          <w:sz w:val="28"/>
        </w:rPr>
        <w:t xml:space="preserve"> </w:t>
      </w:r>
      <w:r>
        <w:rPr>
          <w:color w:val="252525"/>
          <w:sz w:val="28"/>
        </w:rPr>
        <w:t>The</w:t>
      </w:r>
      <w:r>
        <w:rPr>
          <w:color w:val="252525"/>
          <w:spacing w:val="70"/>
          <w:sz w:val="28"/>
        </w:rPr>
        <w:t xml:space="preserve"> </w:t>
      </w:r>
      <w:r>
        <w:rPr>
          <w:color w:val="252525"/>
          <w:sz w:val="28"/>
        </w:rPr>
        <w:t>intrinsic</w:t>
      </w:r>
      <w:r>
        <w:rPr>
          <w:color w:val="252525"/>
          <w:spacing w:val="70"/>
          <w:sz w:val="28"/>
        </w:rPr>
        <w:t xml:space="preserve"> </w:t>
      </w:r>
      <w:r>
        <w:rPr>
          <w:color w:val="252525"/>
          <w:sz w:val="28"/>
        </w:rPr>
        <w:t>layer</w:t>
      </w:r>
      <w:r>
        <w:rPr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between the P and N regions increases the distance between them. This also decreases</w:t>
      </w:r>
      <w:r>
        <w:rPr>
          <w:color w:val="252525"/>
          <w:spacing w:val="-67"/>
          <w:sz w:val="28"/>
        </w:rPr>
        <w:t xml:space="preserve"> </w:t>
      </w:r>
      <w:r>
        <w:rPr>
          <w:color w:val="252525"/>
          <w:sz w:val="28"/>
        </w:rPr>
        <w:t>the capacitance between them, thereby increasing he level of isolation when the diode</w:t>
      </w:r>
      <w:r>
        <w:rPr>
          <w:color w:val="252525"/>
          <w:spacing w:val="-67"/>
          <w:sz w:val="28"/>
        </w:rPr>
        <w:t xml:space="preserve"> </w:t>
      </w:r>
      <w:r>
        <w:rPr>
          <w:color w:val="252525"/>
          <w:sz w:val="28"/>
        </w:rPr>
        <w:t>is</w:t>
      </w:r>
      <w:r>
        <w:rPr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reverse</w:t>
      </w:r>
      <w:r>
        <w:rPr>
          <w:color w:val="252525"/>
          <w:spacing w:val="-2"/>
          <w:sz w:val="28"/>
        </w:rPr>
        <w:t xml:space="preserve"> </w:t>
      </w:r>
      <w:r>
        <w:rPr>
          <w:color w:val="252525"/>
          <w:sz w:val="28"/>
        </w:rPr>
        <w:t>biased.</w:t>
      </w:r>
    </w:p>
    <w:p w:rsidR="00CF586A" w:rsidRDefault="00D20B05">
      <w:pPr>
        <w:pStyle w:val="ListParagraph"/>
        <w:numPr>
          <w:ilvl w:val="0"/>
          <w:numId w:val="80"/>
        </w:numPr>
        <w:tabs>
          <w:tab w:val="left" w:pos="913"/>
        </w:tabs>
        <w:spacing w:before="144" w:line="276" w:lineRule="auto"/>
        <w:ind w:right="374"/>
        <w:jc w:val="both"/>
        <w:rPr>
          <w:sz w:val="28"/>
        </w:rPr>
      </w:pPr>
      <w:r>
        <w:rPr>
          <w:b/>
          <w:color w:val="252525"/>
          <w:sz w:val="28"/>
        </w:rPr>
        <w:t>PHOTODETECTOR:</w:t>
      </w:r>
      <w:r>
        <w:rPr>
          <w:b/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As the conversion of light into current takes place within the</w:t>
      </w:r>
      <w:r>
        <w:rPr>
          <w:color w:val="252525"/>
          <w:spacing w:val="-67"/>
          <w:sz w:val="28"/>
        </w:rPr>
        <w:t xml:space="preserve"> </w:t>
      </w:r>
      <w:r>
        <w:rPr>
          <w:color w:val="252525"/>
          <w:sz w:val="28"/>
        </w:rPr>
        <w:t>depletion</w:t>
      </w:r>
      <w:r>
        <w:rPr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region</w:t>
      </w:r>
      <w:r>
        <w:rPr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of</w:t>
      </w:r>
      <w:r>
        <w:rPr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a</w:t>
      </w:r>
      <w:r>
        <w:rPr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photdiode,</w:t>
      </w:r>
      <w:r>
        <w:rPr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increasing</w:t>
      </w:r>
      <w:r>
        <w:rPr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the</w:t>
      </w:r>
      <w:r>
        <w:rPr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depletion</w:t>
      </w:r>
      <w:r>
        <w:rPr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region</w:t>
      </w:r>
      <w:r>
        <w:rPr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by</w:t>
      </w:r>
      <w:r>
        <w:rPr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addin</w:t>
      </w:r>
      <w:r>
        <w:rPr>
          <w:color w:val="252525"/>
          <w:sz w:val="28"/>
        </w:rPr>
        <w:t>g</w:t>
      </w:r>
      <w:r>
        <w:rPr>
          <w:color w:val="252525"/>
          <w:spacing w:val="70"/>
          <w:sz w:val="28"/>
        </w:rPr>
        <w:t xml:space="preserve"> </w:t>
      </w:r>
      <w:r>
        <w:rPr>
          <w:color w:val="252525"/>
          <w:sz w:val="28"/>
        </w:rPr>
        <w:t>the</w:t>
      </w:r>
      <w:r>
        <w:rPr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intrinsic layer improves the performance by increasing he volume in which light</w:t>
      </w:r>
      <w:r>
        <w:rPr>
          <w:color w:val="252525"/>
          <w:spacing w:val="1"/>
          <w:sz w:val="28"/>
        </w:rPr>
        <w:t xml:space="preserve"> </w:t>
      </w:r>
      <w:r>
        <w:rPr>
          <w:color w:val="252525"/>
          <w:sz w:val="28"/>
        </w:rPr>
        <w:t>conversion</w:t>
      </w:r>
      <w:r>
        <w:rPr>
          <w:color w:val="252525"/>
          <w:spacing w:val="-3"/>
          <w:sz w:val="28"/>
        </w:rPr>
        <w:t xml:space="preserve"> </w:t>
      </w:r>
      <w:r>
        <w:rPr>
          <w:color w:val="252525"/>
          <w:sz w:val="28"/>
        </w:rPr>
        <w:t>occurs.</w:t>
      </w:r>
    </w:p>
    <w:p w:rsidR="00CF586A" w:rsidRDefault="00CF586A">
      <w:pPr>
        <w:pStyle w:val="BodyText"/>
        <w:rPr>
          <w:sz w:val="30"/>
        </w:rPr>
      </w:pPr>
    </w:p>
    <w:p w:rsidR="00CF586A" w:rsidRDefault="00CF586A">
      <w:pPr>
        <w:pStyle w:val="BodyText"/>
        <w:spacing w:before="7"/>
        <w:rPr>
          <w:sz w:val="26"/>
        </w:rPr>
      </w:pPr>
    </w:p>
    <w:p w:rsidR="00CF586A" w:rsidRDefault="00D20B05">
      <w:pPr>
        <w:spacing w:before="1"/>
        <w:ind w:left="551"/>
        <w:rPr>
          <w:rFonts w:ascii="Arial" w:hAnsi="Arial"/>
          <w:b/>
          <w:sz w:val="26"/>
        </w:rPr>
      </w:pPr>
      <w:r>
        <w:pict>
          <v:shape id="_x0000_s1577" style="position:absolute;left:0;text-align:left;margin-left:29.05pt;margin-top:74.25pt;width:4.95pt;height:5.05pt;z-index:15783936;mso-position-horizontal-relative:page" coordorigin="581,1485" coordsize="99,101" path="m581,1485r,101l679,1586,581,1485xe" fillcolor="#999" stroked="f">
            <v:path arrowok="t"/>
            <w10:wrap anchorx="page"/>
          </v:shape>
        </w:pict>
      </w:r>
      <w:r>
        <w:rPr>
          <w:rFonts w:ascii="Arial" w:hAnsi="Arial"/>
          <w:b/>
          <w:w w:val="90"/>
          <w:sz w:val="26"/>
        </w:rPr>
        <w:t>----</w:t>
      </w:r>
      <w:r>
        <w:rPr>
          <w:rFonts w:ascii="Wingdings" w:hAnsi="Wingdings"/>
          <w:w w:val="90"/>
        </w:rPr>
        <w:t></w:t>
      </w:r>
      <w:r>
        <w:rPr>
          <w:rFonts w:ascii="Arial" w:hAnsi="Arial"/>
          <w:b/>
          <w:w w:val="90"/>
          <w:sz w:val="26"/>
        </w:rPr>
        <w:t>----</w:t>
      </w:r>
      <w:r>
        <w:rPr>
          <w:rFonts w:ascii="Wingdings" w:hAnsi="Wingdings"/>
          <w:w w:val="90"/>
        </w:rPr>
        <w:t></w:t>
      </w:r>
      <w:r>
        <w:rPr>
          <w:rFonts w:ascii="Arial" w:hAnsi="Arial"/>
          <w:b/>
          <w:w w:val="90"/>
          <w:sz w:val="26"/>
        </w:rPr>
        <w:t>----</w:t>
      </w:r>
      <w:r>
        <w:rPr>
          <w:rFonts w:ascii="Wingdings" w:hAnsi="Wingdings"/>
          <w:w w:val="90"/>
        </w:rPr>
        <w:t></w:t>
      </w:r>
      <w:r>
        <w:rPr>
          <w:rFonts w:ascii="Arial" w:hAnsi="Arial"/>
          <w:b/>
          <w:w w:val="90"/>
          <w:sz w:val="26"/>
        </w:rPr>
        <w:t>----</w:t>
      </w:r>
      <w:r>
        <w:rPr>
          <w:rFonts w:ascii="Arial" w:hAnsi="Arial"/>
          <w:b/>
          <w:spacing w:val="34"/>
          <w:w w:val="90"/>
          <w:sz w:val="26"/>
        </w:rPr>
        <w:t xml:space="preserve"> </w:t>
      </w:r>
      <w:r>
        <w:rPr>
          <w:rFonts w:ascii="Cambria" w:hAnsi="Cambria"/>
          <w:b/>
          <w:w w:val="90"/>
        </w:rPr>
        <w:t>ALL</w:t>
      </w:r>
      <w:r>
        <w:rPr>
          <w:rFonts w:ascii="Cambria" w:hAnsi="Cambria"/>
          <w:b/>
          <w:spacing w:val="33"/>
          <w:w w:val="90"/>
        </w:rPr>
        <w:t xml:space="preserve"> </w:t>
      </w:r>
      <w:r>
        <w:rPr>
          <w:rFonts w:ascii="Cambria" w:hAnsi="Cambria"/>
          <w:b/>
          <w:w w:val="90"/>
        </w:rPr>
        <w:t>TflE</w:t>
      </w:r>
      <w:r>
        <w:rPr>
          <w:rFonts w:ascii="Cambria" w:hAnsi="Cambria"/>
          <w:b/>
          <w:spacing w:val="33"/>
          <w:w w:val="90"/>
        </w:rPr>
        <w:t xml:space="preserve"> </w:t>
      </w:r>
      <w:r>
        <w:rPr>
          <w:rFonts w:ascii="Cambria" w:hAnsi="Cambria"/>
          <w:b/>
          <w:w w:val="90"/>
        </w:rPr>
        <w:t>BEST</w:t>
      </w:r>
      <w:r>
        <w:rPr>
          <w:rFonts w:ascii="Cambria" w:hAnsi="Cambria"/>
          <w:b/>
          <w:spacing w:val="28"/>
          <w:w w:val="90"/>
        </w:rPr>
        <w:t xml:space="preserve"> </w:t>
      </w:r>
      <w:r>
        <w:rPr>
          <w:rFonts w:ascii="Arial" w:hAnsi="Arial"/>
          <w:b/>
          <w:w w:val="90"/>
          <w:sz w:val="26"/>
        </w:rPr>
        <w:t>----</w:t>
      </w:r>
      <w:r>
        <w:rPr>
          <w:rFonts w:ascii="Wingdings" w:hAnsi="Wingdings"/>
          <w:w w:val="90"/>
        </w:rPr>
        <w:t></w:t>
      </w:r>
      <w:r>
        <w:rPr>
          <w:rFonts w:ascii="Arial" w:hAnsi="Arial"/>
          <w:b/>
          <w:w w:val="90"/>
          <w:sz w:val="26"/>
        </w:rPr>
        <w:t>----</w:t>
      </w:r>
      <w:r>
        <w:rPr>
          <w:rFonts w:ascii="Wingdings" w:hAnsi="Wingdings"/>
          <w:w w:val="90"/>
        </w:rPr>
        <w:t></w:t>
      </w:r>
      <w:r>
        <w:rPr>
          <w:rFonts w:ascii="Arial" w:hAnsi="Arial"/>
          <w:b/>
          <w:w w:val="90"/>
          <w:sz w:val="26"/>
        </w:rPr>
        <w:t>-----</w:t>
      </w:r>
      <w:r>
        <w:rPr>
          <w:rFonts w:ascii="Wingdings" w:hAnsi="Wingdings"/>
          <w:w w:val="90"/>
          <w:sz w:val="30"/>
        </w:rPr>
        <w:t></w:t>
      </w:r>
      <w:r>
        <w:rPr>
          <w:rFonts w:ascii="Arial" w:hAnsi="Arial"/>
          <w:b/>
          <w:w w:val="90"/>
          <w:sz w:val="26"/>
        </w:rPr>
        <w:t>-----</w:t>
      </w:r>
      <w:r>
        <w:rPr>
          <w:rFonts w:ascii="Wingdings" w:hAnsi="Wingdings"/>
          <w:w w:val="90"/>
        </w:rPr>
        <w:t></w:t>
      </w:r>
      <w:r>
        <w:rPr>
          <w:rFonts w:ascii="Arial" w:hAnsi="Arial"/>
          <w:b/>
          <w:w w:val="90"/>
          <w:sz w:val="26"/>
        </w:rPr>
        <w:t>----</w:t>
      </w:r>
      <w:r>
        <w:rPr>
          <w:rFonts w:ascii="Wingdings" w:hAnsi="Wingdings"/>
          <w:w w:val="90"/>
        </w:rPr>
        <w:t></w:t>
      </w:r>
      <w:r>
        <w:rPr>
          <w:rFonts w:ascii="Arial" w:hAnsi="Arial"/>
          <w:b/>
          <w:w w:val="90"/>
          <w:sz w:val="26"/>
        </w:rPr>
        <w:t>----</w:t>
      </w:r>
      <w:r>
        <w:rPr>
          <w:rFonts w:ascii="Arial" w:hAnsi="Arial"/>
          <w:b/>
          <w:spacing w:val="10"/>
          <w:w w:val="90"/>
          <w:sz w:val="26"/>
        </w:rPr>
        <w:t xml:space="preserve"> </w:t>
      </w:r>
      <w:r>
        <w:rPr>
          <w:rFonts w:ascii="Cambria" w:hAnsi="Cambria"/>
          <w:b/>
          <w:w w:val="90"/>
        </w:rPr>
        <w:t>ALL</w:t>
      </w:r>
      <w:r>
        <w:rPr>
          <w:rFonts w:ascii="Cambria" w:hAnsi="Cambria"/>
          <w:b/>
          <w:spacing w:val="33"/>
          <w:w w:val="90"/>
        </w:rPr>
        <w:t xml:space="preserve"> </w:t>
      </w:r>
      <w:r>
        <w:rPr>
          <w:rFonts w:ascii="Cambria" w:hAnsi="Cambria"/>
          <w:b/>
          <w:w w:val="90"/>
        </w:rPr>
        <w:t>TflE</w:t>
      </w:r>
      <w:r>
        <w:rPr>
          <w:rFonts w:ascii="Cambria" w:hAnsi="Cambria"/>
          <w:b/>
          <w:spacing w:val="33"/>
          <w:w w:val="90"/>
        </w:rPr>
        <w:t xml:space="preserve"> </w:t>
      </w:r>
      <w:r>
        <w:rPr>
          <w:rFonts w:ascii="Cambria" w:hAnsi="Cambria"/>
          <w:b/>
          <w:w w:val="90"/>
        </w:rPr>
        <w:t>BEST</w:t>
      </w:r>
      <w:r>
        <w:rPr>
          <w:rFonts w:ascii="Cambria" w:hAnsi="Cambria"/>
          <w:b/>
          <w:spacing w:val="28"/>
          <w:w w:val="90"/>
        </w:rPr>
        <w:t xml:space="preserve"> 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</w:rPr>
        <w:t></w:t>
      </w:r>
      <w:r>
        <w:rPr>
          <w:rFonts w:ascii="Arial" w:hAnsi="Arial"/>
          <w:b/>
          <w:w w:val="90"/>
          <w:sz w:val="26"/>
        </w:rPr>
        <w:t>----</w:t>
      </w:r>
      <w:r>
        <w:rPr>
          <w:rFonts w:ascii="Wingdings" w:hAnsi="Wingdings"/>
          <w:w w:val="90"/>
        </w:rPr>
        <w:t></w:t>
      </w:r>
      <w:r>
        <w:rPr>
          <w:rFonts w:ascii="Arial" w:hAnsi="Arial"/>
          <w:b/>
          <w:w w:val="90"/>
          <w:sz w:val="26"/>
        </w:rPr>
        <w:t>----</w:t>
      </w:r>
      <w:r>
        <w:rPr>
          <w:rFonts w:ascii="Wingdings" w:hAnsi="Wingdings"/>
          <w:w w:val="90"/>
        </w:rPr>
        <w:t></w:t>
      </w:r>
      <w:r>
        <w:rPr>
          <w:rFonts w:ascii="Arial" w:hAnsi="Arial"/>
          <w:b/>
          <w:w w:val="90"/>
          <w:sz w:val="26"/>
        </w:rPr>
        <w:t>-----</w:t>
      </w: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D20B05">
      <w:pPr>
        <w:pStyle w:val="BodyText"/>
        <w:spacing w:before="7"/>
        <w:rPr>
          <w:rFonts w:ascii="Arial"/>
          <w:b/>
          <w:sz w:val="16"/>
        </w:rPr>
      </w:pPr>
      <w:r>
        <w:pict>
          <v:shape id="_x0000_s1576" style="position:absolute;margin-left:561.35pt;margin-top:11.5pt;width:5.05pt;height:4.95pt;z-index:-15673856;mso-wrap-distance-left:0;mso-wrap-distance-right:0;mso-position-horizontal-relative:page" coordorigin="11227,230" coordsize="101,99" path="m11328,230r-101,98l11328,328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rFonts w:ascii="Arial"/>
          <w:sz w:val="16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rFonts w:ascii="Arial"/>
          <w:sz w:val="10"/>
        </w:rPr>
      </w:pPr>
      <w:r>
        <w:rPr>
          <w:rFonts w:ascii="Arial"/>
          <w:position w:val="-1"/>
          <w:sz w:val="10"/>
        </w:rPr>
      </w:r>
      <w:r>
        <w:rPr>
          <w:rFonts w:ascii="Arial"/>
          <w:position w:val="-1"/>
          <w:sz w:val="10"/>
        </w:rPr>
        <w:pict>
          <v:group id="_x0000_s1574" style="width:4.95pt;height:5.05pt;mso-position-horizontal-relative:char;mso-position-vertical-relative:line" coordsize="99,101">
            <v:shape id="_x0000_s1575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rFonts w:ascii="Arial"/>
          <w:position w:val="-1"/>
          <w:sz w:val="10"/>
        </w:rPr>
        <w:tab/>
      </w:r>
      <w:r>
        <w:rPr>
          <w:rFonts w:ascii="Arial"/>
          <w:position w:val="-1"/>
          <w:sz w:val="10"/>
        </w:rPr>
      </w:r>
      <w:r>
        <w:rPr>
          <w:rFonts w:ascii="Arial"/>
          <w:position w:val="-1"/>
          <w:sz w:val="10"/>
        </w:rPr>
        <w:pict>
          <v:group id="_x0000_s1572" style="width:5.05pt;height:5.05pt;mso-position-horizontal-relative:char;mso-position-vertical-relative:line" coordsize="101,101">
            <v:shape id="_x0000_s1573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CF586A">
      <w:pPr>
        <w:pStyle w:val="BodyText"/>
        <w:spacing w:before="1"/>
        <w:rPr>
          <w:rFonts w:ascii="Arial"/>
          <w:b/>
          <w:sz w:val="6"/>
        </w:rPr>
      </w:pPr>
    </w:p>
    <w:p w:rsidR="00CF586A" w:rsidRDefault="00CF586A">
      <w:pPr>
        <w:rPr>
          <w:rFonts w:ascii="Arial"/>
          <w:sz w:val="6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spacing w:before="365"/>
        <w:ind w:left="3931"/>
        <w:rPr>
          <w:rFonts w:ascii="Trebuchet MS"/>
          <w:b/>
          <w:i/>
          <w:sz w:val="42"/>
        </w:rPr>
      </w:pPr>
      <w:bookmarkStart w:id="4" w:name="AE_&amp;_OPAMP=CH-3.pdf"/>
      <w:bookmarkEnd w:id="4"/>
      <w:r>
        <w:rPr>
          <w:rFonts w:ascii="Trebuchet MS"/>
          <w:b/>
          <w:i/>
          <w:w w:val="115"/>
          <w:sz w:val="42"/>
          <w:u w:val="thick"/>
        </w:rPr>
        <w:t>CHAPTER</w:t>
      </w:r>
      <w:r>
        <w:rPr>
          <w:rFonts w:ascii="Trebuchet MS"/>
          <w:b/>
          <w:i/>
          <w:spacing w:val="10"/>
          <w:w w:val="115"/>
          <w:sz w:val="42"/>
          <w:u w:val="thick"/>
        </w:rPr>
        <w:t xml:space="preserve"> </w:t>
      </w:r>
      <w:r>
        <w:rPr>
          <w:rFonts w:ascii="Trebuchet MS"/>
          <w:b/>
          <w:i/>
          <w:w w:val="115"/>
          <w:sz w:val="42"/>
          <w:u w:val="thick"/>
        </w:rPr>
        <w:t>-</w:t>
      </w:r>
      <w:r>
        <w:rPr>
          <w:rFonts w:ascii="Trebuchet MS"/>
          <w:b/>
          <w:i/>
          <w:spacing w:val="14"/>
          <w:w w:val="115"/>
          <w:sz w:val="42"/>
          <w:u w:val="thick"/>
        </w:rPr>
        <w:t xml:space="preserve"> </w:t>
      </w:r>
      <w:r>
        <w:rPr>
          <w:rFonts w:ascii="Trebuchet MS"/>
          <w:b/>
          <w:i/>
          <w:w w:val="115"/>
          <w:sz w:val="42"/>
          <w:u w:val="thick"/>
        </w:rPr>
        <w:t>3</w:t>
      </w:r>
    </w:p>
    <w:p w:rsidR="00CF586A" w:rsidRDefault="00D20B05">
      <w:pPr>
        <w:spacing w:before="61"/>
        <w:ind w:left="1959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3.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CF586A">
      <w:pPr>
        <w:rPr>
          <w:rFonts w:ascii="Arial" w:hAnsi="Arial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6848" w:space="40"/>
            <w:col w:w="4082"/>
          </w:cols>
        </w:sectPr>
      </w:pPr>
    </w:p>
    <w:p w:rsidR="00CF586A" w:rsidRDefault="00D20B05">
      <w:pPr>
        <w:tabs>
          <w:tab w:val="left" w:pos="4349"/>
          <w:tab w:val="left" w:pos="10565"/>
        </w:tabs>
        <w:spacing w:before="43" w:line="549" w:lineRule="exact"/>
        <w:ind w:left="208"/>
        <w:rPr>
          <w:sz w:val="30"/>
        </w:rPr>
      </w:pPr>
      <w:r>
        <w:rPr>
          <w:sz w:val="30"/>
          <w:u w:val="thick"/>
        </w:rPr>
        <w:t xml:space="preserve"> </w:t>
      </w:r>
      <w:r>
        <w:rPr>
          <w:sz w:val="30"/>
          <w:u w:val="thick"/>
        </w:rPr>
        <w:tab/>
      </w:r>
      <w:r>
        <w:rPr>
          <w:spacing w:val="1"/>
          <w:sz w:val="30"/>
        </w:rPr>
        <w:t xml:space="preserve"> </w:t>
      </w:r>
      <w:r>
        <w:rPr>
          <w:rFonts w:ascii="Lucida Sans Unicode"/>
          <w:w w:val="105"/>
          <w:sz w:val="30"/>
        </w:rPr>
        <w:t>[</w:t>
      </w:r>
      <w:r>
        <w:rPr>
          <w:rFonts w:ascii="Lucida Sans Unicode"/>
          <w:w w:val="105"/>
          <w:sz w:val="36"/>
        </w:rPr>
        <w:t>RECTIFIERS</w:t>
      </w:r>
      <w:r>
        <w:rPr>
          <w:rFonts w:ascii="Lucida Sans Unicode"/>
          <w:w w:val="105"/>
          <w:sz w:val="30"/>
        </w:rPr>
        <w:t>]</w:t>
      </w:r>
      <w:r>
        <w:rPr>
          <w:rFonts w:ascii="Lucida Sans Unicode"/>
          <w:spacing w:val="-20"/>
          <w:sz w:val="30"/>
        </w:rPr>
        <w:t xml:space="preserve"> </w:t>
      </w:r>
      <w:r>
        <w:rPr>
          <w:sz w:val="30"/>
          <w:u w:val="thick"/>
        </w:rPr>
        <w:t xml:space="preserve"> </w:t>
      </w:r>
      <w:r>
        <w:rPr>
          <w:sz w:val="30"/>
          <w:u w:val="thick"/>
        </w:rPr>
        <w:tab/>
      </w:r>
    </w:p>
    <w:p w:rsidR="00CF586A" w:rsidRDefault="00D20B05">
      <w:pPr>
        <w:pStyle w:val="Heading9"/>
        <w:numPr>
          <w:ilvl w:val="0"/>
          <w:numId w:val="79"/>
        </w:numPr>
        <w:tabs>
          <w:tab w:val="left" w:pos="480"/>
        </w:tabs>
        <w:spacing w:line="271" w:lineRule="exact"/>
        <w:ind w:left="480"/>
        <w:jc w:val="both"/>
        <w:rPr>
          <w:rFonts w:ascii="Wingdings" w:hAnsi="Wingdings"/>
        </w:rPr>
      </w:pPr>
      <w:r>
        <w:t>INTRODUCTION:</w:t>
      </w:r>
      <w:r>
        <w:rPr>
          <w:spacing w:val="-7"/>
        </w:rPr>
        <w:t xml:space="preserve"> </w:t>
      </w:r>
      <w:r>
        <w:t>-</w:t>
      </w:r>
    </w:p>
    <w:p w:rsidR="00CF586A" w:rsidRDefault="00D20B05">
      <w:pPr>
        <w:pStyle w:val="ListParagraph"/>
        <w:numPr>
          <w:ilvl w:val="0"/>
          <w:numId w:val="78"/>
        </w:numPr>
        <w:tabs>
          <w:tab w:val="left" w:pos="464"/>
        </w:tabs>
        <w:spacing w:before="1" w:line="237" w:lineRule="auto"/>
        <w:ind w:right="373" w:hanging="274"/>
        <w:jc w:val="both"/>
        <w:rPr>
          <w:sz w:val="24"/>
        </w:rPr>
      </w:pPr>
      <w:r>
        <w:rPr>
          <w:sz w:val="24"/>
        </w:rPr>
        <w:t>For reasons associated with economics of generation and transmission, the electric power available is</w:t>
      </w:r>
      <w:r>
        <w:rPr>
          <w:spacing w:val="1"/>
          <w:sz w:val="24"/>
        </w:rPr>
        <w:t xml:space="preserve"> </w:t>
      </w:r>
      <w:r>
        <w:rPr>
          <w:sz w:val="24"/>
        </w:rPr>
        <w:t>usually an A.C. Supply.</w:t>
      </w:r>
      <w:r>
        <w:rPr>
          <w:spacing w:val="60"/>
          <w:sz w:val="24"/>
        </w:rPr>
        <w:t xml:space="preserve"> </w:t>
      </w:r>
      <w:r>
        <w:rPr>
          <w:sz w:val="24"/>
        </w:rPr>
        <w:t>The supply voltage varies sinusoidal and has a frequency of 50 Hz.</w:t>
      </w:r>
      <w:r>
        <w:rPr>
          <w:spacing w:val="60"/>
          <w:sz w:val="24"/>
        </w:rPr>
        <w:t xml:space="preserve"> </w:t>
      </w:r>
      <w:r>
        <w:rPr>
          <w:sz w:val="24"/>
        </w:rPr>
        <w:t>It is used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lighting, heating</w:t>
      </w:r>
      <w:r>
        <w:rPr>
          <w:sz w:val="24"/>
        </w:rPr>
        <w:t xml:space="preserve"> and</w:t>
      </w:r>
      <w:r>
        <w:rPr>
          <w:spacing w:val="1"/>
          <w:sz w:val="24"/>
        </w:rPr>
        <w:t xml:space="preserve"> </w:t>
      </w:r>
      <w:r>
        <w:rPr>
          <w:sz w:val="24"/>
        </w:rPr>
        <w:t>electric</w:t>
      </w:r>
      <w:r>
        <w:rPr>
          <w:spacing w:val="-2"/>
          <w:sz w:val="24"/>
        </w:rPr>
        <w:t xml:space="preserve"> </w:t>
      </w:r>
      <w:r>
        <w:rPr>
          <w:sz w:val="24"/>
        </w:rPr>
        <w:t>motors.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before="3" w:line="286" w:lineRule="exact"/>
        <w:jc w:val="both"/>
        <w:rPr>
          <w:rFonts w:ascii="Wingdings" w:hAnsi="Wingdings"/>
          <w:sz w:val="26"/>
        </w:rPr>
      </w:pPr>
      <w:r>
        <w:rPr>
          <w:sz w:val="24"/>
        </w:rPr>
        <w:t>But</w:t>
      </w:r>
      <w:r>
        <w:rPr>
          <w:spacing w:val="28"/>
          <w:sz w:val="24"/>
        </w:rPr>
        <w:t xml:space="preserve"> </w:t>
      </w:r>
      <w:r>
        <w:rPr>
          <w:sz w:val="24"/>
        </w:rPr>
        <w:t>there</w:t>
      </w:r>
      <w:r>
        <w:rPr>
          <w:spacing w:val="30"/>
          <w:sz w:val="24"/>
        </w:rPr>
        <w:t xml:space="preserve"> </w:t>
      </w:r>
      <w:r>
        <w:rPr>
          <w:sz w:val="24"/>
        </w:rPr>
        <w:t>are</w:t>
      </w:r>
      <w:r>
        <w:rPr>
          <w:spacing w:val="30"/>
          <w:sz w:val="24"/>
        </w:rPr>
        <w:t xml:space="preserve"> </w:t>
      </w:r>
      <w:r>
        <w:rPr>
          <w:sz w:val="24"/>
        </w:rPr>
        <w:t>many</w:t>
      </w:r>
      <w:r>
        <w:rPr>
          <w:spacing w:val="26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29"/>
          <w:sz w:val="24"/>
        </w:rPr>
        <w:t xml:space="preserve"> </w:t>
      </w:r>
      <w:r>
        <w:rPr>
          <w:sz w:val="24"/>
        </w:rPr>
        <w:t>(e.g.</w:t>
      </w:r>
      <w:r>
        <w:rPr>
          <w:spacing w:val="31"/>
          <w:sz w:val="24"/>
        </w:rPr>
        <w:t xml:space="preserve"> </w:t>
      </w:r>
      <w:r>
        <w:rPr>
          <w:sz w:val="24"/>
        </w:rPr>
        <w:t>electronic</w:t>
      </w:r>
      <w:r>
        <w:rPr>
          <w:spacing w:val="30"/>
          <w:sz w:val="24"/>
        </w:rPr>
        <w:t xml:space="preserve"> </w:t>
      </w:r>
      <w:r>
        <w:rPr>
          <w:sz w:val="24"/>
        </w:rPr>
        <w:t>circuits)</w:t>
      </w:r>
      <w:r>
        <w:rPr>
          <w:spacing w:val="28"/>
          <w:sz w:val="24"/>
        </w:rPr>
        <w:t xml:space="preserve"> </w:t>
      </w:r>
      <w:r>
        <w:rPr>
          <w:sz w:val="24"/>
        </w:rPr>
        <w:t>where</w:t>
      </w:r>
      <w:r>
        <w:rPr>
          <w:spacing w:val="29"/>
          <w:sz w:val="24"/>
        </w:rPr>
        <w:t xml:space="preserve"> </w:t>
      </w:r>
      <w:r>
        <w:rPr>
          <w:sz w:val="24"/>
        </w:rPr>
        <w:t>D.C.</w:t>
      </w:r>
      <w:r>
        <w:rPr>
          <w:spacing w:val="28"/>
          <w:sz w:val="24"/>
        </w:rPr>
        <w:t xml:space="preserve"> </w:t>
      </w:r>
      <w:r>
        <w:rPr>
          <w:sz w:val="24"/>
        </w:rPr>
        <w:t>supply</w:t>
      </w:r>
      <w:r>
        <w:rPr>
          <w:spacing w:val="24"/>
          <w:sz w:val="24"/>
        </w:rPr>
        <w:t xml:space="preserve"> </w:t>
      </w:r>
      <w:r>
        <w:rPr>
          <w:sz w:val="24"/>
        </w:rPr>
        <w:t>is</w:t>
      </w:r>
      <w:r>
        <w:rPr>
          <w:spacing w:val="29"/>
          <w:sz w:val="24"/>
        </w:rPr>
        <w:t xml:space="preserve"> </w:t>
      </w:r>
      <w:r>
        <w:rPr>
          <w:sz w:val="24"/>
        </w:rPr>
        <w:t>needed.</w:t>
      </w:r>
      <w:r>
        <w:rPr>
          <w:spacing w:val="57"/>
          <w:sz w:val="24"/>
        </w:rPr>
        <w:t xml:space="preserve"> </w:t>
      </w:r>
      <w:r>
        <w:rPr>
          <w:sz w:val="24"/>
        </w:rPr>
        <w:t>When</w:t>
      </w:r>
      <w:r>
        <w:rPr>
          <w:spacing w:val="29"/>
          <w:sz w:val="24"/>
        </w:rPr>
        <w:t xml:space="preserve"> </w:t>
      </w:r>
      <w:r>
        <w:rPr>
          <w:sz w:val="24"/>
        </w:rPr>
        <w:t>such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</w:p>
    <w:p w:rsidR="00CF586A" w:rsidRDefault="00D20B05">
      <w:pPr>
        <w:pStyle w:val="BodyText"/>
        <w:spacing w:line="273" w:lineRule="exact"/>
        <w:ind w:left="480"/>
        <w:jc w:val="both"/>
      </w:pPr>
      <w:r>
        <w:t>D.C.</w:t>
      </w:r>
      <w:r>
        <w:rPr>
          <w:spacing w:val="58"/>
        </w:rPr>
        <w:t xml:space="preserve"> </w:t>
      </w:r>
      <w:r>
        <w:t>Supply</w:t>
      </w:r>
      <w:r>
        <w:rPr>
          <w:spacing w:val="-8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required,</w:t>
      </w:r>
      <w:r>
        <w:rPr>
          <w:spacing w:val="2"/>
        </w:rPr>
        <w:t xml:space="preserve"> </w:t>
      </w:r>
      <w:r>
        <w:t>the mains</w:t>
      </w:r>
      <w:r>
        <w:rPr>
          <w:spacing w:val="-1"/>
        </w:rPr>
        <w:t xml:space="preserve"> </w:t>
      </w:r>
      <w:r>
        <w:t>A.C.</w:t>
      </w:r>
      <w:r>
        <w:rPr>
          <w:spacing w:val="-1"/>
        </w:rPr>
        <w:t xml:space="preserve"> </w:t>
      </w:r>
      <w:r>
        <w:t>Supply</w:t>
      </w:r>
      <w:r>
        <w:rPr>
          <w:spacing w:val="-8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rectified by</w:t>
      </w:r>
      <w:r>
        <w:rPr>
          <w:spacing w:val="-6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rPr>
          <w:i/>
        </w:rPr>
        <w:t>Crystal Diodes</w:t>
      </w:r>
      <w:r>
        <w:t>.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before="2" w:line="286" w:lineRule="exact"/>
        <w:jc w:val="both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z w:val="24"/>
        </w:rPr>
        <w:t>rectifier</w:t>
      </w:r>
      <w:r>
        <w:rPr>
          <w:spacing w:val="-2"/>
          <w:sz w:val="24"/>
        </w:rPr>
        <w:t xml:space="preserve"> </w:t>
      </w:r>
      <w:r>
        <w:rPr>
          <w:sz w:val="24"/>
        </w:rPr>
        <w:t>circuits can be used: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</w:p>
    <w:p w:rsidR="00CF586A" w:rsidRDefault="00D20B05">
      <w:pPr>
        <w:pStyle w:val="ListParagraph"/>
        <w:numPr>
          <w:ilvl w:val="1"/>
          <w:numId w:val="77"/>
        </w:numPr>
        <w:tabs>
          <w:tab w:val="left" w:pos="1992"/>
        </w:tabs>
        <w:spacing w:line="273" w:lineRule="exact"/>
        <w:jc w:val="both"/>
        <w:rPr>
          <w:sz w:val="24"/>
        </w:rPr>
      </w:pPr>
      <w:r>
        <w:rPr>
          <w:sz w:val="24"/>
        </w:rPr>
        <w:t>(i)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Half-wave rectifier      </w:t>
      </w:r>
      <w:r>
        <w:rPr>
          <w:spacing w:val="54"/>
          <w:sz w:val="24"/>
        </w:rPr>
        <w:t xml:space="preserve"> </w:t>
      </w:r>
      <w:r>
        <w:rPr>
          <w:sz w:val="24"/>
        </w:rPr>
        <w:t>(ii)</w:t>
      </w:r>
      <w:r>
        <w:rPr>
          <w:spacing w:val="-1"/>
          <w:sz w:val="24"/>
        </w:rPr>
        <w:t xml:space="preserve"> </w:t>
      </w:r>
      <w:r>
        <w:rPr>
          <w:sz w:val="24"/>
        </w:rPr>
        <w:t>Full-wave rectifier</w:t>
      </w:r>
    </w:p>
    <w:p w:rsidR="00CF586A" w:rsidRDefault="00D20B05">
      <w:pPr>
        <w:pStyle w:val="Heading9"/>
        <w:numPr>
          <w:ilvl w:val="0"/>
          <w:numId w:val="77"/>
        </w:numPr>
        <w:tabs>
          <w:tab w:val="left" w:pos="480"/>
        </w:tabs>
        <w:spacing w:before="5" w:line="275" w:lineRule="exact"/>
        <w:jc w:val="both"/>
        <w:rPr>
          <w:rFonts w:ascii="Wingdings" w:hAnsi="Wingdings"/>
        </w:rPr>
      </w:pPr>
      <w:r>
        <w:t>HALF-WAVE</w:t>
      </w:r>
      <w:r>
        <w:rPr>
          <w:spacing w:val="-6"/>
        </w:rPr>
        <w:t xml:space="preserve"> </w:t>
      </w:r>
      <w:r>
        <w:t>RECTIFIER:-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line="285" w:lineRule="exact"/>
        <w:rPr>
          <w:rFonts w:ascii="Wingdings" w:hAnsi="Wingdings"/>
          <w:sz w:val="26"/>
        </w:rPr>
      </w:pPr>
      <w:r>
        <w:rPr>
          <w:sz w:val="24"/>
        </w:rPr>
        <w:t>In</w:t>
      </w:r>
      <w:r>
        <w:rPr>
          <w:spacing w:val="39"/>
          <w:sz w:val="24"/>
        </w:rPr>
        <w:t xml:space="preserve"> </w:t>
      </w:r>
      <w:r>
        <w:rPr>
          <w:sz w:val="24"/>
        </w:rPr>
        <w:t>half-wave</w:t>
      </w:r>
      <w:r>
        <w:rPr>
          <w:spacing w:val="39"/>
          <w:sz w:val="24"/>
        </w:rPr>
        <w:t xml:space="preserve"> </w:t>
      </w:r>
      <w:r>
        <w:rPr>
          <w:sz w:val="24"/>
        </w:rPr>
        <w:t>rectification,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rectifier</w:t>
      </w:r>
      <w:r>
        <w:rPr>
          <w:spacing w:val="39"/>
          <w:sz w:val="24"/>
        </w:rPr>
        <w:t xml:space="preserve"> </w:t>
      </w:r>
      <w:r>
        <w:rPr>
          <w:sz w:val="24"/>
        </w:rPr>
        <w:t>conducts</w:t>
      </w:r>
      <w:r>
        <w:rPr>
          <w:spacing w:val="38"/>
          <w:sz w:val="24"/>
        </w:rPr>
        <w:t xml:space="preserve"> </w:t>
      </w:r>
      <w:r>
        <w:rPr>
          <w:sz w:val="24"/>
        </w:rPr>
        <w:t>current</w:t>
      </w:r>
      <w:r>
        <w:rPr>
          <w:spacing w:val="37"/>
          <w:sz w:val="24"/>
        </w:rPr>
        <w:t xml:space="preserve"> </w:t>
      </w:r>
      <w:r>
        <w:rPr>
          <w:sz w:val="24"/>
        </w:rPr>
        <w:t>only</w:t>
      </w:r>
      <w:r>
        <w:rPr>
          <w:spacing w:val="33"/>
          <w:sz w:val="24"/>
        </w:rPr>
        <w:t xml:space="preserve"> </w:t>
      </w:r>
      <w:r>
        <w:rPr>
          <w:sz w:val="24"/>
        </w:rPr>
        <w:t>during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positive</w:t>
      </w:r>
      <w:r>
        <w:rPr>
          <w:spacing w:val="37"/>
          <w:sz w:val="24"/>
        </w:rPr>
        <w:t xml:space="preserve"> </w:t>
      </w:r>
      <w:r>
        <w:rPr>
          <w:sz w:val="24"/>
        </w:rPr>
        <w:t>half-cycles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sz w:val="24"/>
        </w:rPr>
        <w:t>input</w:t>
      </w:r>
    </w:p>
    <w:p w:rsidR="00CF586A" w:rsidRDefault="00D20B05">
      <w:pPr>
        <w:pStyle w:val="BodyText"/>
        <w:spacing w:line="273" w:lineRule="exact"/>
        <w:ind w:left="480"/>
      </w:pPr>
      <w:r>
        <w:t>A.C.</w:t>
      </w:r>
      <w:r>
        <w:rPr>
          <w:spacing w:val="-5"/>
        </w:rPr>
        <w:t xml:space="preserve"> </w:t>
      </w:r>
      <w:r>
        <w:t>Supply.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before="7" w:line="235" w:lineRule="auto"/>
        <w:ind w:right="375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negative</w:t>
      </w:r>
      <w:r>
        <w:rPr>
          <w:spacing w:val="37"/>
          <w:sz w:val="24"/>
        </w:rPr>
        <w:t xml:space="preserve"> </w:t>
      </w:r>
      <w:r>
        <w:rPr>
          <w:sz w:val="24"/>
        </w:rPr>
        <w:t>half-cycles</w:t>
      </w:r>
      <w:r>
        <w:rPr>
          <w:spacing w:val="41"/>
          <w:sz w:val="24"/>
        </w:rPr>
        <w:t xml:space="preserve"> </w:t>
      </w:r>
      <w:r>
        <w:rPr>
          <w:sz w:val="24"/>
        </w:rPr>
        <w:t>of</w:t>
      </w:r>
      <w:r>
        <w:rPr>
          <w:spacing w:val="38"/>
          <w:sz w:val="24"/>
        </w:rPr>
        <w:t xml:space="preserve"> </w:t>
      </w:r>
      <w:r>
        <w:rPr>
          <w:sz w:val="24"/>
        </w:rPr>
        <w:t>A.C.</w:t>
      </w:r>
      <w:r>
        <w:rPr>
          <w:spacing w:val="39"/>
          <w:sz w:val="24"/>
        </w:rPr>
        <w:t xml:space="preserve"> </w:t>
      </w:r>
      <w:r>
        <w:rPr>
          <w:sz w:val="24"/>
        </w:rPr>
        <w:t>Supply</w:t>
      </w:r>
      <w:r>
        <w:rPr>
          <w:spacing w:val="31"/>
          <w:sz w:val="24"/>
        </w:rPr>
        <w:t xml:space="preserve"> </w:t>
      </w:r>
      <w:r>
        <w:rPr>
          <w:sz w:val="24"/>
        </w:rPr>
        <w:t>is</w:t>
      </w:r>
      <w:r>
        <w:rPr>
          <w:spacing w:val="39"/>
          <w:sz w:val="24"/>
        </w:rPr>
        <w:t xml:space="preserve"> </w:t>
      </w:r>
      <w:r>
        <w:rPr>
          <w:sz w:val="24"/>
        </w:rPr>
        <w:t>suppressed</w:t>
      </w:r>
      <w:r>
        <w:rPr>
          <w:spacing w:val="38"/>
          <w:sz w:val="24"/>
        </w:rPr>
        <w:t xml:space="preserve"> </w:t>
      </w:r>
      <w:r>
        <w:rPr>
          <w:sz w:val="24"/>
        </w:rPr>
        <w:t>i.e.</w:t>
      </w:r>
      <w:r>
        <w:rPr>
          <w:spacing w:val="39"/>
          <w:sz w:val="24"/>
        </w:rPr>
        <w:t xml:space="preserve"> </w:t>
      </w:r>
      <w:r>
        <w:rPr>
          <w:sz w:val="24"/>
        </w:rPr>
        <w:t>during</w:t>
      </w:r>
      <w:r>
        <w:rPr>
          <w:spacing w:val="36"/>
          <w:sz w:val="24"/>
        </w:rPr>
        <w:t xml:space="preserve"> </w:t>
      </w:r>
      <w:r>
        <w:rPr>
          <w:sz w:val="24"/>
        </w:rPr>
        <w:t>negative</w:t>
      </w:r>
      <w:r>
        <w:rPr>
          <w:spacing w:val="37"/>
          <w:sz w:val="24"/>
        </w:rPr>
        <w:t xml:space="preserve"> </w:t>
      </w:r>
      <w:r>
        <w:rPr>
          <w:sz w:val="24"/>
        </w:rPr>
        <w:t>half-cycles,</w:t>
      </w:r>
      <w:r>
        <w:rPr>
          <w:spacing w:val="38"/>
          <w:sz w:val="24"/>
        </w:rPr>
        <w:t xml:space="preserve"> </w:t>
      </w:r>
      <w:r>
        <w:rPr>
          <w:sz w:val="24"/>
        </w:rPr>
        <w:t>no</w:t>
      </w:r>
      <w:r>
        <w:rPr>
          <w:spacing w:val="38"/>
          <w:sz w:val="24"/>
        </w:rPr>
        <w:t xml:space="preserve"> </w:t>
      </w:r>
      <w:r>
        <w:rPr>
          <w:sz w:val="24"/>
        </w:rPr>
        <w:t>current</w:t>
      </w:r>
      <w:r>
        <w:rPr>
          <w:spacing w:val="40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conducted</w:t>
      </w:r>
      <w:r>
        <w:rPr>
          <w:spacing w:val="-1"/>
          <w:sz w:val="24"/>
        </w:rPr>
        <w:t xml:space="preserve"> </w:t>
      </w:r>
      <w:r>
        <w:rPr>
          <w:sz w:val="24"/>
        </w:rPr>
        <w:t>and hence no</w:t>
      </w:r>
      <w:r>
        <w:rPr>
          <w:spacing w:val="1"/>
          <w:sz w:val="24"/>
        </w:rPr>
        <w:t xml:space="preserve"> </w:t>
      </w:r>
      <w:r>
        <w:rPr>
          <w:sz w:val="24"/>
        </w:rPr>
        <w:t>voltage</w:t>
      </w:r>
      <w:r>
        <w:rPr>
          <w:spacing w:val="1"/>
          <w:sz w:val="24"/>
        </w:rPr>
        <w:t xml:space="preserve"> </w:t>
      </w:r>
      <w:r>
        <w:rPr>
          <w:sz w:val="24"/>
        </w:rPr>
        <w:t>appears across the load.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  <w:tab w:val="left" w:pos="6443"/>
        </w:tabs>
        <w:spacing w:before="4" w:after="10"/>
        <w:rPr>
          <w:rFonts w:ascii="Wingdings" w:hAnsi="Wingdings"/>
          <w:sz w:val="26"/>
        </w:rPr>
      </w:pPr>
      <w:r>
        <w:rPr>
          <w:sz w:val="24"/>
        </w:rPr>
        <w:t>Therefore,</w:t>
      </w:r>
      <w:r>
        <w:rPr>
          <w:sz w:val="24"/>
        </w:rPr>
        <w:tab/>
        <w:t>current</w:t>
      </w:r>
      <w:r>
        <w:rPr>
          <w:spacing w:val="57"/>
          <w:sz w:val="24"/>
        </w:rPr>
        <w:t xml:space="preserve"> </w:t>
      </w:r>
      <w:r>
        <w:rPr>
          <w:sz w:val="24"/>
        </w:rPr>
        <w:t>always</w:t>
      </w:r>
      <w:r>
        <w:rPr>
          <w:spacing w:val="113"/>
          <w:sz w:val="24"/>
        </w:rPr>
        <w:t xml:space="preserve"> </w:t>
      </w:r>
      <w:r>
        <w:rPr>
          <w:sz w:val="24"/>
        </w:rPr>
        <w:t>flows</w:t>
      </w:r>
      <w:r>
        <w:rPr>
          <w:spacing w:val="115"/>
          <w:sz w:val="24"/>
        </w:rPr>
        <w:t xml:space="preserve"> </w:t>
      </w:r>
      <w:r>
        <w:rPr>
          <w:sz w:val="24"/>
        </w:rPr>
        <w:t>in</w:t>
      </w:r>
      <w:r>
        <w:rPr>
          <w:spacing w:val="114"/>
          <w:sz w:val="24"/>
        </w:rPr>
        <w:t xml:space="preserve"> </w:t>
      </w:r>
      <w:r>
        <w:rPr>
          <w:sz w:val="24"/>
        </w:rPr>
        <w:t>one</w:t>
      </w:r>
      <w:r>
        <w:rPr>
          <w:spacing w:val="112"/>
          <w:sz w:val="24"/>
        </w:rPr>
        <w:t xml:space="preserve"> </w:t>
      </w:r>
      <w:r>
        <w:rPr>
          <w:sz w:val="24"/>
        </w:rPr>
        <w:t>direction</w:t>
      </w:r>
    </w:p>
    <w:p w:rsidR="00CF586A" w:rsidRDefault="00D20B05">
      <w:pPr>
        <w:tabs>
          <w:tab w:val="left" w:pos="2503"/>
        </w:tabs>
        <w:ind w:left="280"/>
        <w:rPr>
          <w:sz w:val="20"/>
        </w:rPr>
      </w:pPr>
      <w:r>
        <w:rPr>
          <w:noProof/>
          <w:position w:val="5"/>
          <w:sz w:val="20"/>
          <w:lang w:val="en-IN" w:eastAsia="en-IN"/>
        </w:rPr>
        <w:drawing>
          <wp:inline distT="0" distB="0" distL="0" distR="0">
            <wp:extent cx="1171341" cy="1070133"/>
            <wp:effectExtent l="0" t="0" r="0" b="0"/>
            <wp:docPr id="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341" cy="107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569" style="width:409.45pt;height:95.2pt;mso-position-horizontal-relative:char;mso-position-vertical-relative:line" coordsize="8189,1904">
            <v:shape id="_x0000_s1571" type="#_x0000_t75" style="position:absolute;width:3712;height:1874">
              <v:imagedata r:id="rId40" o:title=""/>
            </v:shape>
            <v:shape id="_x0000_s1570" type="#_x0000_t75" style="position:absolute;left:3705;top:69;width:4484;height:1834">
              <v:imagedata r:id="rId41" o:title=""/>
            </v:shape>
            <w10:anchorlock/>
          </v:group>
        </w:pict>
      </w:r>
    </w:p>
    <w:p w:rsidR="00CF586A" w:rsidRDefault="00D20B05">
      <w:pPr>
        <w:pStyle w:val="BodyText"/>
        <w:spacing w:before="3"/>
        <w:ind w:left="480"/>
      </w:pP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load</w:t>
      </w:r>
      <w:r>
        <w:rPr>
          <w:spacing w:val="-1"/>
        </w:rPr>
        <w:t xml:space="preserve"> </w:t>
      </w:r>
      <w:r>
        <w:t>though</w:t>
      </w:r>
      <w:r>
        <w:rPr>
          <w:spacing w:val="1"/>
        </w:rPr>
        <w:t xml:space="preserve"> </w:t>
      </w:r>
      <w:r>
        <w:t>after every</w:t>
      </w:r>
      <w:r>
        <w:rPr>
          <w:spacing w:val="-6"/>
        </w:rPr>
        <w:t xml:space="preserve"> </w:t>
      </w:r>
      <w:r>
        <w:t>half-cycle</w:t>
      </w:r>
    </w:p>
    <w:p w:rsidR="00CF586A" w:rsidRDefault="00D20B05">
      <w:pPr>
        <w:pStyle w:val="BodyText"/>
        <w:tabs>
          <w:tab w:val="left" w:pos="2891"/>
          <w:tab w:val="left" w:pos="6331"/>
        </w:tabs>
        <w:ind w:left="191"/>
      </w:pPr>
      <w:r>
        <w:t>(Input</w:t>
      </w:r>
      <w:r>
        <w:rPr>
          <w:spacing w:val="-1"/>
        </w:rPr>
        <w:t xml:space="preserve"> </w:t>
      </w:r>
      <w:r>
        <w:t>Wave</w:t>
      </w:r>
      <w:r>
        <w:rPr>
          <w:spacing w:val="-3"/>
        </w:rPr>
        <w:t xml:space="preserve"> </w:t>
      </w:r>
      <w:r>
        <w:t>form)</w:t>
      </w:r>
      <w:r>
        <w:tab/>
        <w:t>(Half</w:t>
      </w:r>
      <w:r>
        <w:rPr>
          <w:spacing w:val="-1"/>
        </w:rPr>
        <w:t xml:space="preserve"> </w:t>
      </w:r>
      <w:r>
        <w:t>wave</w:t>
      </w:r>
      <w:r>
        <w:rPr>
          <w:spacing w:val="-1"/>
        </w:rPr>
        <w:t xml:space="preserve"> </w:t>
      </w:r>
      <w:r>
        <w:t>Rectifier</w:t>
      </w:r>
      <w:r>
        <w:rPr>
          <w:spacing w:val="-1"/>
        </w:rPr>
        <w:t xml:space="preserve"> </w:t>
      </w:r>
      <w:r>
        <w:t>Circuit)</w:t>
      </w:r>
      <w:r>
        <w:tab/>
        <w:t>(Output</w:t>
      </w:r>
      <w:r>
        <w:rPr>
          <w:spacing w:val="-4"/>
        </w:rPr>
        <w:t xml:space="preserve"> </w:t>
      </w:r>
      <w:r>
        <w:t>voltage</w:t>
      </w:r>
      <w:r>
        <w:rPr>
          <w:spacing w:val="-2"/>
        </w:rPr>
        <w:t xml:space="preserve"> </w:t>
      </w:r>
      <w:r>
        <w:t>wave)</w:t>
      </w:r>
      <w:r>
        <w:rPr>
          <w:spacing w:val="53"/>
        </w:rPr>
        <w:t xml:space="preserve"> </w:t>
      </w:r>
      <w:r>
        <w:t>(Output</w:t>
      </w:r>
      <w:r>
        <w:rPr>
          <w:spacing w:val="-1"/>
        </w:rPr>
        <w:t xml:space="preserve"> </w:t>
      </w:r>
      <w:r>
        <w:t>Current)</w:t>
      </w:r>
    </w:p>
    <w:p w:rsidR="00CF586A" w:rsidRDefault="00D20B05">
      <w:pPr>
        <w:pStyle w:val="Heading9"/>
        <w:spacing w:before="7" w:line="274" w:lineRule="exact"/>
        <w:ind w:left="192" w:firstLine="0"/>
      </w:pPr>
      <w:r>
        <w:rPr>
          <w:b w:val="0"/>
          <w:noProof/>
          <w:lang w:val="en-IN" w:eastAsia="en-IN"/>
        </w:rPr>
        <w:drawing>
          <wp:inline distT="0" distB="0" distL="0" distR="0">
            <wp:extent cx="117348" cy="118872"/>
            <wp:effectExtent l="0" t="0" r="0" b="0"/>
            <wp:docPr id="5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8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  </w:t>
      </w:r>
      <w:r>
        <w:rPr>
          <w:b w:val="0"/>
          <w:spacing w:val="-25"/>
          <w:sz w:val="20"/>
        </w:rPr>
        <w:t xml:space="preserve"> </w:t>
      </w:r>
      <w:r>
        <w:t>Circuit</w:t>
      </w:r>
      <w:r>
        <w:rPr>
          <w:spacing w:val="-5"/>
        </w:rPr>
        <w:t xml:space="preserve"> </w:t>
      </w:r>
      <w:r>
        <w:t>Details:</w:t>
      </w:r>
      <w:r>
        <w:rPr>
          <w:spacing w:val="-3"/>
        </w:rPr>
        <w:t xml:space="preserve"> </w:t>
      </w:r>
      <w:r>
        <w:t>-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line="285" w:lineRule="exact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above Fig</w:t>
      </w:r>
      <w:r>
        <w:rPr>
          <w:spacing w:val="-4"/>
          <w:sz w:val="24"/>
        </w:rPr>
        <w:t xml:space="preserve"> </w:t>
      </w:r>
      <w:r>
        <w:rPr>
          <w:sz w:val="24"/>
        </w:rPr>
        <w:t>shows</w:t>
      </w:r>
      <w:r>
        <w:rPr>
          <w:spacing w:val="-2"/>
          <w:sz w:val="24"/>
        </w:rPr>
        <w:t xml:space="preserve"> </w:t>
      </w:r>
      <w:r>
        <w:rPr>
          <w:sz w:val="24"/>
        </w:rPr>
        <w:t>the circuit</w:t>
      </w:r>
      <w:r>
        <w:rPr>
          <w:spacing w:val="-1"/>
          <w:sz w:val="24"/>
        </w:rPr>
        <w:t xml:space="preserve"> </w:t>
      </w: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single</w:t>
      </w:r>
      <w:r>
        <w:rPr>
          <w:spacing w:val="-1"/>
          <w:sz w:val="24"/>
        </w:rPr>
        <w:t xml:space="preserve"> </w:t>
      </w:r>
      <w:r>
        <w:rPr>
          <w:sz w:val="24"/>
        </w:rPr>
        <w:t>crystal</w:t>
      </w:r>
      <w:r>
        <w:rPr>
          <w:spacing w:val="-1"/>
          <w:sz w:val="24"/>
        </w:rPr>
        <w:t xml:space="preserve"> </w:t>
      </w:r>
      <w:r>
        <w:rPr>
          <w:sz w:val="24"/>
        </w:rPr>
        <w:t>diode</w:t>
      </w:r>
      <w:r>
        <w:rPr>
          <w:spacing w:val="-1"/>
          <w:sz w:val="24"/>
        </w:rPr>
        <w:t xml:space="preserve"> </w:t>
      </w:r>
      <w:r>
        <w:rPr>
          <w:sz w:val="24"/>
        </w:rPr>
        <w:t>acts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half-wave</w:t>
      </w:r>
      <w:r>
        <w:rPr>
          <w:spacing w:val="-2"/>
          <w:sz w:val="24"/>
        </w:rPr>
        <w:t xml:space="preserve"> </w:t>
      </w:r>
      <w:r>
        <w:rPr>
          <w:sz w:val="24"/>
        </w:rPr>
        <w:t>rectifier.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539"/>
          <w:tab w:val="left" w:pos="540"/>
        </w:tabs>
        <w:spacing w:line="285" w:lineRule="exact"/>
        <w:ind w:left="540" w:hanging="42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A.C.</w:t>
      </w:r>
      <w:r>
        <w:rPr>
          <w:spacing w:val="23"/>
          <w:sz w:val="24"/>
        </w:rPr>
        <w:t xml:space="preserve"> </w:t>
      </w:r>
      <w:r>
        <w:rPr>
          <w:sz w:val="24"/>
        </w:rPr>
        <w:t>Supply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23"/>
          <w:sz w:val="24"/>
        </w:rPr>
        <w:t xml:space="preserve"> </w:t>
      </w:r>
      <w:r>
        <w:rPr>
          <w:sz w:val="24"/>
        </w:rPr>
        <w:t>be</w:t>
      </w:r>
      <w:r>
        <w:rPr>
          <w:spacing w:val="24"/>
          <w:sz w:val="24"/>
        </w:rPr>
        <w:t xml:space="preserve"> </w:t>
      </w:r>
      <w:r>
        <w:rPr>
          <w:sz w:val="24"/>
        </w:rPr>
        <w:t>rectified</w:t>
      </w:r>
      <w:r>
        <w:rPr>
          <w:spacing w:val="26"/>
          <w:sz w:val="24"/>
        </w:rPr>
        <w:t xml:space="preserve"> </w:t>
      </w:r>
      <w:r>
        <w:rPr>
          <w:sz w:val="24"/>
        </w:rPr>
        <w:t>is</w:t>
      </w:r>
      <w:r>
        <w:rPr>
          <w:spacing w:val="23"/>
          <w:sz w:val="24"/>
        </w:rPr>
        <w:t xml:space="preserve"> </w:t>
      </w:r>
      <w:r>
        <w:rPr>
          <w:sz w:val="24"/>
        </w:rPr>
        <w:t>applied</w:t>
      </w:r>
      <w:r>
        <w:rPr>
          <w:spacing w:val="23"/>
          <w:sz w:val="24"/>
        </w:rPr>
        <w:t xml:space="preserve"> </w:t>
      </w:r>
      <w:r>
        <w:rPr>
          <w:sz w:val="24"/>
        </w:rPr>
        <w:t>in</w:t>
      </w:r>
      <w:r>
        <w:rPr>
          <w:spacing w:val="25"/>
          <w:sz w:val="24"/>
        </w:rPr>
        <w:t xml:space="preserve"> </w:t>
      </w:r>
      <w:r>
        <w:rPr>
          <w:sz w:val="24"/>
        </w:rPr>
        <w:t>series</w:t>
      </w:r>
      <w:r>
        <w:rPr>
          <w:spacing w:val="22"/>
          <w:sz w:val="24"/>
        </w:rPr>
        <w:t xml:space="preserve"> </w:t>
      </w:r>
      <w:r>
        <w:rPr>
          <w:sz w:val="24"/>
        </w:rPr>
        <w:t>with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diode</w:t>
      </w:r>
      <w:r>
        <w:rPr>
          <w:spacing w:val="25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load</w:t>
      </w:r>
      <w:r>
        <w:rPr>
          <w:spacing w:val="22"/>
          <w:sz w:val="24"/>
        </w:rPr>
        <w:t xml:space="preserve"> </w:t>
      </w:r>
      <w:r>
        <w:rPr>
          <w:sz w:val="24"/>
        </w:rPr>
        <w:t>resistance</w:t>
      </w:r>
      <w:r>
        <w:rPr>
          <w:spacing w:val="25"/>
          <w:sz w:val="24"/>
        </w:rPr>
        <w:t xml:space="preserve"> </w:t>
      </w:r>
      <w:r>
        <w:rPr>
          <w:sz w:val="24"/>
        </w:rPr>
        <w:t>R</w:t>
      </w:r>
      <w:r>
        <w:rPr>
          <w:sz w:val="24"/>
          <w:vertAlign w:val="subscript"/>
        </w:rPr>
        <w:t>L</w:t>
      </w:r>
      <w:r>
        <w:rPr>
          <w:sz w:val="24"/>
        </w:rPr>
        <w:t>.</w:t>
      </w:r>
      <w:r>
        <w:rPr>
          <w:spacing w:val="25"/>
          <w:sz w:val="24"/>
        </w:rPr>
        <w:t xml:space="preserve"> </w:t>
      </w:r>
      <w:r>
        <w:rPr>
          <w:sz w:val="24"/>
        </w:rPr>
        <w:t>Generally,</w:t>
      </w:r>
    </w:p>
    <w:p w:rsidR="00CF586A" w:rsidRDefault="00D20B05">
      <w:pPr>
        <w:pStyle w:val="BodyText"/>
        <w:spacing w:line="273" w:lineRule="exact"/>
        <w:ind w:left="480"/>
      </w:pPr>
      <w:r>
        <w:t>A.C.</w:t>
      </w:r>
      <w:r>
        <w:rPr>
          <w:spacing w:val="-2"/>
        </w:rPr>
        <w:t xml:space="preserve"> </w:t>
      </w:r>
      <w:r>
        <w:t>Supply</w:t>
      </w:r>
      <w:r>
        <w:rPr>
          <w:spacing w:val="-9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transformer.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before="2" w:line="286" w:lineRule="exact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use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transformer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permits</w:t>
      </w:r>
      <w:r>
        <w:rPr>
          <w:spacing w:val="-2"/>
          <w:sz w:val="24"/>
        </w:rPr>
        <w:t xml:space="preserve"> </w:t>
      </w:r>
      <w:r>
        <w:rPr>
          <w:sz w:val="24"/>
        </w:rPr>
        <w:t>two advantages.</w:t>
      </w:r>
    </w:p>
    <w:p w:rsidR="00CF586A" w:rsidRDefault="00D20B05">
      <w:pPr>
        <w:pStyle w:val="ListParagraph"/>
        <w:numPr>
          <w:ilvl w:val="0"/>
          <w:numId w:val="76"/>
        </w:numPr>
        <w:tabs>
          <w:tab w:val="left" w:pos="1272"/>
        </w:tabs>
        <w:spacing w:line="273" w:lineRule="exact"/>
        <w:ind w:hanging="361"/>
        <w:rPr>
          <w:sz w:val="24"/>
        </w:rPr>
      </w:pPr>
      <w:r>
        <w:rPr>
          <w:sz w:val="24"/>
        </w:rPr>
        <w:t>Firstly,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allows</w:t>
      </w:r>
      <w:r>
        <w:rPr>
          <w:spacing w:val="-1"/>
          <w:sz w:val="24"/>
        </w:rPr>
        <w:t xml:space="preserve"> </w:t>
      </w:r>
      <w:r>
        <w:rPr>
          <w:sz w:val="24"/>
        </w:rPr>
        <w:t>us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step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or step</w:t>
      </w:r>
      <w:r>
        <w:rPr>
          <w:spacing w:val="-2"/>
          <w:sz w:val="24"/>
        </w:rPr>
        <w:t xml:space="preserve"> </w:t>
      </w:r>
      <w:r>
        <w:rPr>
          <w:sz w:val="24"/>
        </w:rPr>
        <w:t>down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A.C.</w:t>
      </w:r>
      <w:r>
        <w:rPr>
          <w:spacing w:val="-1"/>
          <w:sz w:val="24"/>
        </w:rPr>
        <w:t xml:space="preserve"> </w:t>
      </w:r>
      <w:r>
        <w:rPr>
          <w:sz w:val="24"/>
        </w:rPr>
        <w:t>input</w:t>
      </w:r>
      <w:r>
        <w:rPr>
          <w:spacing w:val="-1"/>
          <w:sz w:val="24"/>
        </w:rPr>
        <w:t xml:space="preserve"> </w:t>
      </w:r>
      <w:r>
        <w:rPr>
          <w:sz w:val="24"/>
        </w:rPr>
        <w:t>voltage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the situation</w:t>
      </w:r>
      <w:r>
        <w:rPr>
          <w:spacing w:val="-1"/>
          <w:sz w:val="24"/>
        </w:rPr>
        <w:t xml:space="preserve"> </w:t>
      </w:r>
      <w:r>
        <w:rPr>
          <w:sz w:val="24"/>
        </w:rPr>
        <w:t>demands.</w:t>
      </w:r>
    </w:p>
    <w:p w:rsidR="00CF586A" w:rsidRDefault="00D20B05">
      <w:pPr>
        <w:pStyle w:val="ListParagraph"/>
        <w:numPr>
          <w:ilvl w:val="0"/>
          <w:numId w:val="76"/>
        </w:numPr>
        <w:tabs>
          <w:tab w:val="left" w:pos="1272"/>
        </w:tabs>
        <w:ind w:left="1271" w:right="378"/>
        <w:rPr>
          <w:sz w:val="24"/>
        </w:rPr>
      </w:pPr>
      <w:r>
        <w:rPr>
          <w:sz w:val="24"/>
        </w:rPr>
        <w:t>Secondly,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transformer</w:t>
      </w:r>
      <w:r>
        <w:rPr>
          <w:spacing w:val="10"/>
          <w:sz w:val="24"/>
        </w:rPr>
        <w:t xml:space="preserve"> </w:t>
      </w:r>
      <w:r>
        <w:rPr>
          <w:sz w:val="24"/>
        </w:rPr>
        <w:t>isolates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rectifier</w:t>
      </w:r>
      <w:r>
        <w:rPr>
          <w:spacing w:val="10"/>
          <w:sz w:val="24"/>
        </w:rPr>
        <w:t xml:space="preserve"> </w:t>
      </w:r>
      <w:r>
        <w:rPr>
          <w:sz w:val="24"/>
        </w:rPr>
        <w:t>circuit</w:t>
      </w:r>
      <w:r>
        <w:rPr>
          <w:spacing w:val="11"/>
          <w:sz w:val="24"/>
        </w:rPr>
        <w:t xml:space="preserve"> </w:t>
      </w:r>
      <w:r>
        <w:rPr>
          <w:sz w:val="24"/>
        </w:rPr>
        <w:t>from</w:t>
      </w:r>
      <w:r>
        <w:rPr>
          <w:spacing w:val="10"/>
          <w:sz w:val="24"/>
        </w:rPr>
        <w:t xml:space="preserve"> </w:t>
      </w:r>
      <w:r>
        <w:rPr>
          <w:sz w:val="24"/>
        </w:rPr>
        <w:t>power</w:t>
      </w:r>
      <w:r>
        <w:rPr>
          <w:spacing w:val="10"/>
          <w:sz w:val="24"/>
        </w:rPr>
        <w:t xml:space="preserve"> </w:t>
      </w:r>
      <w:r>
        <w:rPr>
          <w:sz w:val="24"/>
        </w:rPr>
        <w:t>line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sz w:val="24"/>
        </w:rPr>
        <w:t>thus</w:t>
      </w:r>
      <w:r>
        <w:rPr>
          <w:spacing w:val="10"/>
          <w:sz w:val="24"/>
        </w:rPr>
        <w:t xml:space="preserve"> </w:t>
      </w:r>
      <w:r>
        <w:rPr>
          <w:sz w:val="24"/>
        </w:rPr>
        <w:t>reduces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risk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electric shock.</w:t>
      </w:r>
    </w:p>
    <w:p w:rsidR="00CF586A" w:rsidRDefault="00D20B05">
      <w:pPr>
        <w:pStyle w:val="Heading9"/>
        <w:spacing w:before="5" w:line="275" w:lineRule="exact"/>
        <w:ind w:left="551" w:firstLine="0"/>
      </w:pPr>
      <w:r>
        <w:rPr>
          <w:noProof/>
          <w:lang w:val="en-IN" w:eastAsia="en-IN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34126</wp:posOffset>
            </wp:positionV>
            <wp:extent cx="124967" cy="114300"/>
            <wp:effectExtent l="0" t="0" r="0" b="0"/>
            <wp:wrapNone/>
            <wp:docPr id="5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OPERATION:-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line="286" w:lineRule="exact"/>
        <w:jc w:val="both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A.C. voltage</w:t>
      </w:r>
      <w:r>
        <w:rPr>
          <w:spacing w:val="-1"/>
          <w:sz w:val="24"/>
        </w:rPr>
        <w:t xml:space="preserve"> </w:t>
      </w:r>
      <w:r>
        <w:rPr>
          <w:sz w:val="24"/>
        </w:rPr>
        <w:t>across the</w:t>
      </w:r>
      <w:r>
        <w:rPr>
          <w:spacing w:val="-1"/>
          <w:sz w:val="24"/>
        </w:rPr>
        <w:t xml:space="preserve"> </w:t>
      </w:r>
      <w:r>
        <w:rPr>
          <w:sz w:val="24"/>
        </w:rPr>
        <w:t>secondary</w:t>
      </w:r>
      <w:r>
        <w:rPr>
          <w:spacing w:val="-5"/>
          <w:sz w:val="24"/>
        </w:rPr>
        <w:t xml:space="preserve"> </w:t>
      </w:r>
      <w:r>
        <w:rPr>
          <w:sz w:val="24"/>
        </w:rPr>
        <w:t>winding</w:t>
      </w:r>
      <w:r>
        <w:rPr>
          <w:spacing w:val="-4"/>
          <w:sz w:val="24"/>
        </w:rPr>
        <w:t xml:space="preserve"> </w:t>
      </w:r>
      <w:r>
        <w:rPr>
          <w:sz w:val="24"/>
        </w:rPr>
        <w:t>AB</w:t>
      </w:r>
      <w:r>
        <w:rPr>
          <w:spacing w:val="-2"/>
          <w:sz w:val="24"/>
        </w:rPr>
        <w:t xml:space="preserve"> </w:t>
      </w:r>
      <w:r>
        <w:rPr>
          <w:sz w:val="24"/>
        </w:rPr>
        <w:t>changes</w:t>
      </w:r>
      <w:r>
        <w:rPr>
          <w:spacing w:val="-1"/>
          <w:sz w:val="24"/>
        </w:rPr>
        <w:t xml:space="preserve"> </w:t>
      </w:r>
      <w:r>
        <w:rPr>
          <w:sz w:val="24"/>
        </w:rPr>
        <w:t>polarities after every</w:t>
      </w:r>
      <w:r>
        <w:rPr>
          <w:spacing w:val="-6"/>
          <w:sz w:val="24"/>
        </w:rPr>
        <w:t xml:space="preserve"> </w:t>
      </w:r>
      <w:r>
        <w:rPr>
          <w:sz w:val="24"/>
        </w:rPr>
        <w:t>half-cycle.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before="3" w:line="235" w:lineRule="auto"/>
        <w:ind w:right="377"/>
        <w:jc w:val="both"/>
        <w:rPr>
          <w:rFonts w:ascii="Wingdings" w:hAnsi="Wingdings"/>
          <w:sz w:val="26"/>
        </w:rPr>
      </w:pPr>
      <w:r>
        <w:rPr>
          <w:sz w:val="24"/>
        </w:rPr>
        <w:t>During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positive</w:t>
      </w:r>
      <w:r>
        <w:rPr>
          <w:spacing w:val="17"/>
          <w:sz w:val="24"/>
        </w:rPr>
        <w:t xml:space="preserve"> </w:t>
      </w:r>
      <w:r>
        <w:rPr>
          <w:sz w:val="24"/>
        </w:rPr>
        <w:t>half-cycle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input</w:t>
      </w:r>
      <w:r>
        <w:rPr>
          <w:spacing w:val="19"/>
          <w:sz w:val="24"/>
        </w:rPr>
        <w:t xml:space="preserve"> </w:t>
      </w:r>
      <w:r>
        <w:rPr>
          <w:sz w:val="24"/>
        </w:rPr>
        <w:t>A.C.</w:t>
      </w:r>
      <w:r>
        <w:rPr>
          <w:spacing w:val="18"/>
          <w:sz w:val="24"/>
        </w:rPr>
        <w:t xml:space="preserve"> </w:t>
      </w:r>
      <w:r>
        <w:rPr>
          <w:sz w:val="24"/>
        </w:rPr>
        <w:t>voltage,</w:t>
      </w:r>
      <w:r>
        <w:rPr>
          <w:spacing w:val="19"/>
          <w:sz w:val="24"/>
        </w:rPr>
        <w:t xml:space="preserve"> </w:t>
      </w:r>
      <w:r>
        <w:rPr>
          <w:sz w:val="24"/>
        </w:rPr>
        <w:t>end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sz w:val="24"/>
        </w:rPr>
        <w:t>becomes</w:t>
      </w:r>
      <w:r>
        <w:rPr>
          <w:spacing w:val="17"/>
          <w:sz w:val="24"/>
        </w:rPr>
        <w:t xml:space="preserve"> </w:t>
      </w:r>
      <w:r>
        <w:rPr>
          <w:sz w:val="24"/>
        </w:rPr>
        <w:t>positive</w:t>
      </w:r>
      <w:r>
        <w:rPr>
          <w:spacing w:val="17"/>
          <w:sz w:val="24"/>
        </w:rPr>
        <w:t xml:space="preserve"> </w:t>
      </w:r>
      <w:r>
        <w:rPr>
          <w:sz w:val="24"/>
        </w:rPr>
        <w:t>w.r.t.</w:t>
      </w:r>
      <w:r>
        <w:rPr>
          <w:spacing w:val="18"/>
          <w:sz w:val="24"/>
        </w:rPr>
        <w:t xml:space="preserve"> </w:t>
      </w:r>
      <w:r>
        <w:rPr>
          <w:sz w:val="24"/>
        </w:rPr>
        <w:t>end</w:t>
      </w:r>
      <w:r>
        <w:rPr>
          <w:spacing w:val="19"/>
          <w:sz w:val="24"/>
        </w:rPr>
        <w:t xml:space="preserve"> </w:t>
      </w:r>
      <w:r>
        <w:rPr>
          <w:sz w:val="24"/>
        </w:rPr>
        <w:t>B.</w:t>
      </w:r>
      <w:r>
        <w:rPr>
          <w:spacing w:val="20"/>
          <w:sz w:val="24"/>
        </w:rPr>
        <w:t xml:space="preserve"> </w:t>
      </w:r>
      <w:r>
        <w:rPr>
          <w:sz w:val="24"/>
        </w:rPr>
        <w:t>This</w:t>
      </w:r>
      <w:r>
        <w:rPr>
          <w:spacing w:val="18"/>
          <w:sz w:val="24"/>
        </w:rPr>
        <w:t xml:space="preserve"> </w:t>
      </w:r>
      <w:r>
        <w:rPr>
          <w:sz w:val="24"/>
        </w:rPr>
        <w:t>makes</w:t>
      </w:r>
      <w:r>
        <w:rPr>
          <w:spacing w:val="-5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diode forward biased</w:t>
      </w:r>
      <w:r>
        <w:rPr>
          <w:spacing w:val="2"/>
          <w:sz w:val="24"/>
        </w:rPr>
        <w:t xml:space="preserve"> </w:t>
      </w:r>
      <w:r>
        <w:rPr>
          <w:sz w:val="24"/>
        </w:rPr>
        <w:t>and hence it conducts current.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before="9" w:line="235" w:lineRule="auto"/>
        <w:ind w:right="374"/>
        <w:jc w:val="both"/>
        <w:rPr>
          <w:rFonts w:ascii="Wingdings" w:hAnsi="Wingdings"/>
          <w:sz w:val="26"/>
        </w:rPr>
      </w:pPr>
      <w:r>
        <w:rPr>
          <w:sz w:val="24"/>
        </w:rPr>
        <w:t>During the negative half-cycle, end A is negative w.r.t. end B. Under this condition, the diode is reverse</w:t>
      </w:r>
      <w:r>
        <w:rPr>
          <w:spacing w:val="1"/>
          <w:sz w:val="24"/>
        </w:rPr>
        <w:t xml:space="preserve"> </w:t>
      </w:r>
      <w:r>
        <w:rPr>
          <w:sz w:val="24"/>
        </w:rPr>
        <w:t>biased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it conducts no</w:t>
      </w:r>
      <w:r>
        <w:rPr>
          <w:spacing w:val="2"/>
          <w:sz w:val="24"/>
        </w:rPr>
        <w:t xml:space="preserve"> </w:t>
      </w:r>
      <w:r>
        <w:rPr>
          <w:sz w:val="24"/>
        </w:rPr>
        <w:t>current.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before="6" w:line="237" w:lineRule="auto"/>
        <w:ind w:right="373"/>
        <w:jc w:val="both"/>
        <w:rPr>
          <w:rFonts w:ascii="Wingdings" w:hAnsi="Wingdings"/>
          <w:sz w:val="26"/>
        </w:rPr>
      </w:pPr>
      <w:r>
        <w:rPr>
          <w:sz w:val="24"/>
        </w:rPr>
        <w:t>Therefore, current flows through the diode during positive half-cycles of input A.C. voltage only; it is</w:t>
      </w:r>
      <w:r>
        <w:rPr>
          <w:spacing w:val="1"/>
          <w:sz w:val="24"/>
        </w:rPr>
        <w:t xml:space="preserve"> </w:t>
      </w:r>
      <w:r>
        <w:rPr>
          <w:sz w:val="24"/>
        </w:rPr>
        <w:t>blocked during the negative half-cycles. In this way, current flows through load R</w:t>
      </w:r>
      <w:r>
        <w:rPr>
          <w:sz w:val="24"/>
          <w:vertAlign w:val="subscript"/>
        </w:rPr>
        <w:t>L</w:t>
      </w:r>
      <w:r>
        <w:rPr>
          <w:sz w:val="24"/>
        </w:rPr>
        <w:t xml:space="preserve"> always in the same</w:t>
      </w:r>
      <w:r>
        <w:rPr>
          <w:spacing w:val="1"/>
          <w:sz w:val="24"/>
        </w:rPr>
        <w:t xml:space="preserve"> </w:t>
      </w:r>
      <w:r>
        <w:rPr>
          <w:sz w:val="24"/>
        </w:rPr>
        <w:t>direction.</w:t>
      </w:r>
      <w:r>
        <w:rPr>
          <w:spacing w:val="-1"/>
          <w:sz w:val="24"/>
        </w:rPr>
        <w:t xml:space="preserve"> </w:t>
      </w:r>
      <w:r>
        <w:rPr>
          <w:sz w:val="24"/>
        </w:rPr>
        <w:t>Hence D.C. output is</w:t>
      </w:r>
      <w:r>
        <w:rPr>
          <w:spacing w:val="-1"/>
          <w:sz w:val="24"/>
        </w:rPr>
        <w:t xml:space="preserve"> </w:t>
      </w:r>
      <w:r>
        <w:rPr>
          <w:sz w:val="24"/>
        </w:rPr>
        <w:t>obtained across R</w:t>
      </w:r>
      <w:r>
        <w:rPr>
          <w:sz w:val="24"/>
          <w:vertAlign w:val="subscript"/>
        </w:rPr>
        <w:t>L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before="8" w:line="235" w:lineRule="auto"/>
        <w:ind w:right="377"/>
        <w:jc w:val="both"/>
        <w:rPr>
          <w:rFonts w:ascii="Wingdings" w:hAnsi="Wingdings"/>
          <w:sz w:val="26"/>
        </w:rPr>
      </w:pPr>
      <w:r>
        <w:rPr>
          <w:sz w:val="24"/>
        </w:rPr>
        <w:t xml:space="preserve">It may be noted that output across the load is </w:t>
      </w:r>
      <w:r>
        <w:rPr>
          <w:i/>
          <w:sz w:val="24"/>
        </w:rPr>
        <w:t>pulsating D.C</w:t>
      </w:r>
      <w:r>
        <w:rPr>
          <w:sz w:val="24"/>
        </w:rPr>
        <w:t>. These pulsations in the output are furt</w:t>
      </w:r>
      <w:r>
        <w:rPr>
          <w:sz w:val="24"/>
        </w:rPr>
        <w:t>her</w:t>
      </w:r>
      <w:r>
        <w:rPr>
          <w:spacing w:val="1"/>
          <w:sz w:val="24"/>
        </w:rPr>
        <w:t xml:space="preserve"> </w:t>
      </w:r>
      <w:r>
        <w:rPr>
          <w:sz w:val="24"/>
        </w:rPr>
        <w:t>smoothened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 help of</w:t>
      </w:r>
      <w:r>
        <w:rPr>
          <w:spacing w:val="-2"/>
          <w:sz w:val="24"/>
        </w:rPr>
        <w:t xml:space="preserve"> </w:t>
      </w:r>
      <w:r>
        <w:rPr>
          <w:sz w:val="24"/>
        </w:rPr>
        <w:t>filter circuits discussed</w:t>
      </w:r>
      <w:r>
        <w:rPr>
          <w:spacing w:val="-1"/>
          <w:sz w:val="24"/>
        </w:rPr>
        <w:t xml:space="preserve"> </w:t>
      </w:r>
      <w:r>
        <w:rPr>
          <w:sz w:val="24"/>
        </w:rPr>
        <w:t>later.</w:t>
      </w:r>
    </w:p>
    <w:p w:rsidR="00CF586A" w:rsidRDefault="00D20B05">
      <w:pPr>
        <w:pStyle w:val="Heading9"/>
        <w:spacing w:before="1"/>
        <w:ind w:left="551" w:firstLine="0"/>
        <w:rPr>
          <w:b w:val="0"/>
        </w:rPr>
      </w:pPr>
      <w:r>
        <w:rPr>
          <w:noProof/>
          <w:lang w:val="en-IN" w:eastAsia="en-IN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31586</wp:posOffset>
            </wp:positionV>
            <wp:extent cx="124967" cy="112775"/>
            <wp:effectExtent l="0" t="0" r="0" b="0"/>
            <wp:wrapNone/>
            <wp:docPr id="5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Disadvantages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rPr>
          <w:b w:val="0"/>
        </w:rPr>
        <w:t>-</w:t>
      </w:r>
    </w:p>
    <w:p w:rsidR="00CF586A" w:rsidRDefault="00D20B05">
      <w:pPr>
        <w:pStyle w:val="ListParagraph"/>
        <w:numPr>
          <w:ilvl w:val="0"/>
          <w:numId w:val="75"/>
        </w:numPr>
        <w:tabs>
          <w:tab w:val="left" w:pos="845"/>
        </w:tabs>
        <w:ind w:right="375" w:firstLine="60"/>
        <w:rPr>
          <w:sz w:val="24"/>
        </w:rPr>
      </w:pP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pulsating</w:t>
      </w:r>
      <w:r>
        <w:rPr>
          <w:spacing w:val="16"/>
          <w:sz w:val="24"/>
        </w:rPr>
        <w:t xml:space="preserve"> </w:t>
      </w:r>
      <w:r>
        <w:rPr>
          <w:sz w:val="24"/>
        </w:rPr>
        <w:t>current</w:t>
      </w:r>
      <w:r>
        <w:rPr>
          <w:spacing w:val="21"/>
          <w:sz w:val="24"/>
        </w:rPr>
        <w:t xml:space="preserve"> </w:t>
      </w:r>
      <w:r>
        <w:rPr>
          <w:sz w:val="24"/>
        </w:rPr>
        <w:t>in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load</w:t>
      </w:r>
      <w:r>
        <w:rPr>
          <w:spacing w:val="17"/>
          <w:sz w:val="24"/>
        </w:rPr>
        <w:t xml:space="preserve"> </w:t>
      </w:r>
      <w:r>
        <w:rPr>
          <w:sz w:val="24"/>
        </w:rPr>
        <w:t>contains</w:t>
      </w:r>
      <w:r>
        <w:rPr>
          <w:spacing w:val="18"/>
          <w:sz w:val="24"/>
        </w:rPr>
        <w:t xml:space="preserve"> </w:t>
      </w:r>
      <w:r>
        <w:rPr>
          <w:sz w:val="24"/>
        </w:rPr>
        <w:t>alternating</w:t>
      </w:r>
      <w:r>
        <w:rPr>
          <w:spacing w:val="16"/>
          <w:sz w:val="24"/>
        </w:rPr>
        <w:t xml:space="preserve"> </w:t>
      </w:r>
      <w:r>
        <w:rPr>
          <w:sz w:val="24"/>
        </w:rPr>
        <w:t>component</w:t>
      </w:r>
      <w:r>
        <w:rPr>
          <w:spacing w:val="18"/>
          <w:sz w:val="24"/>
        </w:rPr>
        <w:t xml:space="preserve"> </w:t>
      </w:r>
      <w:r>
        <w:rPr>
          <w:sz w:val="24"/>
        </w:rPr>
        <w:t>whose</w:t>
      </w:r>
      <w:r>
        <w:rPr>
          <w:spacing w:val="17"/>
          <w:sz w:val="24"/>
        </w:rPr>
        <w:t xml:space="preserve"> </w:t>
      </w:r>
      <w:r>
        <w:rPr>
          <w:sz w:val="24"/>
        </w:rPr>
        <w:t>basic</w:t>
      </w:r>
      <w:r>
        <w:rPr>
          <w:spacing w:val="17"/>
          <w:sz w:val="24"/>
        </w:rPr>
        <w:t xml:space="preserve"> </w:t>
      </w:r>
      <w:r>
        <w:rPr>
          <w:sz w:val="24"/>
        </w:rPr>
        <w:t>frequency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18"/>
          <w:sz w:val="24"/>
        </w:rPr>
        <w:t xml:space="preserve"> </w:t>
      </w:r>
      <w:r>
        <w:rPr>
          <w:sz w:val="24"/>
        </w:rPr>
        <w:t>equal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supply</w:t>
      </w:r>
      <w:r>
        <w:rPr>
          <w:spacing w:val="-5"/>
          <w:sz w:val="24"/>
        </w:rPr>
        <w:t xml:space="preserve"> </w:t>
      </w:r>
      <w:r>
        <w:rPr>
          <w:sz w:val="24"/>
        </w:rPr>
        <w:t>frequency.</w:t>
      </w:r>
      <w:r>
        <w:rPr>
          <w:spacing w:val="59"/>
          <w:sz w:val="24"/>
        </w:rPr>
        <w:t xml:space="preserve"> </w:t>
      </w:r>
      <w:r>
        <w:rPr>
          <w:sz w:val="24"/>
        </w:rPr>
        <w:t>Therefore, an</w:t>
      </w:r>
      <w:r>
        <w:rPr>
          <w:spacing w:val="1"/>
          <w:sz w:val="24"/>
        </w:rPr>
        <w:t xml:space="preserve"> </w:t>
      </w:r>
      <w:r>
        <w:rPr>
          <w:sz w:val="24"/>
        </w:rPr>
        <w:t>elaborate</w:t>
      </w:r>
      <w:r>
        <w:rPr>
          <w:spacing w:val="-2"/>
          <w:sz w:val="24"/>
        </w:rPr>
        <w:t xml:space="preserve"> </w:t>
      </w:r>
      <w:r>
        <w:rPr>
          <w:sz w:val="24"/>
        </w:rPr>
        <w:t>filtering</w:t>
      </w:r>
      <w:r>
        <w:rPr>
          <w:spacing w:val="-3"/>
          <w:sz w:val="24"/>
        </w:rPr>
        <w:t xml:space="preserve"> </w:t>
      </w:r>
      <w:r>
        <w:rPr>
          <w:sz w:val="24"/>
        </w:rPr>
        <w:t>is required to</w:t>
      </w:r>
      <w:r>
        <w:rPr>
          <w:spacing w:val="-1"/>
          <w:sz w:val="24"/>
        </w:rPr>
        <w:t xml:space="preserve"> </w:t>
      </w:r>
      <w:r>
        <w:rPr>
          <w:sz w:val="24"/>
        </w:rPr>
        <w:t>produce</w:t>
      </w:r>
      <w:r>
        <w:rPr>
          <w:spacing w:val="-2"/>
          <w:sz w:val="24"/>
        </w:rPr>
        <w:t xml:space="preserve"> </w:t>
      </w:r>
      <w:r>
        <w:rPr>
          <w:sz w:val="24"/>
        </w:rPr>
        <w:t>steady</w:t>
      </w:r>
      <w:r>
        <w:rPr>
          <w:spacing w:val="-5"/>
          <w:sz w:val="24"/>
        </w:rPr>
        <w:t xml:space="preserve"> </w:t>
      </w:r>
      <w:r>
        <w:rPr>
          <w:sz w:val="24"/>
        </w:rPr>
        <w:t>direct current.</w:t>
      </w:r>
    </w:p>
    <w:p w:rsidR="00CF586A" w:rsidRDefault="00D20B05">
      <w:pPr>
        <w:pStyle w:val="ListParagraph"/>
        <w:numPr>
          <w:ilvl w:val="0"/>
          <w:numId w:val="75"/>
        </w:numPr>
        <w:tabs>
          <w:tab w:val="left" w:pos="834"/>
        </w:tabs>
        <w:ind w:left="833" w:hanging="354"/>
        <w:rPr>
          <w:sz w:val="24"/>
        </w:rPr>
      </w:pPr>
      <w:r>
        <w:pict>
          <v:shape id="_x0000_s1568" style="position:absolute;left:0;text-align:left;margin-left:29.05pt;margin-top:72.15pt;width:4.95pt;height:5.05pt;z-index:15787520;mso-position-horizontal-relative:page" coordorigin="581,1443" coordsize="99,101" path="m581,1443r,101l679,1544,581,1443xe" fillcolor="#999" stroked="f">
            <v:path arrowok="t"/>
            <w10:wrap anchorx="page"/>
          </v:shape>
        </w:pic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A.C. supply</w:t>
      </w:r>
      <w:r>
        <w:rPr>
          <w:spacing w:val="-5"/>
          <w:sz w:val="24"/>
        </w:rPr>
        <w:t xml:space="preserve"> </w:t>
      </w:r>
      <w:r>
        <w:rPr>
          <w:sz w:val="24"/>
        </w:rPr>
        <w:t>delivers</w:t>
      </w:r>
      <w:r>
        <w:rPr>
          <w:spacing w:val="-1"/>
          <w:sz w:val="24"/>
        </w:rPr>
        <w:t xml:space="preserve"> </w:t>
      </w:r>
      <w:r>
        <w:rPr>
          <w:sz w:val="24"/>
        </w:rPr>
        <w:t>power only</w:t>
      </w:r>
      <w:r>
        <w:rPr>
          <w:spacing w:val="-5"/>
          <w:sz w:val="24"/>
        </w:rPr>
        <w:t xml:space="preserve"> </w:t>
      </w:r>
      <w:r>
        <w:rPr>
          <w:sz w:val="24"/>
        </w:rPr>
        <w:t>half the time.  Therefore, the output is low.</w:t>
      </w: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1"/>
        <w:rPr>
          <w:sz w:val="18"/>
        </w:rPr>
      </w:pPr>
      <w:r>
        <w:pict>
          <v:shape id="_x0000_s1567" style="position:absolute;margin-left:561.35pt;margin-top:12.35pt;width:5.05pt;height:4.95pt;z-index:-15671296;mso-wrap-distance-left:0;mso-wrap-distance-right:0;mso-position-horizontal-relative:page" coordorigin="11227,247" coordsize="101,99" path="m11328,247r-101,98l11328,345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18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565" style="width:4.95pt;height:5.05pt;mso-position-horizontal-relative:char;mso-position-vertical-relative:line" coordsize="99,101">
            <v:shape id="_x0000_s1566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563" style="width:5.05pt;height:5.05pt;mso-position-horizontal-relative:char;mso-position-vertical-relative:line" coordsize="101,101">
            <v:shape id="_x0000_s1564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CF586A">
      <w:pPr>
        <w:pStyle w:val="BodyText"/>
        <w:spacing w:before="1"/>
        <w:rPr>
          <w:sz w:val="6"/>
        </w:rPr>
      </w:pPr>
    </w:p>
    <w:p w:rsidR="00CF586A" w:rsidRDefault="00CF586A">
      <w:pPr>
        <w:rPr>
          <w:sz w:val="6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CF586A">
      <w:pPr>
        <w:pStyle w:val="BodyText"/>
        <w:spacing w:before="7"/>
        <w:rPr>
          <w:sz w:val="27"/>
        </w:rPr>
      </w:pPr>
    </w:p>
    <w:p w:rsidR="00CF586A" w:rsidRDefault="00D20B05">
      <w:pPr>
        <w:pStyle w:val="ListParagraph"/>
        <w:numPr>
          <w:ilvl w:val="0"/>
          <w:numId w:val="79"/>
        </w:numPr>
        <w:tabs>
          <w:tab w:val="left" w:pos="481"/>
        </w:tabs>
        <w:spacing w:line="295" w:lineRule="exact"/>
        <w:ind w:left="480" w:hanging="361"/>
        <w:rPr>
          <w:rFonts w:ascii="Wingdings" w:hAnsi="Wingdings"/>
          <w:b/>
          <w:sz w:val="26"/>
        </w:rPr>
      </w:pPr>
      <w:r>
        <w:rPr>
          <w:b/>
          <w:sz w:val="26"/>
        </w:rPr>
        <w:t>FULL-WAVE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RECTIFIER: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-</w:t>
      </w:r>
    </w:p>
    <w:p w:rsidR="00CF586A" w:rsidRDefault="00D20B05">
      <w:pPr>
        <w:spacing w:before="61"/>
        <w:ind w:left="120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3.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2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CF586A">
      <w:pPr>
        <w:rPr>
          <w:rFonts w:ascii="Arial" w:hAnsi="Arial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3854" w:space="4873"/>
            <w:col w:w="2243"/>
          </w:cols>
        </w:sectPr>
      </w:pP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before="4" w:line="235" w:lineRule="auto"/>
        <w:ind w:right="374"/>
        <w:rPr>
          <w:rFonts w:ascii="Wingdings" w:hAnsi="Wingdings"/>
          <w:sz w:val="26"/>
        </w:rPr>
      </w:pPr>
      <w:r>
        <w:rPr>
          <w:sz w:val="24"/>
        </w:rPr>
        <w:t>In</w:t>
      </w:r>
      <w:r>
        <w:rPr>
          <w:spacing w:val="26"/>
          <w:sz w:val="24"/>
        </w:rPr>
        <w:t xml:space="preserve"> </w:t>
      </w:r>
      <w:r>
        <w:rPr>
          <w:sz w:val="24"/>
        </w:rPr>
        <w:t>full-wave</w:t>
      </w:r>
      <w:r>
        <w:rPr>
          <w:spacing w:val="25"/>
          <w:sz w:val="24"/>
        </w:rPr>
        <w:t xml:space="preserve"> </w:t>
      </w:r>
      <w:r>
        <w:rPr>
          <w:sz w:val="24"/>
        </w:rPr>
        <w:t>rectification,</w:t>
      </w:r>
      <w:r>
        <w:rPr>
          <w:spacing w:val="27"/>
          <w:sz w:val="24"/>
        </w:rPr>
        <w:t xml:space="preserve"> </w:t>
      </w:r>
      <w:r>
        <w:rPr>
          <w:sz w:val="24"/>
        </w:rPr>
        <w:t>current</w:t>
      </w:r>
      <w:r>
        <w:rPr>
          <w:spacing w:val="27"/>
          <w:sz w:val="24"/>
        </w:rPr>
        <w:t xml:space="preserve"> </w:t>
      </w:r>
      <w:r>
        <w:rPr>
          <w:sz w:val="24"/>
        </w:rPr>
        <w:t>flows</w:t>
      </w:r>
      <w:r>
        <w:rPr>
          <w:spacing w:val="27"/>
          <w:sz w:val="24"/>
        </w:rPr>
        <w:t xml:space="preserve"> </w:t>
      </w:r>
      <w:r>
        <w:rPr>
          <w:sz w:val="24"/>
        </w:rPr>
        <w:t>through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load</w:t>
      </w:r>
      <w:r>
        <w:rPr>
          <w:spacing w:val="27"/>
          <w:sz w:val="24"/>
        </w:rPr>
        <w:t xml:space="preserve"> </w:t>
      </w:r>
      <w:r>
        <w:rPr>
          <w:sz w:val="24"/>
        </w:rPr>
        <w:t>in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same</w:t>
      </w:r>
      <w:r>
        <w:rPr>
          <w:spacing w:val="26"/>
          <w:sz w:val="24"/>
        </w:rPr>
        <w:t xml:space="preserve"> </w:t>
      </w:r>
      <w:r>
        <w:rPr>
          <w:sz w:val="24"/>
        </w:rPr>
        <w:t>direction</w:t>
      </w:r>
      <w:r>
        <w:rPr>
          <w:spacing w:val="27"/>
          <w:sz w:val="24"/>
        </w:rPr>
        <w:t xml:space="preserve"> </w:t>
      </w:r>
      <w:r>
        <w:rPr>
          <w:sz w:val="24"/>
        </w:rPr>
        <w:t>for</w:t>
      </w:r>
      <w:r>
        <w:rPr>
          <w:spacing w:val="26"/>
          <w:sz w:val="24"/>
        </w:rPr>
        <w:t xml:space="preserve"> </w:t>
      </w:r>
      <w:r>
        <w:rPr>
          <w:sz w:val="24"/>
        </w:rPr>
        <w:t>both</w:t>
      </w:r>
      <w:r>
        <w:rPr>
          <w:spacing w:val="27"/>
          <w:sz w:val="24"/>
        </w:rPr>
        <w:t xml:space="preserve"> </w:t>
      </w:r>
      <w:r>
        <w:rPr>
          <w:sz w:val="24"/>
        </w:rPr>
        <w:t>half-cycles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input</w:t>
      </w:r>
      <w:r>
        <w:rPr>
          <w:spacing w:val="-1"/>
          <w:sz w:val="24"/>
        </w:rPr>
        <w:t xml:space="preserve"> </w:t>
      </w:r>
      <w:r>
        <w:rPr>
          <w:sz w:val="24"/>
        </w:rPr>
        <w:t>A.C. voltage.</w:t>
      </w:r>
      <w:r>
        <w:rPr>
          <w:spacing w:val="59"/>
          <w:sz w:val="24"/>
        </w:rPr>
        <w:t xml:space="preserve"> </w:t>
      </w:r>
      <w:r>
        <w:rPr>
          <w:sz w:val="24"/>
        </w:rPr>
        <w:t>This</w:t>
      </w:r>
      <w:r>
        <w:rPr>
          <w:spacing w:val="3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achieved with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diodes</w:t>
      </w:r>
      <w:r>
        <w:rPr>
          <w:spacing w:val="-1"/>
          <w:sz w:val="24"/>
        </w:rPr>
        <w:t xml:space="preserve"> </w:t>
      </w:r>
      <w:r>
        <w:rPr>
          <w:sz w:val="24"/>
        </w:rPr>
        <w:t>working alternately.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before="9" w:line="235" w:lineRule="auto"/>
        <w:ind w:right="375"/>
        <w:rPr>
          <w:rFonts w:ascii="Wingdings" w:hAnsi="Wingdings"/>
          <w:sz w:val="26"/>
        </w:rPr>
      </w:pPr>
      <w:r>
        <w:rPr>
          <w:sz w:val="24"/>
        </w:rPr>
        <w:t>For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positive</w:t>
      </w:r>
      <w:r>
        <w:rPr>
          <w:spacing w:val="12"/>
          <w:sz w:val="24"/>
        </w:rPr>
        <w:t xml:space="preserve"> </w:t>
      </w:r>
      <w:r>
        <w:rPr>
          <w:sz w:val="24"/>
        </w:rPr>
        <w:t>half-</w:t>
      </w:r>
      <w:r>
        <w:rPr>
          <w:spacing w:val="13"/>
          <w:sz w:val="24"/>
        </w:rPr>
        <w:t xml:space="preserve"> </w:t>
      </w:r>
      <w:r>
        <w:rPr>
          <w:sz w:val="24"/>
        </w:rPr>
        <w:t>cycle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input</w:t>
      </w:r>
      <w:r>
        <w:rPr>
          <w:spacing w:val="15"/>
          <w:sz w:val="24"/>
        </w:rPr>
        <w:t xml:space="preserve"> </w:t>
      </w:r>
      <w:r>
        <w:rPr>
          <w:sz w:val="24"/>
        </w:rPr>
        <w:t>voltage,</w:t>
      </w:r>
      <w:r>
        <w:rPr>
          <w:spacing w:val="12"/>
          <w:sz w:val="24"/>
        </w:rPr>
        <w:t xml:space="preserve"> </w:t>
      </w:r>
      <w:r>
        <w:rPr>
          <w:sz w:val="24"/>
        </w:rPr>
        <w:t>one</w:t>
      </w:r>
      <w:r>
        <w:rPr>
          <w:spacing w:val="14"/>
          <w:sz w:val="24"/>
        </w:rPr>
        <w:t xml:space="preserve"> </w:t>
      </w:r>
      <w:r>
        <w:rPr>
          <w:sz w:val="24"/>
        </w:rPr>
        <w:t>diode</w:t>
      </w:r>
      <w:r>
        <w:rPr>
          <w:spacing w:val="12"/>
          <w:sz w:val="24"/>
        </w:rPr>
        <w:t xml:space="preserve"> </w:t>
      </w:r>
      <w:r>
        <w:rPr>
          <w:sz w:val="24"/>
        </w:rPr>
        <w:t>supplies</w:t>
      </w:r>
      <w:r>
        <w:rPr>
          <w:spacing w:val="13"/>
          <w:sz w:val="24"/>
        </w:rPr>
        <w:t xml:space="preserve"> </w:t>
      </w:r>
      <w:r>
        <w:rPr>
          <w:sz w:val="24"/>
        </w:rPr>
        <w:t>current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load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sz w:val="24"/>
        </w:rPr>
        <w:t>for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negative</w:t>
      </w:r>
      <w:r>
        <w:rPr>
          <w:spacing w:val="-57"/>
          <w:sz w:val="24"/>
        </w:rPr>
        <w:t xml:space="preserve"> </w:t>
      </w:r>
      <w:r>
        <w:rPr>
          <w:sz w:val="24"/>
        </w:rPr>
        <w:t>half-cycle,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diode</w:t>
      </w:r>
      <w:r>
        <w:rPr>
          <w:spacing w:val="-1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  <w:r>
        <w:rPr>
          <w:spacing w:val="-1"/>
          <w:sz w:val="24"/>
        </w:rPr>
        <w:t xml:space="preserve"> </w:t>
      </w:r>
      <w:r>
        <w:rPr>
          <w:sz w:val="24"/>
        </w:rPr>
        <w:t>current being always</w:t>
      </w:r>
      <w:r>
        <w:rPr>
          <w:spacing w:val="-2"/>
          <w:sz w:val="24"/>
        </w:rPr>
        <w:t xml:space="preserve"> </w:t>
      </w:r>
      <w:r>
        <w:rPr>
          <w:sz w:val="24"/>
        </w:rPr>
        <w:t>in the same</w:t>
      </w:r>
      <w:r>
        <w:rPr>
          <w:spacing w:val="-1"/>
          <w:sz w:val="24"/>
        </w:rPr>
        <w:t xml:space="preserve"> </w:t>
      </w:r>
      <w:r>
        <w:rPr>
          <w:sz w:val="24"/>
        </w:rPr>
        <w:t>direction through the</w:t>
      </w:r>
      <w:r>
        <w:rPr>
          <w:spacing w:val="-1"/>
          <w:sz w:val="24"/>
        </w:rPr>
        <w:t xml:space="preserve"> </w:t>
      </w:r>
      <w:r>
        <w:rPr>
          <w:sz w:val="24"/>
        </w:rPr>
        <w:t>load.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before="3" w:line="287" w:lineRule="exact"/>
        <w:rPr>
          <w:rFonts w:ascii="Wingdings" w:hAnsi="Wingdings"/>
          <w:sz w:val="26"/>
        </w:rPr>
      </w:pPr>
      <w:r>
        <w:rPr>
          <w:sz w:val="24"/>
        </w:rPr>
        <w:t>Therefore,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full-wave</w:t>
      </w:r>
      <w:r>
        <w:rPr>
          <w:spacing w:val="-2"/>
          <w:sz w:val="24"/>
        </w:rPr>
        <w:t xml:space="preserve"> </w:t>
      </w:r>
      <w:r>
        <w:rPr>
          <w:sz w:val="24"/>
        </w:rPr>
        <w:t>rectifier</w:t>
      </w:r>
      <w:r>
        <w:rPr>
          <w:spacing w:val="-3"/>
          <w:sz w:val="24"/>
        </w:rPr>
        <w:t xml:space="preserve"> </w:t>
      </w:r>
      <w:r>
        <w:rPr>
          <w:sz w:val="24"/>
        </w:rPr>
        <w:t>utilizes</w:t>
      </w:r>
      <w:r>
        <w:rPr>
          <w:spacing w:val="-1"/>
          <w:sz w:val="24"/>
        </w:rPr>
        <w:t xml:space="preserve"> </w:t>
      </w:r>
      <w:r>
        <w:rPr>
          <w:sz w:val="24"/>
        </w:rPr>
        <w:t>both</w:t>
      </w:r>
      <w:r>
        <w:rPr>
          <w:spacing w:val="-1"/>
          <w:sz w:val="24"/>
        </w:rPr>
        <w:t xml:space="preserve"> </w:t>
      </w:r>
      <w:r>
        <w:rPr>
          <w:sz w:val="24"/>
        </w:rPr>
        <w:t>half-cycles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input</w:t>
      </w:r>
      <w:r>
        <w:rPr>
          <w:spacing w:val="-1"/>
          <w:sz w:val="24"/>
        </w:rPr>
        <w:t xml:space="preserve"> </w:t>
      </w:r>
      <w:r>
        <w:rPr>
          <w:sz w:val="24"/>
        </w:rPr>
        <w:t>A.C.</w:t>
      </w:r>
      <w:r>
        <w:rPr>
          <w:spacing w:val="-1"/>
          <w:sz w:val="24"/>
        </w:rPr>
        <w:t xml:space="preserve"> </w:t>
      </w:r>
      <w:r>
        <w:rPr>
          <w:sz w:val="24"/>
        </w:rPr>
        <w:t>voltage</w:t>
      </w:r>
      <w:r>
        <w:rPr>
          <w:spacing w:val="-1"/>
          <w:sz w:val="24"/>
        </w:rPr>
        <w:t xml:space="preserve"> </w:t>
      </w:r>
      <w:r>
        <w:rPr>
          <w:sz w:val="24"/>
        </w:rPr>
        <w:t>to produce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D.C.</w:t>
      </w:r>
      <w:r>
        <w:rPr>
          <w:spacing w:val="-1"/>
          <w:sz w:val="24"/>
        </w:rPr>
        <w:t xml:space="preserve"> </w:t>
      </w:r>
      <w:r>
        <w:rPr>
          <w:sz w:val="24"/>
        </w:rPr>
        <w:t>output.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line="287" w:lineRule="exact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circuits are</w:t>
      </w:r>
      <w:r>
        <w:rPr>
          <w:spacing w:val="-3"/>
          <w:sz w:val="24"/>
        </w:rPr>
        <w:t xml:space="preserve"> </w:t>
      </w:r>
      <w:r>
        <w:rPr>
          <w:sz w:val="24"/>
        </w:rPr>
        <w:t>commonly</w:t>
      </w:r>
      <w:r>
        <w:rPr>
          <w:spacing w:val="-5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full-wave rectification: -</w:t>
      </w:r>
    </w:p>
    <w:p w:rsidR="00CF586A" w:rsidRDefault="00D20B05">
      <w:pPr>
        <w:pStyle w:val="ListParagraph"/>
        <w:numPr>
          <w:ilvl w:val="1"/>
          <w:numId w:val="77"/>
        </w:numPr>
        <w:tabs>
          <w:tab w:val="left" w:pos="1991"/>
          <w:tab w:val="left" w:pos="1992"/>
          <w:tab w:val="left" w:pos="5951"/>
        </w:tabs>
        <w:spacing w:before="38"/>
        <w:rPr>
          <w:sz w:val="24"/>
        </w:rPr>
      </w:pPr>
      <w:r>
        <w:rPr>
          <w:b/>
          <w:sz w:val="24"/>
        </w:rPr>
        <w:t>(i)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Centre-tap</w:t>
      </w:r>
      <w:r>
        <w:rPr>
          <w:spacing w:val="1"/>
          <w:sz w:val="24"/>
        </w:rPr>
        <w:t xml:space="preserve"> </w:t>
      </w:r>
      <w:r>
        <w:rPr>
          <w:sz w:val="24"/>
        </w:rPr>
        <w:t>full-wave</w:t>
      </w:r>
      <w:r>
        <w:rPr>
          <w:spacing w:val="-1"/>
          <w:sz w:val="24"/>
        </w:rPr>
        <w:t xml:space="preserve"> </w:t>
      </w:r>
      <w:r>
        <w:rPr>
          <w:sz w:val="24"/>
        </w:rPr>
        <w:t>rectifier</w:t>
      </w:r>
      <w:r>
        <w:rPr>
          <w:sz w:val="24"/>
        </w:rPr>
        <w:tab/>
      </w:r>
      <w:r>
        <w:rPr>
          <w:b/>
          <w:sz w:val="24"/>
        </w:rPr>
        <w:t>(ii)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Full-wave</w:t>
      </w:r>
      <w:r>
        <w:rPr>
          <w:spacing w:val="-1"/>
          <w:sz w:val="24"/>
        </w:rPr>
        <w:t xml:space="preserve"> </w:t>
      </w:r>
      <w:r>
        <w:rPr>
          <w:sz w:val="24"/>
        </w:rPr>
        <w:t>bridge</w:t>
      </w:r>
      <w:r>
        <w:rPr>
          <w:spacing w:val="-2"/>
          <w:sz w:val="24"/>
        </w:rPr>
        <w:t xml:space="preserve"> </w:t>
      </w:r>
      <w:r>
        <w:rPr>
          <w:sz w:val="24"/>
        </w:rPr>
        <w:t>rectifier</w:t>
      </w:r>
    </w:p>
    <w:p w:rsidR="00CF586A" w:rsidRDefault="00CF586A">
      <w:pPr>
        <w:pStyle w:val="BodyText"/>
        <w:spacing w:before="6"/>
        <w:rPr>
          <w:sz w:val="31"/>
        </w:rPr>
      </w:pPr>
    </w:p>
    <w:p w:rsidR="00CF586A" w:rsidRDefault="00D20B05">
      <w:pPr>
        <w:pStyle w:val="Heading9"/>
        <w:numPr>
          <w:ilvl w:val="0"/>
          <w:numId w:val="79"/>
        </w:numPr>
        <w:tabs>
          <w:tab w:val="left" w:pos="480"/>
        </w:tabs>
        <w:ind w:left="480"/>
        <w:rPr>
          <w:rFonts w:ascii="Wingdings" w:hAnsi="Wingdings"/>
        </w:rPr>
      </w:pPr>
      <w:r>
        <w:t>CENTRE-TAP</w:t>
      </w:r>
      <w:r>
        <w:rPr>
          <w:spacing w:val="-6"/>
        </w:rPr>
        <w:t xml:space="preserve"> </w:t>
      </w:r>
      <w:r>
        <w:t>FULL-WAVE</w:t>
      </w:r>
      <w:r>
        <w:rPr>
          <w:spacing w:val="-6"/>
        </w:rPr>
        <w:t xml:space="preserve"> </w:t>
      </w:r>
      <w:r>
        <w:t>RECTIFIER:-</w:t>
      </w:r>
    </w:p>
    <w:p w:rsidR="00CF586A" w:rsidRDefault="00CF586A">
      <w:pPr>
        <w:pStyle w:val="BodyText"/>
        <w:spacing w:before="2"/>
        <w:rPr>
          <w:b/>
          <w:sz w:val="16"/>
        </w:rPr>
      </w:pPr>
    </w:p>
    <w:p w:rsidR="00CF586A" w:rsidRDefault="00D20B05">
      <w:pPr>
        <w:spacing w:before="90" w:line="275" w:lineRule="exact"/>
        <w:ind w:left="551"/>
        <w:rPr>
          <w:b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83529</wp:posOffset>
            </wp:positionV>
            <wp:extent cx="124967" cy="114300"/>
            <wp:effectExtent l="0" t="0" r="0" b="0"/>
            <wp:wrapNone/>
            <wp:docPr id="5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Circuit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Details: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before="4" w:line="235" w:lineRule="auto"/>
        <w:ind w:right="375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circuit</w:t>
      </w:r>
      <w:r>
        <w:rPr>
          <w:spacing w:val="19"/>
          <w:sz w:val="24"/>
        </w:rPr>
        <w:t xml:space="preserve"> </w:t>
      </w:r>
      <w:r>
        <w:rPr>
          <w:sz w:val="24"/>
        </w:rPr>
        <w:t>employs</w:t>
      </w:r>
      <w:r>
        <w:rPr>
          <w:spacing w:val="18"/>
          <w:sz w:val="24"/>
        </w:rPr>
        <w:t xml:space="preserve"> </w:t>
      </w:r>
      <w:r>
        <w:rPr>
          <w:sz w:val="24"/>
        </w:rPr>
        <w:t>two</w:t>
      </w:r>
      <w:r>
        <w:rPr>
          <w:spacing w:val="21"/>
          <w:sz w:val="24"/>
        </w:rPr>
        <w:t xml:space="preserve"> </w:t>
      </w:r>
      <w:r>
        <w:rPr>
          <w:sz w:val="24"/>
        </w:rPr>
        <w:t>diodes</w:t>
      </w:r>
      <w:r>
        <w:rPr>
          <w:spacing w:val="17"/>
          <w:sz w:val="24"/>
        </w:rPr>
        <w:t xml:space="preserve"> </w:t>
      </w:r>
      <w:r>
        <w:rPr>
          <w:sz w:val="24"/>
        </w:rPr>
        <w:t>D</w:t>
      </w:r>
      <w:r>
        <w:rPr>
          <w:sz w:val="24"/>
          <w:vertAlign w:val="subscript"/>
        </w:rPr>
        <w:t>1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D</w:t>
      </w:r>
      <w:r>
        <w:rPr>
          <w:sz w:val="24"/>
          <w:vertAlign w:val="subscript"/>
        </w:rPr>
        <w:t>2</w:t>
      </w:r>
      <w:r>
        <w:rPr>
          <w:spacing w:val="20"/>
          <w:sz w:val="24"/>
        </w:rPr>
        <w:t xml:space="preserve"> </w:t>
      </w:r>
      <w:r>
        <w:rPr>
          <w:sz w:val="24"/>
        </w:rPr>
        <w:t>as</w:t>
      </w:r>
      <w:r>
        <w:rPr>
          <w:spacing w:val="15"/>
          <w:sz w:val="24"/>
        </w:rPr>
        <w:t xml:space="preserve"> </w:t>
      </w:r>
      <w:r>
        <w:rPr>
          <w:sz w:val="24"/>
        </w:rPr>
        <w:t>shown</w:t>
      </w:r>
      <w:r>
        <w:rPr>
          <w:spacing w:val="17"/>
          <w:sz w:val="24"/>
        </w:rPr>
        <w:t xml:space="preserve"> </w:t>
      </w:r>
      <w:r>
        <w:rPr>
          <w:sz w:val="24"/>
        </w:rPr>
        <w:t>in</w:t>
      </w:r>
      <w:r>
        <w:rPr>
          <w:spacing w:val="19"/>
          <w:sz w:val="24"/>
        </w:rPr>
        <w:t xml:space="preserve"> </w:t>
      </w:r>
      <w:r>
        <w:rPr>
          <w:sz w:val="24"/>
        </w:rPr>
        <w:t>Fig</w:t>
      </w:r>
      <w:r>
        <w:rPr>
          <w:spacing w:val="16"/>
          <w:sz w:val="24"/>
        </w:rPr>
        <w:t xml:space="preserve"> </w:t>
      </w:r>
      <w:r>
        <w:rPr>
          <w:sz w:val="24"/>
        </w:rPr>
        <w:t>below.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centre</w:t>
      </w:r>
      <w:r>
        <w:rPr>
          <w:spacing w:val="18"/>
          <w:sz w:val="24"/>
        </w:rPr>
        <w:t xml:space="preserve"> </w:t>
      </w:r>
      <w:r>
        <w:rPr>
          <w:sz w:val="24"/>
        </w:rPr>
        <w:t>tapped</w:t>
      </w:r>
      <w:r>
        <w:rPr>
          <w:spacing w:val="18"/>
          <w:sz w:val="24"/>
        </w:rPr>
        <w:t xml:space="preserve"> </w:t>
      </w:r>
      <w:r>
        <w:rPr>
          <w:sz w:val="24"/>
        </w:rPr>
        <w:t>secondary</w:t>
      </w:r>
      <w:r>
        <w:rPr>
          <w:spacing w:val="11"/>
          <w:sz w:val="24"/>
        </w:rPr>
        <w:t xml:space="preserve"> </w:t>
      </w:r>
      <w:r>
        <w:rPr>
          <w:sz w:val="24"/>
        </w:rPr>
        <w:t>winding</w:t>
      </w:r>
      <w:r>
        <w:rPr>
          <w:spacing w:val="-57"/>
          <w:sz w:val="24"/>
        </w:rPr>
        <w:t xml:space="preserve"> </w:t>
      </w:r>
      <w:r>
        <w:rPr>
          <w:sz w:val="24"/>
        </w:rPr>
        <w:t>AB</w:t>
      </w:r>
      <w:r>
        <w:rPr>
          <w:spacing w:val="-4"/>
          <w:sz w:val="24"/>
        </w:rPr>
        <w:t xml:space="preserve"> </w:t>
      </w:r>
      <w:r>
        <w:rPr>
          <w:sz w:val="24"/>
        </w:rPr>
        <w:t>is used with</w:t>
      </w:r>
      <w:r>
        <w:rPr>
          <w:spacing w:val="-2"/>
          <w:sz w:val="24"/>
        </w:rPr>
        <w:t xml:space="preserve"> </w:t>
      </w:r>
      <w:r>
        <w:rPr>
          <w:sz w:val="24"/>
        </w:rPr>
        <w:t>two diodes connected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that each uses one</w:t>
      </w:r>
      <w:r>
        <w:rPr>
          <w:spacing w:val="-2"/>
          <w:sz w:val="24"/>
        </w:rPr>
        <w:t xml:space="preserve"> </w:t>
      </w:r>
      <w:r>
        <w:rPr>
          <w:sz w:val="24"/>
        </w:rPr>
        <w:t>half-cycle</w:t>
      </w:r>
      <w:r>
        <w:rPr>
          <w:spacing w:val="-3"/>
          <w:sz w:val="24"/>
        </w:rPr>
        <w:t xml:space="preserve"> </w:t>
      </w:r>
      <w:r>
        <w:rPr>
          <w:sz w:val="24"/>
        </w:rPr>
        <w:t>of input A.C.</w:t>
      </w:r>
      <w:r>
        <w:rPr>
          <w:spacing w:val="-1"/>
          <w:sz w:val="24"/>
        </w:rPr>
        <w:t xml:space="preserve"> </w:t>
      </w:r>
      <w:r>
        <w:rPr>
          <w:sz w:val="24"/>
        </w:rPr>
        <w:t>voltage.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before="8" w:line="235" w:lineRule="auto"/>
        <w:ind w:right="372"/>
        <w:rPr>
          <w:rFonts w:ascii="Wingdings" w:hAnsi="Wingdings"/>
          <w:sz w:val="26"/>
        </w:rPr>
      </w:pPr>
      <w:r>
        <w:rPr>
          <w:sz w:val="24"/>
        </w:rPr>
        <w:t>In</w:t>
      </w:r>
      <w:r>
        <w:rPr>
          <w:spacing w:val="27"/>
          <w:sz w:val="24"/>
        </w:rPr>
        <w:t xml:space="preserve"> </w:t>
      </w:r>
      <w:r>
        <w:rPr>
          <w:sz w:val="24"/>
        </w:rPr>
        <w:t>other</w:t>
      </w:r>
      <w:r>
        <w:rPr>
          <w:spacing w:val="27"/>
          <w:sz w:val="24"/>
        </w:rPr>
        <w:t xml:space="preserve"> </w:t>
      </w:r>
      <w:r>
        <w:rPr>
          <w:sz w:val="24"/>
        </w:rPr>
        <w:t>words,</w:t>
      </w:r>
      <w:r>
        <w:rPr>
          <w:spacing w:val="25"/>
          <w:sz w:val="24"/>
        </w:rPr>
        <w:t xml:space="preserve"> </w:t>
      </w:r>
      <w:r>
        <w:rPr>
          <w:sz w:val="24"/>
        </w:rPr>
        <w:t>diode</w:t>
      </w:r>
      <w:r>
        <w:rPr>
          <w:spacing w:val="25"/>
          <w:sz w:val="24"/>
        </w:rPr>
        <w:t xml:space="preserve"> </w:t>
      </w:r>
      <w:r>
        <w:rPr>
          <w:sz w:val="24"/>
        </w:rPr>
        <w:t>D</w:t>
      </w:r>
      <w:r>
        <w:rPr>
          <w:sz w:val="24"/>
          <w:vertAlign w:val="subscript"/>
        </w:rPr>
        <w:t>1</w:t>
      </w:r>
      <w:r>
        <w:rPr>
          <w:spacing w:val="27"/>
          <w:sz w:val="24"/>
        </w:rPr>
        <w:t xml:space="preserve"> </w:t>
      </w:r>
      <w:r>
        <w:rPr>
          <w:sz w:val="24"/>
        </w:rPr>
        <w:t>utilizes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A.C.</w:t>
      </w:r>
      <w:r>
        <w:rPr>
          <w:spacing w:val="25"/>
          <w:sz w:val="24"/>
        </w:rPr>
        <w:t xml:space="preserve"> </w:t>
      </w:r>
      <w:r>
        <w:rPr>
          <w:sz w:val="24"/>
        </w:rPr>
        <w:t>voltage</w:t>
      </w:r>
      <w:r>
        <w:rPr>
          <w:spacing w:val="27"/>
          <w:sz w:val="24"/>
        </w:rPr>
        <w:t xml:space="preserve"> </w:t>
      </w:r>
      <w:r>
        <w:rPr>
          <w:sz w:val="24"/>
        </w:rPr>
        <w:t>appearing</w:t>
      </w:r>
      <w:r>
        <w:rPr>
          <w:spacing w:val="26"/>
          <w:sz w:val="24"/>
        </w:rPr>
        <w:t xml:space="preserve"> </w:t>
      </w:r>
      <w:r>
        <w:rPr>
          <w:sz w:val="24"/>
        </w:rPr>
        <w:t>across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upper</w:t>
      </w:r>
      <w:r>
        <w:rPr>
          <w:spacing w:val="24"/>
          <w:sz w:val="24"/>
        </w:rPr>
        <w:t xml:space="preserve"> </w:t>
      </w:r>
      <w:r>
        <w:rPr>
          <w:sz w:val="24"/>
        </w:rPr>
        <w:t>half</w:t>
      </w:r>
      <w:r>
        <w:rPr>
          <w:spacing w:val="25"/>
          <w:sz w:val="24"/>
        </w:rPr>
        <w:t xml:space="preserve"> </w:t>
      </w:r>
      <w:r>
        <w:rPr>
          <w:sz w:val="24"/>
        </w:rPr>
        <w:t>(OA)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secondary</w:t>
      </w:r>
      <w:r>
        <w:rPr>
          <w:spacing w:val="-57"/>
          <w:sz w:val="24"/>
        </w:rPr>
        <w:t xml:space="preserve"> </w:t>
      </w:r>
      <w:r>
        <w:rPr>
          <w:sz w:val="24"/>
        </w:rPr>
        <w:t>winding</w:t>
      </w:r>
      <w:r>
        <w:rPr>
          <w:spacing w:val="-3"/>
          <w:sz w:val="24"/>
        </w:rPr>
        <w:t xml:space="preserve"> </w:t>
      </w:r>
      <w:r>
        <w:rPr>
          <w:sz w:val="24"/>
        </w:rPr>
        <w:t>for rectification</w:t>
      </w:r>
      <w:r>
        <w:rPr>
          <w:spacing w:val="3"/>
          <w:sz w:val="24"/>
        </w:rPr>
        <w:t xml:space="preserve"> </w:t>
      </w:r>
      <w:r>
        <w:rPr>
          <w:sz w:val="24"/>
        </w:rPr>
        <w:t>while</w:t>
      </w:r>
      <w:r>
        <w:rPr>
          <w:spacing w:val="-2"/>
          <w:sz w:val="24"/>
        </w:rPr>
        <w:t xml:space="preserve"> </w:t>
      </w:r>
      <w:r>
        <w:rPr>
          <w:sz w:val="24"/>
        </w:rPr>
        <w:t>diode D</w:t>
      </w:r>
      <w:r>
        <w:rPr>
          <w:sz w:val="24"/>
          <w:vertAlign w:val="sub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uses</w:t>
      </w:r>
      <w:r>
        <w:rPr>
          <w:spacing w:val="-1"/>
          <w:sz w:val="24"/>
        </w:rPr>
        <w:t xml:space="preserve"> </w:t>
      </w:r>
      <w:r>
        <w:rPr>
          <w:sz w:val="24"/>
        </w:rPr>
        <w:t>the lower half</w:t>
      </w:r>
      <w:r>
        <w:rPr>
          <w:spacing w:val="1"/>
          <w:sz w:val="24"/>
        </w:rPr>
        <w:t xml:space="preserve"> </w:t>
      </w:r>
      <w:r>
        <w:rPr>
          <w:sz w:val="24"/>
        </w:rPr>
        <w:t>winding</w:t>
      </w:r>
      <w:r>
        <w:rPr>
          <w:spacing w:val="-2"/>
          <w:sz w:val="24"/>
        </w:rPr>
        <w:t xml:space="preserve"> </w:t>
      </w:r>
      <w:r>
        <w:rPr>
          <w:sz w:val="24"/>
        </w:rPr>
        <w:t>OB.</w:t>
      </w:r>
    </w:p>
    <w:p w:rsidR="00CF586A" w:rsidRDefault="00D20B05">
      <w:pPr>
        <w:pStyle w:val="Heading9"/>
        <w:spacing w:before="6" w:line="275" w:lineRule="exact"/>
        <w:ind w:left="192" w:firstLine="0"/>
      </w:pPr>
      <w:r>
        <w:rPr>
          <w:b w:val="0"/>
          <w:noProof/>
          <w:lang w:val="en-IN" w:eastAsia="en-IN"/>
        </w:rPr>
        <w:drawing>
          <wp:inline distT="0" distB="0" distL="0" distR="0">
            <wp:extent cx="117348" cy="118872"/>
            <wp:effectExtent l="0" t="0" r="0" b="0"/>
            <wp:docPr id="6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8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  </w:t>
      </w:r>
      <w:r>
        <w:rPr>
          <w:b w:val="0"/>
          <w:spacing w:val="-25"/>
          <w:sz w:val="20"/>
        </w:rPr>
        <w:t xml:space="preserve"> </w:t>
      </w:r>
      <w:r>
        <w:t>Circuit</w:t>
      </w:r>
      <w:r>
        <w:rPr>
          <w:spacing w:val="-4"/>
        </w:rPr>
        <w:t xml:space="preserve"> </w:t>
      </w:r>
      <w:r>
        <w:t>Operation:</w:t>
      </w:r>
      <w:r>
        <w:rPr>
          <w:spacing w:val="-4"/>
        </w:rPr>
        <w:t xml:space="preserve"> </w:t>
      </w:r>
      <w:r>
        <w:t>-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before="4" w:line="235" w:lineRule="auto"/>
        <w:ind w:right="376"/>
        <w:rPr>
          <w:rFonts w:ascii="Wingdings" w:hAnsi="Wingdings"/>
          <w:sz w:val="26"/>
        </w:rPr>
      </w:pPr>
      <w:r>
        <w:rPr>
          <w:sz w:val="24"/>
        </w:rPr>
        <w:t>During</w:t>
      </w:r>
      <w:r>
        <w:rPr>
          <w:spacing w:val="48"/>
          <w:sz w:val="24"/>
        </w:rPr>
        <w:t xml:space="preserve"> </w:t>
      </w: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positive</w:t>
      </w:r>
      <w:r>
        <w:rPr>
          <w:spacing w:val="51"/>
          <w:sz w:val="24"/>
        </w:rPr>
        <w:t xml:space="preserve"> </w:t>
      </w:r>
      <w:r>
        <w:rPr>
          <w:sz w:val="24"/>
        </w:rPr>
        <w:t>half-cycle</w:t>
      </w:r>
      <w:r>
        <w:rPr>
          <w:spacing w:val="50"/>
          <w:sz w:val="24"/>
        </w:rPr>
        <w:t xml:space="preserve"> </w:t>
      </w:r>
      <w:r>
        <w:rPr>
          <w:sz w:val="24"/>
        </w:rPr>
        <w:t>of</w:t>
      </w:r>
      <w:r>
        <w:rPr>
          <w:spacing w:val="52"/>
          <w:sz w:val="24"/>
        </w:rPr>
        <w:t xml:space="preserve"> </w:t>
      </w:r>
      <w:r>
        <w:rPr>
          <w:sz w:val="24"/>
        </w:rPr>
        <w:t>secondary</w:t>
      </w:r>
      <w:r>
        <w:rPr>
          <w:spacing w:val="47"/>
          <w:sz w:val="24"/>
        </w:rPr>
        <w:t xml:space="preserve"> </w:t>
      </w:r>
      <w:r>
        <w:rPr>
          <w:sz w:val="24"/>
        </w:rPr>
        <w:t>voltage,</w:t>
      </w:r>
      <w:r>
        <w:rPr>
          <w:spacing w:val="52"/>
          <w:sz w:val="24"/>
        </w:rPr>
        <w:t xml:space="preserve"> </w:t>
      </w: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end</w:t>
      </w:r>
      <w:r>
        <w:rPr>
          <w:spacing w:val="50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of</w:t>
      </w:r>
      <w:r>
        <w:rPr>
          <w:spacing w:val="51"/>
          <w:sz w:val="24"/>
        </w:rPr>
        <w:t xml:space="preserve"> </w:t>
      </w:r>
      <w:r>
        <w:rPr>
          <w:sz w:val="24"/>
        </w:rPr>
        <w:t>the</w:t>
      </w:r>
      <w:r>
        <w:rPr>
          <w:spacing w:val="52"/>
          <w:sz w:val="24"/>
        </w:rPr>
        <w:t xml:space="preserve"> </w:t>
      </w:r>
      <w:r>
        <w:rPr>
          <w:sz w:val="24"/>
        </w:rPr>
        <w:t>secondary</w:t>
      </w:r>
      <w:r>
        <w:rPr>
          <w:spacing w:val="47"/>
          <w:sz w:val="24"/>
        </w:rPr>
        <w:t xml:space="preserve"> </w:t>
      </w:r>
      <w:r>
        <w:rPr>
          <w:sz w:val="24"/>
        </w:rPr>
        <w:t>winding</w:t>
      </w:r>
      <w:r>
        <w:rPr>
          <w:spacing w:val="50"/>
          <w:sz w:val="24"/>
        </w:rPr>
        <w:t xml:space="preserve"> </w:t>
      </w:r>
      <w:r>
        <w:rPr>
          <w:sz w:val="24"/>
        </w:rPr>
        <w:t>becomes</w:t>
      </w:r>
      <w:r>
        <w:rPr>
          <w:spacing w:val="-57"/>
          <w:sz w:val="24"/>
        </w:rPr>
        <w:t xml:space="preserve"> </w:t>
      </w:r>
      <w:r>
        <w:rPr>
          <w:sz w:val="24"/>
        </w:rPr>
        <w:t>positive</w:t>
      </w:r>
      <w:r>
        <w:rPr>
          <w:spacing w:val="-1"/>
          <w:sz w:val="24"/>
        </w:rPr>
        <w:t xml:space="preserve"> </w:t>
      </w:r>
      <w:r>
        <w:rPr>
          <w:sz w:val="24"/>
        </w:rPr>
        <w:t>and end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  <w:r>
        <w:rPr>
          <w:spacing w:val="-3"/>
          <w:sz w:val="24"/>
        </w:rPr>
        <w:t xml:space="preserve"> </w:t>
      </w:r>
      <w:r>
        <w:rPr>
          <w:sz w:val="24"/>
        </w:rPr>
        <w:t>negative.</w:t>
      </w:r>
      <w:r>
        <w:rPr>
          <w:spacing w:val="-2"/>
          <w:sz w:val="24"/>
        </w:rPr>
        <w:t xml:space="preserve"> </w:t>
      </w:r>
      <w:r>
        <w:rPr>
          <w:sz w:val="24"/>
        </w:rPr>
        <w:t>This makes</w:t>
      </w:r>
      <w:r>
        <w:rPr>
          <w:spacing w:val="-1"/>
          <w:sz w:val="24"/>
        </w:rPr>
        <w:t xml:space="preserve"> </w:t>
      </w:r>
      <w:r>
        <w:rPr>
          <w:sz w:val="24"/>
        </w:rPr>
        <w:t>the diode</w:t>
      </w:r>
      <w:r>
        <w:rPr>
          <w:spacing w:val="-1"/>
          <w:sz w:val="24"/>
        </w:rPr>
        <w:t xml:space="preserve"> </w:t>
      </w:r>
      <w:r>
        <w:rPr>
          <w:sz w:val="24"/>
        </w:rPr>
        <w:t>D</w:t>
      </w:r>
      <w:r>
        <w:rPr>
          <w:sz w:val="24"/>
          <w:vertAlign w:val="subscript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forward</w:t>
      </w:r>
      <w:r>
        <w:rPr>
          <w:spacing w:val="-1"/>
          <w:sz w:val="24"/>
        </w:rPr>
        <w:t xml:space="preserve"> </w:t>
      </w:r>
      <w:r>
        <w:rPr>
          <w:sz w:val="24"/>
        </w:rPr>
        <w:t>biased and</w:t>
      </w:r>
      <w:r>
        <w:rPr>
          <w:spacing w:val="-1"/>
          <w:sz w:val="24"/>
        </w:rPr>
        <w:t xml:space="preserve"> </w:t>
      </w:r>
      <w:r>
        <w:rPr>
          <w:sz w:val="24"/>
        </w:rPr>
        <w:t>diode D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reverse biased.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before="8" w:line="235" w:lineRule="auto"/>
        <w:ind w:right="376"/>
        <w:rPr>
          <w:rFonts w:ascii="Wingdings" w:hAnsi="Wingdings"/>
          <w:sz w:val="26"/>
        </w:rPr>
      </w:pPr>
      <w:r>
        <w:rPr>
          <w:sz w:val="24"/>
        </w:rPr>
        <w:t>Therefore,</w:t>
      </w:r>
      <w:r>
        <w:rPr>
          <w:spacing w:val="15"/>
          <w:sz w:val="24"/>
        </w:rPr>
        <w:t xml:space="preserve"> </w:t>
      </w:r>
      <w:r>
        <w:rPr>
          <w:sz w:val="24"/>
        </w:rPr>
        <w:t>diode</w:t>
      </w:r>
      <w:r>
        <w:rPr>
          <w:spacing w:val="14"/>
          <w:sz w:val="24"/>
        </w:rPr>
        <w:t xml:space="preserve"> </w:t>
      </w:r>
      <w:r>
        <w:rPr>
          <w:sz w:val="24"/>
        </w:rPr>
        <w:t>D</w:t>
      </w:r>
      <w:r>
        <w:rPr>
          <w:sz w:val="24"/>
          <w:vertAlign w:val="subscript"/>
        </w:rPr>
        <w:t>1</w:t>
      </w:r>
      <w:r>
        <w:rPr>
          <w:spacing w:val="18"/>
          <w:sz w:val="24"/>
        </w:rPr>
        <w:t xml:space="preserve"> </w:t>
      </w:r>
      <w:r>
        <w:rPr>
          <w:sz w:val="24"/>
        </w:rPr>
        <w:t>conducts</w:t>
      </w:r>
      <w:r>
        <w:rPr>
          <w:spacing w:val="15"/>
          <w:sz w:val="24"/>
        </w:rPr>
        <w:t xml:space="preserve"> </w:t>
      </w:r>
      <w:r>
        <w:rPr>
          <w:sz w:val="24"/>
        </w:rPr>
        <w:t>while</w:t>
      </w:r>
      <w:r>
        <w:rPr>
          <w:spacing w:val="16"/>
          <w:sz w:val="24"/>
        </w:rPr>
        <w:t xml:space="preserve"> </w:t>
      </w:r>
      <w:r>
        <w:rPr>
          <w:sz w:val="24"/>
        </w:rPr>
        <w:t>diode</w:t>
      </w:r>
      <w:r>
        <w:rPr>
          <w:spacing w:val="17"/>
          <w:sz w:val="24"/>
        </w:rPr>
        <w:t xml:space="preserve"> </w:t>
      </w:r>
      <w:r>
        <w:rPr>
          <w:sz w:val="24"/>
        </w:rPr>
        <w:t>D</w:t>
      </w:r>
      <w:r>
        <w:rPr>
          <w:sz w:val="24"/>
          <w:vertAlign w:val="subscript"/>
        </w:rPr>
        <w:t>2</w:t>
      </w:r>
      <w:r>
        <w:rPr>
          <w:spacing w:val="18"/>
          <w:sz w:val="24"/>
        </w:rPr>
        <w:t xml:space="preserve"> </w:t>
      </w:r>
      <w:r>
        <w:rPr>
          <w:sz w:val="24"/>
        </w:rPr>
        <w:t>does</w:t>
      </w:r>
      <w:r>
        <w:rPr>
          <w:spacing w:val="15"/>
          <w:sz w:val="24"/>
        </w:rPr>
        <w:t xml:space="preserve"> </w:t>
      </w:r>
      <w:r>
        <w:rPr>
          <w:sz w:val="24"/>
        </w:rPr>
        <w:t>not.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conventional</w:t>
      </w:r>
      <w:r>
        <w:rPr>
          <w:spacing w:val="18"/>
          <w:sz w:val="24"/>
        </w:rPr>
        <w:t xml:space="preserve"> </w:t>
      </w:r>
      <w:r>
        <w:rPr>
          <w:sz w:val="24"/>
        </w:rPr>
        <w:t>current</w:t>
      </w:r>
      <w:r>
        <w:rPr>
          <w:spacing w:val="16"/>
          <w:sz w:val="24"/>
        </w:rPr>
        <w:t xml:space="preserve"> </w:t>
      </w:r>
      <w:r>
        <w:rPr>
          <w:sz w:val="24"/>
        </w:rPr>
        <w:t>flow</w:t>
      </w:r>
      <w:r>
        <w:rPr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through</w:t>
      </w:r>
      <w:r>
        <w:rPr>
          <w:spacing w:val="18"/>
          <w:sz w:val="24"/>
        </w:rPr>
        <w:t xml:space="preserve"> </w:t>
      </w:r>
      <w:r>
        <w:rPr>
          <w:sz w:val="24"/>
        </w:rPr>
        <w:t>diode</w:t>
      </w:r>
      <w:r>
        <w:rPr>
          <w:spacing w:val="-57"/>
          <w:sz w:val="24"/>
        </w:rPr>
        <w:t xml:space="preserve"> </w:t>
      </w:r>
      <w:r>
        <w:rPr>
          <w:sz w:val="24"/>
        </w:rPr>
        <w:t>D</w:t>
      </w:r>
      <w:r>
        <w:rPr>
          <w:sz w:val="24"/>
          <w:vertAlign w:val="subscript"/>
        </w:rPr>
        <w:t>1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load resistor R</w:t>
      </w:r>
      <w:r>
        <w:rPr>
          <w:sz w:val="24"/>
          <w:vertAlign w:val="subscript"/>
        </w:rPr>
        <w:t>L</w:t>
      </w:r>
      <w:r>
        <w:rPr>
          <w:spacing w:val="-5"/>
          <w:sz w:val="24"/>
        </w:rPr>
        <w:t xml:space="preserve"> </w:t>
      </w:r>
      <w:r>
        <w:rPr>
          <w:sz w:val="24"/>
        </w:rPr>
        <w:t>and the</w:t>
      </w:r>
      <w:r>
        <w:rPr>
          <w:spacing w:val="-1"/>
          <w:sz w:val="24"/>
        </w:rPr>
        <w:t xml:space="preserve"> </w:t>
      </w:r>
      <w:r>
        <w:rPr>
          <w:sz w:val="24"/>
        </w:rPr>
        <w:t>upper half of</w:t>
      </w:r>
      <w:r>
        <w:rPr>
          <w:spacing w:val="-2"/>
          <w:sz w:val="24"/>
        </w:rPr>
        <w:t xml:space="preserve"> </w:t>
      </w:r>
      <w:r>
        <w:rPr>
          <w:sz w:val="24"/>
        </w:rPr>
        <w:t>secondary</w:t>
      </w:r>
      <w:r>
        <w:rPr>
          <w:spacing w:val="-3"/>
          <w:sz w:val="24"/>
        </w:rPr>
        <w:t xml:space="preserve"> </w:t>
      </w:r>
      <w:r>
        <w:rPr>
          <w:sz w:val="24"/>
        </w:rPr>
        <w:t>winding</w:t>
      </w:r>
      <w:r>
        <w:rPr>
          <w:spacing w:val="-4"/>
          <w:sz w:val="24"/>
        </w:rPr>
        <w:t xml:space="preserve"> </w:t>
      </w:r>
      <w:r>
        <w:rPr>
          <w:sz w:val="24"/>
        </w:rPr>
        <w:t>as shown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 dotted</w:t>
      </w:r>
      <w:r>
        <w:rPr>
          <w:spacing w:val="-1"/>
          <w:sz w:val="24"/>
        </w:rPr>
        <w:t xml:space="preserve"> </w:t>
      </w:r>
      <w:r>
        <w:rPr>
          <w:sz w:val="24"/>
        </w:rPr>
        <w:t>arrows.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before="4" w:line="287" w:lineRule="exact"/>
        <w:rPr>
          <w:rFonts w:ascii="Wingdings" w:hAnsi="Wingdings"/>
          <w:sz w:val="26"/>
        </w:rPr>
      </w:pP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the negative</w:t>
      </w:r>
      <w:r>
        <w:rPr>
          <w:spacing w:val="-1"/>
          <w:sz w:val="24"/>
        </w:rPr>
        <w:t xml:space="preserve"> </w:t>
      </w:r>
      <w:r>
        <w:rPr>
          <w:sz w:val="24"/>
        </w:rPr>
        <w:t>half-cycle,</w:t>
      </w:r>
      <w:r>
        <w:rPr>
          <w:spacing w:val="-1"/>
          <w:sz w:val="24"/>
        </w:rPr>
        <w:t xml:space="preserve"> </w:t>
      </w:r>
      <w:r>
        <w:rPr>
          <w:sz w:val="24"/>
        </w:rPr>
        <w:t>end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 secondary</w:t>
      </w:r>
      <w:r>
        <w:rPr>
          <w:spacing w:val="-6"/>
          <w:sz w:val="24"/>
        </w:rPr>
        <w:t xml:space="preserve"> </w:t>
      </w:r>
      <w:r>
        <w:rPr>
          <w:sz w:val="24"/>
        </w:rPr>
        <w:t>winding</w:t>
      </w:r>
      <w:r>
        <w:rPr>
          <w:spacing w:val="-3"/>
          <w:sz w:val="24"/>
        </w:rPr>
        <w:t xml:space="preserve"> </w:t>
      </w:r>
      <w:r>
        <w:rPr>
          <w:sz w:val="24"/>
        </w:rPr>
        <w:t>becomes</w:t>
      </w:r>
      <w:r>
        <w:rPr>
          <w:spacing w:val="-1"/>
          <w:sz w:val="24"/>
        </w:rPr>
        <w:t xml:space="preserve"> </w:t>
      </w:r>
      <w:r>
        <w:rPr>
          <w:sz w:val="24"/>
        </w:rPr>
        <w:t>negative and</w:t>
      </w:r>
      <w:r>
        <w:rPr>
          <w:spacing w:val="1"/>
          <w:sz w:val="24"/>
        </w:rPr>
        <w:t xml:space="preserve"> </w:t>
      </w:r>
      <w:r>
        <w:rPr>
          <w:sz w:val="24"/>
        </w:rPr>
        <w:t>end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  <w:r>
        <w:rPr>
          <w:spacing w:val="-3"/>
          <w:sz w:val="24"/>
        </w:rPr>
        <w:t xml:space="preserve"> </w:t>
      </w:r>
      <w:r>
        <w:rPr>
          <w:sz w:val="24"/>
        </w:rPr>
        <w:t>positive.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before="3" w:line="235" w:lineRule="auto"/>
        <w:ind w:right="376"/>
        <w:rPr>
          <w:rFonts w:ascii="Wingdings" w:hAnsi="Wingdings"/>
          <w:sz w:val="26"/>
        </w:rPr>
      </w:pPr>
      <w:r>
        <w:rPr>
          <w:sz w:val="24"/>
        </w:rPr>
        <w:t>Therefore,</w:t>
      </w:r>
      <w:r>
        <w:rPr>
          <w:spacing w:val="15"/>
          <w:sz w:val="24"/>
        </w:rPr>
        <w:t xml:space="preserve"> </w:t>
      </w:r>
      <w:r>
        <w:rPr>
          <w:sz w:val="24"/>
        </w:rPr>
        <w:t>diode</w:t>
      </w:r>
      <w:r>
        <w:rPr>
          <w:spacing w:val="14"/>
          <w:sz w:val="24"/>
        </w:rPr>
        <w:t xml:space="preserve"> </w:t>
      </w:r>
      <w:r>
        <w:rPr>
          <w:sz w:val="24"/>
        </w:rPr>
        <w:t>D</w:t>
      </w:r>
      <w:r>
        <w:rPr>
          <w:sz w:val="24"/>
          <w:vertAlign w:val="subscript"/>
        </w:rPr>
        <w:t>2</w:t>
      </w:r>
      <w:r>
        <w:rPr>
          <w:spacing w:val="18"/>
          <w:sz w:val="24"/>
        </w:rPr>
        <w:t xml:space="preserve"> </w:t>
      </w:r>
      <w:r>
        <w:rPr>
          <w:sz w:val="24"/>
        </w:rPr>
        <w:t>conducts</w:t>
      </w:r>
      <w:r>
        <w:rPr>
          <w:spacing w:val="15"/>
          <w:sz w:val="24"/>
        </w:rPr>
        <w:t xml:space="preserve"> </w:t>
      </w:r>
      <w:r>
        <w:rPr>
          <w:sz w:val="24"/>
        </w:rPr>
        <w:t>while</w:t>
      </w:r>
      <w:r>
        <w:rPr>
          <w:spacing w:val="16"/>
          <w:sz w:val="24"/>
        </w:rPr>
        <w:t xml:space="preserve"> </w:t>
      </w:r>
      <w:r>
        <w:rPr>
          <w:sz w:val="24"/>
        </w:rPr>
        <w:t>diode</w:t>
      </w:r>
      <w:r>
        <w:rPr>
          <w:spacing w:val="17"/>
          <w:sz w:val="24"/>
        </w:rPr>
        <w:t xml:space="preserve"> </w:t>
      </w:r>
      <w:r>
        <w:rPr>
          <w:sz w:val="24"/>
        </w:rPr>
        <w:t>D</w:t>
      </w:r>
      <w:r>
        <w:rPr>
          <w:sz w:val="24"/>
          <w:vertAlign w:val="subscript"/>
        </w:rPr>
        <w:t>1</w:t>
      </w:r>
      <w:r>
        <w:rPr>
          <w:spacing w:val="18"/>
          <w:sz w:val="24"/>
        </w:rPr>
        <w:t xml:space="preserve"> </w:t>
      </w:r>
      <w:r>
        <w:rPr>
          <w:sz w:val="24"/>
        </w:rPr>
        <w:t>does</w:t>
      </w:r>
      <w:r>
        <w:rPr>
          <w:spacing w:val="15"/>
          <w:sz w:val="24"/>
        </w:rPr>
        <w:t xml:space="preserve"> </w:t>
      </w:r>
      <w:r>
        <w:rPr>
          <w:sz w:val="24"/>
        </w:rPr>
        <w:t>not.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conventional</w:t>
      </w:r>
      <w:r>
        <w:rPr>
          <w:spacing w:val="18"/>
          <w:sz w:val="24"/>
        </w:rPr>
        <w:t xml:space="preserve"> </w:t>
      </w:r>
      <w:r>
        <w:rPr>
          <w:sz w:val="24"/>
        </w:rPr>
        <w:t>current</w:t>
      </w:r>
      <w:r>
        <w:rPr>
          <w:spacing w:val="16"/>
          <w:sz w:val="24"/>
        </w:rPr>
        <w:t xml:space="preserve"> </w:t>
      </w:r>
      <w:r>
        <w:rPr>
          <w:sz w:val="24"/>
        </w:rPr>
        <w:t>flow</w:t>
      </w:r>
      <w:r>
        <w:rPr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through</w:t>
      </w:r>
      <w:r>
        <w:rPr>
          <w:spacing w:val="18"/>
          <w:sz w:val="24"/>
        </w:rPr>
        <w:t xml:space="preserve"> </w:t>
      </w:r>
      <w:r>
        <w:rPr>
          <w:sz w:val="24"/>
        </w:rPr>
        <w:t>diode</w:t>
      </w:r>
      <w:r>
        <w:rPr>
          <w:spacing w:val="-57"/>
          <w:sz w:val="24"/>
        </w:rPr>
        <w:t xml:space="preserve"> </w:t>
      </w:r>
      <w:r>
        <w:rPr>
          <w:sz w:val="24"/>
        </w:rPr>
        <w:t>D</w:t>
      </w:r>
      <w:r>
        <w:rPr>
          <w:sz w:val="24"/>
          <w:vertAlign w:val="subscript"/>
        </w:rPr>
        <w:t>2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load R</w:t>
      </w:r>
      <w:r>
        <w:rPr>
          <w:sz w:val="24"/>
          <w:vertAlign w:val="subscript"/>
        </w:rPr>
        <w:t>L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lower half</w:t>
      </w:r>
      <w:r>
        <w:rPr>
          <w:spacing w:val="2"/>
          <w:sz w:val="24"/>
        </w:rPr>
        <w:t xml:space="preserve"> </w:t>
      </w:r>
      <w:r>
        <w:rPr>
          <w:sz w:val="24"/>
        </w:rPr>
        <w:t>winding</w:t>
      </w:r>
      <w:r>
        <w:rPr>
          <w:spacing w:val="-3"/>
          <w:sz w:val="24"/>
        </w:rPr>
        <w:t xml:space="preserve"> </w:t>
      </w:r>
      <w:r>
        <w:rPr>
          <w:sz w:val="24"/>
        </w:rPr>
        <w:t>shown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solid arrows.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before="8" w:after="10" w:line="235" w:lineRule="auto"/>
        <w:ind w:right="374"/>
        <w:rPr>
          <w:rFonts w:ascii="Wingdings" w:hAnsi="Wingdings"/>
          <w:sz w:val="26"/>
        </w:rPr>
      </w:pPr>
      <w:r>
        <w:rPr>
          <w:sz w:val="24"/>
        </w:rPr>
        <w:t>It</w:t>
      </w:r>
      <w:r>
        <w:rPr>
          <w:spacing w:val="30"/>
          <w:sz w:val="24"/>
        </w:rPr>
        <w:t xml:space="preserve"> </w:t>
      </w:r>
      <w:r>
        <w:rPr>
          <w:sz w:val="24"/>
        </w:rPr>
        <w:t>may</w:t>
      </w:r>
      <w:r>
        <w:rPr>
          <w:spacing w:val="25"/>
          <w:sz w:val="24"/>
        </w:rPr>
        <w:t xml:space="preserve"> </w:t>
      </w:r>
      <w:r>
        <w:rPr>
          <w:sz w:val="24"/>
        </w:rPr>
        <w:t>be</w:t>
      </w:r>
      <w:r>
        <w:rPr>
          <w:spacing w:val="29"/>
          <w:sz w:val="24"/>
        </w:rPr>
        <w:t xml:space="preserve"> </w:t>
      </w:r>
      <w:r>
        <w:rPr>
          <w:sz w:val="24"/>
        </w:rPr>
        <w:t>seen</w:t>
      </w:r>
      <w:r>
        <w:rPr>
          <w:spacing w:val="30"/>
          <w:sz w:val="24"/>
        </w:rPr>
        <w:t xml:space="preserve"> </w:t>
      </w:r>
      <w:r>
        <w:rPr>
          <w:sz w:val="24"/>
        </w:rPr>
        <w:t>that</w:t>
      </w:r>
      <w:r>
        <w:rPr>
          <w:spacing w:val="30"/>
          <w:sz w:val="24"/>
        </w:rPr>
        <w:t xml:space="preserve"> </w:t>
      </w:r>
      <w:r>
        <w:rPr>
          <w:sz w:val="24"/>
        </w:rPr>
        <w:t>current</w:t>
      </w:r>
      <w:r>
        <w:rPr>
          <w:spacing w:val="29"/>
          <w:sz w:val="24"/>
        </w:rPr>
        <w:t xml:space="preserve"> </w:t>
      </w:r>
      <w:r>
        <w:rPr>
          <w:sz w:val="24"/>
        </w:rPr>
        <w:t>in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load</w:t>
      </w:r>
      <w:r>
        <w:rPr>
          <w:spacing w:val="29"/>
          <w:sz w:val="24"/>
        </w:rPr>
        <w:t xml:space="preserve"> </w:t>
      </w:r>
      <w:r>
        <w:rPr>
          <w:sz w:val="24"/>
        </w:rPr>
        <w:t>R</w:t>
      </w:r>
      <w:r>
        <w:rPr>
          <w:sz w:val="24"/>
          <w:vertAlign w:val="subscript"/>
        </w:rPr>
        <w:t>L</w:t>
      </w:r>
      <w:r>
        <w:rPr>
          <w:spacing w:val="25"/>
          <w:sz w:val="24"/>
        </w:rPr>
        <w:t xml:space="preserve"> </w:t>
      </w:r>
      <w:r>
        <w:rPr>
          <w:sz w:val="24"/>
        </w:rPr>
        <w:t>is</w:t>
      </w:r>
      <w:r>
        <w:rPr>
          <w:spacing w:val="31"/>
          <w:sz w:val="24"/>
        </w:rPr>
        <w:t xml:space="preserve"> </w:t>
      </w:r>
      <w:r>
        <w:rPr>
          <w:sz w:val="24"/>
        </w:rPr>
        <w:t>in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same</w:t>
      </w:r>
      <w:r>
        <w:rPr>
          <w:spacing w:val="28"/>
          <w:sz w:val="24"/>
        </w:rPr>
        <w:t xml:space="preserve"> </w:t>
      </w:r>
      <w:r>
        <w:rPr>
          <w:sz w:val="24"/>
        </w:rPr>
        <w:t>direction</w:t>
      </w:r>
      <w:r>
        <w:rPr>
          <w:spacing w:val="31"/>
          <w:sz w:val="24"/>
        </w:rPr>
        <w:t xml:space="preserve"> </w:t>
      </w:r>
      <w:r>
        <w:rPr>
          <w:sz w:val="24"/>
        </w:rPr>
        <w:t>for</w:t>
      </w:r>
      <w:r>
        <w:rPr>
          <w:spacing w:val="29"/>
          <w:sz w:val="24"/>
        </w:rPr>
        <w:t xml:space="preserve"> </w:t>
      </w:r>
      <w:r>
        <w:rPr>
          <w:sz w:val="24"/>
        </w:rPr>
        <w:t>both</w:t>
      </w:r>
      <w:r>
        <w:rPr>
          <w:spacing w:val="30"/>
          <w:sz w:val="24"/>
        </w:rPr>
        <w:t xml:space="preserve"> </w:t>
      </w:r>
      <w:r>
        <w:rPr>
          <w:sz w:val="24"/>
        </w:rPr>
        <w:t>half-cycles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input</w:t>
      </w:r>
      <w:r>
        <w:rPr>
          <w:spacing w:val="31"/>
          <w:sz w:val="24"/>
        </w:rPr>
        <w:t xml:space="preserve"> </w:t>
      </w:r>
      <w:r>
        <w:rPr>
          <w:sz w:val="24"/>
        </w:rPr>
        <w:t>A.C.</w:t>
      </w:r>
      <w:r>
        <w:rPr>
          <w:spacing w:val="-57"/>
          <w:sz w:val="24"/>
        </w:rPr>
        <w:t xml:space="preserve"> </w:t>
      </w:r>
      <w:r>
        <w:rPr>
          <w:sz w:val="24"/>
        </w:rPr>
        <w:t>voltage.</w:t>
      </w:r>
      <w:r>
        <w:rPr>
          <w:spacing w:val="-2"/>
          <w:sz w:val="24"/>
        </w:rPr>
        <w:t xml:space="preserve"> </w:t>
      </w:r>
      <w:r>
        <w:rPr>
          <w:sz w:val="24"/>
        </w:rPr>
        <w:t>Therefore, D.C.</w:t>
      </w:r>
      <w:r>
        <w:rPr>
          <w:spacing w:val="-1"/>
          <w:sz w:val="24"/>
        </w:rPr>
        <w:t xml:space="preserve"> </w:t>
      </w:r>
      <w:r>
        <w:rPr>
          <w:sz w:val="24"/>
        </w:rPr>
        <w:t>is obtained across the load R</w:t>
      </w:r>
      <w:r>
        <w:rPr>
          <w:sz w:val="24"/>
          <w:vertAlign w:val="subscript"/>
        </w:rPr>
        <w:t>L</w:t>
      </w:r>
      <w:r>
        <w:rPr>
          <w:sz w:val="24"/>
        </w:rPr>
        <w:t>.</w:t>
      </w:r>
    </w:p>
    <w:p w:rsidR="00CF586A" w:rsidRDefault="00D20B05">
      <w:pPr>
        <w:tabs>
          <w:tab w:val="left" w:pos="7479"/>
        </w:tabs>
        <w:ind w:left="438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443566" cy="1194720"/>
            <wp:effectExtent l="0" t="0" r="0" b="0"/>
            <wp:docPr id="6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566" cy="119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sz w:val="20"/>
        </w:rPr>
        <w:t xml:space="preserve"> </w:t>
      </w:r>
      <w:r>
        <w:rPr>
          <w:noProof/>
          <w:spacing w:val="65"/>
          <w:position w:val="3"/>
          <w:sz w:val="20"/>
          <w:lang w:val="en-IN" w:eastAsia="en-IN"/>
        </w:rPr>
        <w:drawing>
          <wp:inline distT="0" distB="0" distL="0" distR="0">
            <wp:extent cx="2639684" cy="1323594"/>
            <wp:effectExtent l="0" t="0" r="0" b="0"/>
            <wp:docPr id="6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684" cy="132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position w:val="3"/>
          <w:sz w:val="20"/>
        </w:rPr>
        <w:tab/>
      </w:r>
      <w:r>
        <w:rPr>
          <w:noProof/>
          <w:spacing w:val="65"/>
          <w:position w:val="5"/>
          <w:sz w:val="20"/>
          <w:lang w:val="en-IN" w:eastAsia="en-IN"/>
        </w:rPr>
        <w:drawing>
          <wp:inline distT="0" distB="0" distL="0" distR="0">
            <wp:extent cx="1819438" cy="1244060"/>
            <wp:effectExtent l="0" t="0" r="0" b="0"/>
            <wp:docPr id="6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438" cy="12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86A" w:rsidRDefault="00D20B05">
      <w:pPr>
        <w:pStyle w:val="BodyText"/>
        <w:tabs>
          <w:tab w:val="left" w:pos="3131"/>
          <w:tab w:val="left" w:pos="8171"/>
        </w:tabs>
        <w:ind w:left="431"/>
      </w:pPr>
      <w:r>
        <w:t>(Input</w:t>
      </w:r>
      <w:r>
        <w:rPr>
          <w:spacing w:val="-1"/>
        </w:rPr>
        <w:t xml:space="preserve"> </w:t>
      </w:r>
      <w:r>
        <w:t>Wave</w:t>
      </w:r>
      <w:r>
        <w:rPr>
          <w:spacing w:val="-3"/>
        </w:rPr>
        <w:t xml:space="preserve"> </w:t>
      </w:r>
      <w:r>
        <w:t>form)</w:t>
      </w:r>
      <w:r>
        <w:tab/>
        <w:t>(Centre-Tap</w:t>
      </w:r>
      <w:r>
        <w:rPr>
          <w:spacing w:val="-2"/>
        </w:rPr>
        <w:t xml:space="preserve"> </w:t>
      </w:r>
      <w:r>
        <w:t>Full-Wave</w:t>
      </w:r>
      <w:r>
        <w:rPr>
          <w:spacing w:val="-1"/>
        </w:rPr>
        <w:t xml:space="preserve"> </w:t>
      </w:r>
      <w:r>
        <w:t>Rectifier</w:t>
      </w:r>
      <w:r>
        <w:rPr>
          <w:spacing w:val="-3"/>
        </w:rPr>
        <w:t xml:space="preserve"> </w:t>
      </w:r>
      <w:r>
        <w:t>Circuit)</w:t>
      </w:r>
      <w:r>
        <w:tab/>
        <w:t>(Output</w:t>
      </w:r>
      <w:r>
        <w:rPr>
          <w:spacing w:val="-1"/>
        </w:rPr>
        <w:t xml:space="preserve"> </w:t>
      </w:r>
      <w:r>
        <w:t>wave</w:t>
      </w:r>
      <w:r>
        <w:rPr>
          <w:spacing w:val="-3"/>
        </w:rPr>
        <w:t xml:space="preserve"> </w:t>
      </w:r>
      <w:r>
        <w:t>form)</w:t>
      </w:r>
    </w:p>
    <w:p w:rsidR="00CF586A" w:rsidRDefault="00CF586A">
      <w:pPr>
        <w:pStyle w:val="BodyText"/>
        <w:spacing w:before="7"/>
        <w:rPr>
          <w:sz w:val="23"/>
        </w:rPr>
      </w:pPr>
    </w:p>
    <w:p w:rsidR="00CF586A" w:rsidRDefault="00D20B05">
      <w:pPr>
        <w:pStyle w:val="Heading9"/>
        <w:spacing w:before="90" w:line="274" w:lineRule="exact"/>
        <w:ind w:left="551" w:firstLine="0"/>
      </w:pPr>
      <w:r>
        <w:rPr>
          <w:noProof/>
          <w:lang w:val="en-IN" w:eastAsia="en-IN"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89625</wp:posOffset>
            </wp:positionV>
            <wp:extent cx="124967" cy="111251"/>
            <wp:effectExtent l="0" t="0" r="0" b="0"/>
            <wp:wrapNone/>
            <wp:docPr id="6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Advantages:-</w:t>
      </w:r>
    </w:p>
    <w:p w:rsidR="00CF586A" w:rsidRDefault="00D20B05">
      <w:pPr>
        <w:pStyle w:val="ListParagraph"/>
        <w:numPr>
          <w:ilvl w:val="0"/>
          <w:numId w:val="74"/>
        </w:numPr>
        <w:tabs>
          <w:tab w:val="left" w:pos="766"/>
        </w:tabs>
        <w:spacing w:line="274" w:lineRule="exac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D.C.</w:t>
      </w:r>
      <w:r>
        <w:rPr>
          <w:spacing w:val="-2"/>
          <w:sz w:val="24"/>
        </w:rPr>
        <w:t xml:space="preserve"> </w:t>
      </w:r>
      <w:r>
        <w:rPr>
          <w:sz w:val="24"/>
        </w:rPr>
        <w:t>output voltage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load</w:t>
      </w:r>
      <w:r>
        <w:rPr>
          <w:spacing w:val="-1"/>
          <w:sz w:val="24"/>
        </w:rPr>
        <w:t xml:space="preserve"> </w:t>
      </w:r>
      <w:r>
        <w:rPr>
          <w:sz w:val="24"/>
        </w:rPr>
        <w:t>current values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twice than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of a</w:t>
      </w:r>
      <w:r>
        <w:rPr>
          <w:spacing w:val="-1"/>
          <w:sz w:val="24"/>
        </w:rPr>
        <w:t xml:space="preserve"> </w:t>
      </w:r>
      <w:r>
        <w:rPr>
          <w:sz w:val="24"/>
        </w:rPr>
        <w:t>half</w:t>
      </w:r>
      <w:r>
        <w:rPr>
          <w:spacing w:val="-3"/>
          <w:sz w:val="24"/>
        </w:rPr>
        <w:t xml:space="preserve"> </w:t>
      </w:r>
      <w:r>
        <w:rPr>
          <w:sz w:val="24"/>
        </w:rPr>
        <w:t>wave rectifier.</w:t>
      </w:r>
    </w:p>
    <w:p w:rsidR="00CF586A" w:rsidRDefault="00D20B05">
      <w:pPr>
        <w:pStyle w:val="ListParagraph"/>
        <w:numPr>
          <w:ilvl w:val="0"/>
          <w:numId w:val="74"/>
        </w:numPr>
        <w:tabs>
          <w:tab w:val="left" w:pos="834"/>
        </w:tabs>
        <w:ind w:left="833" w:hanging="354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ripple factor</w:t>
      </w:r>
      <w:r>
        <w:rPr>
          <w:spacing w:val="-3"/>
          <w:sz w:val="24"/>
        </w:rPr>
        <w:t xml:space="preserve"> </w:t>
      </w:r>
      <w:r>
        <w:rPr>
          <w:sz w:val="24"/>
        </w:rPr>
        <w:t>is much</w:t>
      </w:r>
      <w:r>
        <w:rPr>
          <w:spacing w:val="-1"/>
          <w:sz w:val="24"/>
        </w:rPr>
        <w:t xml:space="preserve"> </w:t>
      </w:r>
      <w:r>
        <w:rPr>
          <w:sz w:val="24"/>
        </w:rPr>
        <w:t>less</w:t>
      </w:r>
      <w:r>
        <w:rPr>
          <w:spacing w:val="-1"/>
          <w:sz w:val="24"/>
        </w:rPr>
        <w:t xml:space="preserve"> </w:t>
      </w:r>
      <w:r>
        <w:rPr>
          <w:sz w:val="24"/>
        </w:rPr>
        <w:t>(0.482)</w:t>
      </w:r>
      <w:r>
        <w:rPr>
          <w:spacing w:val="-1"/>
          <w:sz w:val="24"/>
        </w:rPr>
        <w:t xml:space="preserve"> </w:t>
      </w:r>
      <w:r>
        <w:rPr>
          <w:sz w:val="24"/>
        </w:rPr>
        <w:t>than that</w:t>
      </w:r>
      <w:r>
        <w:rPr>
          <w:spacing w:val="1"/>
          <w:sz w:val="24"/>
        </w:rPr>
        <w:t xml:space="preserve"> </w:t>
      </w:r>
      <w:r>
        <w:rPr>
          <w:sz w:val="24"/>
        </w:rPr>
        <w:t>of half rectifier</w:t>
      </w:r>
      <w:r>
        <w:rPr>
          <w:spacing w:val="-1"/>
          <w:sz w:val="24"/>
        </w:rPr>
        <w:t xml:space="preserve"> </w:t>
      </w:r>
      <w:r>
        <w:rPr>
          <w:sz w:val="24"/>
        </w:rPr>
        <w:t>(1.21).</w:t>
      </w:r>
    </w:p>
    <w:p w:rsidR="00CF586A" w:rsidRDefault="00D20B05">
      <w:pPr>
        <w:pStyle w:val="ListParagraph"/>
        <w:numPr>
          <w:ilvl w:val="0"/>
          <w:numId w:val="74"/>
        </w:numPr>
        <w:tabs>
          <w:tab w:val="left" w:pos="900"/>
        </w:tabs>
        <w:ind w:left="899" w:hanging="420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efficiency</w:t>
      </w:r>
      <w:r>
        <w:rPr>
          <w:spacing w:val="-5"/>
          <w:sz w:val="24"/>
        </w:rPr>
        <w:t xml:space="preserve"> </w:t>
      </w:r>
      <w:r>
        <w:rPr>
          <w:sz w:val="24"/>
        </w:rPr>
        <w:t>is twice</w:t>
      </w:r>
      <w:r>
        <w:rPr>
          <w:spacing w:val="-2"/>
          <w:sz w:val="24"/>
        </w:rPr>
        <w:t xml:space="preserve"> </w:t>
      </w:r>
      <w:r>
        <w:rPr>
          <w:sz w:val="24"/>
        </w:rPr>
        <w:t>(81.2%) than that of half wave rectifier (40.6%).</w:t>
      </w:r>
    </w:p>
    <w:p w:rsidR="00CF586A" w:rsidRDefault="00D20B05">
      <w:pPr>
        <w:pStyle w:val="Heading9"/>
        <w:spacing w:before="7" w:line="272" w:lineRule="exact"/>
        <w:ind w:left="192" w:firstLine="0"/>
      </w:pPr>
      <w:r>
        <w:rPr>
          <w:b w:val="0"/>
          <w:noProof/>
          <w:lang w:val="en-IN" w:eastAsia="en-IN"/>
        </w:rPr>
        <w:drawing>
          <wp:inline distT="0" distB="0" distL="0" distR="0">
            <wp:extent cx="124967" cy="118871"/>
            <wp:effectExtent l="0" t="0" r="0" b="0"/>
            <wp:docPr id="7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 </w:t>
      </w:r>
      <w:r>
        <w:rPr>
          <w:b w:val="0"/>
          <w:spacing w:val="13"/>
          <w:sz w:val="20"/>
        </w:rPr>
        <w:t xml:space="preserve"> </w:t>
      </w:r>
      <w:r>
        <w:t>Disadvantages:-</w:t>
      </w:r>
    </w:p>
    <w:p w:rsidR="00CF586A" w:rsidRDefault="00D20B05">
      <w:pPr>
        <w:pStyle w:val="ListParagraph"/>
        <w:numPr>
          <w:ilvl w:val="0"/>
          <w:numId w:val="73"/>
        </w:numPr>
        <w:tabs>
          <w:tab w:val="left" w:pos="768"/>
        </w:tabs>
        <w:spacing w:line="272" w:lineRule="exac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difficult</w:t>
      </w:r>
      <w:r>
        <w:rPr>
          <w:spacing w:val="-1"/>
          <w:sz w:val="24"/>
        </w:rPr>
        <w:t xml:space="preserve"> </w:t>
      </w:r>
      <w:r>
        <w:rPr>
          <w:sz w:val="24"/>
        </w:rPr>
        <w:t>to locate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centre</w:t>
      </w:r>
      <w:r>
        <w:rPr>
          <w:spacing w:val="-4"/>
          <w:sz w:val="24"/>
        </w:rPr>
        <w:t xml:space="preserve"> </w:t>
      </w:r>
      <w:r>
        <w:rPr>
          <w:sz w:val="24"/>
        </w:rPr>
        <w:t>tap 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secondary</w:t>
      </w:r>
      <w:r>
        <w:rPr>
          <w:spacing w:val="-6"/>
          <w:sz w:val="24"/>
        </w:rPr>
        <w:t xml:space="preserve"> </w:t>
      </w:r>
      <w:r>
        <w:rPr>
          <w:sz w:val="24"/>
        </w:rPr>
        <w:t>winding.</w:t>
      </w:r>
    </w:p>
    <w:p w:rsidR="00CF586A" w:rsidRDefault="00D20B05">
      <w:pPr>
        <w:pStyle w:val="ListParagraph"/>
        <w:numPr>
          <w:ilvl w:val="0"/>
          <w:numId w:val="73"/>
        </w:numPr>
        <w:tabs>
          <w:tab w:val="left" w:pos="834"/>
        </w:tabs>
        <w:ind w:left="833" w:hanging="354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D.C.</w:t>
      </w:r>
      <w:r>
        <w:rPr>
          <w:spacing w:val="-1"/>
          <w:sz w:val="24"/>
        </w:rPr>
        <w:t xml:space="preserve"> </w:t>
      </w:r>
      <w:r>
        <w:rPr>
          <w:sz w:val="24"/>
        </w:rPr>
        <w:t>output is</w:t>
      </w:r>
      <w:r>
        <w:rPr>
          <w:spacing w:val="-2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mall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each diode</w:t>
      </w:r>
      <w:r>
        <w:rPr>
          <w:spacing w:val="-3"/>
          <w:sz w:val="24"/>
        </w:rPr>
        <w:t xml:space="preserve"> </w:t>
      </w:r>
      <w:r>
        <w:rPr>
          <w:sz w:val="24"/>
        </w:rPr>
        <w:t>utilizes only</w:t>
      </w:r>
      <w:r>
        <w:rPr>
          <w:spacing w:val="-6"/>
          <w:sz w:val="24"/>
        </w:rPr>
        <w:t xml:space="preserve"> </w:t>
      </w:r>
      <w:r>
        <w:rPr>
          <w:sz w:val="24"/>
        </w:rPr>
        <w:t>one-half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transformer secondary</w:t>
      </w:r>
      <w:r>
        <w:rPr>
          <w:spacing w:val="-7"/>
          <w:sz w:val="24"/>
        </w:rPr>
        <w:t xml:space="preserve"> </w:t>
      </w:r>
      <w:r>
        <w:rPr>
          <w:sz w:val="24"/>
        </w:rPr>
        <w:t>voltage.</w:t>
      </w:r>
    </w:p>
    <w:p w:rsidR="00CF586A" w:rsidRDefault="00D20B05">
      <w:pPr>
        <w:pStyle w:val="ListParagraph"/>
        <w:numPr>
          <w:ilvl w:val="0"/>
          <w:numId w:val="73"/>
        </w:numPr>
        <w:tabs>
          <w:tab w:val="left" w:pos="900"/>
        </w:tabs>
        <w:ind w:left="899" w:hanging="42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diodes used must have</w:t>
      </w:r>
      <w:r>
        <w:rPr>
          <w:spacing w:val="-3"/>
          <w:sz w:val="24"/>
        </w:rPr>
        <w:t xml:space="preserve"> </w:t>
      </w:r>
      <w:r>
        <w:rPr>
          <w:sz w:val="24"/>
        </w:rPr>
        <w:t>high peak inverse voltage.</w:t>
      </w:r>
    </w:p>
    <w:p w:rsidR="00CF586A" w:rsidRDefault="00D20B05">
      <w:pPr>
        <w:pStyle w:val="Heading9"/>
        <w:numPr>
          <w:ilvl w:val="0"/>
          <w:numId w:val="79"/>
        </w:numPr>
        <w:tabs>
          <w:tab w:val="left" w:pos="480"/>
        </w:tabs>
        <w:spacing w:before="65"/>
        <w:ind w:left="551" w:right="6399" w:hanging="432"/>
        <w:rPr>
          <w:rFonts w:ascii="Wingdings" w:hAnsi="Wingdings"/>
        </w:rPr>
      </w:pPr>
      <w:r>
        <w:rPr>
          <w:noProof/>
          <w:lang w:val="en-IN" w:eastAsia="en-IN"/>
        </w:rPr>
        <w:drawing>
          <wp:anchor distT="0" distB="0" distL="0" distR="0" simplePos="0" relativeHeight="485299200" behindDoc="1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244438</wp:posOffset>
            </wp:positionV>
            <wp:extent cx="124967" cy="114300"/>
            <wp:effectExtent l="0" t="0" r="0" b="0"/>
            <wp:wrapNone/>
            <wp:docPr id="7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FULL-WAVE BRIDGE RECTIFIER: -</w:t>
      </w:r>
      <w:r>
        <w:rPr>
          <w:spacing w:val="-57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Details:</w:t>
      </w:r>
      <w:r>
        <w:rPr>
          <w:spacing w:val="2"/>
        </w:rPr>
        <w:t xml:space="preserve"> </w:t>
      </w:r>
      <w:r>
        <w:t>-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line="285" w:lineRule="exact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centre</w:t>
      </w:r>
      <w:r>
        <w:rPr>
          <w:spacing w:val="-1"/>
          <w:sz w:val="24"/>
        </w:rPr>
        <w:t xml:space="preserve"> </w:t>
      </w:r>
      <w:r>
        <w:rPr>
          <w:sz w:val="24"/>
        </w:rPr>
        <w:t>tapped power</w:t>
      </w:r>
      <w:r>
        <w:rPr>
          <w:spacing w:val="-3"/>
          <w:sz w:val="24"/>
        </w:rPr>
        <w:t xml:space="preserve"> </w:t>
      </w:r>
      <w:r>
        <w:rPr>
          <w:sz w:val="24"/>
        </w:rPr>
        <w:t>transformer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eliminated in</w:t>
      </w:r>
      <w:r>
        <w:rPr>
          <w:spacing w:val="-1"/>
          <w:sz w:val="24"/>
        </w:rPr>
        <w:t xml:space="preserve"> </w:t>
      </w:r>
      <w:r>
        <w:rPr>
          <w:sz w:val="24"/>
        </w:rPr>
        <w:t>the bridge</w:t>
      </w:r>
      <w:r>
        <w:rPr>
          <w:spacing w:val="-1"/>
          <w:sz w:val="24"/>
        </w:rPr>
        <w:t xml:space="preserve"> </w:t>
      </w:r>
      <w:r>
        <w:rPr>
          <w:sz w:val="24"/>
        </w:rPr>
        <w:t>rectifier.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line="286" w:lineRule="exact"/>
        <w:rPr>
          <w:rFonts w:ascii="Wingdings" w:hAnsi="Wingdings"/>
          <w:sz w:val="26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contains</w:t>
      </w:r>
      <w:r>
        <w:rPr>
          <w:spacing w:val="-1"/>
          <w:sz w:val="24"/>
        </w:rPr>
        <w:t xml:space="preserve"> </w:t>
      </w:r>
      <w:r>
        <w:rPr>
          <w:sz w:val="24"/>
        </w:rPr>
        <w:t>four</w:t>
      </w:r>
      <w:r>
        <w:rPr>
          <w:spacing w:val="-3"/>
          <w:sz w:val="24"/>
        </w:rPr>
        <w:t xml:space="preserve"> </w:t>
      </w:r>
      <w:r>
        <w:rPr>
          <w:sz w:val="24"/>
        </w:rPr>
        <w:t>diodes</w:t>
      </w:r>
      <w:r>
        <w:rPr>
          <w:spacing w:val="-1"/>
          <w:sz w:val="24"/>
        </w:rPr>
        <w:t xml:space="preserve"> </w:t>
      </w:r>
      <w:r>
        <w:rPr>
          <w:sz w:val="24"/>
        </w:rPr>
        <w:t>D</w:t>
      </w:r>
      <w:r>
        <w:rPr>
          <w:sz w:val="24"/>
          <w:vertAlign w:val="subscript"/>
        </w:rPr>
        <w:t>1</w:t>
      </w:r>
      <w:r>
        <w:rPr>
          <w:sz w:val="24"/>
        </w:rPr>
        <w:t>, D</w:t>
      </w:r>
      <w:r>
        <w:rPr>
          <w:sz w:val="24"/>
          <w:vertAlign w:val="subscript"/>
        </w:rPr>
        <w:t>2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D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and D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connected to</w:t>
      </w:r>
      <w:r>
        <w:rPr>
          <w:spacing w:val="-1"/>
          <w:sz w:val="24"/>
        </w:rPr>
        <w:t xml:space="preserve"> </w:t>
      </w:r>
      <w:r>
        <w:rPr>
          <w:sz w:val="24"/>
        </w:rPr>
        <w:t>form</w:t>
      </w:r>
      <w:r>
        <w:rPr>
          <w:spacing w:val="-1"/>
          <w:sz w:val="24"/>
        </w:rPr>
        <w:t xml:space="preserve"> </w:t>
      </w:r>
      <w:r>
        <w:rPr>
          <w:sz w:val="24"/>
        </w:rPr>
        <w:t>bridge as</w:t>
      </w:r>
      <w:r>
        <w:rPr>
          <w:spacing w:val="-2"/>
          <w:sz w:val="24"/>
        </w:rPr>
        <w:t xml:space="preserve"> </w:t>
      </w:r>
      <w:r>
        <w:rPr>
          <w:sz w:val="24"/>
        </w:rPr>
        <w:t>shown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Fig</w:t>
      </w:r>
      <w:r>
        <w:rPr>
          <w:spacing w:val="-2"/>
          <w:sz w:val="24"/>
        </w:rPr>
        <w:t xml:space="preserve"> </w:t>
      </w:r>
      <w:r>
        <w:rPr>
          <w:sz w:val="24"/>
        </w:rPr>
        <w:t>below.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before="3" w:line="235" w:lineRule="auto"/>
        <w:ind w:right="372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A.C.</w:t>
      </w:r>
      <w:r>
        <w:rPr>
          <w:spacing w:val="38"/>
          <w:sz w:val="24"/>
        </w:rPr>
        <w:t xml:space="preserve"> </w:t>
      </w:r>
      <w:r>
        <w:rPr>
          <w:sz w:val="24"/>
        </w:rPr>
        <w:t>supply</w:t>
      </w:r>
      <w:r>
        <w:rPr>
          <w:spacing w:val="33"/>
          <w:sz w:val="24"/>
        </w:rPr>
        <w:t xml:space="preserve"> </w:t>
      </w:r>
      <w:r>
        <w:rPr>
          <w:sz w:val="24"/>
        </w:rPr>
        <w:t>to</w:t>
      </w:r>
      <w:r>
        <w:rPr>
          <w:spacing w:val="38"/>
          <w:sz w:val="24"/>
        </w:rPr>
        <w:t xml:space="preserve"> </w:t>
      </w:r>
      <w:r>
        <w:rPr>
          <w:sz w:val="24"/>
        </w:rPr>
        <w:t>be</w:t>
      </w:r>
      <w:r>
        <w:rPr>
          <w:spacing w:val="37"/>
          <w:sz w:val="24"/>
        </w:rPr>
        <w:t xml:space="preserve"> </w:t>
      </w:r>
      <w:r>
        <w:rPr>
          <w:sz w:val="24"/>
        </w:rPr>
        <w:t>rectified</w:t>
      </w:r>
      <w:r>
        <w:rPr>
          <w:spacing w:val="38"/>
          <w:sz w:val="24"/>
        </w:rPr>
        <w:t xml:space="preserve"> </w:t>
      </w:r>
      <w:r>
        <w:rPr>
          <w:sz w:val="24"/>
        </w:rPr>
        <w:t>is</w:t>
      </w:r>
      <w:r>
        <w:rPr>
          <w:spacing w:val="39"/>
          <w:sz w:val="24"/>
        </w:rPr>
        <w:t xml:space="preserve"> </w:t>
      </w:r>
      <w:r>
        <w:rPr>
          <w:sz w:val="24"/>
        </w:rPr>
        <w:t>applied</w:t>
      </w:r>
      <w:r>
        <w:rPr>
          <w:spacing w:val="37"/>
          <w:sz w:val="24"/>
        </w:rPr>
        <w:t xml:space="preserve"> </w:t>
      </w:r>
      <w:r>
        <w:rPr>
          <w:sz w:val="24"/>
        </w:rPr>
        <w:t>to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diagonally</w:t>
      </w:r>
      <w:r>
        <w:rPr>
          <w:spacing w:val="33"/>
          <w:sz w:val="24"/>
        </w:rPr>
        <w:t xml:space="preserve"> </w:t>
      </w:r>
      <w:r>
        <w:rPr>
          <w:sz w:val="24"/>
        </w:rPr>
        <w:t>opposite</w:t>
      </w:r>
      <w:r>
        <w:rPr>
          <w:spacing w:val="39"/>
          <w:sz w:val="24"/>
        </w:rPr>
        <w:t xml:space="preserve"> </w:t>
      </w:r>
      <w:r>
        <w:rPr>
          <w:sz w:val="24"/>
        </w:rPr>
        <w:t>ends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bridge</w:t>
      </w:r>
      <w:r>
        <w:rPr>
          <w:spacing w:val="37"/>
          <w:sz w:val="24"/>
        </w:rPr>
        <w:t xml:space="preserve"> </w:t>
      </w:r>
      <w:r>
        <w:rPr>
          <w:sz w:val="24"/>
        </w:rPr>
        <w:t>through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transformer.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before="4"/>
        <w:rPr>
          <w:rFonts w:ascii="Wingdings" w:hAnsi="Wingdings"/>
          <w:sz w:val="26"/>
        </w:rPr>
      </w:pPr>
      <w:r>
        <w:pict>
          <v:shape id="_x0000_s1562" style="position:absolute;left:0;text-align:left;margin-left:29.05pt;margin-top:49.45pt;width:4.95pt;height:5.05pt;z-index:15791104;mso-position-horizontal-relative:page" coordorigin="581,989" coordsize="99,101" path="m581,989r,101l679,1090,581,989xe" fillcolor="#999" stroked="f">
            <v:path arrowok="t"/>
            <w10:wrap anchorx="page"/>
          </v:shape>
        </w:pict>
      </w:r>
      <w:r>
        <w:rPr>
          <w:sz w:val="24"/>
        </w:rPr>
        <w:t>Between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z w:val="24"/>
        </w:rPr>
        <w:t>ends of the bridge,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load</w:t>
      </w:r>
      <w:r>
        <w:rPr>
          <w:spacing w:val="2"/>
          <w:sz w:val="24"/>
        </w:rPr>
        <w:t xml:space="preserve"> </w:t>
      </w:r>
      <w:r>
        <w:rPr>
          <w:sz w:val="24"/>
        </w:rPr>
        <w:t>resistance</w:t>
      </w:r>
      <w:r>
        <w:rPr>
          <w:spacing w:val="-1"/>
          <w:sz w:val="24"/>
        </w:rPr>
        <w:t xml:space="preserve"> </w:t>
      </w:r>
      <w:r>
        <w:rPr>
          <w:sz w:val="24"/>
        </w:rPr>
        <w:t>R</w:t>
      </w:r>
      <w:r>
        <w:rPr>
          <w:sz w:val="24"/>
          <w:vertAlign w:val="subscript"/>
        </w:rPr>
        <w:t>L</w:t>
      </w:r>
      <w:r>
        <w:rPr>
          <w:spacing w:val="-5"/>
          <w:sz w:val="24"/>
        </w:rPr>
        <w:t xml:space="preserve"> </w:t>
      </w:r>
      <w:r>
        <w:rPr>
          <w:sz w:val="24"/>
        </w:rPr>
        <w:t>is connected.</w:t>
      </w: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2"/>
        <w:rPr>
          <w:sz w:val="17"/>
        </w:rPr>
      </w:pPr>
      <w:r>
        <w:pict>
          <v:shape id="_x0000_s1561" style="position:absolute;margin-left:561.35pt;margin-top:11.85pt;width:5.05pt;height:4.95pt;z-index:-15668224;mso-wrap-distance-left:0;mso-wrap-distance-right:0;mso-position-horizontal-relative:page" coordorigin="11227,237" coordsize="101,99" path="m11328,237r-101,98l11328,335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17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559" style="width:4.95pt;height:5.05pt;mso-position-horizontal-relative:char;mso-position-vertical-relative:line" coordsize="99,101">
            <v:shape id="_x0000_s1560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557" style="width:5.05pt;height:5.05pt;mso-position-horizontal-relative:char;mso-position-vertical-relative:line" coordsize="101,101">
            <v:shape id="_x0000_s1558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D20B05">
      <w:pPr>
        <w:spacing w:before="131"/>
        <w:ind w:right="625"/>
        <w:jc w:val="right"/>
        <w:rPr>
          <w:rFonts w:ascii="Arial" w:hAnsi="Arial"/>
          <w:b/>
        </w:rPr>
      </w:pPr>
      <w:r>
        <w:rPr>
          <w:noProof/>
          <w:lang w:val="en-IN" w:eastAsia="en-IN"/>
        </w:rPr>
        <w:drawing>
          <wp:anchor distT="0" distB="0" distL="0" distR="0" simplePos="0" relativeHeight="15794688" behindDoc="0" locked="0" layoutInCell="1" allowOverlap="1">
            <wp:simplePos x="0" y="0"/>
            <wp:positionH relativeFrom="page">
              <wp:posOffset>2532702</wp:posOffset>
            </wp:positionH>
            <wp:positionV relativeFrom="paragraph">
              <wp:posOffset>206758</wp:posOffset>
            </wp:positionV>
            <wp:extent cx="2468034" cy="1555352"/>
            <wp:effectExtent l="0" t="0" r="0" b="0"/>
            <wp:wrapNone/>
            <wp:docPr id="7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034" cy="15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</w:rPr>
        <w:t>3.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3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BodyText"/>
        <w:spacing w:before="5"/>
        <w:rPr>
          <w:rFonts w:ascii="Arial"/>
          <w:b/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1035530</wp:posOffset>
            </wp:positionH>
            <wp:positionV relativeFrom="paragraph">
              <wp:posOffset>319611</wp:posOffset>
            </wp:positionV>
            <wp:extent cx="1047064" cy="1071372"/>
            <wp:effectExtent l="0" t="0" r="0" b="0"/>
            <wp:wrapTopAndBottom/>
            <wp:docPr id="7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064" cy="1071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5499189</wp:posOffset>
            </wp:positionH>
            <wp:positionV relativeFrom="paragraph">
              <wp:posOffset>152225</wp:posOffset>
            </wp:positionV>
            <wp:extent cx="1300922" cy="1067847"/>
            <wp:effectExtent l="0" t="0" r="0" b="0"/>
            <wp:wrapTopAndBottom/>
            <wp:docPr id="7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922" cy="1067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86A" w:rsidRDefault="00CF586A">
      <w:pPr>
        <w:pStyle w:val="BodyText"/>
        <w:spacing w:before="6"/>
        <w:rPr>
          <w:rFonts w:ascii="Arial"/>
          <w:b/>
          <w:sz w:val="21"/>
        </w:rPr>
      </w:pPr>
    </w:p>
    <w:p w:rsidR="00CF586A" w:rsidRDefault="00D20B05">
      <w:pPr>
        <w:pStyle w:val="BodyText"/>
        <w:tabs>
          <w:tab w:val="left" w:pos="3551"/>
          <w:tab w:val="left" w:pos="8171"/>
        </w:tabs>
        <w:spacing w:before="90"/>
        <w:ind w:left="1020"/>
      </w:pPr>
      <w:r>
        <w:t>(Input</w:t>
      </w:r>
      <w:r>
        <w:rPr>
          <w:spacing w:val="-1"/>
        </w:rPr>
        <w:t xml:space="preserve"> </w:t>
      </w:r>
      <w:r>
        <w:t>Wave</w:t>
      </w:r>
      <w:r>
        <w:rPr>
          <w:spacing w:val="-2"/>
        </w:rPr>
        <w:t xml:space="preserve"> </w:t>
      </w:r>
      <w:r>
        <w:t>Form)</w:t>
      </w:r>
      <w:r>
        <w:tab/>
        <w:t>(Full-Wave</w:t>
      </w:r>
      <w:r>
        <w:rPr>
          <w:spacing w:val="-2"/>
        </w:rPr>
        <w:t xml:space="preserve"> </w:t>
      </w:r>
      <w:r>
        <w:t>Bridge Rectifier</w:t>
      </w:r>
      <w:r>
        <w:rPr>
          <w:spacing w:val="-3"/>
        </w:rPr>
        <w:t xml:space="preserve"> </w:t>
      </w:r>
      <w:r>
        <w:t>Circuit)</w:t>
      </w:r>
      <w:r>
        <w:tab/>
        <w:t>(Output</w:t>
      </w:r>
      <w:r>
        <w:rPr>
          <w:spacing w:val="-1"/>
        </w:rPr>
        <w:t xml:space="preserve"> </w:t>
      </w:r>
      <w:r>
        <w:t>wave</w:t>
      </w:r>
      <w:r>
        <w:rPr>
          <w:spacing w:val="-3"/>
        </w:rPr>
        <w:t xml:space="preserve"> </w:t>
      </w:r>
      <w:r>
        <w:t>form)</w:t>
      </w:r>
    </w:p>
    <w:p w:rsidR="00CF586A" w:rsidRDefault="00D20B05">
      <w:pPr>
        <w:pStyle w:val="Heading9"/>
        <w:spacing w:before="43"/>
        <w:ind w:left="551" w:firstLine="0"/>
        <w:rPr>
          <w:b w:val="0"/>
        </w:rPr>
      </w:pPr>
      <w:r>
        <w:rPr>
          <w:noProof/>
          <w:lang w:val="en-IN" w:eastAsia="en-IN"/>
        </w:rPr>
        <w:drawing>
          <wp:anchor distT="0" distB="0" distL="0" distR="0" simplePos="0" relativeHeight="15795200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55208</wp:posOffset>
            </wp:positionV>
            <wp:extent cx="124967" cy="114300"/>
            <wp:effectExtent l="0" t="0" r="0" b="0"/>
            <wp:wrapNone/>
            <wp:docPr id="8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CIRCUIT</w:t>
      </w:r>
      <w:r>
        <w:rPr>
          <w:spacing w:val="-2"/>
        </w:rPr>
        <w:t xml:space="preserve"> </w:t>
      </w:r>
      <w:r>
        <w:t>OPERATION</w:t>
      </w:r>
      <w:r>
        <w:rPr>
          <w:spacing w:val="-3"/>
        </w:rPr>
        <w:t xml:space="preserve"> </w:t>
      </w:r>
      <w:r>
        <w:rPr>
          <w:b w:val="0"/>
        </w:rPr>
        <w:t>:-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before="46" w:line="235" w:lineRule="auto"/>
        <w:ind w:right="374"/>
        <w:jc w:val="both"/>
        <w:rPr>
          <w:rFonts w:ascii="Wingdings" w:hAnsi="Wingdings"/>
          <w:sz w:val="26"/>
        </w:rPr>
      </w:pPr>
      <w:r>
        <w:rPr>
          <w:sz w:val="24"/>
        </w:rPr>
        <w:t>During the positive half-cycle of secondary voltage, the end P of the</w:t>
      </w:r>
      <w:r>
        <w:rPr>
          <w:spacing w:val="60"/>
          <w:sz w:val="24"/>
        </w:rPr>
        <w:t xml:space="preserve"> </w:t>
      </w:r>
      <w:r>
        <w:rPr>
          <w:sz w:val="24"/>
        </w:rPr>
        <w:t>secondary winding becomes</w:t>
      </w:r>
      <w:r>
        <w:rPr>
          <w:spacing w:val="1"/>
          <w:sz w:val="24"/>
        </w:rPr>
        <w:t xml:space="preserve"> </w:t>
      </w:r>
      <w:r>
        <w:rPr>
          <w:sz w:val="24"/>
        </w:rPr>
        <w:t>positive and</w:t>
      </w:r>
      <w:r>
        <w:rPr>
          <w:spacing w:val="-1"/>
          <w:sz w:val="24"/>
        </w:rPr>
        <w:t xml:space="preserve"> </w:t>
      </w:r>
      <w:r>
        <w:rPr>
          <w:sz w:val="24"/>
        </w:rPr>
        <w:t>end Q</w:t>
      </w:r>
      <w:r>
        <w:rPr>
          <w:spacing w:val="-2"/>
          <w:sz w:val="24"/>
        </w:rPr>
        <w:t xml:space="preserve"> </w:t>
      </w:r>
      <w:r>
        <w:rPr>
          <w:sz w:val="24"/>
        </w:rPr>
        <w:t>negative.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before="3" w:line="287" w:lineRule="exact"/>
        <w:jc w:val="both"/>
        <w:rPr>
          <w:rFonts w:ascii="Wingdings" w:hAnsi="Wingdings"/>
          <w:sz w:val="26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makes</w:t>
      </w:r>
      <w:r>
        <w:rPr>
          <w:spacing w:val="-1"/>
          <w:sz w:val="24"/>
        </w:rPr>
        <w:t xml:space="preserve"> </w:t>
      </w:r>
      <w:r>
        <w:rPr>
          <w:sz w:val="24"/>
        </w:rPr>
        <w:t>diodes</w:t>
      </w:r>
      <w:r>
        <w:rPr>
          <w:spacing w:val="-2"/>
          <w:sz w:val="24"/>
        </w:rPr>
        <w:t xml:space="preserve"> </w:t>
      </w:r>
      <w:r>
        <w:rPr>
          <w:sz w:val="24"/>
        </w:rPr>
        <w:t>D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and</w:t>
      </w:r>
      <w:r>
        <w:rPr>
          <w:spacing w:val="-1"/>
          <w:sz w:val="24"/>
        </w:rPr>
        <w:t xml:space="preserve"> </w:t>
      </w:r>
      <w:r>
        <w:rPr>
          <w:sz w:val="24"/>
        </w:rPr>
        <w:t>D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forward</w:t>
      </w:r>
      <w:r>
        <w:rPr>
          <w:spacing w:val="-1"/>
          <w:sz w:val="24"/>
        </w:rPr>
        <w:t xml:space="preserve"> </w:t>
      </w:r>
      <w:r>
        <w:rPr>
          <w:sz w:val="24"/>
        </w:rPr>
        <w:t>biased</w:t>
      </w:r>
      <w:r>
        <w:rPr>
          <w:spacing w:val="-1"/>
          <w:sz w:val="24"/>
        </w:rPr>
        <w:t xml:space="preserve"> </w:t>
      </w:r>
      <w:r>
        <w:rPr>
          <w:sz w:val="24"/>
        </w:rPr>
        <w:t>while</w:t>
      </w:r>
      <w:r>
        <w:rPr>
          <w:spacing w:val="-1"/>
          <w:sz w:val="24"/>
        </w:rPr>
        <w:t xml:space="preserve"> </w:t>
      </w:r>
      <w:r>
        <w:rPr>
          <w:sz w:val="24"/>
        </w:rPr>
        <w:t>diodes</w:t>
      </w:r>
      <w:r>
        <w:rPr>
          <w:spacing w:val="-1"/>
          <w:sz w:val="24"/>
        </w:rPr>
        <w:t xml:space="preserve"> </w:t>
      </w:r>
      <w:r>
        <w:rPr>
          <w:sz w:val="24"/>
        </w:rPr>
        <w:t>D2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D4</w:t>
      </w:r>
      <w:r>
        <w:rPr>
          <w:spacing w:val="1"/>
          <w:sz w:val="24"/>
        </w:rPr>
        <w:t xml:space="preserve"> </w:t>
      </w:r>
      <w:r>
        <w:rPr>
          <w:sz w:val="24"/>
        </w:rPr>
        <w:t>are reverse</w:t>
      </w:r>
      <w:r>
        <w:rPr>
          <w:spacing w:val="-3"/>
          <w:sz w:val="24"/>
        </w:rPr>
        <w:t xml:space="preserve"> </w:t>
      </w:r>
      <w:r>
        <w:rPr>
          <w:sz w:val="24"/>
        </w:rPr>
        <w:t>biased.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before="1" w:line="237" w:lineRule="auto"/>
        <w:ind w:right="374"/>
        <w:jc w:val="both"/>
        <w:rPr>
          <w:rFonts w:ascii="Wingdings" w:hAnsi="Wingdings"/>
          <w:sz w:val="26"/>
        </w:rPr>
      </w:pPr>
      <w:r>
        <w:rPr>
          <w:sz w:val="24"/>
        </w:rPr>
        <w:t>Therefore, only diodes D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and D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conduct. These two diodes will be in series through the load R</w:t>
      </w:r>
      <w:r>
        <w:rPr>
          <w:sz w:val="24"/>
          <w:vertAlign w:val="subscript"/>
        </w:rPr>
        <w:t>L</w:t>
      </w:r>
      <w:r>
        <w:rPr>
          <w:sz w:val="24"/>
        </w:rPr>
        <w:t xml:space="preserve"> as</w:t>
      </w:r>
      <w:r>
        <w:rPr>
          <w:spacing w:val="1"/>
          <w:sz w:val="24"/>
        </w:rPr>
        <w:t xml:space="preserve"> </w:t>
      </w:r>
      <w:r>
        <w:rPr>
          <w:sz w:val="24"/>
        </w:rPr>
        <w:t>shown in Fig. below.</w:t>
      </w:r>
      <w:r>
        <w:rPr>
          <w:spacing w:val="1"/>
          <w:sz w:val="24"/>
        </w:rPr>
        <w:t xml:space="preserve"> </w:t>
      </w:r>
      <w:r>
        <w:rPr>
          <w:sz w:val="24"/>
        </w:rPr>
        <w:t>The conventional current flow is shown by dotted arrows. It may be seen that</w:t>
      </w:r>
      <w:r>
        <w:rPr>
          <w:spacing w:val="1"/>
          <w:sz w:val="24"/>
        </w:rPr>
        <w:t xml:space="preserve"> </w:t>
      </w:r>
      <w:r>
        <w:rPr>
          <w:sz w:val="24"/>
        </w:rPr>
        <w:t>current</w:t>
      </w:r>
      <w:r>
        <w:rPr>
          <w:spacing w:val="-1"/>
          <w:sz w:val="24"/>
        </w:rPr>
        <w:t xml:space="preserve"> </w:t>
      </w:r>
      <w:r>
        <w:rPr>
          <w:sz w:val="24"/>
        </w:rPr>
        <w:t>flows</w:t>
      </w:r>
      <w:r>
        <w:rPr>
          <w:spacing w:val="2"/>
          <w:sz w:val="24"/>
        </w:rPr>
        <w:t xml:space="preserve"> </w:t>
      </w:r>
      <w:r>
        <w:rPr>
          <w:sz w:val="24"/>
        </w:rPr>
        <w:t>from A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B</w:t>
      </w:r>
      <w:r>
        <w:rPr>
          <w:spacing w:val="-2"/>
          <w:sz w:val="24"/>
        </w:rPr>
        <w:t xml:space="preserve"> </w:t>
      </w:r>
      <w:r>
        <w:rPr>
          <w:sz w:val="24"/>
        </w:rPr>
        <w:t>through the load R</w:t>
      </w:r>
      <w:r>
        <w:rPr>
          <w:sz w:val="24"/>
          <w:vertAlign w:val="subscript"/>
        </w:rPr>
        <w:t>L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before="8" w:line="235" w:lineRule="auto"/>
        <w:ind w:right="374"/>
        <w:jc w:val="both"/>
        <w:rPr>
          <w:rFonts w:ascii="Wingdings" w:hAnsi="Wingdings"/>
          <w:sz w:val="26"/>
        </w:rPr>
      </w:pPr>
      <w:r>
        <w:rPr>
          <w:sz w:val="24"/>
        </w:rPr>
        <w:t>During the negative half-cycle of secondary</w:t>
      </w:r>
      <w:r>
        <w:rPr>
          <w:sz w:val="24"/>
        </w:rPr>
        <w:t xml:space="preserve"> voltage, end P becomes negative and end Q positive.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makes diodes</w:t>
      </w:r>
      <w:r>
        <w:rPr>
          <w:sz w:val="24"/>
        </w:rPr>
        <w:t xml:space="preserve"> </w:t>
      </w:r>
      <w:r>
        <w:rPr>
          <w:spacing w:val="-1"/>
          <w:sz w:val="24"/>
        </w:rPr>
        <w:t>D</w:t>
      </w:r>
      <w:r>
        <w:rPr>
          <w:spacing w:val="-1"/>
          <w:sz w:val="24"/>
          <w:vertAlign w:val="subscript"/>
        </w:rPr>
        <w:t>2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z w:val="24"/>
        </w:rPr>
        <w:t xml:space="preserve"> </w:t>
      </w:r>
      <w:r>
        <w:rPr>
          <w:spacing w:val="-1"/>
          <w:sz w:val="24"/>
        </w:rPr>
        <w:t>D</w:t>
      </w:r>
      <w:r>
        <w:rPr>
          <w:spacing w:val="-1"/>
          <w:sz w:val="24"/>
          <w:vertAlign w:val="subscript"/>
        </w:rPr>
        <w:t>4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forward</w:t>
      </w:r>
      <w:r>
        <w:rPr>
          <w:sz w:val="24"/>
        </w:rPr>
        <w:t xml:space="preserve"> biased whereas diodes D</w:t>
      </w:r>
      <w:r>
        <w:rPr>
          <w:sz w:val="24"/>
          <w:vertAlign w:val="subscript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and D</w:t>
      </w:r>
      <w:r>
        <w:rPr>
          <w:sz w:val="24"/>
          <w:vertAlign w:val="subscript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are reverse</w:t>
      </w:r>
      <w:r>
        <w:rPr>
          <w:spacing w:val="-1"/>
          <w:sz w:val="24"/>
        </w:rPr>
        <w:t xml:space="preserve"> </w:t>
      </w:r>
      <w:r>
        <w:rPr>
          <w:sz w:val="24"/>
        </w:rPr>
        <w:t>biased.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before="8" w:line="235" w:lineRule="auto"/>
        <w:ind w:right="376"/>
        <w:jc w:val="both"/>
        <w:rPr>
          <w:rFonts w:ascii="Wingdings" w:hAnsi="Wingdings"/>
          <w:sz w:val="26"/>
        </w:rPr>
      </w:pPr>
      <w:r>
        <w:rPr>
          <w:sz w:val="24"/>
        </w:rPr>
        <w:t>Therefore, only diodes D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and D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conduct.</w:t>
      </w:r>
      <w:r>
        <w:rPr>
          <w:spacing w:val="1"/>
          <w:sz w:val="24"/>
        </w:rPr>
        <w:t xml:space="preserve"> </w:t>
      </w:r>
      <w:r>
        <w:rPr>
          <w:sz w:val="24"/>
        </w:rPr>
        <w:t>These two diodes will be in series through the load R</w:t>
      </w:r>
      <w:r>
        <w:rPr>
          <w:sz w:val="24"/>
          <w:vertAlign w:val="subscript"/>
        </w:rPr>
        <w:t>L</w:t>
      </w:r>
      <w:r>
        <w:rPr>
          <w:sz w:val="24"/>
        </w:rPr>
        <w:t xml:space="preserve"> as</w:t>
      </w:r>
      <w:r>
        <w:rPr>
          <w:spacing w:val="1"/>
          <w:sz w:val="24"/>
        </w:rPr>
        <w:t xml:space="preserve"> </w:t>
      </w:r>
      <w:r>
        <w:rPr>
          <w:sz w:val="24"/>
        </w:rPr>
        <w:t>shown</w:t>
      </w:r>
      <w:r>
        <w:rPr>
          <w:spacing w:val="-2"/>
          <w:sz w:val="24"/>
        </w:rPr>
        <w:t xml:space="preserve"> </w:t>
      </w:r>
      <w:r>
        <w:rPr>
          <w:sz w:val="24"/>
        </w:rPr>
        <w:t>in Fig. below.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current flow is shown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 solid</w:t>
      </w:r>
      <w:r>
        <w:rPr>
          <w:spacing w:val="-1"/>
          <w:sz w:val="24"/>
        </w:rPr>
        <w:t xml:space="preserve"> </w:t>
      </w:r>
      <w:r>
        <w:rPr>
          <w:sz w:val="24"/>
        </w:rPr>
        <w:t>arrows.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before="9" w:after="9" w:line="235" w:lineRule="auto"/>
        <w:ind w:right="376"/>
        <w:jc w:val="both"/>
        <w:rPr>
          <w:rFonts w:ascii="Wingdings" w:hAnsi="Wingdings"/>
          <w:sz w:val="26"/>
        </w:rPr>
      </w:pPr>
      <w:r>
        <w:rPr>
          <w:sz w:val="24"/>
        </w:rPr>
        <w:t>It may be seen that again current flows from A to B through the load i.e. in the same direction as for the</w:t>
      </w:r>
      <w:r>
        <w:rPr>
          <w:spacing w:val="1"/>
          <w:sz w:val="24"/>
        </w:rPr>
        <w:t xml:space="preserve"> </w:t>
      </w:r>
      <w:r>
        <w:rPr>
          <w:sz w:val="24"/>
        </w:rPr>
        <w:t>positive</w:t>
      </w:r>
      <w:r>
        <w:rPr>
          <w:spacing w:val="-1"/>
          <w:sz w:val="24"/>
        </w:rPr>
        <w:t xml:space="preserve"> </w:t>
      </w:r>
      <w:r>
        <w:rPr>
          <w:sz w:val="24"/>
        </w:rPr>
        <w:t>half-cycle.</w:t>
      </w:r>
      <w:r>
        <w:rPr>
          <w:spacing w:val="2"/>
          <w:sz w:val="24"/>
        </w:rPr>
        <w:t xml:space="preserve"> </w:t>
      </w:r>
      <w:r>
        <w:rPr>
          <w:sz w:val="24"/>
        </w:rPr>
        <w:t>Hence, D.C. output is</w:t>
      </w:r>
      <w:r>
        <w:rPr>
          <w:spacing w:val="-1"/>
          <w:sz w:val="24"/>
        </w:rPr>
        <w:t xml:space="preserve"> </w:t>
      </w:r>
      <w:r>
        <w:rPr>
          <w:sz w:val="24"/>
        </w:rPr>
        <w:t>obtained across load R</w:t>
      </w:r>
      <w:r>
        <w:rPr>
          <w:sz w:val="24"/>
          <w:vertAlign w:val="subscript"/>
        </w:rPr>
        <w:t>L</w:t>
      </w:r>
      <w:r>
        <w:rPr>
          <w:sz w:val="24"/>
        </w:rPr>
        <w:t>.</w:t>
      </w:r>
    </w:p>
    <w:p w:rsidR="00CF586A" w:rsidRDefault="00D20B05">
      <w:pPr>
        <w:pStyle w:val="BodyText"/>
        <w:ind w:left="806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921240" cy="1488186"/>
            <wp:effectExtent l="0" t="0" r="0" b="0"/>
            <wp:docPr id="8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240" cy="148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86A" w:rsidRDefault="00D20B05">
      <w:pPr>
        <w:pStyle w:val="BodyText"/>
        <w:tabs>
          <w:tab w:val="left" w:pos="6007"/>
        </w:tabs>
        <w:spacing w:before="30"/>
        <w:ind w:left="191"/>
        <w:rPr>
          <w:rFonts w:ascii="Arial MT"/>
        </w:rPr>
      </w:pPr>
      <w:r>
        <w:rPr>
          <w:rFonts w:ascii="Arial MT"/>
          <w:w w:val="80"/>
        </w:rPr>
        <w:t>(Full-Wave</w:t>
      </w:r>
      <w:r>
        <w:rPr>
          <w:rFonts w:ascii="Arial MT"/>
          <w:spacing w:val="12"/>
          <w:w w:val="80"/>
        </w:rPr>
        <w:t xml:space="preserve"> </w:t>
      </w:r>
      <w:r>
        <w:rPr>
          <w:rFonts w:ascii="Arial MT"/>
          <w:w w:val="80"/>
        </w:rPr>
        <w:t>Bridge</w:t>
      </w:r>
      <w:r>
        <w:rPr>
          <w:rFonts w:ascii="Arial MT"/>
          <w:spacing w:val="13"/>
          <w:w w:val="80"/>
        </w:rPr>
        <w:t xml:space="preserve"> </w:t>
      </w:r>
      <w:r>
        <w:rPr>
          <w:rFonts w:ascii="Arial MT"/>
          <w:w w:val="80"/>
        </w:rPr>
        <w:t>Rectifier</w:t>
      </w:r>
      <w:r>
        <w:rPr>
          <w:rFonts w:ascii="Arial MT"/>
          <w:spacing w:val="11"/>
          <w:w w:val="80"/>
        </w:rPr>
        <w:t xml:space="preserve"> </w:t>
      </w:r>
      <w:r>
        <w:rPr>
          <w:rFonts w:ascii="Arial MT"/>
          <w:w w:val="80"/>
        </w:rPr>
        <w:t>Circuit</w:t>
      </w:r>
      <w:r>
        <w:rPr>
          <w:rFonts w:ascii="Arial MT"/>
          <w:spacing w:val="11"/>
          <w:w w:val="80"/>
        </w:rPr>
        <w:t xml:space="preserve"> </w:t>
      </w:r>
      <w:r>
        <w:rPr>
          <w:rFonts w:ascii="Arial MT"/>
          <w:w w:val="80"/>
        </w:rPr>
        <w:t>in</w:t>
      </w:r>
      <w:r>
        <w:rPr>
          <w:rFonts w:ascii="Arial MT"/>
          <w:spacing w:val="13"/>
          <w:w w:val="80"/>
        </w:rPr>
        <w:t xml:space="preserve"> </w:t>
      </w:r>
      <w:r>
        <w:rPr>
          <w:rFonts w:ascii="Arial MT"/>
          <w:w w:val="80"/>
        </w:rPr>
        <w:t>+ve</w:t>
      </w:r>
      <w:r>
        <w:rPr>
          <w:rFonts w:ascii="Arial MT"/>
          <w:spacing w:val="12"/>
          <w:w w:val="80"/>
        </w:rPr>
        <w:t xml:space="preserve"> </w:t>
      </w:r>
      <w:r>
        <w:rPr>
          <w:rFonts w:ascii="Arial MT"/>
          <w:w w:val="80"/>
        </w:rPr>
        <w:t>Half</w:t>
      </w:r>
      <w:r>
        <w:rPr>
          <w:rFonts w:ascii="Arial MT"/>
          <w:spacing w:val="12"/>
          <w:w w:val="80"/>
        </w:rPr>
        <w:t xml:space="preserve"> </w:t>
      </w:r>
      <w:r>
        <w:rPr>
          <w:rFonts w:ascii="Arial MT"/>
          <w:w w:val="80"/>
        </w:rPr>
        <w:t>Cycle)</w:t>
      </w:r>
      <w:r>
        <w:rPr>
          <w:rFonts w:ascii="Arial MT"/>
          <w:w w:val="80"/>
        </w:rPr>
        <w:tab/>
        <w:t>(Full-Wave</w:t>
      </w:r>
      <w:r>
        <w:rPr>
          <w:rFonts w:ascii="Arial MT"/>
          <w:spacing w:val="14"/>
          <w:w w:val="80"/>
        </w:rPr>
        <w:t xml:space="preserve"> </w:t>
      </w:r>
      <w:r>
        <w:rPr>
          <w:rFonts w:ascii="Arial MT"/>
          <w:w w:val="80"/>
        </w:rPr>
        <w:t>Bridge</w:t>
      </w:r>
      <w:r>
        <w:rPr>
          <w:rFonts w:ascii="Arial MT"/>
          <w:spacing w:val="14"/>
          <w:w w:val="80"/>
        </w:rPr>
        <w:t xml:space="preserve"> </w:t>
      </w:r>
      <w:r>
        <w:rPr>
          <w:rFonts w:ascii="Arial MT"/>
          <w:w w:val="80"/>
        </w:rPr>
        <w:t>Rectifier</w:t>
      </w:r>
      <w:r>
        <w:rPr>
          <w:rFonts w:ascii="Arial MT"/>
          <w:spacing w:val="12"/>
          <w:w w:val="80"/>
        </w:rPr>
        <w:t xml:space="preserve"> </w:t>
      </w:r>
      <w:r>
        <w:rPr>
          <w:rFonts w:ascii="Arial MT"/>
          <w:w w:val="80"/>
        </w:rPr>
        <w:t>Circuit</w:t>
      </w:r>
      <w:r>
        <w:rPr>
          <w:rFonts w:ascii="Arial MT"/>
          <w:spacing w:val="12"/>
          <w:w w:val="80"/>
        </w:rPr>
        <w:t xml:space="preserve"> </w:t>
      </w:r>
      <w:r>
        <w:rPr>
          <w:rFonts w:ascii="Arial MT"/>
          <w:w w:val="80"/>
        </w:rPr>
        <w:t>-ve</w:t>
      </w:r>
      <w:r>
        <w:rPr>
          <w:rFonts w:ascii="Arial MT"/>
          <w:spacing w:val="14"/>
          <w:w w:val="80"/>
        </w:rPr>
        <w:t xml:space="preserve"> </w:t>
      </w:r>
      <w:r>
        <w:rPr>
          <w:rFonts w:ascii="Arial MT"/>
          <w:w w:val="80"/>
        </w:rPr>
        <w:t>Half</w:t>
      </w:r>
      <w:r>
        <w:rPr>
          <w:rFonts w:ascii="Arial MT"/>
          <w:spacing w:val="13"/>
          <w:w w:val="80"/>
        </w:rPr>
        <w:t xml:space="preserve"> </w:t>
      </w:r>
      <w:r>
        <w:rPr>
          <w:rFonts w:ascii="Arial MT"/>
          <w:w w:val="80"/>
        </w:rPr>
        <w:t>Cycle)</w:t>
      </w:r>
    </w:p>
    <w:p w:rsidR="00CF586A" w:rsidRDefault="00D20B05">
      <w:pPr>
        <w:pStyle w:val="Heading9"/>
        <w:numPr>
          <w:ilvl w:val="0"/>
          <w:numId w:val="77"/>
        </w:numPr>
        <w:tabs>
          <w:tab w:val="left" w:pos="480"/>
        </w:tabs>
        <w:spacing w:before="66"/>
        <w:rPr>
          <w:rFonts w:ascii="Wingdings" w:hAnsi="Wingdings"/>
        </w:rPr>
      </w:pPr>
      <w:r>
        <w:t>Advantages:</w:t>
      </w:r>
      <w:r>
        <w:rPr>
          <w:spacing w:val="-4"/>
        </w:rPr>
        <w:t xml:space="preserve"> </w:t>
      </w:r>
      <w:r>
        <w:t>-</w:t>
      </w:r>
    </w:p>
    <w:p w:rsidR="00CF586A" w:rsidRDefault="00D20B05">
      <w:pPr>
        <w:pStyle w:val="ListParagraph"/>
        <w:numPr>
          <w:ilvl w:val="0"/>
          <w:numId w:val="72"/>
        </w:numPr>
        <w:tabs>
          <w:tab w:val="left" w:pos="767"/>
        </w:tabs>
        <w:spacing w:before="33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for centre-tapped</w:t>
      </w:r>
      <w:r>
        <w:rPr>
          <w:spacing w:val="-1"/>
          <w:sz w:val="24"/>
        </w:rPr>
        <w:t xml:space="preserve"> </w:t>
      </w:r>
      <w:r>
        <w:rPr>
          <w:sz w:val="24"/>
        </w:rPr>
        <w:t>transformer</w:t>
      </w:r>
      <w:r>
        <w:rPr>
          <w:spacing w:val="-3"/>
          <w:sz w:val="24"/>
        </w:rPr>
        <w:t xml:space="preserve"> </w:t>
      </w:r>
      <w:r>
        <w:rPr>
          <w:sz w:val="24"/>
        </w:rPr>
        <w:t>is eliminated.</w:t>
      </w:r>
    </w:p>
    <w:p w:rsidR="00CF586A" w:rsidRDefault="00D20B05">
      <w:pPr>
        <w:pStyle w:val="ListParagraph"/>
        <w:numPr>
          <w:ilvl w:val="0"/>
          <w:numId w:val="72"/>
        </w:numPr>
        <w:tabs>
          <w:tab w:val="left" w:pos="834"/>
        </w:tabs>
        <w:ind w:left="833" w:hanging="354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output is</w:t>
      </w:r>
      <w:r>
        <w:rPr>
          <w:spacing w:val="-1"/>
          <w:sz w:val="24"/>
        </w:rPr>
        <w:t xml:space="preserve"> </w:t>
      </w:r>
      <w:r>
        <w:rPr>
          <w:sz w:val="24"/>
        </w:rPr>
        <w:t>twice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centre-tap</w:t>
      </w:r>
      <w:r>
        <w:rPr>
          <w:spacing w:val="1"/>
          <w:sz w:val="24"/>
        </w:rPr>
        <w:t xml:space="preserve"> </w:t>
      </w:r>
      <w:r>
        <w:rPr>
          <w:sz w:val="24"/>
        </w:rPr>
        <w:t>circuit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same</w:t>
      </w:r>
      <w:r>
        <w:rPr>
          <w:spacing w:val="-3"/>
          <w:sz w:val="24"/>
        </w:rPr>
        <w:t xml:space="preserve"> </w:t>
      </w:r>
      <w:r>
        <w:rPr>
          <w:sz w:val="24"/>
        </w:rPr>
        <w:t>secondary</w:t>
      </w:r>
      <w:r>
        <w:rPr>
          <w:spacing w:val="-3"/>
          <w:sz w:val="24"/>
        </w:rPr>
        <w:t xml:space="preserve"> </w:t>
      </w:r>
      <w:r>
        <w:rPr>
          <w:sz w:val="24"/>
        </w:rPr>
        <w:t>voltage.</w:t>
      </w:r>
    </w:p>
    <w:p w:rsidR="00CF586A" w:rsidRDefault="00D20B05">
      <w:pPr>
        <w:pStyle w:val="ListParagraph"/>
        <w:numPr>
          <w:ilvl w:val="0"/>
          <w:numId w:val="72"/>
        </w:numPr>
        <w:tabs>
          <w:tab w:val="left" w:pos="900"/>
        </w:tabs>
        <w:spacing w:before="3"/>
        <w:ind w:left="899" w:hanging="42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PIV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one-half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centre-tap</w:t>
      </w:r>
      <w:r>
        <w:rPr>
          <w:spacing w:val="1"/>
          <w:sz w:val="24"/>
        </w:rPr>
        <w:t xml:space="preserve"> </w:t>
      </w:r>
      <w:r>
        <w:rPr>
          <w:sz w:val="24"/>
        </w:rPr>
        <w:t>circuit (for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2"/>
          <w:sz w:val="24"/>
        </w:rPr>
        <w:t xml:space="preserve"> </w:t>
      </w:r>
      <w:r>
        <w:rPr>
          <w:sz w:val="24"/>
        </w:rPr>
        <w:t>D.C.</w:t>
      </w:r>
      <w:r>
        <w:rPr>
          <w:spacing w:val="-1"/>
          <w:sz w:val="24"/>
        </w:rPr>
        <w:t xml:space="preserve"> </w:t>
      </w:r>
      <w:r>
        <w:rPr>
          <w:sz w:val="24"/>
        </w:rPr>
        <w:t>output).</w:t>
      </w:r>
    </w:p>
    <w:p w:rsidR="00CF586A" w:rsidRDefault="00D20B05">
      <w:pPr>
        <w:pStyle w:val="Heading9"/>
        <w:numPr>
          <w:ilvl w:val="0"/>
          <w:numId w:val="77"/>
        </w:numPr>
        <w:tabs>
          <w:tab w:val="left" w:pos="480"/>
        </w:tabs>
        <w:spacing w:before="45"/>
        <w:rPr>
          <w:rFonts w:ascii="Wingdings" w:hAnsi="Wingdings"/>
        </w:rPr>
      </w:pPr>
      <w:r>
        <w:t>Disadvantages:</w:t>
      </w:r>
      <w:r>
        <w:rPr>
          <w:spacing w:val="-4"/>
        </w:rPr>
        <w:t xml:space="preserve"> </w:t>
      </w:r>
      <w:r>
        <w:t>-</w:t>
      </w:r>
    </w:p>
    <w:p w:rsidR="00CF586A" w:rsidRDefault="00D20B05">
      <w:pPr>
        <w:pStyle w:val="BodyText"/>
        <w:spacing w:before="36"/>
        <w:ind w:left="480"/>
      </w:pPr>
      <w:r>
        <w:t>(i)</w:t>
      </w:r>
      <w:r>
        <w:rPr>
          <w:spacing w:val="-1"/>
        </w:rPr>
        <w:t xml:space="preserve"> </w:t>
      </w:r>
      <w:r>
        <w:t>It requires</w:t>
      </w:r>
      <w:r>
        <w:rPr>
          <w:spacing w:val="-2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diodes.</w:t>
      </w:r>
      <w:r>
        <w:rPr>
          <w:spacing w:val="-2"/>
        </w:rPr>
        <w:t xml:space="preserve"> </w:t>
      </w:r>
      <w:r>
        <w:t>(ii)</w:t>
      </w:r>
      <w:r>
        <w:rPr>
          <w:spacing w:val="-1"/>
        </w:rPr>
        <w:t xml:space="preserve"> </w:t>
      </w:r>
      <w:r>
        <w:t>Internal</w:t>
      </w:r>
      <w:r>
        <w:rPr>
          <w:spacing w:val="-2"/>
        </w:rPr>
        <w:t xml:space="preserve"> </w:t>
      </w:r>
      <w:r>
        <w:t>resistances</w:t>
      </w:r>
      <w:r>
        <w:rPr>
          <w:spacing w:val="-1"/>
        </w:rPr>
        <w:t xml:space="preserve"> </w:t>
      </w:r>
      <w:r>
        <w:t>high.</w:t>
      </w:r>
    </w:p>
    <w:p w:rsidR="00CF586A" w:rsidRDefault="00D20B05">
      <w:pPr>
        <w:pStyle w:val="Heading8"/>
        <w:spacing w:before="49" w:line="296" w:lineRule="exact"/>
        <w:ind w:firstLine="0"/>
      </w:pPr>
      <w:r>
        <w:rPr>
          <w:noProof/>
          <w:lang w:val="en-IN" w:eastAsia="en-IN"/>
        </w:rPr>
        <w:drawing>
          <wp:anchor distT="0" distB="0" distL="0" distR="0" simplePos="0" relativeHeight="15795712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63273</wp:posOffset>
            </wp:positionV>
            <wp:extent cx="138684" cy="121919"/>
            <wp:effectExtent l="0" t="0" r="0" b="0"/>
            <wp:wrapNone/>
            <wp:docPr id="8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4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Mathematical</w:t>
      </w:r>
      <w:r>
        <w:rPr>
          <w:spacing w:val="-3"/>
        </w:rPr>
        <w:t xml:space="preserve"> </w:t>
      </w:r>
      <w:r>
        <w:t>Derivation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Rectification Efficiency for</w:t>
      </w:r>
      <w:r>
        <w:rPr>
          <w:spacing w:val="-2"/>
        </w:rPr>
        <w:t xml:space="preserve"> </w:t>
      </w:r>
      <w:r>
        <w:t>HALF WAVE</w:t>
      </w:r>
      <w:r>
        <w:rPr>
          <w:spacing w:val="-2"/>
        </w:rPr>
        <w:t xml:space="preserve"> </w:t>
      </w:r>
      <w:r>
        <w:t>rectifier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-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line="285" w:lineRule="exact"/>
        <w:rPr>
          <w:rFonts w:ascii="Wingdings" w:hAnsi="Wingdings"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127" behindDoc="0" locked="0" layoutInCell="1" allowOverlap="1">
            <wp:simplePos x="0" y="0"/>
            <wp:positionH relativeFrom="page">
              <wp:posOffset>1606667</wp:posOffset>
            </wp:positionH>
            <wp:positionV relativeFrom="paragraph">
              <wp:posOffset>210264</wp:posOffset>
            </wp:positionV>
            <wp:extent cx="2749019" cy="361950"/>
            <wp:effectExtent l="0" t="0" r="0" b="0"/>
            <wp:wrapTopAndBottom/>
            <wp:docPr id="8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019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4658867</wp:posOffset>
            </wp:positionH>
            <wp:positionV relativeFrom="paragraph">
              <wp:posOffset>382759</wp:posOffset>
            </wp:positionV>
            <wp:extent cx="2416688" cy="1460456"/>
            <wp:effectExtent l="0" t="0" r="0" b="0"/>
            <wp:wrapNone/>
            <wp:docPr id="8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688" cy="1460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ratio of</w:t>
      </w:r>
      <w:r>
        <w:rPr>
          <w:spacing w:val="-1"/>
          <w:sz w:val="24"/>
        </w:rPr>
        <w:t xml:space="preserve"> </w:t>
      </w:r>
      <w:r>
        <w:rPr>
          <w:sz w:val="24"/>
        </w:rPr>
        <w:t>d.c. power</w:t>
      </w:r>
      <w:r>
        <w:rPr>
          <w:spacing w:val="-1"/>
          <w:sz w:val="24"/>
        </w:rPr>
        <w:t xml:space="preserve"> </w:t>
      </w:r>
      <w:r>
        <w:rPr>
          <w:sz w:val="24"/>
        </w:rPr>
        <w:t>output to</w:t>
      </w:r>
      <w:r>
        <w:rPr>
          <w:spacing w:val="-1"/>
          <w:sz w:val="24"/>
        </w:rPr>
        <w:t xml:space="preserve"> </w:t>
      </w:r>
      <w:r>
        <w:rPr>
          <w:sz w:val="24"/>
        </w:rPr>
        <w:t>the applied input</w:t>
      </w:r>
      <w:r>
        <w:rPr>
          <w:spacing w:val="-3"/>
          <w:sz w:val="24"/>
        </w:rPr>
        <w:t xml:space="preserve"> </w:t>
      </w:r>
      <w:r>
        <w:rPr>
          <w:sz w:val="24"/>
        </w:rPr>
        <w:t>a.c. power</w:t>
      </w:r>
      <w:r>
        <w:rPr>
          <w:spacing w:val="-1"/>
          <w:sz w:val="24"/>
        </w:rPr>
        <w:t xml:space="preserve"> </w:t>
      </w:r>
      <w:r>
        <w:rPr>
          <w:sz w:val="24"/>
        </w:rPr>
        <w:t>is known</w:t>
      </w:r>
      <w:r>
        <w:rPr>
          <w:spacing w:val="-1"/>
          <w:sz w:val="24"/>
        </w:rPr>
        <w:t xml:space="preserve"> </w:t>
      </w:r>
      <w:r>
        <w:rPr>
          <w:sz w:val="24"/>
        </w:rPr>
        <w:t>as rectifier efficiency</w:t>
      </w:r>
      <w:r>
        <w:rPr>
          <w:spacing w:val="-5"/>
          <w:sz w:val="24"/>
        </w:rPr>
        <w:t xml:space="preserve"> </w:t>
      </w:r>
      <w:r>
        <w:rPr>
          <w:sz w:val="24"/>
        </w:rPr>
        <w:t>i.e.,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line="265" w:lineRule="exact"/>
        <w:jc w:val="both"/>
        <w:rPr>
          <w:rFonts w:ascii="Wingdings" w:hAnsi="Wingdings"/>
          <w:sz w:val="26"/>
        </w:rPr>
      </w:pPr>
      <w:r>
        <w:rPr>
          <w:sz w:val="24"/>
        </w:rPr>
        <w:t>Consider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half-wave</w:t>
      </w:r>
      <w:r>
        <w:rPr>
          <w:spacing w:val="-1"/>
          <w:sz w:val="24"/>
        </w:rPr>
        <w:t xml:space="preserve"> </w:t>
      </w:r>
      <w:r>
        <w:rPr>
          <w:sz w:val="24"/>
        </w:rPr>
        <w:t>rectifier</w:t>
      </w:r>
      <w:r>
        <w:rPr>
          <w:spacing w:val="-2"/>
          <w:sz w:val="24"/>
        </w:rPr>
        <w:t xml:space="preserve"> </w:t>
      </w:r>
      <w:r>
        <w:rPr>
          <w:sz w:val="24"/>
        </w:rPr>
        <w:t>shown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Fig.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before="1" w:line="237" w:lineRule="auto"/>
        <w:ind w:right="4435"/>
        <w:jc w:val="both"/>
        <w:rPr>
          <w:rFonts w:ascii="Wingdings" w:hAnsi="Wingdings"/>
          <w:sz w:val="26"/>
        </w:rPr>
      </w:pPr>
      <w:r>
        <w:rPr>
          <w:sz w:val="24"/>
        </w:rPr>
        <w:t>Let v = V</w:t>
      </w:r>
      <w:r>
        <w:rPr>
          <w:sz w:val="24"/>
          <w:vertAlign w:val="subscript"/>
        </w:rPr>
        <w:t>m</w:t>
      </w:r>
      <w:r>
        <w:rPr>
          <w:sz w:val="24"/>
        </w:rPr>
        <w:t>sin θ be the alternating voltage that appears across</w:t>
      </w:r>
      <w:r>
        <w:rPr>
          <w:spacing w:val="1"/>
          <w:sz w:val="24"/>
        </w:rPr>
        <w:t xml:space="preserve"> </w:t>
      </w:r>
      <w:r>
        <w:rPr>
          <w:sz w:val="24"/>
        </w:rPr>
        <w:t>the secondary winding. Let r</w:t>
      </w:r>
      <w:r>
        <w:rPr>
          <w:sz w:val="24"/>
          <w:vertAlign w:val="subscript"/>
        </w:rPr>
        <w:t>f</w:t>
      </w:r>
      <w:r>
        <w:rPr>
          <w:sz w:val="24"/>
        </w:rPr>
        <w:t xml:space="preserve"> and R</w:t>
      </w:r>
      <w:r>
        <w:rPr>
          <w:sz w:val="24"/>
          <w:vertAlign w:val="subscript"/>
        </w:rPr>
        <w:t>L</w:t>
      </w:r>
      <w:r>
        <w:rPr>
          <w:sz w:val="24"/>
        </w:rPr>
        <w:t xml:space="preserve"> be the diode resistance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load resistance</w:t>
      </w:r>
      <w:r>
        <w:rPr>
          <w:spacing w:val="-1"/>
          <w:sz w:val="24"/>
        </w:rPr>
        <w:t xml:space="preserve"> </w:t>
      </w:r>
      <w:r>
        <w:rPr>
          <w:sz w:val="24"/>
        </w:rPr>
        <w:t>respectively.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before="5" w:line="237" w:lineRule="auto"/>
        <w:ind w:right="4433"/>
        <w:jc w:val="both"/>
        <w:rPr>
          <w:rFonts w:ascii="Wingdings" w:hAnsi="Wingdings"/>
          <w:sz w:val="26"/>
        </w:rPr>
      </w:pPr>
      <w:r>
        <w:pict>
          <v:shape id="_x0000_s1556" style="position:absolute;left:0;text-align:left;margin-left:29.05pt;margin-top:84.4pt;width:4.95pt;height:5.05pt;z-index:15796736;mso-position-horizontal-relative:page" coordorigin="581,1688" coordsize="99,101" path="m581,1688r,101l679,1789,581,1688xe" fillcolor="#999" stroked="f">
            <v:path arrowok="t"/>
            <w10:wrap anchorx="page"/>
          </v:shape>
        </w:pict>
      </w:r>
      <w:r>
        <w:rPr>
          <w:sz w:val="24"/>
        </w:rPr>
        <w:t>The diode conducts during positive half-cycles of a.c. supply</w:t>
      </w:r>
      <w:r>
        <w:rPr>
          <w:spacing w:val="1"/>
          <w:sz w:val="24"/>
        </w:rPr>
        <w:t xml:space="preserve"> </w:t>
      </w:r>
      <w:r>
        <w:rPr>
          <w:sz w:val="24"/>
        </w:rPr>
        <w:t>while no current conduction takes place during negative half-</w:t>
      </w:r>
      <w:r>
        <w:rPr>
          <w:spacing w:val="1"/>
          <w:sz w:val="24"/>
        </w:rPr>
        <w:t xml:space="preserve"> </w:t>
      </w:r>
      <w:r>
        <w:rPr>
          <w:sz w:val="24"/>
        </w:rPr>
        <w:t>cycles.</w:t>
      </w: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7"/>
        <w:rPr>
          <w:sz w:val="10"/>
        </w:rPr>
      </w:pPr>
      <w:r>
        <w:pict>
          <v:shape id="_x0000_s1555" style="position:absolute;margin-left:561.35pt;margin-top:8.05pt;width:5.05pt;height:4.95pt;z-index:-15663104;mso-wrap-distance-left:0;mso-wrap-distance-right:0;mso-position-horizontal-relative:page" coordorigin="11227,161" coordsize="101,99" path="m11328,161r-101,98l11328,259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10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553" style="width:4.95pt;height:5.05pt;mso-position-horizontal-relative:char;mso-position-vertical-relative:line" coordsize="99,101">
            <v:shape id="_x0000_s1554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551" style="width:5.05pt;height:5.05pt;mso-position-horizontal-relative:char;mso-position-vertical-relative:line" coordsize="101,101">
            <v:shape id="_x0000_s1552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CF586A">
      <w:pPr>
        <w:pStyle w:val="BodyText"/>
        <w:spacing w:before="1"/>
        <w:rPr>
          <w:sz w:val="6"/>
        </w:rPr>
      </w:pPr>
    </w:p>
    <w:p w:rsidR="00CF586A" w:rsidRDefault="00CF586A">
      <w:pPr>
        <w:rPr>
          <w:sz w:val="6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CF586A">
      <w:pPr>
        <w:pStyle w:val="BodyText"/>
        <w:spacing w:before="6"/>
        <w:rPr>
          <w:sz w:val="27"/>
        </w:rPr>
      </w:pPr>
    </w:p>
    <w:p w:rsidR="00CF586A" w:rsidRDefault="00D20B05">
      <w:pPr>
        <w:pStyle w:val="ListParagraph"/>
        <w:numPr>
          <w:ilvl w:val="0"/>
          <w:numId w:val="79"/>
        </w:numPr>
        <w:tabs>
          <w:tab w:val="left" w:pos="480"/>
        </w:tabs>
        <w:spacing w:line="251" w:lineRule="exact"/>
        <w:ind w:left="479"/>
        <w:rPr>
          <w:rFonts w:ascii="Wingdings" w:hAnsi="Wingdings"/>
          <w:b/>
        </w:rPr>
      </w:pPr>
      <w:r>
        <w:rPr>
          <w:b/>
        </w:rPr>
        <w:t>OUTPUT</w:t>
      </w:r>
      <w:r>
        <w:rPr>
          <w:b/>
          <w:spacing w:val="-2"/>
        </w:rPr>
        <w:t xml:space="preserve"> </w:t>
      </w:r>
      <w:r>
        <w:rPr>
          <w:b/>
        </w:rPr>
        <w:t>D.C.</w:t>
      </w:r>
      <w:r>
        <w:rPr>
          <w:b/>
          <w:spacing w:val="-3"/>
        </w:rPr>
        <w:t xml:space="preserve"> </w:t>
      </w:r>
      <w:r>
        <w:rPr>
          <w:b/>
        </w:rPr>
        <w:t>POWER</w:t>
      </w:r>
      <w:r>
        <w:rPr>
          <w:b/>
          <w:spacing w:val="-1"/>
        </w:rPr>
        <w:t xml:space="preserve"> </w:t>
      </w:r>
      <w:r>
        <w:rPr>
          <w:b/>
        </w:rPr>
        <w:t>:-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line="285" w:lineRule="exact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output</w:t>
      </w:r>
      <w:r>
        <w:rPr>
          <w:spacing w:val="15"/>
          <w:sz w:val="24"/>
        </w:rPr>
        <w:t xml:space="preserve"> </w:t>
      </w:r>
      <w:r>
        <w:rPr>
          <w:sz w:val="24"/>
        </w:rPr>
        <w:t>current</w:t>
      </w:r>
      <w:r>
        <w:rPr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15"/>
          <w:sz w:val="24"/>
        </w:rPr>
        <w:t xml:space="preserve"> </w:t>
      </w:r>
      <w:r>
        <w:rPr>
          <w:sz w:val="24"/>
        </w:rPr>
        <w:t>pulsating</w:t>
      </w:r>
      <w:r>
        <w:rPr>
          <w:spacing w:val="12"/>
          <w:sz w:val="24"/>
        </w:rPr>
        <w:t xml:space="preserve"> </w:t>
      </w:r>
      <w:r>
        <w:rPr>
          <w:sz w:val="24"/>
        </w:rPr>
        <w:t>direct</w:t>
      </w:r>
      <w:r>
        <w:rPr>
          <w:spacing w:val="16"/>
          <w:sz w:val="24"/>
        </w:rPr>
        <w:t xml:space="preserve"> </w:t>
      </w:r>
      <w:r>
        <w:rPr>
          <w:sz w:val="24"/>
        </w:rPr>
        <w:t>current.</w:t>
      </w:r>
      <w:r>
        <w:rPr>
          <w:spacing w:val="14"/>
          <w:sz w:val="24"/>
        </w:rPr>
        <w:t xml:space="preserve"> </w:t>
      </w:r>
      <w:r>
        <w:rPr>
          <w:sz w:val="24"/>
        </w:rPr>
        <w:t>Therefore,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order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17"/>
          <w:sz w:val="24"/>
        </w:rPr>
        <w:t xml:space="preserve"> </w:t>
      </w:r>
      <w:r>
        <w:rPr>
          <w:sz w:val="24"/>
        </w:rPr>
        <w:t>find</w:t>
      </w:r>
    </w:p>
    <w:p w:rsidR="00CF586A" w:rsidRDefault="00D20B05">
      <w:pPr>
        <w:pStyle w:val="BodyText"/>
        <w:spacing w:line="273" w:lineRule="exact"/>
        <w:ind w:left="480"/>
      </w:pPr>
      <w:r>
        <w:t>D.C.</w:t>
      </w:r>
      <w:r>
        <w:rPr>
          <w:spacing w:val="-2"/>
        </w:rPr>
        <w:t xml:space="preserve"> </w:t>
      </w:r>
      <w:r>
        <w:t>power,</w:t>
      </w:r>
      <w:r>
        <w:rPr>
          <w:spacing w:val="-1"/>
        </w:rPr>
        <w:t xml:space="preserve"> </w:t>
      </w:r>
      <w:r>
        <w:t>average</w:t>
      </w:r>
      <w:r>
        <w:rPr>
          <w:spacing w:val="-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found</w:t>
      </w:r>
      <w:r>
        <w:rPr>
          <w:spacing w:val="-1"/>
        </w:rPr>
        <w:t xml:space="preserve"> </w:t>
      </w:r>
      <w:r>
        <w:t>out.</w:t>
      </w:r>
    </w:p>
    <w:p w:rsidR="00CF586A" w:rsidRDefault="00D20B05">
      <w:pPr>
        <w:spacing w:before="46" w:line="93" w:lineRule="auto"/>
        <w:ind w:left="1345" w:right="904"/>
        <w:jc w:val="center"/>
        <w:rPr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15817216" behindDoc="0" locked="0" layoutInCell="1" allowOverlap="1">
            <wp:simplePos x="0" y="0"/>
            <wp:positionH relativeFrom="page">
              <wp:posOffset>5482950</wp:posOffset>
            </wp:positionH>
            <wp:positionV relativeFrom="paragraph">
              <wp:posOffset>-404559</wp:posOffset>
            </wp:positionV>
            <wp:extent cx="1568782" cy="1152978"/>
            <wp:effectExtent l="0" t="0" r="0" b="0"/>
            <wp:wrapNone/>
            <wp:docPr id="9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782" cy="1152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-13"/>
          <w:sz w:val="24"/>
        </w:rPr>
        <w:t>Average</w:t>
      </w:r>
      <w:r>
        <w:rPr>
          <w:spacing w:val="2"/>
          <w:w w:val="105"/>
          <w:position w:val="-13"/>
          <w:sz w:val="24"/>
        </w:rPr>
        <w:t xml:space="preserve"> </w:t>
      </w:r>
      <w:r>
        <w:rPr>
          <w:w w:val="105"/>
          <w:position w:val="-13"/>
          <w:sz w:val="24"/>
        </w:rPr>
        <w:t>Value</w:t>
      </w:r>
      <w:r>
        <w:rPr>
          <w:spacing w:val="5"/>
          <w:w w:val="105"/>
          <w:position w:val="-13"/>
          <w:sz w:val="24"/>
        </w:rPr>
        <w:t xml:space="preserve"> </w:t>
      </w:r>
      <w:r>
        <w:rPr>
          <w:w w:val="105"/>
          <w:position w:val="-13"/>
          <w:sz w:val="24"/>
        </w:rPr>
        <w:t>=</w:t>
      </w:r>
      <w:r>
        <w:rPr>
          <w:spacing w:val="4"/>
          <w:w w:val="105"/>
          <w:position w:val="-13"/>
          <w:sz w:val="24"/>
        </w:rPr>
        <w:t xml:space="preserve"> </w:t>
      </w:r>
      <w:r>
        <w:rPr>
          <w:rFonts w:ascii="Cambria Math" w:hAnsi="Cambria Math"/>
          <w:w w:val="105"/>
          <w:sz w:val="17"/>
        </w:rPr>
        <w:t>Area Under</w:t>
      </w:r>
      <w:r>
        <w:rPr>
          <w:rFonts w:ascii="Cambria Math" w:hAnsi="Cambria Math"/>
          <w:spacing w:val="1"/>
          <w:w w:val="105"/>
          <w:sz w:val="17"/>
        </w:rPr>
        <w:t xml:space="preserve"> </w:t>
      </w:r>
      <w:r>
        <w:rPr>
          <w:rFonts w:ascii="Cambria Math" w:hAnsi="Cambria Math"/>
          <w:w w:val="105"/>
          <w:sz w:val="17"/>
        </w:rPr>
        <w:t>The Curve</w:t>
      </w:r>
      <w:r>
        <w:rPr>
          <w:rFonts w:ascii="Cambria Math" w:hAnsi="Cambria Math"/>
          <w:spacing w:val="2"/>
          <w:w w:val="105"/>
          <w:sz w:val="17"/>
        </w:rPr>
        <w:t xml:space="preserve"> </w:t>
      </w:r>
      <w:r>
        <w:rPr>
          <w:rFonts w:ascii="Cambria Math" w:hAnsi="Cambria Math"/>
          <w:w w:val="105"/>
          <w:sz w:val="17"/>
        </w:rPr>
        <w:t>Over</w:t>
      </w:r>
      <w:r>
        <w:rPr>
          <w:rFonts w:ascii="Cambria Math" w:hAnsi="Cambria Math"/>
          <w:spacing w:val="1"/>
          <w:w w:val="105"/>
          <w:sz w:val="17"/>
        </w:rPr>
        <w:t xml:space="preserve"> </w:t>
      </w:r>
      <w:r>
        <w:rPr>
          <w:rFonts w:ascii="Cambria Math" w:hAnsi="Cambria Math"/>
          <w:w w:val="105"/>
          <w:sz w:val="17"/>
        </w:rPr>
        <w:t>a</w:t>
      </w:r>
      <w:r>
        <w:rPr>
          <w:rFonts w:ascii="Cambria Math" w:hAnsi="Cambria Math"/>
          <w:spacing w:val="2"/>
          <w:w w:val="105"/>
          <w:sz w:val="17"/>
        </w:rPr>
        <w:t xml:space="preserve"> </w:t>
      </w:r>
      <w:r>
        <w:rPr>
          <w:rFonts w:ascii="Cambria Math" w:hAnsi="Cambria Math"/>
          <w:w w:val="105"/>
          <w:sz w:val="17"/>
        </w:rPr>
        <w:t>CyCle</w:t>
      </w:r>
      <w:r>
        <w:rPr>
          <w:rFonts w:ascii="Cambria Math" w:hAnsi="Cambria Math"/>
          <w:spacing w:val="23"/>
          <w:w w:val="105"/>
          <w:sz w:val="17"/>
        </w:rPr>
        <w:t xml:space="preserve"> </w:t>
      </w:r>
      <w:r>
        <w:rPr>
          <w:w w:val="105"/>
          <w:position w:val="-13"/>
          <w:sz w:val="24"/>
        </w:rPr>
        <w:t>=</w:t>
      </w:r>
      <w:r>
        <w:rPr>
          <w:spacing w:val="1"/>
          <w:w w:val="105"/>
          <w:position w:val="-13"/>
          <w:sz w:val="24"/>
        </w:rPr>
        <w:t xml:space="preserve"> </w:t>
      </w:r>
      <w:r>
        <w:rPr>
          <w:rFonts w:ascii="Cambria Math" w:hAnsi="Cambria Math"/>
          <w:w w:val="105"/>
          <w:position w:val="-14"/>
          <w:sz w:val="24"/>
        </w:rPr>
        <w:t>∫</w:t>
      </w:r>
      <w:r>
        <w:rPr>
          <w:rFonts w:ascii="Cambria Math" w:hAnsi="Cambria Math"/>
          <w:w w:val="105"/>
          <w:sz w:val="24"/>
        </w:rPr>
        <w:t xml:space="preserve"> </w:t>
      </w:r>
      <w:r>
        <w:rPr>
          <w:rFonts w:ascii="Cambria Math" w:hAnsi="Cambria Math"/>
          <w:spacing w:val="1"/>
          <w:w w:val="105"/>
          <w:sz w:val="24"/>
        </w:rPr>
        <w:t xml:space="preserve"> </w:t>
      </w:r>
      <w:r>
        <w:rPr>
          <w:rFonts w:ascii="Cambria Math" w:hAnsi="Cambria Math"/>
          <w:w w:val="105"/>
          <w:sz w:val="17"/>
        </w:rPr>
        <w:t>i</w:t>
      </w:r>
      <w:r>
        <w:rPr>
          <w:rFonts w:ascii="Cambria Math" w:hAnsi="Cambria Math"/>
          <w:spacing w:val="3"/>
          <w:w w:val="105"/>
          <w:sz w:val="17"/>
        </w:rPr>
        <w:t xml:space="preserve"> </w:t>
      </w:r>
      <w:r>
        <w:rPr>
          <w:rFonts w:ascii="Cambria Math" w:hAnsi="Cambria Math"/>
          <w:w w:val="105"/>
          <w:sz w:val="17"/>
        </w:rPr>
        <w:t>d</w:t>
      </w:r>
      <w:r>
        <w:rPr>
          <w:w w:val="105"/>
          <w:sz w:val="17"/>
        </w:rPr>
        <w:t>□</w:t>
      </w:r>
    </w:p>
    <w:p w:rsidR="00CF586A" w:rsidRDefault="00D20B05">
      <w:pPr>
        <w:tabs>
          <w:tab w:val="left" w:pos="6398"/>
        </w:tabs>
        <w:spacing w:line="20" w:lineRule="exact"/>
        <w:ind w:left="302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49" style="width:141.15pt;height:.85pt;mso-position-horizontal-relative:char;mso-position-vertical-relative:line" coordsize="2823,17">
            <v:rect id="_x0000_s1550" style="position:absolute;width:2823;height:17" fillcolor="black" stroked="f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547" style="width:16.6pt;height:.85pt;mso-position-horizontal-relative:char;mso-position-vertical-relative:line" coordsize="332,17">
            <v:rect id="_x0000_s1548" style="position:absolute;width:332;height:17" fillcolor="black" stroked="f"/>
            <w10:anchorlock/>
          </v:group>
        </w:pict>
      </w:r>
    </w:p>
    <w:p w:rsidR="00CF586A" w:rsidRDefault="00D20B05">
      <w:pPr>
        <w:spacing w:before="61"/>
        <w:ind w:left="931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3.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4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CF586A">
      <w:pPr>
        <w:rPr>
          <w:rFonts w:ascii="Arial" w:hAnsi="Arial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7613" w:space="301"/>
            <w:col w:w="3056"/>
          </w:cols>
        </w:sectPr>
      </w:pPr>
    </w:p>
    <w:p w:rsidR="00CF586A" w:rsidRDefault="00CF586A">
      <w:pPr>
        <w:pStyle w:val="BodyText"/>
        <w:spacing w:before="6"/>
        <w:rPr>
          <w:rFonts w:ascii="Arial"/>
          <w:b/>
          <w:sz w:val="31"/>
        </w:rPr>
      </w:pPr>
    </w:p>
    <w:p w:rsidR="00CF586A" w:rsidRDefault="00D20B05">
      <w:pPr>
        <w:pStyle w:val="BodyText"/>
        <w:spacing w:before="1" w:line="167" w:lineRule="exact"/>
        <w:ind w:left="1262"/>
        <w:rPr>
          <w:rFonts w:ascii="Cambria Math"/>
        </w:rPr>
      </w:pPr>
      <w:r>
        <w:pict>
          <v:rect id="_x0000_s1546" style="position:absolute;left:0;text-align:left;margin-left:141.6pt;margin-top:7.6pt;width:10.7pt;height:.85pt;z-index:15809536;mso-position-horizontal-relative:page" fillcolor="black" stroked="f">
            <w10:wrap anchorx="page"/>
          </v:rect>
        </w:pict>
      </w:r>
      <w:r>
        <w:t>I</w:t>
      </w:r>
      <w:r>
        <w:rPr>
          <w:vertAlign w:val="subscript"/>
        </w:rPr>
        <w:t>av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I</w:t>
      </w:r>
      <w:r>
        <w:rPr>
          <w:vertAlign w:val="subscript"/>
        </w:rPr>
        <w:t>dc</w:t>
      </w:r>
      <w:r>
        <w:rPr>
          <w:spacing w:val="-2"/>
        </w:rPr>
        <w:t xml:space="preserve"> </w:t>
      </w:r>
      <w:r>
        <w:t>=</w:t>
      </w:r>
      <w:r>
        <w:rPr>
          <w:spacing w:val="53"/>
        </w:rPr>
        <w:t xml:space="preserve"> </w:t>
      </w:r>
      <w:r>
        <w:rPr>
          <w:rFonts w:ascii="Cambria Math"/>
          <w:vertAlign w:val="superscript"/>
        </w:rPr>
        <w:t>1</w:t>
      </w:r>
    </w:p>
    <w:p w:rsidR="00CF586A" w:rsidRDefault="00D20B05">
      <w:pPr>
        <w:pStyle w:val="BodyText"/>
        <w:spacing w:before="292" w:line="238" w:lineRule="exact"/>
        <w:ind w:left="110"/>
        <w:rPr>
          <w:rFonts w:ascii="Cambria Math" w:hAnsi="Cambria Math"/>
          <w:sz w:val="17"/>
        </w:rPr>
      </w:pPr>
      <w:r>
        <w:br w:type="column"/>
      </w:r>
      <w:r>
        <w:rPr>
          <w:rFonts w:ascii="Cambria Math" w:hAnsi="Cambria Math"/>
          <w:w w:val="105"/>
        </w:rPr>
        <w:t>∫</w:t>
      </w:r>
      <w:r>
        <w:rPr>
          <w:rFonts w:ascii="Cambria Math" w:hAnsi="Cambria Math"/>
          <w:w w:val="105"/>
          <w:position w:val="16"/>
        </w:rPr>
        <w:t xml:space="preserve"> </w:t>
      </w:r>
      <w:r>
        <w:rPr>
          <w:rFonts w:ascii="Cambria Math" w:hAnsi="Cambria Math"/>
          <w:spacing w:val="42"/>
          <w:w w:val="105"/>
          <w:position w:val="16"/>
        </w:rPr>
        <w:t xml:space="preserve"> </w:t>
      </w:r>
      <w:r>
        <w:rPr>
          <w:rFonts w:ascii="Cambria Math" w:hAnsi="Cambria Math"/>
          <w:w w:val="105"/>
          <w:position w:val="1"/>
        </w:rPr>
        <w:t>i</w:t>
      </w:r>
      <w:r>
        <w:rPr>
          <w:rFonts w:ascii="Cambria Math" w:hAnsi="Cambria Math"/>
          <w:spacing w:val="5"/>
          <w:w w:val="105"/>
          <w:position w:val="1"/>
        </w:rPr>
        <w:t xml:space="preserve"> </w:t>
      </w:r>
      <w:r>
        <w:rPr>
          <w:rFonts w:ascii="Cambria Math" w:hAnsi="Cambria Math"/>
          <w:w w:val="105"/>
          <w:position w:val="1"/>
        </w:rPr>
        <w:t>d</w:t>
      </w:r>
      <w:r>
        <w:rPr>
          <w:w w:val="105"/>
          <w:position w:val="1"/>
        </w:rPr>
        <w:t>□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=</w:t>
      </w:r>
      <w:r>
        <w:rPr>
          <w:spacing w:val="56"/>
          <w:w w:val="105"/>
          <w:position w:val="1"/>
        </w:rPr>
        <w:t xml:space="preserve"> </w:t>
      </w:r>
      <w:r>
        <w:rPr>
          <w:rFonts w:ascii="Cambria Math" w:hAnsi="Cambria Math"/>
          <w:w w:val="105"/>
          <w:position w:val="15"/>
          <w:sz w:val="17"/>
        </w:rPr>
        <w:t>1</w:t>
      </w:r>
    </w:p>
    <w:p w:rsidR="00CF586A" w:rsidRDefault="00D20B05">
      <w:pPr>
        <w:ind w:left="492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w w:val="110"/>
          <w:sz w:val="17"/>
        </w:rPr>
        <w:t>𝐵𝑎𝑠</w:t>
      </w:r>
      <w:r>
        <w:rPr>
          <w:rFonts w:ascii="Cambria Math" w:eastAsia="Cambria Math"/>
          <w:w w:val="110"/>
          <w:sz w:val="17"/>
        </w:rPr>
        <w:t>e</w:t>
      </w:r>
    </w:p>
    <w:p w:rsidR="00CF586A" w:rsidRDefault="00D20B05">
      <w:pPr>
        <w:tabs>
          <w:tab w:val="left" w:pos="1985"/>
        </w:tabs>
        <w:spacing w:before="87" w:line="244" w:lineRule="exact"/>
        <w:ind w:left="111"/>
        <w:rPr>
          <w:rFonts w:ascii="Cambria Math" w:eastAsia="Cambria Math" w:hAnsi="Cambria Math"/>
          <w:sz w:val="17"/>
        </w:rPr>
      </w:pPr>
      <w:r>
        <w:pict>
          <v:rect id="_x0000_s1545" style="position:absolute;left:0;text-align:left;margin-left:207.35pt;margin-top:15.75pt;width:10.7pt;height:.85pt;z-index:15810048;mso-position-horizontal-relative:page" fillcolor="black" stroked="f">
            <w10:wrap anchorx="page"/>
          </v:rect>
        </w:pict>
      </w:r>
      <w:r>
        <w:pict>
          <v:rect id="_x0000_s1544" style="position:absolute;left:0;text-align:left;margin-left:301.55pt;margin-top:15.75pt;width:43.45pt;height:.85pt;z-index:15810560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w w:val="115"/>
          <w:position w:val="-11"/>
          <w:sz w:val="24"/>
        </w:rPr>
        <w:t>∫</w:t>
      </w:r>
      <w:r>
        <w:rPr>
          <w:rFonts w:ascii="Cambria Math" w:eastAsia="Cambria Math" w:hAnsi="Cambria Math"/>
          <w:spacing w:val="22"/>
          <w:w w:val="115"/>
          <w:position w:val="4"/>
          <w:sz w:val="24"/>
        </w:rPr>
        <w:t xml:space="preserve"> </w:t>
      </w:r>
      <w:r>
        <w:rPr>
          <w:rFonts w:ascii="Cambria Math" w:eastAsia="Cambria Math" w:hAnsi="Cambria Math"/>
          <w:w w:val="115"/>
          <w:position w:val="4"/>
          <w:sz w:val="17"/>
        </w:rPr>
        <w:t>V</w:t>
      </w:r>
      <w:r>
        <w:rPr>
          <w:rFonts w:ascii="Cambria Math" w:eastAsia="Cambria Math" w:hAnsi="Cambria Math"/>
          <w:w w:val="115"/>
          <w:sz w:val="14"/>
        </w:rPr>
        <w:t>m</w:t>
      </w:r>
      <w:r>
        <w:rPr>
          <w:rFonts w:ascii="Cambria Math" w:eastAsia="Cambria Math" w:hAnsi="Cambria Math"/>
          <w:spacing w:val="16"/>
          <w:w w:val="115"/>
          <w:sz w:val="14"/>
        </w:rPr>
        <w:t xml:space="preserve"> </w:t>
      </w:r>
      <w:r>
        <w:rPr>
          <w:rFonts w:ascii="Cambria Math" w:eastAsia="Cambria Math" w:hAnsi="Cambria Math"/>
          <w:w w:val="115"/>
          <w:sz w:val="14"/>
        </w:rPr>
        <w:t>si</w:t>
      </w:r>
      <w:r>
        <w:rPr>
          <w:rFonts w:ascii="Cambria Math" w:eastAsia="Cambria Math" w:hAnsi="Cambria Math"/>
          <w:spacing w:val="-7"/>
          <w:w w:val="115"/>
          <w:sz w:val="14"/>
        </w:rPr>
        <w:t xml:space="preserve"> </w:t>
      </w:r>
      <w:r>
        <w:rPr>
          <w:rFonts w:ascii="Cambria Math" w:eastAsia="Cambria Math" w:hAnsi="Cambria Math"/>
          <w:w w:val="115"/>
          <w:sz w:val="14"/>
        </w:rPr>
        <w:t>n</w:t>
      </w:r>
      <w:r>
        <w:rPr>
          <w:w w:val="115"/>
          <w:sz w:val="14"/>
        </w:rPr>
        <w:t>□</w:t>
      </w:r>
      <w:r>
        <w:rPr>
          <w:spacing w:val="4"/>
          <w:w w:val="115"/>
          <w:sz w:val="14"/>
        </w:rPr>
        <w:t xml:space="preserve"> </w:t>
      </w:r>
      <w:r>
        <w:rPr>
          <w:rFonts w:ascii="Cambria Math" w:eastAsia="Cambria Math" w:hAnsi="Cambria Math"/>
          <w:w w:val="115"/>
          <w:position w:val="-9"/>
          <w:sz w:val="24"/>
        </w:rPr>
        <w:t>d</w:t>
      </w:r>
      <w:r>
        <w:rPr>
          <w:w w:val="115"/>
          <w:position w:val="-9"/>
          <w:sz w:val="24"/>
        </w:rPr>
        <w:t>□</w:t>
      </w:r>
      <w:r>
        <w:rPr>
          <w:spacing w:val="-15"/>
          <w:w w:val="115"/>
          <w:position w:val="-9"/>
          <w:sz w:val="24"/>
        </w:rPr>
        <w:t xml:space="preserve"> </w:t>
      </w:r>
      <w:r>
        <w:rPr>
          <w:w w:val="115"/>
          <w:position w:val="-9"/>
          <w:sz w:val="24"/>
        </w:rPr>
        <w:t>=</w:t>
      </w:r>
      <w:r>
        <w:rPr>
          <w:position w:val="-9"/>
          <w:sz w:val="24"/>
        </w:rPr>
        <w:tab/>
      </w:r>
      <w:r>
        <w:rPr>
          <w:rFonts w:ascii="Cambria Math" w:eastAsia="Cambria Math" w:hAnsi="Cambria Math"/>
          <w:spacing w:val="-55"/>
          <w:w w:val="115"/>
          <w:position w:val="4"/>
          <w:sz w:val="17"/>
        </w:rPr>
        <w:t>𝑉𝑚</w:t>
      </w:r>
    </w:p>
    <w:p w:rsidR="00CF586A" w:rsidRDefault="00D20B05">
      <w:pPr>
        <w:pStyle w:val="BodyText"/>
        <w:spacing w:line="20" w:lineRule="exact"/>
        <w:ind w:left="406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542" style="width:33.5pt;height:.85pt;mso-position-horizontal-relative:char;mso-position-vertical-relative:line" coordsize="670,17">
            <v:rect id="_x0000_s1543" style="position:absolute;width:670;height:17" fillcolor="black" stroked="f"/>
            <w10:anchorlock/>
          </v:group>
        </w:pict>
      </w:r>
    </w:p>
    <w:p w:rsidR="00CF586A" w:rsidRDefault="00D20B05">
      <w:pPr>
        <w:spacing w:line="199" w:lineRule="exact"/>
        <w:ind w:left="157"/>
        <w:rPr>
          <w:rFonts w:ascii="Cambria Math" w:hAnsi="Cambria Math"/>
          <w:sz w:val="17"/>
        </w:rPr>
      </w:pPr>
      <w:r>
        <w:br w:type="column"/>
      </w:r>
      <w:r>
        <w:rPr>
          <w:rFonts w:ascii="Cambria Math" w:hAnsi="Cambria Math"/>
          <w:w w:val="110"/>
          <w:position w:val="2"/>
          <w:sz w:val="17"/>
        </w:rPr>
        <w:t xml:space="preserve">0  </w:t>
      </w:r>
      <w:r>
        <w:rPr>
          <w:rFonts w:ascii="Cambria Math" w:hAnsi="Cambria Math"/>
          <w:spacing w:val="34"/>
          <w:w w:val="110"/>
          <w:position w:val="2"/>
          <w:sz w:val="17"/>
        </w:rPr>
        <w:t xml:space="preserve"> </w:t>
      </w:r>
      <w:r>
        <w:rPr>
          <w:rFonts w:ascii="Cambria Math" w:hAnsi="Cambria Math"/>
          <w:w w:val="110"/>
          <w:sz w:val="17"/>
        </w:rPr>
        <w:t>2ℎ</w:t>
      </w:r>
    </w:p>
    <w:p w:rsidR="00CF586A" w:rsidRDefault="00D20B05">
      <w:pPr>
        <w:pStyle w:val="BodyText"/>
        <w:spacing w:before="166" w:line="165" w:lineRule="exact"/>
        <w:ind w:left="301"/>
      </w:pPr>
      <w:r>
        <w:rPr>
          <w:rFonts w:ascii="Cambria Math" w:eastAsia="Cambria Math" w:hAnsi="Cambria Math"/>
          <w:w w:val="110"/>
        </w:rPr>
        <w:t>∫</w:t>
      </w:r>
      <w:r>
        <w:rPr>
          <w:rFonts w:ascii="Cambria Math" w:eastAsia="Cambria Math" w:hAnsi="Cambria Math"/>
          <w:spacing w:val="37"/>
          <w:w w:val="110"/>
          <w:position w:val="16"/>
        </w:rPr>
        <w:t xml:space="preserve"> </w:t>
      </w:r>
      <w:r>
        <w:rPr>
          <w:rFonts w:ascii="Cambria Math" w:eastAsia="Cambria Math" w:hAnsi="Cambria Math"/>
          <w:w w:val="110"/>
          <w:position w:val="1"/>
        </w:rPr>
        <w:t>𝑠</w:t>
      </w:r>
      <w:r>
        <w:rPr>
          <w:rFonts w:ascii="Cambria Math" w:eastAsia="Cambria Math" w:hAnsi="Cambria Math"/>
          <w:w w:val="110"/>
          <w:position w:val="1"/>
        </w:rPr>
        <w:t>i</w:t>
      </w:r>
      <w:r>
        <w:rPr>
          <w:rFonts w:ascii="Cambria Math" w:eastAsia="Cambria Math" w:hAnsi="Cambria Math"/>
          <w:w w:val="110"/>
          <w:position w:val="1"/>
        </w:rPr>
        <w:t>𝑘𝜃</w:t>
      </w:r>
      <w:r>
        <w:rPr>
          <w:rFonts w:ascii="Cambria Math" w:eastAsia="Cambria Math" w:hAnsi="Cambria Math"/>
          <w:spacing w:val="-1"/>
          <w:w w:val="110"/>
          <w:position w:val="1"/>
        </w:rPr>
        <w:t xml:space="preserve"> </w:t>
      </w:r>
      <w:r>
        <w:rPr>
          <w:rFonts w:ascii="Cambria Math" w:eastAsia="Cambria Math" w:hAnsi="Cambria Math"/>
          <w:w w:val="110"/>
          <w:position w:val="1"/>
        </w:rPr>
        <w:t>d</w:t>
      </w:r>
      <w:r>
        <w:rPr>
          <w:w w:val="110"/>
          <w:position w:val="1"/>
        </w:rPr>
        <w:t>□</w:t>
      </w:r>
    </w:p>
    <w:p w:rsidR="00CF586A" w:rsidRDefault="00CF586A">
      <w:pPr>
        <w:spacing w:line="165" w:lineRule="exact"/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4" w:space="720" w:equalWidth="0">
            <w:col w:w="2389" w:space="40"/>
            <w:col w:w="1276" w:space="39"/>
            <w:col w:w="2256" w:space="39"/>
            <w:col w:w="4931"/>
          </w:cols>
        </w:sectPr>
      </w:pPr>
    </w:p>
    <w:p w:rsidR="00CF586A" w:rsidRDefault="00D20B05">
      <w:pPr>
        <w:spacing w:line="199" w:lineRule="exact"/>
        <w:jc w:val="right"/>
        <w:rPr>
          <w:rFonts w:ascii="Cambria Math"/>
          <w:sz w:val="17"/>
        </w:rPr>
      </w:pPr>
      <w:r>
        <w:rPr>
          <w:rFonts w:ascii="Cambria Math"/>
          <w:sz w:val="17"/>
        </w:rPr>
        <w:t xml:space="preserve">2       </w:t>
      </w:r>
      <w:r>
        <w:rPr>
          <w:rFonts w:ascii="Cambria Math"/>
          <w:spacing w:val="6"/>
          <w:sz w:val="17"/>
        </w:rPr>
        <w:t xml:space="preserve"> </w:t>
      </w:r>
      <w:r>
        <w:rPr>
          <w:rFonts w:ascii="Cambria Math"/>
          <w:w w:val="105"/>
          <w:position w:val="2"/>
          <w:sz w:val="17"/>
        </w:rPr>
        <w:t>0</w:t>
      </w:r>
    </w:p>
    <w:p w:rsidR="00CF586A" w:rsidRDefault="00D20B05">
      <w:pPr>
        <w:spacing w:line="199" w:lineRule="exact"/>
        <w:ind w:left="775"/>
        <w:rPr>
          <w:rFonts w:ascii="Cambria Math"/>
          <w:sz w:val="17"/>
        </w:rPr>
      </w:pPr>
      <w:r>
        <w:br w:type="column"/>
      </w:r>
      <w:r>
        <w:rPr>
          <w:rFonts w:ascii="Cambria Math"/>
          <w:sz w:val="17"/>
        </w:rPr>
        <w:t xml:space="preserve">2       </w:t>
      </w:r>
      <w:r>
        <w:rPr>
          <w:rFonts w:ascii="Cambria Math"/>
          <w:spacing w:val="6"/>
          <w:sz w:val="17"/>
        </w:rPr>
        <w:t xml:space="preserve"> </w:t>
      </w:r>
      <w:r>
        <w:rPr>
          <w:rFonts w:ascii="Cambria Math"/>
          <w:spacing w:val="-5"/>
          <w:w w:val="105"/>
          <w:position w:val="2"/>
          <w:sz w:val="17"/>
        </w:rPr>
        <w:t>0</w:t>
      </w:r>
    </w:p>
    <w:p w:rsidR="00CF586A" w:rsidRDefault="00D20B05">
      <w:pPr>
        <w:ind w:left="139"/>
        <w:rPr>
          <w:rFonts w:ascii="Cambria Math"/>
          <w:sz w:val="14"/>
        </w:rPr>
      </w:pPr>
      <w:r>
        <w:br w:type="column"/>
      </w:r>
      <w:r>
        <w:rPr>
          <w:rFonts w:ascii="Cambria Math"/>
          <w:spacing w:val="-3"/>
          <w:w w:val="110"/>
          <w:sz w:val="17"/>
        </w:rPr>
        <w:t>rf+</w:t>
      </w:r>
      <w:r>
        <w:rPr>
          <w:rFonts w:ascii="Cambria Math"/>
          <w:spacing w:val="-7"/>
          <w:w w:val="110"/>
          <w:sz w:val="17"/>
        </w:rPr>
        <w:t xml:space="preserve"> </w:t>
      </w:r>
      <w:r>
        <w:rPr>
          <w:rFonts w:ascii="Cambria Math"/>
          <w:spacing w:val="-3"/>
          <w:w w:val="110"/>
          <w:sz w:val="17"/>
        </w:rPr>
        <w:t>R</w:t>
      </w:r>
      <w:r>
        <w:rPr>
          <w:rFonts w:ascii="Cambria Math"/>
          <w:spacing w:val="-3"/>
          <w:w w:val="110"/>
          <w:position w:val="-2"/>
          <w:sz w:val="14"/>
        </w:rPr>
        <w:t>L</w:t>
      </w:r>
    </w:p>
    <w:p w:rsidR="00CF586A" w:rsidRDefault="00D20B05">
      <w:pPr>
        <w:spacing w:line="222" w:lineRule="exact"/>
        <w:ind w:left="653"/>
        <w:rPr>
          <w:rFonts w:ascii="Cambria Math"/>
          <w:sz w:val="17"/>
        </w:rPr>
      </w:pPr>
      <w:r>
        <w:br w:type="column"/>
      </w:r>
      <w:r>
        <w:rPr>
          <w:rFonts w:ascii="Cambria Math"/>
          <w:w w:val="105"/>
          <w:sz w:val="17"/>
        </w:rPr>
        <w:t xml:space="preserve">2  </w:t>
      </w:r>
      <w:r>
        <w:rPr>
          <w:rFonts w:ascii="Cambria Math"/>
          <w:spacing w:val="3"/>
          <w:w w:val="105"/>
          <w:sz w:val="17"/>
        </w:rPr>
        <w:t xml:space="preserve"> </w:t>
      </w:r>
      <w:r>
        <w:rPr>
          <w:rFonts w:ascii="Cambria Math"/>
          <w:w w:val="105"/>
          <w:sz w:val="17"/>
        </w:rPr>
        <w:t>(rf+</w:t>
      </w:r>
      <w:r>
        <w:rPr>
          <w:rFonts w:ascii="Cambria Math"/>
          <w:spacing w:val="2"/>
          <w:w w:val="105"/>
          <w:sz w:val="17"/>
        </w:rPr>
        <w:t xml:space="preserve"> </w:t>
      </w:r>
      <w:r>
        <w:rPr>
          <w:rFonts w:ascii="Cambria Math"/>
          <w:w w:val="105"/>
          <w:sz w:val="17"/>
        </w:rPr>
        <w:t>R</w:t>
      </w:r>
      <w:r>
        <w:rPr>
          <w:rFonts w:ascii="Cambria Math"/>
          <w:w w:val="105"/>
          <w:position w:val="-2"/>
          <w:sz w:val="14"/>
        </w:rPr>
        <w:t>L</w:t>
      </w:r>
      <w:r>
        <w:rPr>
          <w:rFonts w:ascii="Cambria Math"/>
          <w:w w:val="105"/>
          <w:sz w:val="17"/>
        </w:rPr>
        <w:t xml:space="preserve">)  </w:t>
      </w:r>
      <w:r>
        <w:rPr>
          <w:rFonts w:ascii="Cambria Math"/>
          <w:spacing w:val="20"/>
          <w:w w:val="105"/>
          <w:sz w:val="17"/>
        </w:rPr>
        <w:t xml:space="preserve"> </w:t>
      </w:r>
      <w:r>
        <w:rPr>
          <w:rFonts w:ascii="Cambria Math"/>
          <w:w w:val="105"/>
          <w:position w:val="2"/>
          <w:sz w:val="17"/>
        </w:rPr>
        <w:t>0</w:t>
      </w:r>
    </w:p>
    <w:p w:rsidR="00CF586A" w:rsidRDefault="00CF586A">
      <w:pPr>
        <w:spacing w:line="222" w:lineRule="exact"/>
        <w:rPr>
          <w:rFonts w:ascii="Cambria Math"/>
          <w:sz w:val="17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4" w:space="720" w:equalWidth="0">
            <w:col w:w="2732" w:space="40"/>
            <w:col w:w="1276" w:space="39"/>
            <w:col w:w="651" w:space="39"/>
            <w:col w:w="6193"/>
          </w:cols>
        </w:sectPr>
      </w:pPr>
    </w:p>
    <w:p w:rsidR="00CF586A" w:rsidRDefault="00D20B05">
      <w:pPr>
        <w:pStyle w:val="BodyText"/>
        <w:tabs>
          <w:tab w:val="left" w:pos="3698"/>
        </w:tabs>
        <w:spacing w:before="178" w:line="119" w:lineRule="exact"/>
        <w:ind w:left="1200"/>
        <w:rPr>
          <w:rFonts w:ascii="Cambria Math" w:eastAsia="Cambria Math" w:hAnsi="Cambria Math"/>
        </w:rPr>
      </w:pPr>
      <w:r>
        <w:rPr>
          <w:spacing w:val="-3"/>
          <w:w w:val="105"/>
        </w:rPr>
        <w:t>=</w:t>
      </w:r>
      <w:r>
        <w:rPr>
          <w:spacing w:val="-4"/>
          <w:w w:val="105"/>
        </w:rPr>
        <w:t xml:space="preserve"> </w:t>
      </w:r>
      <w:r>
        <w:rPr>
          <w:rFonts w:ascii="Cambria Math" w:eastAsia="Cambria Math" w:hAnsi="Cambria Math"/>
          <w:spacing w:val="-3"/>
          <w:w w:val="105"/>
          <w:u w:val="single"/>
          <w:vertAlign w:val="superscript"/>
        </w:rPr>
        <w:t>Vm</w:t>
      </w:r>
      <w:r>
        <w:rPr>
          <w:rFonts w:ascii="Cambria Math" w:eastAsia="Cambria Math" w:hAnsi="Cambria Math"/>
          <w:w w:val="105"/>
          <w:u w:val="single"/>
        </w:rPr>
        <w:t xml:space="preserve"> </w:t>
      </w:r>
      <w:r>
        <w:rPr>
          <w:rFonts w:ascii="Cambria Math" w:eastAsia="Cambria Math" w:hAnsi="Cambria Math"/>
          <w:spacing w:val="-2"/>
          <w:w w:val="105"/>
          <w:u w:val="single"/>
          <w:vertAlign w:val="superscript"/>
        </w:rPr>
        <w:t>si</w:t>
      </w:r>
      <w:r>
        <w:rPr>
          <w:rFonts w:ascii="Cambria Math" w:eastAsia="Cambria Math" w:hAnsi="Cambria Math"/>
          <w:spacing w:val="-25"/>
          <w:w w:val="105"/>
          <w:u w:val="single"/>
        </w:rPr>
        <w:t xml:space="preserve"> </w:t>
      </w:r>
      <w:r>
        <w:rPr>
          <w:rFonts w:ascii="Cambria Math" w:eastAsia="Cambria Math" w:hAnsi="Cambria Math"/>
          <w:spacing w:val="-2"/>
          <w:w w:val="105"/>
          <w:u w:val="single"/>
          <w:vertAlign w:val="superscript"/>
        </w:rPr>
        <w:t>n</w:t>
      </w:r>
      <w:r>
        <w:rPr>
          <w:spacing w:val="-2"/>
          <w:w w:val="105"/>
          <w:u w:val="single"/>
          <w:vertAlign w:val="superscript"/>
        </w:rPr>
        <w:t>□</w:t>
      </w:r>
      <w:r>
        <w:rPr>
          <w:spacing w:val="-16"/>
          <w:w w:val="105"/>
        </w:rPr>
        <w:t xml:space="preserve"> </w:t>
      </w:r>
      <w:r>
        <w:rPr>
          <w:rFonts w:ascii="Cambria Math" w:eastAsia="Cambria Math" w:hAnsi="Cambria Math"/>
          <w:spacing w:val="-2"/>
          <w:w w:val="105"/>
        </w:rPr>
        <w:t>[−c</w:t>
      </w:r>
      <w:r>
        <w:rPr>
          <w:rFonts w:ascii="Cambria Math" w:eastAsia="Cambria Math" w:hAnsi="Cambria Math"/>
          <w:spacing w:val="-23"/>
          <w:w w:val="105"/>
        </w:rPr>
        <w:t xml:space="preserve"> </w:t>
      </w:r>
      <w:r>
        <w:rPr>
          <w:rFonts w:ascii="Cambria Math" w:eastAsia="Cambria Math" w:hAnsi="Cambria Math"/>
          <w:spacing w:val="-2"/>
          <w:w w:val="105"/>
        </w:rPr>
        <w:t>os</w:t>
      </w:r>
      <w:r>
        <w:rPr>
          <w:spacing w:val="-2"/>
          <w:w w:val="105"/>
        </w:rPr>
        <w:t>□</w:t>
      </w:r>
      <w:r>
        <w:rPr>
          <w:rFonts w:ascii="Cambria Math" w:eastAsia="Cambria Math" w:hAnsi="Cambria Math"/>
          <w:spacing w:val="-2"/>
          <w:w w:val="105"/>
        </w:rPr>
        <w:t>]</w:t>
      </w:r>
      <w:r>
        <w:rPr>
          <w:rFonts w:ascii="Cambria Math" w:eastAsia="Cambria Math" w:hAnsi="Cambria Math"/>
          <w:spacing w:val="14"/>
          <w:w w:val="105"/>
        </w:rPr>
        <w:t xml:space="preserve"> </w:t>
      </w:r>
      <w:r>
        <w:rPr>
          <w:spacing w:val="-2"/>
          <w:w w:val="105"/>
        </w:rPr>
        <w:t>=</w:t>
      </w:r>
      <w:r>
        <w:tab/>
      </w:r>
      <w:r>
        <w:rPr>
          <w:rFonts w:ascii="Cambria Math" w:eastAsia="Cambria Math" w:hAnsi="Cambria Math"/>
          <w:spacing w:val="38"/>
          <w:w w:val="105"/>
        </w:rPr>
        <w:t xml:space="preserve"> </w:t>
      </w:r>
      <w:r>
        <w:rPr>
          <w:rFonts w:ascii="Cambria Math" w:eastAsia="Cambria Math" w:hAnsi="Cambria Math"/>
          <w:spacing w:val="-56"/>
          <w:w w:val="105"/>
          <w:vertAlign w:val="superscript"/>
        </w:rPr>
        <w:t>𝑉𝑚</w:t>
      </w:r>
    </w:p>
    <w:p w:rsidR="00CF586A" w:rsidRDefault="00D20B05">
      <w:pPr>
        <w:pStyle w:val="BodyText"/>
        <w:spacing w:before="168" w:line="129" w:lineRule="exact"/>
        <w:ind w:left="366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spacing w:val="-3"/>
        </w:rPr>
        <w:t>×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  <w:spacing w:val="-2"/>
        </w:rPr>
        <w:t>[</w:t>
      </w:r>
      <w:r>
        <w:rPr>
          <w:rFonts w:ascii="Cambria Math" w:eastAsia="Cambria Math" w:hAnsi="Cambria Math"/>
          <w:spacing w:val="-2"/>
          <w:position w:val="1"/>
        </w:rPr>
        <w:t>(</w:t>
      </w:r>
      <w:r>
        <w:rPr>
          <w:rFonts w:ascii="Cambria Math" w:eastAsia="Cambria Math" w:hAnsi="Cambria Math"/>
          <w:spacing w:val="-2"/>
        </w:rPr>
        <w:t>−</w:t>
      </w:r>
      <w:r>
        <w:rPr>
          <w:rFonts w:ascii="Cambria Math" w:eastAsia="Cambria Math" w:hAnsi="Cambria Math"/>
          <w:spacing w:val="-2"/>
        </w:rPr>
        <w:t>𝑐</w:t>
      </w:r>
      <w:r>
        <w:rPr>
          <w:rFonts w:ascii="Cambria Math" w:eastAsia="Cambria Math" w:hAnsi="Cambria Math"/>
          <w:spacing w:val="-2"/>
        </w:rPr>
        <w:t>o</w:t>
      </w:r>
      <w:r>
        <w:rPr>
          <w:rFonts w:ascii="Cambria Math" w:eastAsia="Cambria Math" w:hAnsi="Cambria Math"/>
          <w:spacing w:val="-2"/>
        </w:rPr>
        <w:t>𝑠</w:t>
      </w:r>
      <w:r>
        <w:rPr>
          <w:rFonts w:ascii="Cambria Math" w:eastAsia="Cambria Math" w:hAnsi="Cambria Math"/>
          <w:spacing w:val="-2"/>
        </w:rPr>
        <w:t>π</w:t>
      </w:r>
      <w:r>
        <w:rPr>
          <w:rFonts w:ascii="Cambria Math" w:eastAsia="Cambria Math" w:hAnsi="Cambria Math"/>
          <w:spacing w:val="-2"/>
          <w:position w:val="1"/>
        </w:rPr>
        <w:t xml:space="preserve">) </w:t>
      </w:r>
      <w:r>
        <w:rPr>
          <w:rFonts w:ascii="Cambria Math" w:eastAsia="Cambria Math" w:hAnsi="Cambria Math"/>
          <w:spacing w:val="-2"/>
        </w:rPr>
        <w:t>−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  <w:spacing w:val="-2"/>
          <w:position w:val="1"/>
        </w:rPr>
        <w:t>(</w:t>
      </w:r>
      <w:r>
        <w:rPr>
          <w:rFonts w:ascii="Cambria Math" w:eastAsia="Cambria Math" w:hAnsi="Cambria Math"/>
          <w:spacing w:val="-2"/>
        </w:rPr>
        <w:t>−</w:t>
      </w:r>
      <w:r>
        <w:rPr>
          <w:rFonts w:ascii="Cambria Math" w:eastAsia="Cambria Math" w:hAnsi="Cambria Math"/>
          <w:spacing w:val="-2"/>
        </w:rPr>
        <w:t>c</w:t>
      </w:r>
      <w:r>
        <w:rPr>
          <w:rFonts w:ascii="Cambria Math" w:eastAsia="Cambria Math" w:hAnsi="Cambria Math"/>
          <w:spacing w:val="-20"/>
        </w:rPr>
        <w:t xml:space="preserve"> </w:t>
      </w:r>
      <w:r>
        <w:rPr>
          <w:rFonts w:ascii="Cambria Math" w:eastAsia="Cambria Math" w:hAnsi="Cambria Math"/>
          <w:spacing w:val="-2"/>
        </w:rPr>
        <w:t>os0</w:t>
      </w:r>
      <w:r>
        <w:rPr>
          <w:rFonts w:ascii="Cambria Math" w:eastAsia="Cambria Math" w:hAnsi="Cambria Math"/>
          <w:spacing w:val="-2"/>
          <w:position w:val="1"/>
        </w:rPr>
        <w:t>)</w:t>
      </w:r>
      <w:r>
        <w:rPr>
          <w:rFonts w:ascii="Cambria Math" w:eastAsia="Cambria Math" w:hAnsi="Cambria Math"/>
          <w:spacing w:val="-2"/>
        </w:rPr>
        <w:t>]</w:t>
      </w:r>
    </w:p>
    <w:p w:rsidR="00CF586A" w:rsidRDefault="00CF586A">
      <w:pPr>
        <w:spacing w:line="129" w:lineRule="exact"/>
        <w:rPr>
          <w:rFonts w:ascii="Cambria Math" w:eastAsia="Cambria Math" w:hAnsi="Cambria Math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3969" w:space="40"/>
            <w:col w:w="6961"/>
          </w:cols>
        </w:sectPr>
      </w:pPr>
    </w:p>
    <w:p w:rsidR="00CF586A" w:rsidRDefault="00D20B05">
      <w:pPr>
        <w:spacing w:before="68"/>
        <w:ind w:left="1250"/>
        <w:jc w:val="center"/>
        <w:rPr>
          <w:rFonts w:ascii="Cambria Math"/>
          <w:sz w:val="14"/>
        </w:rPr>
      </w:pPr>
      <w:r>
        <w:rPr>
          <w:rFonts w:ascii="Cambria Math"/>
          <w:w w:val="110"/>
          <w:sz w:val="17"/>
        </w:rPr>
        <w:t>rf+</w:t>
      </w:r>
      <w:r>
        <w:rPr>
          <w:rFonts w:ascii="Cambria Math"/>
          <w:spacing w:val="-4"/>
          <w:w w:val="110"/>
          <w:sz w:val="17"/>
        </w:rPr>
        <w:t xml:space="preserve"> </w:t>
      </w:r>
      <w:r>
        <w:rPr>
          <w:rFonts w:ascii="Cambria Math"/>
          <w:w w:val="110"/>
          <w:sz w:val="17"/>
        </w:rPr>
        <w:t>R</w:t>
      </w:r>
      <w:r>
        <w:rPr>
          <w:rFonts w:ascii="Cambria Math"/>
          <w:w w:val="110"/>
          <w:position w:val="-2"/>
          <w:sz w:val="14"/>
        </w:rPr>
        <w:t>L</w:t>
      </w:r>
    </w:p>
    <w:p w:rsidR="00CF586A" w:rsidRDefault="00D20B05">
      <w:pPr>
        <w:tabs>
          <w:tab w:val="left" w:pos="1631"/>
          <w:tab w:val="left" w:pos="2203"/>
        </w:tabs>
        <w:spacing w:before="144" w:line="110" w:lineRule="auto"/>
        <w:ind w:left="1200"/>
        <w:jc w:val="center"/>
        <w:rPr>
          <w:rFonts w:ascii="Cambria Math" w:eastAsia="Cambria Math"/>
          <w:sz w:val="17"/>
        </w:rPr>
      </w:pPr>
      <w:r>
        <w:rPr>
          <w:w w:val="105"/>
          <w:position w:val="-13"/>
          <w:sz w:val="24"/>
        </w:rPr>
        <w:t>=</w:t>
      </w:r>
      <w:r>
        <w:rPr>
          <w:w w:val="105"/>
          <w:sz w:val="24"/>
          <w:u w:val="single"/>
        </w:rPr>
        <w:tab/>
      </w:r>
      <w:r>
        <w:rPr>
          <w:rFonts w:ascii="Cambria Math" w:eastAsia="Cambria Math"/>
          <w:w w:val="105"/>
          <w:sz w:val="17"/>
          <w:u w:val="single"/>
        </w:rPr>
        <w:t>𝑉𝑚</w:t>
      </w:r>
      <w:r>
        <w:rPr>
          <w:rFonts w:ascii="Cambria Math" w:eastAsia="Cambria Math"/>
          <w:sz w:val="17"/>
          <w:u w:val="single"/>
        </w:rPr>
        <w:tab/>
      </w:r>
    </w:p>
    <w:p w:rsidR="00CF586A" w:rsidRDefault="00D20B05">
      <w:pPr>
        <w:spacing w:before="1"/>
        <w:ind w:left="732"/>
        <w:rPr>
          <w:rFonts w:ascii="Cambria Math"/>
          <w:sz w:val="17"/>
        </w:rPr>
      </w:pPr>
      <w:r>
        <w:br w:type="column"/>
      </w:r>
      <w:r>
        <w:rPr>
          <w:rFonts w:ascii="Cambria Math"/>
          <w:w w:val="105"/>
          <w:sz w:val="17"/>
        </w:rPr>
        <w:t>0</w:t>
      </w:r>
    </w:p>
    <w:p w:rsidR="00CF586A" w:rsidRDefault="00CF586A">
      <w:pPr>
        <w:pStyle w:val="BodyText"/>
        <w:spacing w:before="7"/>
        <w:rPr>
          <w:rFonts w:ascii="Cambria Math"/>
          <w:sz w:val="22"/>
        </w:rPr>
      </w:pPr>
    </w:p>
    <w:p w:rsidR="00CF586A" w:rsidRDefault="00D20B05">
      <w:pPr>
        <w:pStyle w:val="BodyText"/>
        <w:tabs>
          <w:tab w:val="left" w:pos="869"/>
        </w:tabs>
        <w:spacing w:line="176" w:lineRule="exact"/>
        <w:ind w:left="68"/>
        <w:rPr>
          <w:rFonts w:ascii="Cambria Math" w:eastAsia="Cambria Math" w:hAnsi="Cambria Math"/>
        </w:rPr>
      </w:pPr>
      <w:r>
        <w:pict>
          <v:rect id="_x0000_s1541" style="position:absolute;left:0;text-align:left;margin-left:176.15pt;margin-top:7.55pt;width:32.75pt;height:.85pt;z-index:15811072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2</w:t>
      </w:r>
      <w:r>
        <w:rPr>
          <w:rFonts w:ascii="Cambria Math" w:eastAsia="Cambria Math" w:hAnsi="Cambria Math"/>
          <w:spacing w:val="6"/>
        </w:rPr>
        <w:t xml:space="preserve"> </w:t>
      </w:r>
      <w:r>
        <w:t>=</w:t>
      </w:r>
      <w:r>
        <w:tab/>
      </w:r>
      <w:r>
        <w:rPr>
          <w:rFonts w:ascii="Cambria Math" w:eastAsia="Cambria Math" w:hAnsi="Cambria Math"/>
          <w:spacing w:val="-56"/>
          <w:w w:val="105"/>
          <w:vertAlign w:val="superscript"/>
        </w:rPr>
        <w:t>𝑉𝑚</w:t>
      </w:r>
    </w:p>
    <w:p w:rsidR="00CF586A" w:rsidRDefault="00D20B05">
      <w:pPr>
        <w:pStyle w:val="BodyText"/>
        <w:spacing w:before="9"/>
        <w:rPr>
          <w:rFonts w:ascii="Cambria Math"/>
          <w:sz w:val="2"/>
        </w:rPr>
      </w:pPr>
      <w:r>
        <w:br w:type="column"/>
      </w:r>
    </w:p>
    <w:p w:rsidR="00CF586A" w:rsidRDefault="00D20B05">
      <w:pPr>
        <w:pStyle w:val="BodyText"/>
        <w:spacing w:line="20" w:lineRule="exact"/>
        <w:ind w:left="-23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539" style="width:43.45pt;height:.85pt;mso-position-horizontal-relative:char;mso-position-vertical-relative:line" coordsize="869,17">
            <v:rect id="_x0000_s1540" style="position:absolute;width:869;height:17" fillcolor="black" stroked="f"/>
            <w10:anchorlock/>
          </v:group>
        </w:pict>
      </w:r>
    </w:p>
    <w:p w:rsidR="00CF586A" w:rsidRDefault="00D20B05">
      <w:pPr>
        <w:spacing w:before="16"/>
        <w:ind w:left="-23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 xml:space="preserve">2 </w:t>
      </w:r>
      <w:r>
        <w:rPr>
          <w:rFonts w:ascii="Cambria Math"/>
          <w:spacing w:val="7"/>
          <w:w w:val="105"/>
          <w:sz w:val="17"/>
        </w:rPr>
        <w:t xml:space="preserve"> </w:t>
      </w:r>
      <w:r>
        <w:rPr>
          <w:rFonts w:ascii="Cambria Math"/>
          <w:w w:val="105"/>
          <w:sz w:val="17"/>
        </w:rPr>
        <w:t>(rf+</w:t>
      </w:r>
      <w:r>
        <w:rPr>
          <w:rFonts w:ascii="Cambria Math"/>
          <w:spacing w:val="2"/>
          <w:w w:val="105"/>
          <w:sz w:val="17"/>
        </w:rPr>
        <w:t xml:space="preserve"> </w:t>
      </w:r>
      <w:r>
        <w:rPr>
          <w:rFonts w:ascii="Cambria Math"/>
          <w:w w:val="105"/>
          <w:sz w:val="17"/>
        </w:rPr>
        <w:t>R</w:t>
      </w:r>
      <w:r>
        <w:rPr>
          <w:rFonts w:ascii="Cambria Math"/>
          <w:w w:val="105"/>
          <w:position w:val="-2"/>
          <w:sz w:val="14"/>
        </w:rPr>
        <w:t>L</w:t>
      </w:r>
      <w:r>
        <w:rPr>
          <w:rFonts w:ascii="Cambria Math"/>
          <w:w w:val="105"/>
          <w:sz w:val="17"/>
        </w:rPr>
        <w:t>)</w:t>
      </w:r>
    </w:p>
    <w:p w:rsidR="00CF586A" w:rsidRDefault="00D20B05">
      <w:pPr>
        <w:pStyle w:val="BodyText"/>
        <w:tabs>
          <w:tab w:val="left" w:pos="2149"/>
          <w:tab w:val="left" w:pos="2595"/>
        </w:tabs>
        <w:spacing w:before="174" w:line="176" w:lineRule="exact"/>
        <w:ind w:left="215"/>
        <w:rPr>
          <w:rFonts w:ascii="Cambria Math" w:eastAsia="Cambria Math" w:hAnsi="Cambria Math"/>
        </w:rPr>
      </w:pPr>
      <w:r>
        <w:pict>
          <v:rect id="_x0000_s1538" style="position:absolute;left:0;text-align:left;margin-left:221.65pt;margin-top:16.25pt;width:6.85pt;height:.85pt;z-index:15811584;mso-position-horizontal-relative:page" fillcolor="black" stroked="f">
            <w10:wrap anchorx="page"/>
          </v:rect>
        </w:pict>
      </w:r>
      <w:r>
        <w:pict>
          <v:rect id="_x0000_s1537" style="position:absolute;left:0;text-align:left;margin-left:243.95pt;margin-top:16.25pt;width:10.3pt;height:.85pt;z-index:15812096;mso-position-horizontal-relative:page" fillcolor="black" stroked="f">
            <w10:wrap anchorx="page"/>
          </v:rect>
        </w:pict>
      </w:r>
      <w:r>
        <w:pict>
          <v:rect id="_x0000_s1536" style="position:absolute;left:0;text-align:left;margin-left:298.1pt;margin-top:16.25pt;width:32.75pt;height:.85pt;z-index:15812608;mso-position-horizontal-relative:page" fillcolor="black" stroked="f">
            <w10:wrap anchorx="page"/>
          </v:rect>
        </w:pict>
      </w:r>
      <w:r>
        <w:t>×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  <w:vertAlign w:val="superscript"/>
        </w:rPr>
        <w:t>1</w:t>
      </w:r>
      <w:r>
        <w:rPr>
          <w:rFonts w:ascii="Cambria Math" w:eastAsia="Cambria Math" w:hAnsi="Cambria Math"/>
          <w:spacing w:val="41"/>
        </w:rPr>
        <w:t xml:space="preserve"> </w:t>
      </w:r>
      <w:r>
        <w:t>=</w:t>
      </w:r>
      <w:r>
        <w:rPr>
          <w:spacing w:val="65"/>
        </w:rPr>
        <w:t xml:space="preserve"> </w:t>
      </w:r>
      <w:r>
        <w:rPr>
          <w:rFonts w:ascii="Cambria Math" w:eastAsia="Cambria Math" w:hAnsi="Cambria Math"/>
          <w:vertAlign w:val="superscript"/>
        </w:rPr>
        <w:t>𝐼𝑚</w:t>
      </w:r>
      <w:r>
        <w:rPr>
          <w:rFonts w:ascii="Cambria Math" w:eastAsia="Cambria Math" w:hAnsi="Cambria Math"/>
          <w:spacing w:val="-17"/>
        </w:rPr>
        <w:t xml:space="preserve"> </w:t>
      </w:r>
      <w:r>
        <w:rPr>
          <w:rFonts w:ascii="Cambria Math" w:eastAsia="Cambria Math" w:hAnsi="Cambria Math"/>
        </w:rPr>
        <w:t>[∵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𝐼</w:t>
      </w:r>
      <w:r>
        <w:rPr>
          <w:rFonts w:ascii="Cambria Math" w:eastAsia="Cambria Math" w:hAnsi="Cambria Math"/>
          <w:vertAlign w:val="subscript"/>
        </w:rPr>
        <w:t>𝑚</w:t>
      </w:r>
      <w:r>
        <w:rPr>
          <w:rFonts w:ascii="Cambria Math" w:eastAsia="Cambria Math" w:hAnsi="Cambria Math"/>
          <w:spacing w:val="2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  <w:vertAlign w:val="superscript"/>
        </w:rPr>
        <w:t>𝑉𝑚</w:t>
      </w:r>
      <w:r>
        <w:rPr>
          <w:rFonts w:ascii="Cambria Math" w:eastAsia="Cambria Math" w:hAnsi="Cambria Math"/>
        </w:rPr>
        <w:tab/>
        <w:t>]</w:t>
      </w:r>
    </w:p>
    <w:p w:rsidR="00CF586A" w:rsidRDefault="00CF586A">
      <w:pPr>
        <w:spacing w:line="176" w:lineRule="exact"/>
        <w:rPr>
          <w:rFonts w:ascii="Cambria Math" w:eastAsia="Cambria Math" w:hAnsi="Cambria Math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3" w:space="720" w:equalWidth="0">
            <w:col w:w="2204" w:space="40"/>
            <w:col w:w="1141" w:space="39"/>
            <w:col w:w="7546"/>
          </w:cols>
        </w:sectPr>
      </w:pPr>
    </w:p>
    <w:p w:rsidR="00CF586A" w:rsidRDefault="00D20B05">
      <w:pPr>
        <w:spacing w:before="9"/>
        <w:ind w:left="1334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 xml:space="preserve">2 </w:t>
      </w:r>
      <w:r>
        <w:rPr>
          <w:rFonts w:ascii="Cambria Math"/>
          <w:spacing w:val="37"/>
          <w:w w:val="105"/>
          <w:sz w:val="17"/>
        </w:rPr>
        <w:t xml:space="preserve"> </w:t>
      </w:r>
      <w:r>
        <w:rPr>
          <w:rFonts w:ascii="Cambria Math"/>
          <w:w w:val="105"/>
          <w:sz w:val="17"/>
        </w:rPr>
        <w:t>(rf+</w:t>
      </w:r>
      <w:r>
        <w:rPr>
          <w:rFonts w:ascii="Cambria Math"/>
          <w:spacing w:val="-1"/>
          <w:w w:val="105"/>
          <w:sz w:val="17"/>
        </w:rPr>
        <w:t xml:space="preserve"> </w:t>
      </w:r>
      <w:r>
        <w:rPr>
          <w:rFonts w:ascii="Cambria Math"/>
          <w:w w:val="105"/>
          <w:sz w:val="17"/>
        </w:rPr>
        <w:t>R</w:t>
      </w:r>
      <w:r>
        <w:rPr>
          <w:rFonts w:ascii="Cambria Math"/>
          <w:w w:val="105"/>
          <w:position w:val="-2"/>
          <w:sz w:val="14"/>
        </w:rPr>
        <w:t>L</w:t>
      </w:r>
      <w:r>
        <w:rPr>
          <w:rFonts w:ascii="Cambria Math"/>
          <w:w w:val="105"/>
          <w:sz w:val="17"/>
        </w:rPr>
        <w:t>)</w:t>
      </w:r>
    </w:p>
    <w:p w:rsidR="00CF586A" w:rsidRDefault="00D20B05">
      <w:pPr>
        <w:tabs>
          <w:tab w:val="left" w:pos="1595"/>
          <w:tab w:val="left" w:pos="2077"/>
        </w:tabs>
        <w:spacing w:before="9"/>
        <w:ind w:left="676"/>
        <w:rPr>
          <w:rFonts w:ascii="Cambria Math" w:hAnsi="Cambria Math"/>
          <w:sz w:val="17"/>
        </w:rPr>
      </w:pPr>
      <w:r>
        <w:br w:type="column"/>
      </w:r>
      <w:r>
        <w:rPr>
          <w:rFonts w:ascii="Cambria Math" w:hAnsi="Cambria Math"/>
          <w:w w:val="110"/>
          <w:sz w:val="17"/>
        </w:rPr>
        <w:t>(rf+</w:t>
      </w:r>
      <w:r>
        <w:rPr>
          <w:rFonts w:ascii="Cambria Math" w:hAnsi="Cambria Math"/>
          <w:spacing w:val="-6"/>
          <w:w w:val="110"/>
          <w:sz w:val="17"/>
        </w:rPr>
        <w:t xml:space="preserve"> </w:t>
      </w:r>
      <w:r>
        <w:rPr>
          <w:rFonts w:ascii="Cambria Math" w:hAnsi="Cambria Math"/>
          <w:w w:val="110"/>
          <w:sz w:val="17"/>
        </w:rPr>
        <w:t>R</w:t>
      </w:r>
      <w:r>
        <w:rPr>
          <w:rFonts w:ascii="Cambria Math" w:hAnsi="Cambria Math"/>
          <w:w w:val="110"/>
          <w:position w:val="-2"/>
          <w:sz w:val="14"/>
        </w:rPr>
        <w:t>L</w:t>
      </w:r>
      <w:r>
        <w:rPr>
          <w:rFonts w:ascii="Cambria Math" w:hAnsi="Cambria Math"/>
          <w:w w:val="110"/>
          <w:sz w:val="17"/>
        </w:rPr>
        <w:t>)</w:t>
      </w:r>
      <w:r>
        <w:rPr>
          <w:rFonts w:ascii="Cambria Math" w:hAnsi="Cambria Math"/>
          <w:w w:val="110"/>
          <w:sz w:val="17"/>
        </w:rPr>
        <w:tab/>
      </w:r>
      <w:r>
        <w:rPr>
          <w:rFonts w:ascii="Cambria Math" w:hAnsi="Cambria Math"/>
          <w:w w:val="115"/>
          <w:sz w:val="17"/>
        </w:rPr>
        <w:t>ℎ</w:t>
      </w:r>
      <w:r>
        <w:rPr>
          <w:rFonts w:ascii="Cambria Math" w:hAnsi="Cambria Math"/>
          <w:w w:val="115"/>
          <w:sz w:val="17"/>
        </w:rPr>
        <w:tab/>
      </w:r>
      <w:r>
        <w:rPr>
          <w:rFonts w:ascii="Cambria Math" w:hAnsi="Cambria Math"/>
          <w:spacing w:val="-2"/>
          <w:w w:val="115"/>
          <w:sz w:val="17"/>
        </w:rPr>
        <w:t>ℎ</w:t>
      </w:r>
    </w:p>
    <w:p w:rsidR="00CF586A" w:rsidRDefault="00D20B05">
      <w:pPr>
        <w:spacing w:line="232" w:lineRule="exact"/>
        <w:ind w:left="884"/>
        <w:rPr>
          <w:rFonts w:ascii="Cambria Math"/>
          <w:sz w:val="17"/>
        </w:rPr>
      </w:pPr>
      <w:r>
        <w:br w:type="column"/>
      </w:r>
      <w:r>
        <w:rPr>
          <w:rFonts w:ascii="Cambria Math"/>
          <w:w w:val="105"/>
          <w:position w:val="1"/>
          <w:sz w:val="17"/>
        </w:rPr>
        <w:t>(</w:t>
      </w:r>
      <w:r>
        <w:rPr>
          <w:rFonts w:ascii="Cambria Math"/>
          <w:w w:val="105"/>
          <w:sz w:val="17"/>
        </w:rPr>
        <w:t>rf+</w:t>
      </w:r>
      <w:r>
        <w:rPr>
          <w:rFonts w:ascii="Cambria Math"/>
          <w:spacing w:val="16"/>
          <w:w w:val="105"/>
          <w:sz w:val="17"/>
        </w:rPr>
        <w:t xml:space="preserve"> </w:t>
      </w:r>
      <w:r>
        <w:rPr>
          <w:rFonts w:ascii="Cambria Math"/>
          <w:w w:val="105"/>
          <w:sz w:val="17"/>
        </w:rPr>
        <w:t>R</w:t>
      </w:r>
      <w:r>
        <w:rPr>
          <w:rFonts w:ascii="Cambria Math"/>
          <w:w w:val="105"/>
          <w:position w:val="-2"/>
          <w:sz w:val="14"/>
        </w:rPr>
        <w:t>L</w:t>
      </w:r>
      <w:r>
        <w:rPr>
          <w:rFonts w:ascii="Cambria Math"/>
          <w:w w:val="105"/>
          <w:position w:val="1"/>
          <w:sz w:val="17"/>
        </w:rPr>
        <w:t>)</w:t>
      </w:r>
    </w:p>
    <w:p w:rsidR="00CF586A" w:rsidRDefault="00CF586A">
      <w:pPr>
        <w:spacing w:line="232" w:lineRule="exact"/>
        <w:rPr>
          <w:rFonts w:ascii="Cambria Math"/>
          <w:sz w:val="17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3" w:space="720" w:equalWidth="0">
            <w:col w:w="2207" w:space="40"/>
            <w:col w:w="2191" w:space="39"/>
            <w:col w:w="6493"/>
          </w:cols>
        </w:sectPr>
      </w:pPr>
    </w:p>
    <w:p w:rsidR="00CF586A" w:rsidRDefault="00D20B05">
      <w:pPr>
        <w:pStyle w:val="BodyText"/>
        <w:tabs>
          <w:tab w:val="left" w:pos="2351"/>
        </w:tabs>
        <w:spacing w:before="241"/>
        <w:ind w:left="911"/>
        <w:rPr>
          <w:b/>
        </w:rPr>
      </w:pPr>
      <w:r>
        <w:rPr>
          <w:rFonts w:ascii="Cambria Math" w:hAnsi="Cambria Math"/>
        </w:rPr>
        <w:t>∴</w:t>
      </w:r>
      <w:r>
        <w:rPr>
          <w:rFonts w:ascii="Cambria Math" w:hAnsi="Cambria Math"/>
        </w:rPr>
        <w:tab/>
      </w:r>
      <w:r>
        <w:t>D.C.</w:t>
      </w:r>
      <w:r>
        <w:rPr>
          <w:spacing w:val="-10"/>
        </w:rPr>
        <w:t xml:space="preserve"> </w:t>
      </w:r>
      <w:r>
        <w:t>Power,</w:t>
      </w:r>
      <w:r>
        <w:rPr>
          <w:spacing w:val="-7"/>
        </w:rPr>
        <w:t xml:space="preserve"> </w:t>
      </w:r>
      <w:r>
        <w:rPr>
          <w:b/>
        </w:rPr>
        <w:t>P</w:t>
      </w:r>
      <w:r>
        <w:rPr>
          <w:b/>
          <w:vertAlign w:val="subscript"/>
        </w:rPr>
        <w:t>dc</w:t>
      </w:r>
    </w:p>
    <w:p w:rsidR="00CF586A" w:rsidRDefault="00D20B05">
      <w:pPr>
        <w:spacing w:before="241"/>
        <w:ind w:left="20"/>
        <w:rPr>
          <w:rFonts w:ascii="Cambria Math" w:eastAsia="Cambria Math" w:hAnsi="Cambria Math"/>
          <w:sz w:val="24"/>
        </w:rPr>
      </w:pPr>
      <w:r>
        <w:br w:type="column"/>
      </w:r>
      <w:r>
        <w:rPr>
          <w:b/>
          <w:w w:val="110"/>
          <w:sz w:val="24"/>
        </w:rPr>
        <w:t>=</w:t>
      </w:r>
      <w:r>
        <w:rPr>
          <w:b/>
          <w:spacing w:val="13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4"/>
        </w:rPr>
        <w:t>𝐼</w:t>
      </w:r>
      <w:r>
        <w:rPr>
          <w:rFonts w:ascii="Cambria Math" w:eastAsia="Cambria Math" w:hAnsi="Cambria Math"/>
          <w:w w:val="110"/>
          <w:sz w:val="24"/>
          <w:vertAlign w:val="superscript"/>
        </w:rPr>
        <w:t>2</w:t>
      </w:r>
      <w:r>
        <w:rPr>
          <w:rFonts w:ascii="Cambria Math" w:eastAsia="Cambria Math" w:hAnsi="Cambria Math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55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4"/>
        </w:rPr>
        <w:t>×</w:t>
      </w:r>
      <w:r>
        <w:rPr>
          <w:rFonts w:ascii="Cambria Math" w:eastAsia="Cambria Math" w:hAnsi="Cambria Math"/>
          <w:spacing w:val="1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68"/>
          <w:w w:val="110"/>
          <w:sz w:val="24"/>
        </w:rPr>
        <w:t>𝑅</w:t>
      </w:r>
      <w:r>
        <w:rPr>
          <w:rFonts w:ascii="Cambria Math" w:eastAsia="Cambria Math" w:hAnsi="Cambria Math"/>
          <w:spacing w:val="-68"/>
          <w:w w:val="110"/>
          <w:sz w:val="24"/>
          <w:vertAlign w:val="subscript"/>
        </w:rPr>
        <w:t>𝐿</w:t>
      </w:r>
    </w:p>
    <w:p w:rsidR="00CF586A" w:rsidRDefault="00D20B05">
      <w:pPr>
        <w:spacing w:before="108" w:line="367" w:lineRule="exact"/>
        <w:ind w:left="29"/>
        <w:rPr>
          <w:rFonts w:ascii="Cambria Math" w:eastAsia="Cambria Math" w:hAnsi="Cambria Math"/>
          <w:sz w:val="24"/>
        </w:rPr>
      </w:pPr>
      <w:r>
        <w:br w:type="column"/>
      </w:r>
      <w:r>
        <w:rPr>
          <w:b/>
          <w:w w:val="105"/>
          <w:sz w:val="24"/>
        </w:rPr>
        <w:t>=</w:t>
      </w:r>
      <w:r>
        <w:rPr>
          <w:b/>
          <w:spacing w:val="-3"/>
          <w:w w:val="105"/>
          <w:sz w:val="24"/>
        </w:rPr>
        <w:t xml:space="preserve"> </w:t>
      </w:r>
      <w:r>
        <w:rPr>
          <w:b/>
          <w:w w:val="105"/>
          <w:sz w:val="24"/>
        </w:rPr>
        <w:t>(</w:t>
      </w:r>
      <w:r>
        <w:rPr>
          <w:b/>
          <w:spacing w:val="-2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4"/>
          <w:u w:val="single"/>
          <w:vertAlign w:val="superscript"/>
        </w:rPr>
        <w:t>𝐼𝑚</w:t>
      </w:r>
      <w:r>
        <w:rPr>
          <w:rFonts w:ascii="Cambria Math" w:eastAsia="Cambria Math" w:hAnsi="Cambria Math"/>
          <w:w w:val="105"/>
          <w:position w:val="20"/>
          <w:sz w:val="17"/>
        </w:rPr>
        <w:t>2</w:t>
      </w:r>
      <w:r>
        <w:rPr>
          <w:rFonts w:ascii="Cambria Math" w:eastAsia="Cambria Math" w:hAnsi="Cambria Math"/>
          <w:w w:val="105"/>
          <w:sz w:val="24"/>
        </w:rPr>
        <w:t>)</w:t>
      </w:r>
      <w:r>
        <w:rPr>
          <w:rFonts w:ascii="Cambria Math" w:eastAsia="Cambria Math" w:hAnsi="Cambria Math"/>
          <w:spacing w:val="48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4"/>
        </w:rPr>
        <w:t>×</w:t>
      </w:r>
      <w:r>
        <w:rPr>
          <w:rFonts w:ascii="Cambria Math" w:eastAsia="Cambria Math" w:hAnsi="Cambria Math"/>
          <w:spacing w:val="52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4"/>
        </w:rPr>
        <w:t>𝑅</w:t>
      </w:r>
    </w:p>
    <w:p w:rsidR="00CF586A" w:rsidRDefault="00D20B05">
      <w:pPr>
        <w:spacing w:line="152" w:lineRule="exact"/>
        <w:ind w:left="413"/>
        <w:rPr>
          <w:rFonts w:ascii="Cambria Math" w:eastAsia="Cambria Math"/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35" type="#_x0000_t202" style="position:absolute;left:0;text-align:left;margin-left:352.45pt;margin-top:-6pt;width:4.85pt;height:10pt;z-index:15823360;mso-position-horizontal-relative:page" filled="f" stroked="f">
            <v:textbox inset="0,0,0,0">
              <w:txbxContent>
                <w:p w:rsidR="00CF586A" w:rsidRDefault="00D20B05">
                  <w:pPr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05"/>
                      <w:sz w:val="17"/>
                    </w:rPr>
                    <w:t>𝐿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/>
          <w:w w:val="115"/>
          <w:sz w:val="17"/>
        </w:rPr>
        <w:t>𝜋</w:t>
      </w:r>
    </w:p>
    <w:p w:rsidR="00CF586A" w:rsidRDefault="00CF586A">
      <w:pPr>
        <w:spacing w:line="152" w:lineRule="exact"/>
        <w:rPr>
          <w:rFonts w:ascii="Cambria Math" w:eastAsia="Cambria Math"/>
          <w:sz w:val="17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3" w:space="720" w:equalWidth="0">
            <w:col w:w="3905" w:space="40"/>
            <w:col w:w="1123" w:space="39"/>
            <w:col w:w="5863"/>
          </w:cols>
        </w:sectPr>
      </w:pPr>
    </w:p>
    <w:p w:rsidR="00CF586A" w:rsidRDefault="00D20B05">
      <w:pPr>
        <w:pStyle w:val="Heading9"/>
        <w:numPr>
          <w:ilvl w:val="0"/>
          <w:numId w:val="79"/>
        </w:numPr>
        <w:tabs>
          <w:tab w:val="left" w:pos="480"/>
        </w:tabs>
        <w:spacing w:before="76" w:line="275" w:lineRule="exact"/>
        <w:ind w:left="480"/>
        <w:rPr>
          <w:rFonts w:ascii="Wingdings" w:hAnsi="Wingdings"/>
          <w:b w:val="0"/>
        </w:rPr>
      </w:pPr>
      <w:r>
        <w:pict>
          <v:shape id="_x0000_s1534" type="#_x0000_t202" style="position:absolute;left:0;text-align:left;margin-left:243.35pt;margin-top:-13.15pt;width:9.8pt;height:10pt;z-index:-17989120;mso-position-horizontal-relative:page" filled="f" stroked="f">
            <v:textbox inset="0,0,0,0">
              <w:txbxContent>
                <w:p w:rsidR="00CF586A" w:rsidRDefault="00D20B05">
                  <w:pPr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𝑑𝑐</w:t>
                  </w:r>
                </w:p>
              </w:txbxContent>
            </v:textbox>
            <w10:wrap anchorx="page"/>
          </v:shape>
        </w:pict>
      </w:r>
      <w:r>
        <w:t>INPUT</w:t>
      </w:r>
      <w:r>
        <w:rPr>
          <w:spacing w:val="-3"/>
        </w:rPr>
        <w:t xml:space="preserve"> </w:t>
      </w:r>
      <w:r>
        <w:t>A.C.</w:t>
      </w:r>
      <w:r>
        <w:rPr>
          <w:spacing w:val="-1"/>
        </w:rPr>
        <w:t xml:space="preserve"> </w:t>
      </w:r>
      <w:r>
        <w:t>POWER</w:t>
      </w:r>
      <w:r>
        <w:rPr>
          <w:b w:val="0"/>
        </w:rPr>
        <w:t>:</w:t>
      </w:r>
      <w:r>
        <w:rPr>
          <w:b w:val="0"/>
          <w:spacing w:val="-2"/>
        </w:rPr>
        <w:t xml:space="preserve"> </w:t>
      </w:r>
      <w:r>
        <w:rPr>
          <w:b w:val="0"/>
        </w:rPr>
        <w:t>-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  <w:tab w:val="left" w:pos="4831"/>
        </w:tabs>
        <w:spacing w:line="292" w:lineRule="exact"/>
        <w:rPr>
          <w:rFonts w:ascii="Wingdings" w:eastAsia="Wingdings" w:hAnsi="Wingdings"/>
          <w:sz w:val="26"/>
        </w:rPr>
      </w:pPr>
      <w:r>
        <w:pict>
          <v:shape id="_x0000_s1533" type="#_x0000_t202" style="position:absolute;left:0;text-align:left;margin-left:254.4pt;margin-top:6.15pt;width:17.2pt;height:10pt;z-index:-17988096;mso-position-horizontal-relative:page" filled="f" stroked="f">
            <v:textbox inset="0,0,0,0">
              <w:txbxContent>
                <w:p w:rsidR="00CF586A" w:rsidRDefault="00D20B05">
                  <w:pPr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𝑟𝑚𝑠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A.C.</w:t>
      </w:r>
      <w:r>
        <w:rPr>
          <w:spacing w:val="1"/>
          <w:sz w:val="24"/>
        </w:rPr>
        <w:t xml:space="preserve"> </w:t>
      </w:r>
      <w:r>
        <w:rPr>
          <w:sz w:val="24"/>
        </w:rPr>
        <w:t>power</w:t>
      </w:r>
      <w:r>
        <w:rPr>
          <w:spacing w:val="1"/>
          <w:sz w:val="24"/>
        </w:rPr>
        <w:t xml:space="preserve"> </w:t>
      </w:r>
      <w:r>
        <w:rPr>
          <w:sz w:val="24"/>
        </w:rPr>
        <w:t>input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given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P</w:t>
      </w:r>
      <w:r>
        <w:rPr>
          <w:sz w:val="24"/>
          <w:vertAlign w:val="subscript"/>
        </w:rPr>
        <w:t>ac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= </w:t>
      </w:r>
      <w:r>
        <w:rPr>
          <w:rFonts w:ascii="Cambria Math" w:eastAsia="Cambria Math" w:hAnsi="Cambria Math"/>
          <w:sz w:val="24"/>
        </w:rPr>
        <w:t>𝐼</w:t>
      </w:r>
      <w:r>
        <w:rPr>
          <w:rFonts w:ascii="Cambria Math" w:eastAsia="Cambria Math" w:hAnsi="Cambria Math"/>
          <w:sz w:val="24"/>
          <w:vertAlign w:val="superscript"/>
        </w:rPr>
        <w:t>2</w:t>
      </w:r>
      <w:r>
        <w:rPr>
          <w:rFonts w:ascii="Cambria Math" w:eastAsia="Cambria Math" w:hAnsi="Cambria Math"/>
          <w:sz w:val="24"/>
        </w:rPr>
        <w:tab/>
      </w:r>
      <w:r>
        <w:rPr>
          <w:rFonts w:ascii="Cambria Math" w:eastAsia="Cambria Math" w:hAnsi="Cambria Math"/>
          <w:position w:val="1"/>
          <w:sz w:val="24"/>
        </w:rPr>
        <w:t>(</w:t>
      </w:r>
      <w:r>
        <w:rPr>
          <w:rFonts w:ascii="Cambria Math" w:eastAsia="Cambria Math" w:hAnsi="Cambria Math"/>
          <w:sz w:val="24"/>
        </w:rPr>
        <w:t>r</w:t>
      </w:r>
      <w:r>
        <w:rPr>
          <w:rFonts w:ascii="Cambria Math" w:eastAsia="Cambria Math" w:hAnsi="Cambria Math"/>
          <w:spacing w:val="-5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f+</w:t>
      </w:r>
      <w:r>
        <w:rPr>
          <w:rFonts w:ascii="Cambria Math" w:eastAsia="Cambria Math" w:hAnsi="Cambria Math"/>
          <w:spacing w:val="6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R</w:t>
      </w:r>
      <w:r>
        <w:rPr>
          <w:rFonts w:ascii="Cambria Math" w:eastAsia="Cambria Math" w:hAnsi="Cambria Math"/>
          <w:sz w:val="24"/>
          <w:vertAlign w:val="subscript"/>
        </w:rPr>
        <w:t>L</w:t>
      </w:r>
    </w:p>
    <w:p w:rsidR="00CF586A" w:rsidRDefault="00D20B05">
      <w:pPr>
        <w:tabs>
          <w:tab w:val="left" w:pos="2351"/>
        </w:tabs>
        <w:spacing w:before="53"/>
        <w:ind w:left="1632"/>
        <w:rPr>
          <w:rFonts w:ascii="Cambria Math" w:eastAsia="Cambria Math" w:hAnsi="Cambria Math"/>
          <w:sz w:val="24"/>
        </w:rPr>
      </w:pPr>
      <w:r>
        <w:pict>
          <v:shape id="_x0000_s1532" type="#_x0000_t202" style="position:absolute;left:0;text-align:left;margin-left:183.1pt;margin-top:12.45pt;width:5.1pt;height:10pt;z-index:-17988608;mso-position-horizontal-relative:page" filled="f" stroked="f">
            <v:textbox inset="0,0,0,0">
              <w:txbxContent>
                <w:p w:rsidR="00CF586A" w:rsidRDefault="00D20B05">
                  <w:pPr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108"/>
                      <w:sz w:val="17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 w:hAnsi="Cambria Math"/>
          <w:w w:val="105"/>
          <w:sz w:val="24"/>
        </w:rPr>
        <w:t>∴</w:t>
      </w:r>
      <w:r>
        <w:rPr>
          <w:rFonts w:ascii="Cambria Math" w:eastAsia="Cambria Math" w:hAnsi="Cambria Math"/>
          <w:w w:val="105"/>
          <w:sz w:val="24"/>
        </w:rPr>
        <w:tab/>
      </w:r>
      <w:r>
        <w:rPr>
          <w:b/>
          <w:w w:val="105"/>
          <w:sz w:val="24"/>
        </w:rPr>
        <w:t>P</w:t>
      </w:r>
      <w:r>
        <w:rPr>
          <w:b/>
          <w:w w:val="105"/>
          <w:sz w:val="24"/>
          <w:vertAlign w:val="subscript"/>
        </w:rPr>
        <w:t>ac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 xml:space="preserve">= </w:t>
      </w:r>
      <w:r>
        <w:rPr>
          <w:rFonts w:ascii="Cambria Math" w:eastAsia="Cambria Math" w:hAnsi="Cambria Math"/>
          <w:w w:val="105"/>
          <w:sz w:val="24"/>
        </w:rPr>
        <w:t>(</w:t>
      </w:r>
      <w:r>
        <w:rPr>
          <w:rFonts w:ascii="Cambria Math" w:eastAsia="Cambria Math" w:hAnsi="Cambria Math"/>
          <w:w w:val="105"/>
          <w:sz w:val="24"/>
          <w:u w:val="single"/>
          <w:vertAlign w:val="superscript"/>
        </w:rPr>
        <w:t>𝐼𝑚</w:t>
      </w:r>
      <w:r>
        <w:rPr>
          <w:rFonts w:ascii="Cambria Math" w:eastAsia="Cambria Math" w:hAnsi="Cambria Math"/>
          <w:w w:val="105"/>
          <w:sz w:val="24"/>
        </w:rPr>
        <w:t>)</w:t>
      </w:r>
      <w:r>
        <w:rPr>
          <w:rFonts w:ascii="Cambria Math" w:eastAsia="Cambria Math" w:hAnsi="Cambria Math"/>
          <w:w w:val="105"/>
          <w:sz w:val="24"/>
          <w:vertAlign w:val="superscript"/>
        </w:rPr>
        <w:t>2</w:t>
      </w:r>
      <w:r>
        <w:rPr>
          <w:rFonts w:ascii="Cambria Math" w:eastAsia="Cambria Math" w:hAnsi="Cambria Math"/>
          <w:spacing w:val="14"/>
          <w:w w:val="105"/>
          <w:sz w:val="24"/>
        </w:rPr>
        <w:t xml:space="preserve"> </w:t>
      </w:r>
      <w:r>
        <w:rPr>
          <w:b/>
          <w:w w:val="105"/>
          <w:sz w:val="24"/>
        </w:rPr>
        <w:t>×</w:t>
      </w:r>
      <w:r>
        <w:rPr>
          <w:b/>
          <w:spacing w:val="1"/>
          <w:w w:val="105"/>
          <w:sz w:val="24"/>
        </w:rPr>
        <w:t xml:space="preserve"> </w:t>
      </w:r>
      <w:r>
        <w:rPr>
          <w:rFonts w:ascii="Cambria Math" w:eastAsia="Cambria Math" w:hAnsi="Cambria Math"/>
          <w:spacing w:val="13"/>
          <w:w w:val="105"/>
          <w:position w:val="1"/>
          <w:sz w:val="24"/>
        </w:rPr>
        <w:t>(</w:t>
      </w:r>
      <w:r>
        <w:rPr>
          <w:rFonts w:ascii="Cambria Math" w:eastAsia="Cambria Math" w:hAnsi="Cambria Math"/>
          <w:spacing w:val="13"/>
          <w:w w:val="105"/>
          <w:sz w:val="24"/>
        </w:rPr>
        <w:t>rf+</w:t>
      </w:r>
      <w:r>
        <w:rPr>
          <w:rFonts w:ascii="Cambria Math" w:eastAsia="Cambria Math" w:hAnsi="Cambria Math"/>
          <w:spacing w:val="56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4"/>
        </w:rPr>
        <w:t>R</w:t>
      </w:r>
      <w:r>
        <w:rPr>
          <w:rFonts w:ascii="Cambria Math" w:eastAsia="Cambria Math" w:hAnsi="Cambria Math"/>
          <w:w w:val="105"/>
          <w:sz w:val="24"/>
          <w:vertAlign w:val="subscript"/>
        </w:rPr>
        <w:t>L</w:t>
      </w:r>
      <w:r>
        <w:rPr>
          <w:rFonts w:ascii="Cambria Math" w:eastAsia="Cambria Math" w:hAnsi="Cambria Math"/>
          <w:w w:val="105"/>
          <w:position w:val="1"/>
          <w:sz w:val="24"/>
        </w:rPr>
        <w:t>)</w:t>
      </w:r>
    </w:p>
    <w:p w:rsidR="00CF586A" w:rsidRDefault="00D20B05">
      <w:pPr>
        <w:pStyle w:val="BodyText"/>
        <w:spacing w:before="10"/>
        <w:rPr>
          <w:rFonts w:ascii="Cambria Math"/>
          <w:sz w:val="29"/>
        </w:rPr>
      </w:pPr>
      <w:r>
        <w:br w:type="column"/>
      </w:r>
    </w:p>
    <w:p w:rsidR="00CF586A" w:rsidRDefault="00D20B05">
      <w:pPr>
        <w:ind w:left="-31"/>
        <w:rPr>
          <w:b/>
          <w:sz w:val="24"/>
        </w:rPr>
      </w:pPr>
      <w:r>
        <w:rPr>
          <w:rFonts w:ascii="Cambria Math"/>
          <w:position w:val="1"/>
          <w:sz w:val="24"/>
        </w:rPr>
        <w:t>)</w:t>
      </w:r>
      <w:r>
        <w:rPr>
          <w:rFonts w:ascii="Cambria Math"/>
          <w:spacing w:val="13"/>
          <w:position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half-wave</w:t>
      </w:r>
      <w:r>
        <w:rPr>
          <w:spacing w:val="-1"/>
          <w:sz w:val="24"/>
        </w:rPr>
        <w:t xml:space="preserve"> </w:t>
      </w:r>
      <w:r>
        <w:rPr>
          <w:sz w:val="24"/>
        </w:rPr>
        <w:t>rectified</w:t>
      </w:r>
      <w:r>
        <w:rPr>
          <w:spacing w:val="-1"/>
          <w:sz w:val="24"/>
        </w:rPr>
        <w:t xml:space="preserve"> </w:t>
      </w:r>
      <w:r>
        <w:rPr>
          <w:sz w:val="24"/>
        </w:rPr>
        <w:t>wave,</w:t>
      </w:r>
      <w:r>
        <w:rPr>
          <w:spacing w:val="59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z w:val="24"/>
          <w:vertAlign w:val="subscript"/>
        </w:rPr>
        <w:t>rms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z w:val="24"/>
          <w:vertAlign w:val="subscript"/>
        </w:rPr>
        <w:t>m</w:t>
      </w:r>
      <w:r>
        <w:rPr>
          <w:b/>
          <w:sz w:val="24"/>
        </w:rPr>
        <w:t>/2</w:t>
      </w:r>
    </w:p>
    <w:p w:rsidR="00CF586A" w:rsidRDefault="00CF586A">
      <w:pPr>
        <w:rPr>
          <w:sz w:val="24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5703" w:space="40"/>
            <w:col w:w="5227"/>
          </w:cols>
        </w:sectPr>
      </w:pPr>
    </w:p>
    <w:p w:rsidR="00CF586A" w:rsidRDefault="00D20B05">
      <w:pPr>
        <w:pStyle w:val="BodyText"/>
        <w:tabs>
          <w:tab w:val="left" w:pos="1648"/>
        </w:tabs>
        <w:spacing w:before="177" w:line="146" w:lineRule="exact"/>
        <w:ind w:left="911"/>
        <w:rPr>
          <w:rFonts w:ascii="Cambria Math" w:hAnsi="Cambria Math"/>
        </w:rPr>
      </w:pPr>
      <w:r>
        <w:rPr>
          <w:rFonts w:ascii="Cambria Math" w:hAnsi="Cambria Math"/>
          <w:w w:val="105"/>
        </w:rPr>
        <w:t>∴</w:t>
      </w:r>
      <w:r>
        <w:rPr>
          <w:rFonts w:ascii="Cambria Math" w:hAnsi="Cambria Math"/>
          <w:w w:val="105"/>
        </w:rPr>
        <w:tab/>
      </w:r>
      <w:r>
        <w:rPr>
          <w:spacing w:val="-1"/>
          <w:w w:val="105"/>
        </w:rPr>
        <w:t>Rectifier</w:t>
      </w:r>
      <w:r>
        <w:rPr>
          <w:spacing w:val="-3"/>
          <w:w w:val="105"/>
        </w:rPr>
        <w:t xml:space="preserve"> </w:t>
      </w:r>
      <w:r>
        <w:rPr>
          <w:w w:val="105"/>
        </w:rPr>
        <w:t>efficiency</w:t>
      </w:r>
      <w:r>
        <w:rPr>
          <w:spacing w:val="-5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rFonts w:ascii="Cambria Math" w:hAnsi="Cambria Math"/>
          <w:w w:val="105"/>
          <w:vertAlign w:val="superscript"/>
        </w:rPr>
        <w:t>d.C.output</w:t>
      </w:r>
      <w:r>
        <w:rPr>
          <w:rFonts w:ascii="Cambria Math" w:hAnsi="Cambria Math"/>
          <w:spacing w:val="-17"/>
          <w:w w:val="105"/>
        </w:rPr>
        <w:t xml:space="preserve"> </w:t>
      </w:r>
      <w:r>
        <w:rPr>
          <w:rFonts w:ascii="Cambria Math" w:hAnsi="Cambria Math"/>
          <w:w w:val="105"/>
          <w:vertAlign w:val="superscript"/>
        </w:rPr>
        <w:t>power</w:t>
      </w:r>
    </w:p>
    <w:p w:rsidR="00CF586A" w:rsidRDefault="00D20B05">
      <w:pPr>
        <w:spacing w:before="109" w:line="74" w:lineRule="auto"/>
        <w:ind w:left="64"/>
        <w:rPr>
          <w:rFonts w:ascii="Cambria Math" w:eastAsia="Cambria Math" w:hAnsi="Cambria Math"/>
          <w:sz w:val="14"/>
        </w:rPr>
      </w:pPr>
      <w:r>
        <w:br w:type="column"/>
      </w:r>
      <w:r>
        <w:rPr>
          <w:w w:val="105"/>
          <w:position w:val="-13"/>
          <w:sz w:val="24"/>
        </w:rPr>
        <w:t xml:space="preserve">= ( </w:t>
      </w:r>
      <w:r>
        <w:rPr>
          <w:spacing w:val="18"/>
          <w:w w:val="105"/>
          <w:position w:val="-13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17"/>
        </w:rPr>
        <w:t>(</w:t>
      </w:r>
      <w:r>
        <w:rPr>
          <w:rFonts w:ascii="Cambria Math" w:eastAsia="Cambria Math" w:hAnsi="Cambria Math"/>
          <w:w w:val="105"/>
          <w:position w:val="1"/>
          <w:sz w:val="17"/>
        </w:rPr>
        <w:t>𝐼</w:t>
      </w:r>
      <w:r>
        <w:rPr>
          <w:rFonts w:ascii="Cambria Math" w:eastAsia="Cambria Math" w:hAnsi="Cambria Math"/>
          <w:w w:val="105"/>
          <w:position w:val="-1"/>
          <w:sz w:val="14"/>
        </w:rPr>
        <w:t>𝑚</w:t>
      </w:r>
      <w:r>
        <w:rPr>
          <w:rFonts w:ascii="Cambria Math" w:eastAsia="Cambria Math" w:hAnsi="Cambria Math"/>
          <w:w w:val="105"/>
          <w:position w:val="-1"/>
          <w:sz w:val="14"/>
        </w:rPr>
        <w:t>/</w:t>
      </w:r>
      <w:r>
        <w:rPr>
          <w:rFonts w:ascii="Cambria Math" w:eastAsia="Cambria Math" w:hAnsi="Cambria Math"/>
          <w:w w:val="105"/>
          <w:position w:val="-1"/>
          <w:sz w:val="14"/>
        </w:rPr>
        <w:t>𝜋</w:t>
      </w:r>
      <w:r>
        <w:rPr>
          <w:rFonts w:ascii="Cambria Math" w:eastAsia="Cambria Math" w:hAnsi="Cambria Math"/>
          <w:w w:val="105"/>
          <w:position w:val="1"/>
          <w:sz w:val="17"/>
        </w:rPr>
        <w:t>)</w:t>
      </w:r>
      <w:r>
        <w:rPr>
          <w:rFonts w:ascii="Cambria Math" w:eastAsia="Cambria Math" w:hAnsi="Cambria Math"/>
          <w:w w:val="105"/>
          <w:position w:val="8"/>
          <w:sz w:val="14"/>
        </w:rPr>
        <w:t>2</w:t>
      </w:r>
      <w:r>
        <w:rPr>
          <w:rFonts w:ascii="Cambria Math" w:eastAsia="Cambria Math" w:hAnsi="Cambria Math"/>
          <w:spacing w:val="9"/>
          <w:w w:val="105"/>
          <w:position w:val="8"/>
          <w:sz w:val="14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17"/>
        </w:rPr>
        <w:t>×</w:t>
      </w:r>
      <w:r>
        <w:rPr>
          <w:rFonts w:ascii="Cambria Math" w:eastAsia="Cambria Math" w:hAnsi="Cambria Math"/>
          <w:spacing w:val="-1"/>
          <w:w w:val="105"/>
          <w:position w:val="1"/>
          <w:sz w:val="17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17"/>
        </w:rPr>
        <w:t>𝑅</w:t>
      </w:r>
      <w:r>
        <w:rPr>
          <w:rFonts w:ascii="Cambria Math" w:eastAsia="Cambria Math" w:hAnsi="Cambria Math"/>
          <w:w w:val="105"/>
          <w:position w:val="-1"/>
          <w:sz w:val="14"/>
        </w:rPr>
        <w:t>𝐿</w:t>
      </w:r>
      <w:r>
        <w:rPr>
          <w:rFonts w:ascii="Cambria Math" w:eastAsia="Cambria Math" w:hAnsi="Cambria Math"/>
          <w:w w:val="105"/>
          <w:position w:val="-1"/>
          <w:sz w:val="14"/>
        </w:rPr>
        <w:t xml:space="preserve">   </w:t>
      </w:r>
      <w:r>
        <w:rPr>
          <w:rFonts w:ascii="Cambria Math" w:eastAsia="Cambria Math" w:hAnsi="Cambria Math"/>
          <w:spacing w:val="13"/>
          <w:w w:val="105"/>
          <w:position w:val="-1"/>
          <w:sz w:val="14"/>
        </w:rPr>
        <w:t xml:space="preserve"> </w:t>
      </w:r>
      <w:r>
        <w:rPr>
          <w:w w:val="105"/>
          <w:position w:val="-13"/>
          <w:sz w:val="24"/>
        </w:rPr>
        <w:t xml:space="preserve">) = </w:t>
      </w:r>
      <w:r>
        <w:rPr>
          <w:rFonts w:ascii="Cambria Math" w:eastAsia="Cambria Math" w:hAnsi="Cambria Math"/>
          <w:w w:val="105"/>
          <w:sz w:val="17"/>
        </w:rPr>
        <w:t>0.406R</w:t>
      </w:r>
      <w:r>
        <w:rPr>
          <w:rFonts w:ascii="Cambria Math" w:eastAsia="Cambria Math" w:hAnsi="Cambria Math"/>
          <w:w w:val="105"/>
          <w:position w:val="-2"/>
          <w:sz w:val="14"/>
        </w:rPr>
        <w:t xml:space="preserve">L </w:t>
      </w:r>
      <w:r>
        <w:rPr>
          <w:rFonts w:ascii="Cambria Math" w:eastAsia="Cambria Math" w:hAnsi="Cambria Math"/>
          <w:spacing w:val="3"/>
          <w:w w:val="105"/>
          <w:position w:val="-2"/>
          <w:sz w:val="14"/>
        </w:rPr>
        <w:t xml:space="preserve"> </w:t>
      </w:r>
      <w:r>
        <w:rPr>
          <w:w w:val="105"/>
          <w:position w:val="-13"/>
          <w:sz w:val="24"/>
        </w:rPr>
        <w:t>=</w:t>
      </w:r>
      <w:r>
        <w:rPr>
          <w:spacing w:val="-1"/>
          <w:w w:val="105"/>
          <w:position w:val="-13"/>
          <w:sz w:val="24"/>
        </w:rPr>
        <w:t xml:space="preserve"> </w:t>
      </w:r>
      <w:r>
        <w:rPr>
          <w:rFonts w:ascii="Cambria Math" w:eastAsia="Cambria Math" w:hAnsi="Cambria Math"/>
          <w:w w:val="105"/>
          <w:sz w:val="17"/>
        </w:rPr>
        <w:t>0.406R</w:t>
      </w:r>
      <w:r>
        <w:rPr>
          <w:rFonts w:ascii="Cambria Math" w:eastAsia="Cambria Math" w:hAnsi="Cambria Math"/>
          <w:w w:val="105"/>
          <w:position w:val="-2"/>
          <w:sz w:val="14"/>
        </w:rPr>
        <w:t>L</w:t>
      </w:r>
    </w:p>
    <w:p w:rsidR="00CF586A" w:rsidRDefault="00D20B05">
      <w:pPr>
        <w:tabs>
          <w:tab w:val="left" w:pos="1960"/>
          <w:tab w:val="left" w:pos="2856"/>
        </w:tabs>
        <w:spacing w:line="20" w:lineRule="exact"/>
        <w:ind w:left="340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530" style="width:64.2pt;height:.85pt;mso-position-horizontal-relative:char;mso-position-vertical-relative:line" coordsize="1284,17">
            <v:rect id="_x0000_s1531" style="position:absolute;width:1284;height:17" fillcolor="black" stroked="f"/>
            <w10:anchorlock/>
          </v:group>
        </w:pict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528" style="width:32.05pt;height:.85pt;mso-position-horizontal-relative:char;mso-position-vertical-relative:line" coordsize="641,17">
            <v:rect id="_x0000_s1529" style="position:absolute;width:641;height:17" fillcolor="black" stroked="f"/>
            <w10:anchorlock/>
          </v:group>
        </w:pict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526" style="width:32.55pt;height:.85pt;mso-position-horizontal-relative:char;mso-position-vertical-relative:line" coordsize="651,17">
            <v:rect id="_x0000_s1527" style="position:absolute;width:651;height:17" fillcolor="black" stroked="f"/>
            <w10:anchorlock/>
          </v:group>
        </w:pict>
      </w:r>
    </w:p>
    <w:p w:rsidR="00CF586A" w:rsidRDefault="00CF586A">
      <w:pPr>
        <w:spacing w:line="20" w:lineRule="exact"/>
        <w:rPr>
          <w:rFonts w:ascii="Cambria Math"/>
          <w:sz w:val="2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5101" w:space="40"/>
            <w:col w:w="5829"/>
          </w:cols>
        </w:sectPr>
      </w:pPr>
    </w:p>
    <w:p w:rsidR="00CF586A" w:rsidRDefault="00D20B05">
      <w:pPr>
        <w:spacing w:before="20"/>
        <w:jc w:val="right"/>
        <w:rPr>
          <w:rFonts w:ascii="Cambria Math"/>
          <w:sz w:val="17"/>
        </w:rPr>
      </w:pPr>
      <w:r>
        <w:pict>
          <v:rect id="_x0000_s1525" style="position:absolute;left:0;text-align:left;margin-left:218.15pt;margin-top:-.75pt;width:69.1pt;height:.85pt;z-index:15813120;mso-position-horizontal-relative:page" fillcolor="black" stroked="f">
            <w10:wrap anchorx="page"/>
          </v:rect>
        </w:pict>
      </w:r>
      <w:r>
        <w:rPr>
          <w:rFonts w:ascii="Cambria Math"/>
          <w:spacing w:val="-3"/>
          <w:w w:val="110"/>
          <w:sz w:val="17"/>
        </w:rPr>
        <w:t>a.C.input</w:t>
      </w:r>
      <w:r>
        <w:rPr>
          <w:rFonts w:ascii="Cambria Math"/>
          <w:spacing w:val="-7"/>
          <w:w w:val="110"/>
          <w:sz w:val="17"/>
        </w:rPr>
        <w:t xml:space="preserve"> </w:t>
      </w:r>
      <w:r>
        <w:rPr>
          <w:rFonts w:ascii="Cambria Math"/>
          <w:spacing w:val="-3"/>
          <w:w w:val="110"/>
          <w:sz w:val="17"/>
        </w:rPr>
        <w:t>power</w:t>
      </w:r>
    </w:p>
    <w:p w:rsidR="00CF586A" w:rsidRDefault="00D20B05">
      <w:pPr>
        <w:spacing w:line="253" w:lineRule="exact"/>
        <w:ind w:left="403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w w:val="105"/>
          <w:sz w:val="17"/>
        </w:rPr>
        <w:t>(</w:t>
      </w:r>
      <w:r>
        <w:rPr>
          <w:rFonts w:ascii="Cambria Math" w:eastAsia="Cambria Math"/>
          <w:w w:val="105"/>
          <w:sz w:val="17"/>
        </w:rPr>
        <w:t>𝐼</w:t>
      </w:r>
      <w:r>
        <w:rPr>
          <w:rFonts w:ascii="Cambria Math" w:eastAsia="Cambria Math"/>
          <w:w w:val="105"/>
          <w:position w:val="-3"/>
          <w:sz w:val="14"/>
        </w:rPr>
        <w:t>𝑚</w:t>
      </w:r>
      <w:r>
        <w:rPr>
          <w:rFonts w:ascii="Cambria Math" w:eastAsia="Cambria Math"/>
          <w:w w:val="105"/>
          <w:position w:val="-3"/>
          <w:sz w:val="14"/>
        </w:rPr>
        <w:t>/2</w:t>
      </w:r>
      <w:r>
        <w:rPr>
          <w:rFonts w:ascii="Cambria Math" w:eastAsia="Cambria Math"/>
          <w:w w:val="105"/>
          <w:sz w:val="17"/>
        </w:rPr>
        <w:t>)</w:t>
      </w:r>
      <w:r>
        <w:rPr>
          <w:rFonts w:ascii="Cambria Math" w:eastAsia="Cambria Math"/>
          <w:w w:val="105"/>
          <w:position w:val="5"/>
          <w:sz w:val="14"/>
        </w:rPr>
        <w:t>2</w:t>
      </w:r>
      <w:r>
        <w:rPr>
          <w:rFonts w:ascii="Cambria Math" w:eastAsia="Cambria Math"/>
          <w:spacing w:val="14"/>
          <w:w w:val="105"/>
          <w:position w:val="5"/>
          <w:sz w:val="14"/>
        </w:rPr>
        <w:t xml:space="preserve"> </w:t>
      </w:r>
      <w:r>
        <w:rPr>
          <w:rFonts w:ascii="Cambria Math" w:eastAsia="Cambria Math"/>
          <w:w w:val="105"/>
          <w:position w:val="1"/>
          <w:sz w:val="17"/>
        </w:rPr>
        <w:t>(</w:t>
      </w:r>
      <w:r>
        <w:rPr>
          <w:rFonts w:ascii="Cambria Math" w:eastAsia="Cambria Math"/>
          <w:w w:val="105"/>
          <w:sz w:val="17"/>
        </w:rPr>
        <w:t>rf+</w:t>
      </w:r>
      <w:r>
        <w:rPr>
          <w:rFonts w:ascii="Cambria Math" w:eastAsia="Cambria Math"/>
          <w:spacing w:val="6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R</w:t>
      </w:r>
      <w:r>
        <w:rPr>
          <w:rFonts w:ascii="Cambria Math" w:eastAsia="Cambria Math"/>
          <w:w w:val="105"/>
          <w:position w:val="-2"/>
          <w:sz w:val="14"/>
        </w:rPr>
        <w:t>L</w:t>
      </w:r>
      <w:r>
        <w:rPr>
          <w:rFonts w:ascii="Cambria Math" w:eastAsia="Cambria Math"/>
          <w:w w:val="105"/>
          <w:position w:val="1"/>
          <w:sz w:val="17"/>
        </w:rPr>
        <w:t>)</w:t>
      </w:r>
    </w:p>
    <w:p w:rsidR="00CF586A" w:rsidRDefault="00D20B05">
      <w:pPr>
        <w:spacing w:before="20"/>
        <w:ind w:left="357"/>
        <w:rPr>
          <w:rFonts w:ascii="Cambria Math"/>
          <w:sz w:val="14"/>
        </w:rPr>
      </w:pPr>
      <w:r>
        <w:br w:type="column"/>
      </w:r>
      <w:r>
        <w:rPr>
          <w:rFonts w:ascii="Cambria Math"/>
          <w:spacing w:val="-4"/>
          <w:w w:val="110"/>
          <w:sz w:val="17"/>
        </w:rPr>
        <w:t>rf+</w:t>
      </w:r>
      <w:r>
        <w:rPr>
          <w:rFonts w:ascii="Cambria Math"/>
          <w:spacing w:val="-5"/>
          <w:w w:val="110"/>
          <w:sz w:val="17"/>
        </w:rPr>
        <w:t xml:space="preserve"> </w:t>
      </w:r>
      <w:r>
        <w:rPr>
          <w:rFonts w:ascii="Cambria Math"/>
          <w:spacing w:val="-3"/>
          <w:w w:val="110"/>
          <w:sz w:val="17"/>
        </w:rPr>
        <w:t>R</w:t>
      </w:r>
      <w:r>
        <w:rPr>
          <w:rFonts w:ascii="Cambria Math"/>
          <w:spacing w:val="-3"/>
          <w:w w:val="110"/>
          <w:position w:val="-2"/>
          <w:sz w:val="14"/>
        </w:rPr>
        <w:t>L</w:t>
      </w:r>
    </w:p>
    <w:p w:rsidR="00CF586A" w:rsidRDefault="00D20B05">
      <w:pPr>
        <w:spacing w:line="165" w:lineRule="auto"/>
        <w:ind w:left="382"/>
        <w:rPr>
          <w:rFonts w:ascii="Cambria Math"/>
          <w:sz w:val="14"/>
        </w:rPr>
      </w:pPr>
      <w:r>
        <w:br w:type="column"/>
      </w:r>
      <w:r>
        <w:rPr>
          <w:rFonts w:ascii="Cambria Math"/>
          <w:w w:val="115"/>
          <w:position w:val="-9"/>
          <w:sz w:val="17"/>
        </w:rPr>
        <w:t>1+</w:t>
      </w:r>
      <w:r>
        <w:rPr>
          <w:rFonts w:ascii="Cambria Math"/>
          <w:spacing w:val="22"/>
          <w:w w:val="115"/>
          <w:position w:val="-9"/>
          <w:sz w:val="17"/>
        </w:rPr>
        <w:t xml:space="preserve"> </w:t>
      </w:r>
      <w:r>
        <w:rPr>
          <w:rFonts w:ascii="Cambria Math"/>
          <w:w w:val="115"/>
          <w:sz w:val="14"/>
          <w:u w:val="single"/>
        </w:rPr>
        <w:t>rf</w:t>
      </w:r>
    </w:p>
    <w:p w:rsidR="00CF586A" w:rsidRDefault="00D20B05">
      <w:pPr>
        <w:spacing w:line="160" w:lineRule="auto"/>
        <w:ind w:left="649"/>
        <w:rPr>
          <w:rFonts w:ascii="Cambria Math"/>
          <w:sz w:val="14"/>
        </w:rPr>
      </w:pPr>
      <w:r>
        <w:rPr>
          <w:rFonts w:ascii="Cambria Math"/>
          <w:w w:val="105"/>
          <w:sz w:val="14"/>
        </w:rPr>
        <w:t>R</w:t>
      </w:r>
      <w:r>
        <w:rPr>
          <w:rFonts w:ascii="Cambria Math"/>
          <w:w w:val="105"/>
          <w:position w:val="-3"/>
          <w:sz w:val="14"/>
        </w:rPr>
        <w:t>L</w:t>
      </w:r>
    </w:p>
    <w:p w:rsidR="00CF586A" w:rsidRDefault="00CF586A">
      <w:pPr>
        <w:spacing w:line="160" w:lineRule="auto"/>
        <w:rPr>
          <w:rFonts w:ascii="Cambria Math"/>
          <w:sz w:val="14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4" w:space="720" w:equalWidth="0">
            <w:col w:w="5039" w:space="40"/>
            <w:col w:w="1689" w:space="39"/>
            <w:col w:w="869" w:space="39"/>
            <w:col w:w="3255"/>
          </w:cols>
        </w:sectPr>
      </w:pPr>
    </w:p>
    <w:p w:rsidR="00CF586A" w:rsidRDefault="00D20B05">
      <w:pPr>
        <w:pStyle w:val="BodyText"/>
        <w:spacing w:line="252" w:lineRule="exact"/>
        <w:ind w:left="480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efficiency</w:t>
      </w:r>
      <w:r>
        <w:rPr>
          <w:spacing w:val="-5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maximum</w:t>
      </w:r>
      <w:r>
        <w:rPr>
          <w:spacing w:val="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r</w:t>
      </w:r>
      <w:r>
        <w:rPr>
          <w:vertAlign w:val="subscript"/>
        </w:rPr>
        <w:t>f</w:t>
      </w:r>
      <w:r>
        <w:rPr>
          <w:spacing w:val="-20"/>
        </w:rPr>
        <w:t xml:space="preserve"> </w:t>
      </w:r>
      <w:r>
        <w:t>is negligible</w:t>
      </w:r>
      <w:r>
        <w:rPr>
          <w:spacing w:val="3"/>
        </w:rPr>
        <w:t xml:space="preserve"> </w:t>
      </w:r>
      <w:r>
        <w:t>as compared to R</w:t>
      </w:r>
      <w:r>
        <w:rPr>
          <w:vertAlign w:val="subscript"/>
        </w:rPr>
        <w:t>L</w:t>
      </w:r>
      <w:r>
        <w:t>.</w:t>
      </w:r>
    </w:p>
    <w:p w:rsidR="00CF586A" w:rsidRDefault="00D20B05">
      <w:pPr>
        <w:pStyle w:val="Heading9"/>
        <w:tabs>
          <w:tab w:val="left" w:pos="1631"/>
        </w:tabs>
        <w:spacing w:before="8" w:line="278" w:lineRule="exact"/>
        <w:ind w:left="1200" w:firstLine="0"/>
      </w:pPr>
      <w:r>
        <w:rPr>
          <w:rFonts w:ascii="Cambria Math" w:hAnsi="Cambria Math"/>
          <w:b w:val="0"/>
        </w:rPr>
        <w:t>∴</w:t>
      </w:r>
      <w:r>
        <w:rPr>
          <w:rFonts w:ascii="Cambria Math" w:hAnsi="Cambria Math"/>
          <w:b w:val="0"/>
        </w:rPr>
        <w:tab/>
      </w:r>
      <w:r>
        <w:t>Max.</w:t>
      </w:r>
      <w:r>
        <w:rPr>
          <w:spacing w:val="-1"/>
        </w:rPr>
        <w:t xml:space="preserve"> </w:t>
      </w:r>
      <w:r>
        <w:t>Rectifier</w:t>
      </w:r>
      <w:r>
        <w:rPr>
          <w:spacing w:val="-3"/>
        </w:rPr>
        <w:t xml:space="preserve"> </w:t>
      </w:r>
      <w:r>
        <w:t>Efficiency</w:t>
      </w:r>
      <w:r>
        <w:rPr>
          <w:spacing w:val="-2"/>
        </w:rPr>
        <w:t xml:space="preserve"> </w:t>
      </w:r>
      <w:r>
        <w:t>for HALF</w:t>
      </w:r>
      <w:r>
        <w:rPr>
          <w:spacing w:val="-4"/>
        </w:rPr>
        <w:t xml:space="preserve"> </w:t>
      </w:r>
      <w:r>
        <w:t>WAVE</w:t>
      </w:r>
      <w:r>
        <w:rPr>
          <w:spacing w:val="-1"/>
        </w:rPr>
        <w:t xml:space="preserve"> </w:t>
      </w:r>
      <w:r>
        <w:t>Rectifier</w:t>
      </w:r>
      <w:r>
        <w:rPr>
          <w:spacing w:val="-3"/>
        </w:rPr>
        <w:t xml:space="preserve"> </w:t>
      </w:r>
      <w:r>
        <w:t>= 40.6%</w:t>
      </w:r>
    </w:p>
    <w:p w:rsidR="00CF586A" w:rsidRDefault="00D20B05">
      <w:pPr>
        <w:pStyle w:val="ListParagraph"/>
        <w:numPr>
          <w:ilvl w:val="0"/>
          <w:numId w:val="77"/>
        </w:numPr>
        <w:tabs>
          <w:tab w:val="left" w:pos="480"/>
        </w:tabs>
        <w:spacing w:line="285" w:lineRule="exact"/>
        <w:rPr>
          <w:rFonts w:ascii="Wingdings" w:hAnsi="Wingdings"/>
          <w:sz w:val="26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shows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in half-wave</w:t>
      </w:r>
      <w:r>
        <w:rPr>
          <w:spacing w:val="-1"/>
          <w:sz w:val="24"/>
        </w:rPr>
        <w:t xml:space="preserve"> </w:t>
      </w:r>
      <w:r>
        <w:rPr>
          <w:sz w:val="24"/>
        </w:rPr>
        <w:t>rectification,</w:t>
      </w:r>
      <w:r>
        <w:rPr>
          <w:spacing w:val="-1"/>
          <w:sz w:val="24"/>
        </w:rPr>
        <w:t xml:space="preserve"> </w:t>
      </w:r>
      <w:r>
        <w:rPr>
          <w:sz w:val="24"/>
        </w:rPr>
        <w:t>maximum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40.6%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a. c.</w:t>
      </w:r>
      <w:r>
        <w:rPr>
          <w:spacing w:val="-1"/>
          <w:sz w:val="24"/>
        </w:rPr>
        <w:t xml:space="preserve"> </w:t>
      </w:r>
      <w:r>
        <w:rPr>
          <w:sz w:val="24"/>
        </w:rPr>
        <w:t>power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converted into</w:t>
      </w:r>
      <w:r>
        <w:rPr>
          <w:spacing w:val="-1"/>
          <w:sz w:val="24"/>
        </w:rPr>
        <w:t xml:space="preserve"> </w:t>
      </w:r>
      <w:r>
        <w:rPr>
          <w:sz w:val="24"/>
        </w:rPr>
        <w:t>d.</w:t>
      </w:r>
      <w:r>
        <w:rPr>
          <w:spacing w:val="-2"/>
          <w:sz w:val="24"/>
        </w:rPr>
        <w:t xml:space="preserve"> </w:t>
      </w:r>
      <w:r>
        <w:rPr>
          <w:sz w:val="24"/>
        </w:rPr>
        <w:t>c.</w:t>
      </w:r>
      <w:r>
        <w:rPr>
          <w:spacing w:val="-2"/>
          <w:sz w:val="24"/>
        </w:rPr>
        <w:t xml:space="preserve"> </w:t>
      </w:r>
      <w:r>
        <w:rPr>
          <w:sz w:val="24"/>
        </w:rPr>
        <w:t>power.</w:t>
      </w:r>
    </w:p>
    <w:p w:rsidR="00CF586A" w:rsidRDefault="00CF586A">
      <w:pPr>
        <w:spacing w:line="285" w:lineRule="exact"/>
        <w:rPr>
          <w:rFonts w:ascii="Wingdings" w:hAnsi="Wingdings"/>
          <w:sz w:val="26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spacing w:before="135" w:line="114" w:lineRule="exact"/>
        <w:ind w:left="191"/>
        <w:rPr>
          <w:rFonts w:ascii="Cambria Math"/>
          <w:sz w:val="24"/>
        </w:rPr>
      </w:pPr>
      <w:r>
        <w:pict>
          <v:rect id="_x0000_s1524" style="position:absolute;left:0;text-align:left;margin-left:119.4pt;margin-top:14.3pt;width:10.7pt;height:.85pt;z-index:15813632;mso-position-horizontal-relative:page" fillcolor="black" stroked="f">
            <w10:wrap anchorx="page"/>
          </v:rect>
        </w:pict>
      </w:r>
      <w:r>
        <w:rPr>
          <w:b/>
          <w:spacing w:val="-1"/>
          <w:sz w:val="24"/>
        </w:rPr>
        <w:t>NOTE: -</w:t>
      </w:r>
      <w:r>
        <w:rPr>
          <w:b/>
          <w:spacing w:val="1"/>
          <w:sz w:val="24"/>
        </w:rPr>
        <w:t xml:space="preserve"> </w:t>
      </w:r>
      <w:r>
        <w:rPr>
          <w:spacing w:val="-1"/>
          <w:sz w:val="24"/>
        </w:rPr>
        <w:t>I</w:t>
      </w:r>
      <w:r>
        <w:rPr>
          <w:spacing w:val="-1"/>
          <w:sz w:val="24"/>
          <w:vertAlign w:val="subscript"/>
        </w:rPr>
        <w:t>rms</w:t>
      </w:r>
      <w:r>
        <w:rPr>
          <w:spacing w:val="-20"/>
          <w:sz w:val="24"/>
        </w:rPr>
        <w:t xml:space="preserve"> </w:t>
      </w:r>
      <w:r>
        <w:rPr>
          <w:sz w:val="24"/>
        </w:rPr>
        <w:t>= [</w:t>
      </w:r>
      <w:r>
        <w:rPr>
          <w:spacing w:val="-1"/>
          <w:sz w:val="24"/>
        </w:rPr>
        <w:t xml:space="preserve"> </w:t>
      </w:r>
      <w:r>
        <w:rPr>
          <w:rFonts w:ascii="Cambria Math"/>
          <w:sz w:val="24"/>
          <w:vertAlign w:val="superscript"/>
        </w:rPr>
        <w:t>1</w:t>
      </w:r>
    </w:p>
    <w:p w:rsidR="00CF586A" w:rsidRDefault="00D20B05">
      <w:pPr>
        <w:spacing w:before="53" w:line="196" w:lineRule="exact"/>
        <w:ind w:left="108"/>
        <w:rPr>
          <w:sz w:val="24"/>
        </w:rPr>
      </w:pPr>
      <w:r>
        <w:br w:type="column"/>
      </w:r>
      <w:r>
        <w:rPr>
          <w:rFonts w:ascii="Cambria Math" w:hAnsi="Cambria Math"/>
          <w:w w:val="110"/>
          <w:sz w:val="24"/>
        </w:rPr>
        <w:t>∫</w:t>
      </w:r>
      <w:r>
        <w:rPr>
          <w:rFonts w:ascii="Cambria Math" w:hAnsi="Cambria Math"/>
          <w:w w:val="110"/>
          <w:position w:val="16"/>
          <w:sz w:val="17"/>
        </w:rPr>
        <w:t xml:space="preserve">2  </w:t>
      </w:r>
      <w:r>
        <w:rPr>
          <w:rFonts w:ascii="Cambria Math" w:hAnsi="Cambria Math"/>
          <w:spacing w:val="20"/>
          <w:w w:val="110"/>
          <w:position w:val="16"/>
          <w:sz w:val="17"/>
        </w:rPr>
        <w:t xml:space="preserve"> </w:t>
      </w:r>
      <w:r>
        <w:rPr>
          <w:rFonts w:ascii="Cambria Math" w:hAnsi="Cambria Math"/>
          <w:w w:val="110"/>
          <w:position w:val="1"/>
          <w:sz w:val="24"/>
        </w:rPr>
        <w:t>i</w:t>
      </w:r>
      <w:r>
        <w:rPr>
          <w:rFonts w:ascii="Cambria Math" w:hAnsi="Cambria Math"/>
          <w:w w:val="110"/>
          <w:position w:val="1"/>
          <w:sz w:val="24"/>
          <w:vertAlign w:val="superscript"/>
        </w:rPr>
        <w:t>2</w:t>
      </w:r>
      <w:r>
        <w:rPr>
          <w:rFonts w:ascii="Cambria Math" w:hAnsi="Cambria Math"/>
          <w:w w:val="110"/>
          <w:position w:val="1"/>
          <w:sz w:val="24"/>
        </w:rPr>
        <w:t xml:space="preserve"> d</w:t>
      </w:r>
      <w:r>
        <w:rPr>
          <w:w w:val="110"/>
          <w:position w:val="1"/>
          <w:sz w:val="24"/>
        </w:rPr>
        <w:t>□]</w:t>
      </w:r>
    </w:p>
    <w:p w:rsidR="00CF586A" w:rsidRDefault="00D20B05">
      <w:pPr>
        <w:pStyle w:val="BodyText"/>
        <w:spacing w:before="135" w:line="114" w:lineRule="exact"/>
        <w:ind w:left="2"/>
        <w:rPr>
          <w:rFonts w:ascii="Cambria Math" w:hAnsi="Cambria Math"/>
        </w:rPr>
      </w:pPr>
      <w:r>
        <w:br w:type="column"/>
      </w:r>
      <w:r>
        <w:rPr>
          <w:spacing w:val="-2"/>
          <w:vertAlign w:val="superscript"/>
        </w:rPr>
        <w:t>½</w:t>
      </w:r>
      <w:r>
        <w:rPr>
          <w:spacing w:val="-23"/>
        </w:rPr>
        <w:t xml:space="preserve"> </w:t>
      </w:r>
      <w:r>
        <w:rPr>
          <w:spacing w:val="-2"/>
        </w:rPr>
        <w:t>=</w:t>
      </w:r>
      <w:r>
        <w:t xml:space="preserve"> </w:t>
      </w:r>
      <w:r>
        <w:rPr>
          <w:spacing w:val="-2"/>
        </w:rPr>
        <w:t>[</w:t>
      </w:r>
      <w:r>
        <w:rPr>
          <w:spacing w:val="-5"/>
        </w:rPr>
        <w:t xml:space="preserve"> </w:t>
      </w:r>
      <w:r>
        <w:rPr>
          <w:rFonts w:ascii="Cambria Math" w:hAnsi="Cambria Math"/>
          <w:spacing w:val="-2"/>
          <w:vertAlign w:val="superscript"/>
        </w:rPr>
        <w:t>1</w:t>
      </w:r>
    </w:p>
    <w:p w:rsidR="00CF586A" w:rsidRDefault="00D20B05">
      <w:pPr>
        <w:pStyle w:val="BodyText"/>
        <w:spacing w:before="137" w:line="112" w:lineRule="exact"/>
        <w:ind w:left="108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w w:val="105"/>
        </w:rPr>
        <w:t>∫</w:t>
      </w:r>
      <w:r>
        <w:rPr>
          <w:rFonts w:ascii="Cambria Math" w:eastAsia="Cambria Math" w:hAnsi="Cambria Math"/>
          <w:w w:val="105"/>
          <w:position w:val="16"/>
        </w:rPr>
        <w:t xml:space="preserve">  </w:t>
      </w:r>
      <w:r>
        <w:rPr>
          <w:rFonts w:ascii="Cambria Math" w:eastAsia="Cambria Math" w:hAnsi="Cambria Math"/>
          <w:spacing w:val="9"/>
          <w:w w:val="105"/>
          <w:position w:val="16"/>
        </w:rPr>
        <w:t xml:space="preserve"> </w:t>
      </w:r>
      <w:r>
        <w:rPr>
          <w:rFonts w:ascii="Cambria Math" w:eastAsia="Cambria Math" w:hAnsi="Cambria Math"/>
          <w:w w:val="105"/>
          <w:position w:val="1"/>
        </w:rPr>
        <w:t>𝐼</w:t>
      </w:r>
      <w:r>
        <w:rPr>
          <w:rFonts w:ascii="Cambria Math" w:eastAsia="Cambria Math" w:hAnsi="Cambria Math"/>
          <w:w w:val="105"/>
          <w:position w:val="1"/>
          <w:vertAlign w:val="superscript"/>
        </w:rPr>
        <w:t>2</w:t>
      </w:r>
      <w:r>
        <w:rPr>
          <w:rFonts w:ascii="Cambria Math" w:eastAsia="Cambria Math" w:hAnsi="Cambria Math"/>
          <w:spacing w:val="1"/>
          <w:w w:val="105"/>
          <w:position w:val="1"/>
        </w:rPr>
        <w:t xml:space="preserve"> </w:t>
      </w:r>
      <w:r>
        <w:rPr>
          <w:rFonts w:ascii="Cambria Math" w:eastAsia="Cambria Math" w:hAnsi="Cambria Math"/>
          <w:w w:val="105"/>
          <w:position w:val="1"/>
        </w:rPr>
        <w:t>𝑠</w:t>
      </w:r>
      <w:r>
        <w:rPr>
          <w:rFonts w:ascii="Cambria Math" w:eastAsia="Cambria Math" w:hAnsi="Cambria Math"/>
          <w:w w:val="105"/>
          <w:position w:val="1"/>
        </w:rPr>
        <w:t>i</w:t>
      </w:r>
      <w:r>
        <w:rPr>
          <w:rFonts w:ascii="Cambria Math" w:eastAsia="Cambria Math" w:hAnsi="Cambria Math"/>
          <w:w w:val="105"/>
          <w:position w:val="1"/>
        </w:rPr>
        <w:t>𝑘</w:t>
      </w:r>
      <w:r>
        <w:rPr>
          <w:rFonts w:ascii="Cambria Math" w:eastAsia="Cambria Math" w:hAnsi="Cambria Math"/>
          <w:w w:val="105"/>
          <w:position w:val="1"/>
          <w:vertAlign w:val="superscript"/>
        </w:rPr>
        <w:t>2</w:t>
      </w:r>
      <w:r>
        <w:rPr>
          <w:rFonts w:ascii="Cambria Math" w:eastAsia="Cambria Math" w:hAnsi="Cambria Math"/>
          <w:w w:val="105"/>
          <w:position w:val="1"/>
        </w:rPr>
        <w:t>𝜃</w:t>
      </w:r>
      <w:r>
        <w:rPr>
          <w:rFonts w:ascii="Cambria Math" w:eastAsia="Cambria Math" w:hAnsi="Cambria Math"/>
          <w:spacing w:val="12"/>
          <w:w w:val="105"/>
          <w:position w:val="1"/>
        </w:rPr>
        <w:t xml:space="preserve"> </w:t>
      </w:r>
      <w:r>
        <w:rPr>
          <w:rFonts w:ascii="Cambria Math" w:eastAsia="Cambria Math" w:hAnsi="Cambria Math"/>
          <w:w w:val="105"/>
          <w:position w:val="1"/>
        </w:rPr>
        <w:t>d</w:t>
      </w:r>
      <w:r>
        <w:rPr>
          <w:w w:val="105"/>
          <w:position w:val="1"/>
        </w:rPr>
        <w:t>□</w:t>
      </w:r>
      <w:r>
        <w:rPr>
          <w:spacing w:val="-3"/>
          <w:w w:val="105"/>
          <w:position w:val="1"/>
        </w:rPr>
        <w:t xml:space="preserve"> </w:t>
      </w:r>
      <w:r>
        <w:rPr>
          <w:rFonts w:ascii="Cambria Math" w:eastAsia="Cambria Math" w:hAnsi="Cambria Math"/>
          <w:w w:val="105"/>
          <w:position w:val="1"/>
        </w:rPr>
        <w:t>+</w:t>
      </w:r>
    </w:p>
    <w:p w:rsidR="00CF586A" w:rsidRDefault="00D20B05">
      <w:pPr>
        <w:spacing w:before="53" w:line="196" w:lineRule="exact"/>
        <w:ind w:left="123"/>
        <w:rPr>
          <w:sz w:val="24"/>
        </w:rPr>
      </w:pPr>
      <w:r>
        <w:br w:type="column"/>
      </w:r>
      <w:r>
        <w:rPr>
          <w:rFonts w:ascii="Cambria Math" w:hAnsi="Cambria Math"/>
          <w:spacing w:val="-1"/>
          <w:w w:val="105"/>
          <w:sz w:val="24"/>
          <w:vertAlign w:val="superscript"/>
        </w:rPr>
        <w:t>1</w:t>
      </w:r>
      <w:r>
        <w:rPr>
          <w:rFonts w:ascii="Cambria Math" w:hAnsi="Cambria Math"/>
          <w:spacing w:val="95"/>
          <w:w w:val="105"/>
          <w:sz w:val="24"/>
        </w:rPr>
        <w:t xml:space="preserve"> </w:t>
      </w:r>
      <w:r>
        <w:rPr>
          <w:rFonts w:ascii="Cambria Math" w:hAnsi="Cambria Math"/>
          <w:spacing w:val="-1"/>
          <w:w w:val="105"/>
          <w:sz w:val="24"/>
        </w:rPr>
        <w:t>∫</w:t>
      </w:r>
      <w:r>
        <w:rPr>
          <w:rFonts w:ascii="Cambria Math" w:hAnsi="Cambria Math"/>
          <w:spacing w:val="-1"/>
          <w:w w:val="105"/>
          <w:position w:val="16"/>
          <w:sz w:val="17"/>
        </w:rPr>
        <w:t>2</w:t>
      </w:r>
      <w:r>
        <w:rPr>
          <w:rFonts w:ascii="Cambria Math" w:hAnsi="Cambria Math"/>
          <w:spacing w:val="37"/>
          <w:w w:val="105"/>
          <w:position w:val="16"/>
          <w:sz w:val="17"/>
        </w:rPr>
        <w:t xml:space="preserve"> </w:t>
      </w:r>
      <w:r>
        <w:rPr>
          <w:rFonts w:ascii="Cambria Math" w:hAnsi="Cambria Math"/>
          <w:spacing w:val="38"/>
          <w:w w:val="105"/>
          <w:position w:val="16"/>
          <w:sz w:val="17"/>
        </w:rPr>
        <w:t xml:space="preserve"> </w:t>
      </w:r>
      <w:r>
        <w:rPr>
          <w:rFonts w:ascii="Cambria Math" w:hAnsi="Cambria Math"/>
          <w:spacing w:val="-1"/>
          <w:w w:val="105"/>
          <w:position w:val="1"/>
          <w:sz w:val="24"/>
        </w:rPr>
        <w:t>0</w:t>
      </w:r>
      <w:r>
        <w:rPr>
          <w:rFonts w:ascii="Cambria Math" w:hAnsi="Cambria Math"/>
          <w:spacing w:val="-4"/>
          <w:w w:val="105"/>
          <w:position w:val="1"/>
          <w:sz w:val="24"/>
        </w:rPr>
        <w:t xml:space="preserve"> </w:t>
      </w:r>
      <w:r>
        <w:rPr>
          <w:rFonts w:ascii="Cambria Math" w:hAnsi="Cambria Math"/>
          <w:spacing w:val="-1"/>
          <w:w w:val="105"/>
          <w:position w:val="1"/>
          <w:sz w:val="24"/>
        </w:rPr>
        <w:t>d</w:t>
      </w:r>
      <w:r>
        <w:rPr>
          <w:spacing w:val="-1"/>
          <w:w w:val="105"/>
          <w:position w:val="1"/>
          <w:sz w:val="24"/>
        </w:rPr>
        <w:t>□]</w:t>
      </w:r>
      <w:r>
        <w:rPr>
          <w:spacing w:val="-2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  <w:vertAlign w:val="superscript"/>
        </w:rPr>
        <w:t>½</w:t>
      </w:r>
    </w:p>
    <w:p w:rsidR="00CF586A" w:rsidRDefault="00CF586A">
      <w:pPr>
        <w:pStyle w:val="BodyText"/>
        <w:spacing w:before="2"/>
        <w:rPr>
          <w:sz w:val="3"/>
        </w:rPr>
      </w:pPr>
    </w:p>
    <w:p w:rsidR="00CF586A" w:rsidRDefault="00D20B05">
      <w:pPr>
        <w:pStyle w:val="BodyText"/>
        <w:spacing w:line="20" w:lineRule="exact"/>
        <w:ind w:left="6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22" style="width:10.7pt;height:.85pt;mso-position-horizontal-relative:char;mso-position-vertical-relative:line" coordsize="214,17">
            <v:rect id="_x0000_s1523" style="position:absolute;width:214;height:17" fillcolor="black" stroked="f"/>
            <w10:anchorlock/>
          </v:group>
        </w:pict>
      </w:r>
    </w:p>
    <w:p w:rsidR="00CF586A" w:rsidRDefault="00D20B05">
      <w:pPr>
        <w:spacing w:before="26" w:line="137" w:lineRule="exact"/>
        <w:ind w:right="40"/>
        <w:jc w:val="right"/>
        <w:rPr>
          <w:rFonts w:ascii="Cambria Math"/>
          <w:sz w:val="14"/>
        </w:rPr>
      </w:pPr>
      <w:r>
        <w:br w:type="column"/>
      </w:r>
      <w:r>
        <w:rPr>
          <w:rFonts w:ascii="Cambria Math"/>
          <w:w w:val="105"/>
          <w:sz w:val="14"/>
        </w:rPr>
        <w:t>2</w:t>
      </w:r>
    </w:p>
    <w:p w:rsidR="00CF586A" w:rsidRDefault="00D20B05">
      <w:pPr>
        <w:pStyle w:val="BodyText"/>
        <w:spacing w:line="87" w:lineRule="exact"/>
        <w:ind w:left="17"/>
        <w:rPr>
          <w:rFonts w:ascii="Cambria Math" w:eastAsia="Cambria Math"/>
        </w:rPr>
      </w:pPr>
      <w:r>
        <w:pict>
          <v:shape id="_x0000_s1521" type="#_x0000_t202" style="position:absolute;left:0;text-align:left;margin-left:408.35pt;margin-top:-5.15pt;width:3.35pt;height:10pt;z-index:-17987584;mso-position-horizontal-relative:page" filled="f" stroked="f">
            <v:textbox inset="0,0,0,0">
              <w:txbxContent>
                <w:p w:rsidR="00CF586A" w:rsidRDefault="00D20B05">
                  <w:pPr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z w:val="17"/>
                    </w:rPr>
                    <w:t>𝐼</w:t>
                  </w:r>
                </w:p>
              </w:txbxContent>
            </v:textbox>
            <w10:wrap anchorx="page"/>
          </v:shape>
        </w:pict>
      </w:r>
      <w:r>
        <w:t>=</w:t>
      </w:r>
      <w:r>
        <w:rPr>
          <w:spacing w:val="6"/>
        </w:rPr>
        <w:t xml:space="preserve"> </w:t>
      </w:r>
      <w:r>
        <w:t>[</w:t>
      </w:r>
      <w:r>
        <w:rPr>
          <w:spacing w:val="11"/>
        </w:rPr>
        <w:t xml:space="preserve"> </w:t>
      </w:r>
      <w:r>
        <w:rPr>
          <w:rFonts w:ascii="Cambria Math" w:eastAsia="Cambria Math"/>
          <w:spacing w:val="-97"/>
          <w:u w:val="single"/>
          <w:vertAlign w:val="superscript"/>
        </w:rPr>
        <w:t>𝑚</w:t>
      </w:r>
    </w:p>
    <w:p w:rsidR="00CF586A" w:rsidRDefault="00D20B05">
      <w:pPr>
        <w:spacing w:before="126" w:line="31" w:lineRule="auto"/>
        <w:ind w:left="64"/>
        <w:rPr>
          <w:rFonts w:ascii="Cambria Math" w:eastAsia="Cambria Math" w:hAnsi="Cambria Math"/>
          <w:sz w:val="17"/>
        </w:rPr>
      </w:pPr>
      <w:r>
        <w:br w:type="column"/>
      </w:r>
      <w:r>
        <w:rPr>
          <w:rFonts w:ascii="Cambria Math" w:eastAsia="Cambria Math" w:hAnsi="Cambria Math"/>
          <w:w w:val="105"/>
          <w:position w:val="-14"/>
          <w:sz w:val="24"/>
        </w:rPr>
        <w:t>∫</w:t>
      </w:r>
      <w:r>
        <w:rPr>
          <w:rFonts w:ascii="Cambria Math" w:eastAsia="Cambria Math" w:hAnsi="Cambria Math"/>
          <w:spacing w:val="1"/>
          <w:w w:val="105"/>
          <w:sz w:val="24"/>
        </w:rPr>
        <w:t xml:space="preserve"> </w:t>
      </w:r>
      <w:r>
        <w:rPr>
          <w:rFonts w:ascii="Cambria Math" w:eastAsia="Cambria Math" w:hAnsi="Cambria Math"/>
          <w:spacing w:val="-3"/>
          <w:w w:val="105"/>
          <w:sz w:val="17"/>
        </w:rPr>
        <w:t>1−</w:t>
      </w:r>
      <w:r>
        <w:rPr>
          <w:rFonts w:ascii="Cambria Math" w:eastAsia="Cambria Math" w:hAnsi="Cambria Math"/>
          <w:spacing w:val="-3"/>
          <w:w w:val="105"/>
          <w:sz w:val="17"/>
        </w:rPr>
        <w:t>𝑐</w:t>
      </w:r>
      <w:r>
        <w:rPr>
          <w:rFonts w:ascii="Cambria Math" w:eastAsia="Cambria Math" w:hAnsi="Cambria Math"/>
          <w:spacing w:val="-3"/>
          <w:w w:val="105"/>
          <w:sz w:val="17"/>
        </w:rPr>
        <w:t>o</w:t>
      </w:r>
      <w:r>
        <w:rPr>
          <w:rFonts w:ascii="Cambria Math" w:eastAsia="Cambria Math" w:hAnsi="Cambria Math"/>
          <w:spacing w:val="-3"/>
          <w:w w:val="105"/>
          <w:sz w:val="17"/>
        </w:rPr>
        <w:t>𝑠</w:t>
      </w:r>
      <w:r>
        <w:rPr>
          <w:rFonts w:ascii="Cambria Math" w:eastAsia="Cambria Math" w:hAnsi="Cambria Math"/>
          <w:spacing w:val="-3"/>
          <w:w w:val="105"/>
          <w:sz w:val="17"/>
        </w:rPr>
        <w:t>2</w:t>
      </w:r>
      <w:r>
        <w:rPr>
          <w:rFonts w:ascii="Cambria Math" w:eastAsia="Cambria Math" w:hAnsi="Cambria Math"/>
          <w:spacing w:val="-3"/>
          <w:w w:val="105"/>
          <w:sz w:val="17"/>
        </w:rPr>
        <w:t>𝜃</w:t>
      </w:r>
    </w:p>
    <w:p w:rsidR="00CF586A" w:rsidRDefault="00CF586A">
      <w:pPr>
        <w:pStyle w:val="BodyText"/>
        <w:spacing w:before="1"/>
        <w:rPr>
          <w:rFonts w:ascii="Cambria Math"/>
          <w:sz w:val="3"/>
        </w:rPr>
      </w:pPr>
    </w:p>
    <w:p w:rsidR="00CF586A" w:rsidRDefault="00D20B05">
      <w:pPr>
        <w:pStyle w:val="BodyText"/>
        <w:spacing w:line="20" w:lineRule="exact"/>
        <w:ind w:left="359" w:right="-72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519" style="width:35.65pt;height:.85pt;mso-position-horizontal-relative:char;mso-position-vertical-relative:line" coordsize="713,17">
            <v:rect id="_x0000_s1520" style="position:absolute;width:713;height:17" fillcolor="black" stroked="f"/>
            <w10:anchorlock/>
          </v:group>
        </w:pict>
      </w:r>
    </w:p>
    <w:p w:rsidR="00CF586A" w:rsidRDefault="00D20B05">
      <w:pPr>
        <w:pStyle w:val="BodyText"/>
        <w:spacing w:before="135" w:line="114" w:lineRule="exact"/>
        <w:ind w:left="54"/>
      </w:pPr>
      <w:r>
        <w:br w:type="column"/>
      </w:r>
      <w:r>
        <w:rPr>
          <w:rFonts w:ascii="Cambria Math" w:hAnsi="Cambria Math"/>
          <w:w w:val="105"/>
        </w:rPr>
        <w:t>d</w:t>
      </w:r>
      <w:r>
        <w:rPr>
          <w:w w:val="105"/>
        </w:rPr>
        <w:t>□]</w:t>
      </w:r>
      <w:r>
        <w:rPr>
          <w:spacing w:val="-5"/>
          <w:w w:val="105"/>
        </w:rPr>
        <w:t xml:space="preserve"> </w:t>
      </w:r>
      <w:r>
        <w:rPr>
          <w:w w:val="105"/>
          <w:vertAlign w:val="superscript"/>
        </w:rPr>
        <w:t>½</w:t>
      </w:r>
    </w:p>
    <w:p w:rsidR="00CF586A" w:rsidRDefault="00CF586A">
      <w:pPr>
        <w:spacing w:line="114" w:lineRule="exact"/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8" w:space="720" w:equalWidth="0">
            <w:col w:w="1945" w:space="40"/>
            <w:col w:w="1154" w:space="39"/>
            <w:col w:w="591" w:space="39"/>
            <w:col w:w="1865" w:space="40"/>
            <w:col w:w="1517" w:space="39"/>
            <w:col w:w="496" w:space="40"/>
            <w:col w:w="1070" w:space="39"/>
            <w:col w:w="2056"/>
          </w:cols>
        </w:sectPr>
      </w:pPr>
    </w:p>
    <w:p w:rsidR="00CF586A" w:rsidRDefault="00CF586A">
      <w:pPr>
        <w:pStyle w:val="BodyText"/>
        <w:spacing w:before="7"/>
        <w:rPr>
          <w:sz w:val="26"/>
        </w:rPr>
      </w:pPr>
    </w:p>
    <w:p w:rsidR="00CF586A" w:rsidRDefault="00D20B05">
      <w:pPr>
        <w:spacing w:line="81" w:lineRule="exact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position w:val="-5"/>
          <w:sz w:val="17"/>
        </w:rPr>
        <w:t>𝐼</w:t>
      </w:r>
      <w:r>
        <w:rPr>
          <w:rFonts w:ascii="Cambria Math" w:eastAsia="Cambria Math"/>
          <w:w w:val="105"/>
          <w:sz w:val="14"/>
        </w:rPr>
        <w:t>2</w:t>
      </w:r>
    </w:p>
    <w:p w:rsidR="00CF586A" w:rsidRDefault="00D20B05">
      <w:pPr>
        <w:spacing w:line="216" w:lineRule="exact"/>
        <w:ind w:left="282"/>
        <w:rPr>
          <w:rFonts w:ascii="Cambria Math"/>
          <w:sz w:val="17"/>
        </w:rPr>
      </w:pPr>
      <w:r>
        <w:br w:type="column"/>
      </w:r>
      <w:r>
        <w:rPr>
          <w:rFonts w:ascii="Cambria Math"/>
          <w:sz w:val="17"/>
        </w:rPr>
        <w:t xml:space="preserve">2       </w:t>
      </w:r>
      <w:r>
        <w:rPr>
          <w:rFonts w:ascii="Cambria Math"/>
          <w:spacing w:val="3"/>
          <w:sz w:val="17"/>
        </w:rPr>
        <w:t xml:space="preserve"> </w:t>
      </w:r>
      <w:r>
        <w:rPr>
          <w:rFonts w:ascii="Cambria Math"/>
          <w:w w:val="105"/>
          <w:position w:val="2"/>
          <w:sz w:val="17"/>
        </w:rPr>
        <w:t>0</w:t>
      </w:r>
    </w:p>
    <w:p w:rsidR="00CF586A" w:rsidRDefault="00D20B05">
      <w:pPr>
        <w:tabs>
          <w:tab w:val="left" w:pos="1578"/>
        </w:tabs>
        <w:spacing w:before="124" w:line="48" w:lineRule="exact"/>
        <w:ind w:left="770"/>
        <w:rPr>
          <w:sz w:val="16"/>
        </w:rPr>
      </w:pPr>
      <w:r>
        <w:pict>
          <v:shape id="_x0000_s1518" type="#_x0000_t202" style="position:absolute;left:0;text-align:left;margin-left:171.85pt;margin-top:15.9pt;width:4.95pt;height:10pt;z-index:-17987072;mso-position-horizontal-relative:page" filled="f" stroked="f">
            <v:textbox inset="0,0,0,0">
              <w:txbxContent>
                <w:p w:rsidR="00CF586A" w:rsidRDefault="00D20B05">
                  <w:pPr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104"/>
                      <w:sz w:val="17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Cambria Math" w:hAnsi="Cambria Math"/>
          <w:w w:val="110"/>
          <w:sz w:val="17"/>
        </w:rPr>
        <w:t>sin2</w:t>
      </w:r>
      <w:r>
        <w:rPr>
          <w:w w:val="110"/>
          <w:sz w:val="17"/>
        </w:rPr>
        <w:t>□</w:t>
      </w:r>
      <w:r>
        <w:rPr>
          <w:w w:val="110"/>
          <w:sz w:val="17"/>
        </w:rPr>
        <w:tab/>
      </w:r>
      <w:r>
        <w:rPr>
          <w:spacing w:val="-18"/>
          <w:w w:val="110"/>
          <w:position w:val="-2"/>
          <w:sz w:val="16"/>
        </w:rPr>
        <w:t>½</w:t>
      </w:r>
    </w:p>
    <w:p w:rsidR="00CF586A" w:rsidRDefault="00CF586A">
      <w:pPr>
        <w:pStyle w:val="BodyText"/>
        <w:spacing w:before="2" w:after="40"/>
        <w:rPr>
          <w:sz w:val="12"/>
        </w:rPr>
      </w:pPr>
    </w:p>
    <w:p w:rsidR="00CF586A" w:rsidRDefault="00D20B05">
      <w:pPr>
        <w:pStyle w:val="BodyText"/>
        <w:spacing w:line="20" w:lineRule="exact"/>
        <w:ind w:left="77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16" style="width:23.8pt;height:.85pt;mso-position-horizontal-relative:char;mso-position-vertical-relative:line" coordsize="476,17">
            <v:rect id="_x0000_s1517" style="position:absolute;width:476;height:17" fillcolor="black" stroked="f"/>
            <w10:anchorlock/>
          </v:group>
        </w:pict>
      </w:r>
    </w:p>
    <w:p w:rsidR="00CF586A" w:rsidRDefault="00D20B05">
      <w:pPr>
        <w:pStyle w:val="BodyText"/>
        <w:spacing w:line="20" w:lineRule="exact"/>
        <w:ind w:left="367" w:right="-72"/>
        <w:rPr>
          <w:sz w:val="2"/>
        </w:rPr>
      </w:pPr>
      <w:r>
        <w:br w:type="column"/>
      </w:r>
      <w:r>
        <w:rPr>
          <w:sz w:val="2"/>
        </w:rPr>
      </w:r>
      <w:r>
        <w:rPr>
          <w:sz w:val="2"/>
        </w:rPr>
        <w:pict>
          <v:group id="_x0000_s1514" style="width:10.7pt;height:.85pt;mso-position-horizontal-relative:char;mso-position-vertical-relative:line" coordsize="214,17">
            <v:rect id="_x0000_s1515" style="position:absolute;width:214;height:17" fillcolor="black" stroked="f"/>
            <w10:anchorlock/>
          </v:group>
        </w:pict>
      </w:r>
    </w:p>
    <w:p w:rsidR="00CF586A" w:rsidRDefault="00D20B05">
      <w:pPr>
        <w:ind w:left="367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2</w:t>
      </w:r>
      <w:r>
        <w:rPr>
          <w:rFonts w:ascii="Cambria Math"/>
          <w:w w:val="307"/>
          <w:sz w:val="17"/>
        </w:rPr>
        <w:t xml:space="preserve"> </w:t>
      </w:r>
    </w:p>
    <w:p w:rsidR="00CF586A" w:rsidRDefault="00D20B05">
      <w:pPr>
        <w:spacing w:before="87" w:line="81" w:lineRule="exact"/>
        <w:ind w:left="295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position w:val="-5"/>
          <w:sz w:val="17"/>
        </w:rPr>
        <w:t>𝐼</w:t>
      </w:r>
      <w:r>
        <w:rPr>
          <w:rFonts w:ascii="Cambria Math" w:eastAsia="Cambria Math"/>
          <w:w w:val="105"/>
          <w:sz w:val="14"/>
        </w:rPr>
        <w:t>2</w:t>
      </w:r>
    </w:p>
    <w:p w:rsidR="00CF586A" w:rsidRDefault="00D20B05">
      <w:pPr>
        <w:spacing w:line="156" w:lineRule="auto"/>
        <w:ind w:left="144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position w:val="-4"/>
          <w:sz w:val="17"/>
        </w:rPr>
        <w:t xml:space="preserve">0   </w:t>
      </w:r>
      <w:r>
        <w:rPr>
          <w:rFonts w:ascii="Cambria Math" w:eastAsia="Cambria Math"/>
          <w:spacing w:val="36"/>
          <w:position w:val="-4"/>
          <w:sz w:val="17"/>
        </w:rPr>
        <w:t xml:space="preserve"> </w:t>
      </w:r>
      <w:r>
        <w:rPr>
          <w:rFonts w:ascii="Cambria Math" w:eastAsia="Cambria Math"/>
          <w:spacing w:val="-111"/>
          <w:w w:val="110"/>
          <w:sz w:val="17"/>
        </w:rPr>
        <w:t>𝑚</w:t>
      </w:r>
    </w:p>
    <w:p w:rsidR="00CF586A" w:rsidRDefault="00D20B05">
      <w:pPr>
        <w:pStyle w:val="BodyText"/>
        <w:rPr>
          <w:rFonts w:ascii="Cambria Math"/>
          <w:sz w:val="29"/>
        </w:rPr>
      </w:pPr>
      <w:r>
        <w:br w:type="column"/>
      </w:r>
    </w:p>
    <w:p w:rsidR="00CF586A" w:rsidRDefault="00D20B05">
      <w:pPr>
        <w:spacing w:line="48" w:lineRule="exact"/>
        <w:ind w:left="391"/>
        <w:rPr>
          <w:rFonts w:ascii="Cambria Math"/>
          <w:sz w:val="17"/>
        </w:rPr>
      </w:pPr>
      <w:r>
        <w:rPr>
          <w:rFonts w:ascii="Cambria Math"/>
          <w:w w:val="110"/>
          <w:sz w:val="17"/>
        </w:rPr>
        <w:t>sin2</w:t>
      </w:r>
      <w:r>
        <w:rPr>
          <w:rFonts w:ascii="Cambria Math"/>
          <w:w w:val="307"/>
          <w:sz w:val="17"/>
        </w:rPr>
        <w:t xml:space="preserve"> </w:t>
      </w:r>
    </w:p>
    <w:p w:rsidR="00CF586A" w:rsidRDefault="00CF586A">
      <w:pPr>
        <w:pStyle w:val="BodyText"/>
        <w:spacing w:before="11" w:after="39"/>
        <w:rPr>
          <w:rFonts w:ascii="Cambria Math"/>
          <w:sz w:val="11"/>
        </w:rPr>
      </w:pPr>
    </w:p>
    <w:p w:rsidR="00CF586A" w:rsidRDefault="00D20B05">
      <w:pPr>
        <w:pStyle w:val="BodyText"/>
        <w:spacing w:line="20" w:lineRule="exact"/>
        <w:ind w:left="391" w:right="-58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512" style="width:22.95pt;height:.85pt;mso-position-horizontal-relative:char;mso-position-vertical-relative:line" coordsize="459,17">
            <v:rect id="_x0000_s1513" style="position:absolute;width:459;height:17" fillcolor="black" stroked="f"/>
            <w10:anchorlock/>
          </v:group>
        </w:pict>
      </w:r>
    </w:p>
    <w:p w:rsidR="00CF586A" w:rsidRDefault="00D20B05">
      <w:pPr>
        <w:spacing w:before="16"/>
        <w:ind w:left="396"/>
        <w:rPr>
          <w:rFonts w:ascii="Cambria Math"/>
          <w:sz w:val="17"/>
        </w:rPr>
      </w:pPr>
      <w:r>
        <w:br w:type="column"/>
      </w:r>
      <w:r>
        <w:rPr>
          <w:rFonts w:ascii="Cambria Math"/>
          <w:w w:val="105"/>
          <w:sz w:val="17"/>
        </w:rPr>
        <w:t>2</w:t>
      </w:r>
      <w:r>
        <w:rPr>
          <w:rFonts w:ascii="Cambria Math"/>
          <w:w w:val="307"/>
          <w:sz w:val="17"/>
        </w:rPr>
        <w:t xml:space="preserve"> </w:t>
      </w:r>
    </w:p>
    <w:p w:rsidR="00CF586A" w:rsidRDefault="00D20B05">
      <w:pPr>
        <w:tabs>
          <w:tab w:val="left" w:pos="1457"/>
        </w:tabs>
        <w:spacing w:before="91" w:line="81" w:lineRule="exact"/>
        <w:ind w:left="939"/>
        <w:rPr>
          <w:rFonts w:ascii="Cambria Math" w:eastAsia="Cambria Math" w:hAnsi="Cambria Math"/>
          <w:sz w:val="14"/>
        </w:rPr>
      </w:pPr>
      <w:r>
        <w:rPr>
          <w:w w:val="105"/>
          <w:position w:val="-8"/>
          <w:sz w:val="16"/>
        </w:rPr>
        <w:t>½</w:t>
      </w:r>
      <w:r>
        <w:rPr>
          <w:w w:val="105"/>
          <w:position w:val="-8"/>
          <w:sz w:val="16"/>
        </w:rPr>
        <w:tab/>
      </w:r>
      <w:r>
        <w:rPr>
          <w:rFonts w:ascii="Cambria Math" w:eastAsia="Cambria Math" w:hAnsi="Cambria Math"/>
          <w:w w:val="105"/>
          <w:position w:val="-5"/>
          <w:sz w:val="17"/>
        </w:rPr>
        <w:t>𝐼</w:t>
      </w:r>
      <w:r>
        <w:rPr>
          <w:rFonts w:ascii="Cambria Math" w:eastAsia="Cambria Math" w:hAnsi="Cambria Math"/>
          <w:w w:val="105"/>
          <w:sz w:val="14"/>
        </w:rPr>
        <w:t>2</w:t>
      </w:r>
    </w:p>
    <w:p w:rsidR="00CF586A" w:rsidRDefault="00D20B05">
      <w:pPr>
        <w:spacing w:line="216" w:lineRule="exact"/>
        <w:ind w:left="527"/>
        <w:rPr>
          <w:rFonts w:ascii="Cambria Math"/>
          <w:sz w:val="17"/>
        </w:rPr>
      </w:pPr>
      <w:r>
        <w:br w:type="column"/>
      </w:r>
      <w:r>
        <w:rPr>
          <w:rFonts w:ascii="Cambria Math"/>
          <w:sz w:val="17"/>
        </w:rPr>
        <w:t xml:space="preserve">2       </w:t>
      </w:r>
      <w:r>
        <w:rPr>
          <w:rFonts w:ascii="Cambria Math"/>
          <w:spacing w:val="6"/>
          <w:sz w:val="17"/>
        </w:rPr>
        <w:t xml:space="preserve"> </w:t>
      </w:r>
      <w:r>
        <w:rPr>
          <w:rFonts w:ascii="Cambria Math"/>
          <w:spacing w:val="-5"/>
          <w:w w:val="105"/>
          <w:position w:val="2"/>
          <w:sz w:val="17"/>
        </w:rPr>
        <w:t>0</w:t>
      </w:r>
    </w:p>
    <w:p w:rsidR="00CF586A" w:rsidRDefault="00D20B05">
      <w:pPr>
        <w:spacing w:before="168" w:line="4" w:lineRule="exact"/>
        <w:ind w:left="597"/>
        <w:rPr>
          <w:sz w:val="16"/>
        </w:rPr>
      </w:pPr>
      <w:r>
        <w:rPr>
          <w:sz w:val="16"/>
        </w:rPr>
        <w:t>½</w:t>
      </w:r>
    </w:p>
    <w:p w:rsidR="00CF586A" w:rsidRDefault="00D20B05">
      <w:pPr>
        <w:spacing w:before="16"/>
        <w:ind w:left="370"/>
        <w:rPr>
          <w:rFonts w:ascii="Cambria Math"/>
          <w:sz w:val="17"/>
        </w:rPr>
      </w:pPr>
      <w:r>
        <w:br w:type="column"/>
      </w:r>
      <w:r>
        <w:rPr>
          <w:rFonts w:ascii="Cambria Math"/>
          <w:w w:val="105"/>
          <w:sz w:val="17"/>
        </w:rPr>
        <w:t>2</w:t>
      </w:r>
    </w:p>
    <w:p w:rsidR="00CF586A" w:rsidRDefault="00D20B05">
      <w:pPr>
        <w:tabs>
          <w:tab w:val="left" w:pos="427"/>
          <w:tab w:val="left" w:pos="802"/>
          <w:tab w:val="left" w:pos="1944"/>
        </w:tabs>
        <w:spacing w:before="93" w:line="79" w:lineRule="exact"/>
        <w:ind w:left="43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w w:val="110"/>
          <w:sz w:val="17"/>
        </w:rPr>
        <w:t>𝐼</w:t>
      </w:r>
      <w:r>
        <w:rPr>
          <w:rFonts w:ascii="Cambria Math" w:eastAsia="Cambria Math" w:hAnsi="Cambria Math"/>
          <w:w w:val="110"/>
          <w:position w:val="6"/>
          <w:sz w:val="14"/>
        </w:rPr>
        <w:t>2</w:t>
      </w:r>
      <w:r>
        <w:rPr>
          <w:rFonts w:ascii="Cambria Math" w:eastAsia="Cambria Math" w:hAnsi="Cambria Math"/>
          <w:w w:val="110"/>
          <w:position w:val="6"/>
          <w:sz w:val="14"/>
        </w:rPr>
        <w:tab/>
      </w:r>
      <w:r>
        <w:rPr>
          <w:w w:val="110"/>
          <w:position w:val="-2"/>
          <w:sz w:val="16"/>
        </w:rPr>
        <w:t>½</w:t>
      </w:r>
      <w:r>
        <w:rPr>
          <w:w w:val="110"/>
          <w:position w:val="-2"/>
          <w:sz w:val="16"/>
        </w:rPr>
        <w:tab/>
      </w:r>
      <w:r>
        <w:rPr>
          <w:rFonts w:ascii="Cambria Math" w:eastAsia="Cambria Math" w:hAnsi="Cambria Math"/>
          <w:w w:val="110"/>
          <w:sz w:val="17"/>
        </w:rPr>
        <w:t>I</w:t>
      </w:r>
      <w:r>
        <w:rPr>
          <w:rFonts w:ascii="Cambria Math" w:eastAsia="Cambria Math" w:hAnsi="Cambria Math"/>
          <w:w w:val="110"/>
          <w:position w:val="-2"/>
          <w:sz w:val="14"/>
        </w:rPr>
        <w:t>m</w:t>
      </w:r>
      <w:r>
        <w:rPr>
          <w:rFonts w:ascii="Cambria Math" w:eastAsia="Cambria Math" w:hAnsi="Cambria Math"/>
          <w:w w:val="110"/>
          <w:position w:val="-2"/>
          <w:sz w:val="14"/>
        </w:rPr>
        <w:tab/>
      </w:r>
      <w:r>
        <w:rPr>
          <w:rFonts w:ascii="Cambria Math" w:eastAsia="Cambria Math" w:hAnsi="Cambria Math"/>
          <w:w w:val="110"/>
          <w:sz w:val="17"/>
        </w:rPr>
        <w:t>I</w:t>
      </w:r>
      <w:r>
        <w:rPr>
          <w:rFonts w:ascii="Cambria Math" w:eastAsia="Cambria Math" w:hAnsi="Cambria Math"/>
          <w:w w:val="110"/>
          <w:position w:val="-2"/>
          <w:sz w:val="14"/>
        </w:rPr>
        <w:t>m</w:t>
      </w:r>
    </w:p>
    <w:p w:rsidR="00CF586A" w:rsidRDefault="00D20B05">
      <w:pPr>
        <w:pStyle w:val="BodyText"/>
        <w:spacing w:before="11"/>
        <w:rPr>
          <w:rFonts w:ascii="Cambria Math"/>
          <w:sz w:val="11"/>
        </w:rPr>
      </w:pPr>
      <w:r>
        <w:pict>
          <v:rect id="_x0000_s1511" style="position:absolute;margin-left:475.2pt;margin-top:8.95pt;width:10.45pt;height:.85pt;z-index:-156528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0" style="position:absolute;margin-left:532.3pt;margin-top:8.95pt;width:9.85pt;height:.85pt;z-index:-15652352;mso-wrap-distance-left:0;mso-wrap-distance-right:0;mso-position-horizontal-relative:page" fillcolor="black" stroked="f">
            <w10:wrap type="topAndBottom" anchorx="page"/>
          </v:rect>
        </w:pict>
      </w:r>
    </w:p>
    <w:p w:rsidR="00CF586A" w:rsidRDefault="00CF586A">
      <w:pPr>
        <w:rPr>
          <w:rFonts w:ascii="Cambria Math"/>
          <w:sz w:val="11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8" w:space="720" w:equalWidth="0">
            <w:col w:w="1466" w:space="40"/>
            <w:col w:w="1700" w:space="39"/>
            <w:col w:w="582" w:space="39"/>
            <w:col w:w="585" w:space="39"/>
            <w:col w:w="852" w:space="40"/>
            <w:col w:w="1613" w:space="40"/>
            <w:col w:w="1028" w:space="39"/>
            <w:col w:w="2868"/>
          </w:cols>
        </w:sectPr>
      </w:pPr>
    </w:p>
    <w:p w:rsidR="00CF586A" w:rsidRDefault="00D20B05">
      <w:pPr>
        <w:pStyle w:val="BodyText"/>
        <w:spacing w:line="37" w:lineRule="exact"/>
        <w:ind w:right="11"/>
        <w:jc w:val="right"/>
        <w:rPr>
          <w:rFonts w:ascii="Cambria Math" w:eastAsia="Cambria Math"/>
        </w:rPr>
      </w:pPr>
      <w:r>
        <w:t>=</w:t>
      </w:r>
      <w:r>
        <w:rPr>
          <w:spacing w:val="2"/>
        </w:rPr>
        <w:t xml:space="preserve"> </w:t>
      </w:r>
      <w:r>
        <w:t>[</w:t>
      </w:r>
      <w:r>
        <w:rPr>
          <w:spacing w:val="3"/>
        </w:rPr>
        <w:t xml:space="preserve"> </w:t>
      </w:r>
      <w:r>
        <w:rPr>
          <w:rFonts w:ascii="Cambria Math" w:eastAsia="Cambria Math"/>
          <w:u w:val="single"/>
          <w:vertAlign w:val="superscript"/>
        </w:rPr>
        <w:t>𝑚</w:t>
      </w:r>
    </w:p>
    <w:p w:rsidR="00CF586A" w:rsidRDefault="00D20B05">
      <w:pPr>
        <w:spacing w:line="152" w:lineRule="exact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4</w:t>
      </w:r>
      <w:r>
        <w:rPr>
          <w:rFonts w:ascii="Cambria Math"/>
          <w:w w:val="307"/>
          <w:sz w:val="17"/>
        </w:rPr>
        <w:t xml:space="preserve"> </w:t>
      </w:r>
    </w:p>
    <w:p w:rsidR="00CF586A" w:rsidRDefault="00D20B05">
      <w:pPr>
        <w:pStyle w:val="BodyText"/>
        <w:spacing w:line="85" w:lineRule="exact"/>
        <w:ind w:left="51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  <w:spacing w:val="-6"/>
          <w:w w:val="110"/>
        </w:rPr>
        <w:t>[</w:t>
      </w:r>
      <w:r>
        <w:rPr>
          <w:rFonts w:ascii="Cambria Math" w:hAnsi="Cambria Math"/>
          <w:spacing w:val="-7"/>
          <w:w w:val="110"/>
        </w:rPr>
        <w:t xml:space="preserve"> </w:t>
      </w:r>
      <w:r>
        <w:rPr>
          <w:spacing w:val="-6"/>
          <w:w w:val="110"/>
        </w:rPr>
        <w:t>□</w:t>
      </w:r>
      <w:r>
        <w:rPr>
          <w:spacing w:val="-12"/>
          <w:w w:val="110"/>
        </w:rPr>
        <w:t xml:space="preserve"> </w:t>
      </w:r>
      <w:r>
        <w:rPr>
          <w:rFonts w:ascii="Cambria Math" w:hAnsi="Cambria Math"/>
          <w:spacing w:val="-6"/>
          <w:w w:val="110"/>
        </w:rPr>
        <w:t>−</w:t>
      </w:r>
    </w:p>
    <w:p w:rsidR="00CF586A" w:rsidRDefault="00D20B05">
      <w:pPr>
        <w:spacing w:line="37" w:lineRule="exact"/>
        <w:ind w:left="543"/>
        <w:rPr>
          <w:sz w:val="24"/>
        </w:rPr>
      </w:pPr>
      <w:r>
        <w:br w:type="column"/>
      </w:r>
      <w:r>
        <w:rPr>
          <w:rFonts w:ascii="Cambria Math"/>
          <w:sz w:val="24"/>
        </w:rPr>
        <w:t>]</w:t>
      </w:r>
      <w:r>
        <w:rPr>
          <w:rFonts w:ascii="Cambria Math"/>
          <w:spacing w:val="52"/>
          <w:sz w:val="24"/>
          <w:vertAlign w:val="superscript"/>
        </w:rPr>
        <w:t xml:space="preserve"> </w:t>
      </w:r>
      <w:r>
        <w:rPr>
          <w:sz w:val="24"/>
        </w:rPr>
        <w:t>]</w:t>
      </w:r>
    </w:p>
    <w:p w:rsidR="00CF586A" w:rsidRDefault="00D20B05">
      <w:pPr>
        <w:spacing w:line="152" w:lineRule="exact"/>
        <w:ind w:left="253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 w:rsidR="00CF586A" w:rsidRDefault="00D20B05">
      <w:pPr>
        <w:pStyle w:val="BodyText"/>
        <w:spacing w:line="37" w:lineRule="exact"/>
        <w:ind w:left="182"/>
        <w:rPr>
          <w:rFonts w:ascii="Cambria Math" w:eastAsia="Cambria Math"/>
        </w:rPr>
      </w:pPr>
      <w:r>
        <w:br w:type="column"/>
      </w:r>
      <w:r>
        <w:t>=</w:t>
      </w:r>
      <w:r>
        <w:rPr>
          <w:spacing w:val="-2"/>
        </w:rPr>
        <w:t xml:space="preserve"> </w:t>
      </w:r>
      <w:r>
        <w:t>[</w:t>
      </w:r>
      <w:r>
        <w:rPr>
          <w:spacing w:val="4"/>
        </w:rPr>
        <w:t xml:space="preserve"> </w:t>
      </w:r>
      <w:r>
        <w:rPr>
          <w:rFonts w:ascii="Cambria Math" w:eastAsia="Cambria Math"/>
          <w:u w:val="single"/>
          <w:vertAlign w:val="superscript"/>
        </w:rPr>
        <w:t>𝑚</w:t>
      </w:r>
    </w:p>
    <w:p w:rsidR="00CF586A" w:rsidRDefault="00D20B05">
      <w:pPr>
        <w:spacing w:line="152" w:lineRule="exact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4</w:t>
      </w:r>
      <w:r>
        <w:rPr>
          <w:rFonts w:ascii="Cambria Math"/>
          <w:w w:val="307"/>
          <w:sz w:val="17"/>
        </w:rPr>
        <w:t xml:space="preserve"> </w:t>
      </w:r>
    </w:p>
    <w:p w:rsidR="00CF586A" w:rsidRDefault="00D20B05">
      <w:pPr>
        <w:pStyle w:val="BodyText"/>
        <w:spacing w:line="85" w:lineRule="exact"/>
        <w:ind w:left="53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t>[</w:t>
      </w:r>
      <w:r>
        <w:rPr>
          <w:rFonts w:ascii="Cambria Math" w:hAnsi="Cambria Math"/>
          <w:spacing w:val="-6"/>
        </w:rPr>
        <w:t xml:space="preserve"> </w:t>
      </w:r>
      <w:r>
        <w:rPr>
          <w:rFonts w:ascii="Cambria Math" w:hAnsi="Cambria Math"/>
        </w:rPr>
        <w:t>π</w:t>
      </w:r>
      <w:r>
        <w:rPr>
          <w:rFonts w:ascii="Cambria Math" w:hAnsi="Cambria Math"/>
          <w:spacing w:val="-5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0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−</w:t>
      </w:r>
    </w:p>
    <w:p w:rsidR="00CF586A" w:rsidRDefault="00D20B05">
      <w:pPr>
        <w:tabs>
          <w:tab w:val="left" w:pos="577"/>
        </w:tabs>
        <w:spacing w:line="31" w:lineRule="auto"/>
        <w:ind w:left="246"/>
        <w:rPr>
          <w:sz w:val="24"/>
        </w:rPr>
      </w:pPr>
      <w:r>
        <w:br w:type="column"/>
      </w:r>
      <w:r>
        <w:rPr>
          <w:rFonts w:ascii="Cambria Math"/>
          <w:position w:val="-11"/>
          <w:sz w:val="17"/>
        </w:rPr>
        <w:t>2</w:t>
      </w:r>
      <w:r>
        <w:rPr>
          <w:rFonts w:ascii="Cambria Math"/>
          <w:position w:val="-11"/>
          <w:sz w:val="17"/>
        </w:rPr>
        <w:tab/>
      </w:r>
      <w:r>
        <w:rPr>
          <w:rFonts w:ascii="Cambria Math"/>
          <w:spacing w:val="-8"/>
          <w:sz w:val="24"/>
        </w:rPr>
        <w:t>+</w:t>
      </w:r>
      <w:r>
        <w:rPr>
          <w:rFonts w:ascii="Cambria Math"/>
          <w:spacing w:val="54"/>
          <w:sz w:val="24"/>
        </w:rPr>
        <w:t xml:space="preserve"> </w:t>
      </w:r>
      <w:r>
        <w:rPr>
          <w:rFonts w:ascii="Cambria Math"/>
          <w:spacing w:val="-8"/>
          <w:sz w:val="24"/>
        </w:rPr>
        <w:t>s</w:t>
      </w:r>
      <w:r>
        <w:rPr>
          <w:rFonts w:ascii="Cambria Math"/>
          <w:spacing w:val="-17"/>
          <w:sz w:val="24"/>
        </w:rPr>
        <w:t xml:space="preserve"> </w:t>
      </w:r>
      <w:r>
        <w:rPr>
          <w:rFonts w:ascii="Cambria Math"/>
          <w:spacing w:val="-8"/>
          <w:sz w:val="24"/>
        </w:rPr>
        <w:t>in0]</w:t>
      </w:r>
      <w:r>
        <w:rPr>
          <w:spacing w:val="-8"/>
          <w:sz w:val="24"/>
        </w:rPr>
        <w:t>]</w:t>
      </w:r>
    </w:p>
    <w:p w:rsidR="00CF586A" w:rsidRDefault="00D20B05">
      <w:pPr>
        <w:pStyle w:val="BodyText"/>
        <w:spacing w:line="37" w:lineRule="exact"/>
        <w:ind w:left="182"/>
        <w:rPr>
          <w:rFonts w:ascii="Cambria Math" w:eastAsia="Cambria Math"/>
        </w:rPr>
      </w:pPr>
      <w:r>
        <w:br w:type="column"/>
      </w:r>
      <w:r>
        <w:t>=</w:t>
      </w:r>
      <w:r>
        <w:rPr>
          <w:spacing w:val="1"/>
        </w:rPr>
        <w:t xml:space="preserve"> </w:t>
      </w:r>
      <w:r>
        <w:t>[</w:t>
      </w:r>
      <w:r>
        <w:rPr>
          <w:spacing w:val="64"/>
        </w:rPr>
        <w:t xml:space="preserve"> </w:t>
      </w:r>
      <w:r>
        <w:rPr>
          <w:rFonts w:ascii="Cambria Math" w:eastAsia="Cambria Math"/>
          <w:u w:val="single"/>
          <w:vertAlign w:val="superscript"/>
        </w:rPr>
        <w:t>𝑚</w:t>
      </w:r>
    </w:p>
    <w:p w:rsidR="00CF586A" w:rsidRDefault="00D20B05">
      <w:pPr>
        <w:spacing w:line="152" w:lineRule="exact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4</w:t>
      </w:r>
      <w:r>
        <w:rPr>
          <w:rFonts w:ascii="Cambria Math"/>
          <w:w w:val="307"/>
          <w:sz w:val="17"/>
        </w:rPr>
        <w:t xml:space="preserve"> </w:t>
      </w:r>
    </w:p>
    <w:p w:rsidR="00CF586A" w:rsidRDefault="00D20B05">
      <w:pPr>
        <w:pStyle w:val="BodyText"/>
        <w:spacing w:line="85" w:lineRule="exact"/>
        <w:ind w:left="53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t>x</w:t>
      </w:r>
      <w:r>
        <w:rPr>
          <w:rFonts w:ascii="Cambria Math" w:hAnsi="Cambria Math"/>
          <w:spacing w:val="-11"/>
        </w:rPr>
        <w:t xml:space="preserve"> </w:t>
      </w:r>
      <w:r>
        <w:rPr>
          <w:rFonts w:ascii="Cambria Math" w:hAnsi="Cambria Math"/>
        </w:rPr>
        <w:t>π</w:t>
      </w:r>
      <w:r>
        <w:rPr>
          <w:rFonts w:ascii="Cambria Math" w:hAnsi="Cambria Math"/>
          <w:spacing w:val="-10"/>
        </w:rPr>
        <w:t xml:space="preserve"> </w:t>
      </w:r>
      <w:r>
        <w:rPr>
          <w:rFonts w:ascii="Cambria Math" w:hAnsi="Cambria Math"/>
        </w:rPr>
        <w:t>]</w:t>
      </w:r>
    </w:p>
    <w:p w:rsidR="00CF586A" w:rsidRDefault="00D20B05">
      <w:pPr>
        <w:pStyle w:val="BodyText"/>
        <w:spacing w:line="37" w:lineRule="exact"/>
        <w:ind w:left="180"/>
        <w:rPr>
          <w:rFonts w:ascii="Cambria Math" w:eastAsia="Cambria Math"/>
        </w:rPr>
      </w:pPr>
      <w:r>
        <w:br w:type="column"/>
      </w:r>
      <w:r>
        <w:t>=</w:t>
      </w:r>
      <w:r>
        <w:rPr>
          <w:spacing w:val="-3"/>
        </w:rPr>
        <w:t xml:space="preserve"> </w:t>
      </w:r>
      <w:r>
        <w:t>[</w:t>
      </w:r>
      <w:r>
        <w:rPr>
          <w:spacing w:val="49"/>
        </w:rPr>
        <w:t xml:space="preserve"> </w:t>
      </w:r>
      <w:r>
        <w:rPr>
          <w:rFonts w:ascii="Cambria Math" w:eastAsia="Cambria Math"/>
          <w:u w:val="single"/>
          <w:vertAlign w:val="superscript"/>
        </w:rPr>
        <w:t>𝑚</w:t>
      </w:r>
      <w:r>
        <w:rPr>
          <w:rFonts w:ascii="Cambria Math" w:eastAsia="Cambria Math"/>
          <w:spacing w:val="5"/>
        </w:rPr>
        <w:t xml:space="preserve"> </w:t>
      </w:r>
      <w:r>
        <w:rPr>
          <w:rFonts w:ascii="Cambria Math" w:eastAsia="Cambria Math"/>
        </w:rPr>
        <w:t>]</w:t>
      </w:r>
    </w:p>
    <w:p w:rsidR="00CF586A" w:rsidRDefault="00D20B05">
      <w:pPr>
        <w:spacing w:line="152" w:lineRule="exact"/>
        <w:ind w:left="567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4</w:t>
      </w:r>
    </w:p>
    <w:p w:rsidR="00CF586A" w:rsidRDefault="00D20B05">
      <w:pPr>
        <w:spacing w:line="33" w:lineRule="auto"/>
        <w:ind w:left="180"/>
        <w:rPr>
          <w:rFonts w:ascii="Cambria Math" w:hAnsi="Cambria Math"/>
          <w:sz w:val="17"/>
        </w:rPr>
      </w:pPr>
      <w:r>
        <w:br w:type="column"/>
      </w:r>
      <w:r>
        <w:rPr>
          <w:sz w:val="24"/>
        </w:rPr>
        <w:t>=</w:t>
      </w:r>
      <w:r>
        <w:rPr>
          <w:spacing w:val="57"/>
          <w:sz w:val="24"/>
        </w:rPr>
        <w:t xml:space="preserve"> </w:t>
      </w:r>
      <w:r>
        <w:rPr>
          <w:rFonts w:ascii="Cambria Math" w:hAnsi="Cambria Math"/>
          <w:position w:val="-11"/>
          <w:sz w:val="17"/>
        </w:rPr>
        <w:t xml:space="preserve">2  </w:t>
      </w:r>
      <w:r>
        <w:rPr>
          <w:rFonts w:ascii="Cambria Math" w:hAnsi="Cambria Math"/>
          <w:spacing w:val="5"/>
          <w:position w:val="-11"/>
          <w:sz w:val="17"/>
        </w:rPr>
        <w:t xml:space="preserve"> </w:t>
      </w:r>
      <w:r>
        <w:rPr>
          <w:rFonts w:ascii="Wingdings" w:hAnsi="Wingdings"/>
          <w:sz w:val="24"/>
        </w:rPr>
        <w:t></w:t>
      </w:r>
      <w:r>
        <w:rPr>
          <w:b/>
          <w:sz w:val="24"/>
        </w:rPr>
        <w:t>I</w:t>
      </w:r>
      <w:r>
        <w:rPr>
          <w:b/>
          <w:sz w:val="24"/>
          <w:vertAlign w:val="subscript"/>
        </w:rPr>
        <w:t>rms</w:t>
      </w:r>
      <w:r>
        <w:rPr>
          <w:b/>
          <w:sz w:val="24"/>
        </w:rPr>
        <w:t xml:space="preserve"> =</w:t>
      </w:r>
      <w:r>
        <w:rPr>
          <w:b/>
          <w:spacing w:val="53"/>
          <w:sz w:val="24"/>
        </w:rPr>
        <w:t xml:space="preserve"> </w:t>
      </w:r>
      <w:r>
        <w:rPr>
          <w:rFonts w:ascii="Cambria Math" w:hAnsi="Cambria Math"/>
          <w:position w:val="-11"/>
          <w:sz w:val="17"/>
        </w:rPr>
        <w:t>2</w:t>
      </w:r>
    </w:p>
    <w:p w:rsidR="00CF586A" w:rsidRDefault="00CF586A">
      <w:pPr>
        <w:spacing w:line="33" w:lineRule="auto"/>
        <w:rPr>
          <w:rFonts w:ascii="Cambria Math" w:hAnsi="Cambria Math"/>
          <w:sz w:val="17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10" w:space="720" w:equalWidth="0">
            <w:col w:w="1522" w:space="40"/>
            <w:col w:w="608" w:space="39"/>
            <w:col w:w="833" w:space="39"/>
            <w:col w:w="668" w:space="40"/>
            <w:col w:w="987" w:space="39"/>
            <w:col w:w="1464" w:space="40"/>
            <w:col w:w="730" w:space="40"/>
            <w:col w:w="503" w:space="39"/>
            <w:col w:w="858" w:space="40"/>
            <w:col w:w="2441"/>
          </w:cols>
        </w:sectPr>
      </w:pPr>
    </w:p>
    <w:p w:rsidR="00CF586A" w:rsidRDefault="00CF586A">
      <w:pPr>
        <w:pStyle w:val="BodyText"/>
        <w:spacing w:before="1"/>
        <w:rPr>
          <w:rFonts w:ascii="Cambria Math"/>
          <w:sz w:val="13"/>
        </w:rPr>
      </w:pPr>
    </w:p>
    <w:p w:rsidR="00CF586A" w:rsidRDefault="00D20B05">
      <w:pPr>
        <w:tabs>
          <w:tab w:val="left" w:pos="10058"/>
        </w:tabs>
        <w:spacing w:line="20" w:lineRule="exact"/>
        <w:ind w:left="7922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508" style="width:7.2pt;height:.85pt;mso-position-horizontal-relative:char;mso-position-vertical-relative:line" coordsize="144,17">
            <v:rect id="_x0000_s1509" style="position:absolute;width:144;height:17" fillcolor="black" stroked="f"/>
            <w10:anchorlock/>
          </v:group>
        </w:pict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506" style="width:7.2pt;height:.85pt;mso-position-horizontal-relative:char;mso-position-vertical-relative:line" coordsize="144,17">
            <v:rect id="_x0000_s1507" style="position:absolute;width:144;height:17" fillcolor="black" stroked="f"/>
            <w10:anchorlock/>
          </v:group>
        </w:pict>
      </w:r>
    </w:p>
    <w:p w:rsidR="00CF586A" w:rsidRDefault="00D20B05">
      <w:pPr>
        <w:ind w:left="191"/>
        <w:jc w:val="both"/>
        <w:rPr>
          <w:rFonts w:ascii="Cambria Math" w:hAnsi="Cambria Math"/>
          <w:sz w:val="24"/>
        </w:rPr>
      </w:pPr>
      <w:r>
        <w:rPr>
          <w:position w:val="1"/>
          <w:sz w:val="24"/>
        </w:rPr>
        <w:t>Similarlly,</w:t>
      </w:r>
      <w:r>
        <w:rPr>
          <w:spacing w:val="60"/>
          <w:position w:val="1"/>
          <w:sz w:val="24"/>
        </w:rPr>
        <w:t xml:space="preserve"> </w:t>
      </w:r>
      <w:r>
        <w:rPr>
          <w:b/>
          <w:position w:val="1"/>
          <w:sz w:val="24"/>
        </w:rPr>
        <w:t>V</w:t>
      </w:r>
      <w:r>
        <w:rPr>
          <w:b/>
          <w:position w:val="1"/>
          <w:sz w:val="24"/>
          <w:vertAlign w:val="subscript"/>
        </w:rPr>
        <w:t>rms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=</w:t>
      </w:r>
      <w:r>
        <w:rPr>
          <w:b/>
          <w:spacing w:val="2"/>
          <w:position w:val="1"/>
          <w:sz w:val="24"/>
        </w:rPr>
        <w:t xml:space="preserve"> </w:t>
      </w:r>
      <w:r>
        <w:rPr>
          <w:b/>
          <w:position w:val="1"/>
          <w:sz w:val="24"/>
        </w:rPr>
        <w:t>V</w:t>
      </w:r>
      <w:r>
        <w:rPr>
          <w:b/>
          <w:position w:val="1"/>
          <w:sz w:val="24"/>
          <w:vertAlign w:val="subscript"/>
        </w:rPr>
        <w:t>m</w:t>
      </w:r>
      <w:r>
        <w:rPr>
          <w:b/>
          <w:position w:val="1"/>
          <w:sz w:val="24"/>
        </w:rPr>
        <w:t>/2</w:t>
      </w:r>
      <w:r>
        <w:rPr>
          <w:b/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for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Half Wave and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For Full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Wave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Rectifier</w:t>
      </w:r>
      <w:r>
        <w:rPr>
          <w:spacing w:val="58"/>
          <w:position w:val="1"/>
          <w:sz w:val="24"/>
        </w:rPr>
        <w:t xml:space="preserve"> </w:t>
      </w:r>
      <w:r>
        <w:rPr>
          <w:b/>
          <w:position w:val="1"/>
          <w:sz w:val="24"/>
        </w:rPr>
        <w:t>I</w:t>
      </w:r>
      <w:r>
        <w:rPr>
          <w:b/>
          <w:position w:val="1"/>
          <w:sz w:val="24"/>
          <w:vertAlign w:val="subscript"/>
        </w:rPr>
        <w:t>rms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=</w:t>
      </w:r>
      <w:r>
        <w:rPr>
          <w:b/>
          <w:spacing w:val="2"/>
          <w:position w:val="1"/>
          <w:sz w:val="24"/>
        </w:rPr>
        <w:t xml:space="preserve"> </w:t>
      </w:r>
      <w:r>
        <w:rPr>
          <w:b/>
          <w:position w:val="1"/>
          <w:sz w:val="24"/>
        </w:rPr>
        <w:t>I</w:t>
      </w:r>
      <w:r>
        <w:rPr>
          <w:b/>
          <w:position w:val="1"/>
          <w:sz w:val="24"/>
          <w:vertAlign w:val="subscript"/>
        </w:rPr>
        <w:t>m</w:t>
      </w:r>
      <w:r>
        <w:rPr>
          <w:b/>
          <w:position w:val="1"/>
          <w:sz w:val="24"/>
        </w:rPr>
        <w:t>/</w:t>
      </w:r>
      <w:r>
        <w:rPr>
          <w:rFonts w:ascii="Cambria Math" w:hAnsi="Cambria Math"/>
          <w:sz w:val="24"/>
        </w:rPr>
        <w:t>√</w:t>
      </w:r>
      <w:r>
        <w:rPr>
          <w:rFonts w:ascii="Cambria Math" w:hAnsi="Cambria Math"/>
          <w:position w:val="1"/>
          <w:sz w:val="24"/>
        </w:rPr>
        <w:t>2</w:t>
      </w:r>
      <w:r>
        <w:rPr>
          <w:rFonts w:ascii="Cambria Math" w:hAnsi="Cambria Math"/>
          <w:spacing w:val="7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and  </w:t>
      </w:r>
      <w:r>
        <w:rPr>
          <w:spacing w:val="58"/>
          <w:position w:val="1"/>
          <w:sz w:val="24"/>
        </w:rPr>
        <w:t xml:space="preserve"> </w:t>
      </w:r>
      <w:r>
        <w:rPr>
          <w:b/>
          <w:position w:val="1"/>
          <w:sz w:val="24"/>
        </w:rPr>
        <w:t>V</w:t>
      </w:r>
      <w:r>
        <w:rPr>
          <w:b/>
          <w:position w:val="1"/>
          <w:sz w:val="24"/>
          <w:vertAlign w:val="subscript"/>
        </w:rPr>
        <w:t>rms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= V</w:t>
      </w:r>
      <w:r>
        <w:rPr>
          <w:b/>
          <w:position w:val="1"/>
          <w:sz w:val="24"/>
          <w:vertAlign w:val="subscript"/>
        </w:rPr>
        <w:t>m</w:t>
      </w:r>
      <w:r>
        <w:rPr>
          <w:b/>
          <w:position w:val="1"/>
          <w:sz w:val="24"/>
        </w:rPr>
        <w:t>/</w:t>
      </w:r>
      <w:r>
        <w:rPr>
          <w:rFonts w:ascii="Cambria Math" w:hAnsi="Cambria Math"/>
          <w:sz w:val="24"/>
        </w:rPr>
        <w:t>√</w:t>
      </w:r>
      <w:r>
        <w:rPr>
          <w:rFonts w:ascii="Cambria Math" w:hAnsi="Cambria Math"/>
          <w:position w:val="1"/>
          <w:sz w:val="24"/>
        </w:rPr>
        <w:t>2</w:t>
      </w:r>
    </w:p>
    <w:p w:rsidR="00CF586A" w:rsidRDefault="00D20B05">
      <w:pPr>
        <w:pStyle w:val="Heading8"/>
        <w:spacing w:before="2" w:line="296" w:lineRule="exact"/>
        <w:ind w:left="192" w:firstLine="0"/>
        <w:jc w:val="both"/>
      </w:pPr>
      <w:r>
        <w:rPr>
          <w:b w:val="0"/>
          <w:noProof/>
          <w:lang w:val="en-IN" w:eastAsia="en-IN"/>
        </w:rPr>
        <w:drawing>
          <wp:inline distT="0" distB="0" distL="0" distR="0">
            <wp:extent cx="138684" cy="128015"/>
            <wp:effectExtent l="0" t="0" r="0" b="0"/>
            <wp:docPr id="9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4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 </w:t>
      </w:r>
      <w:r>
        <w:rPr>
          <w:b w:val="0"/>
          <w:spacing w:val="-9"/>
          <w:sz w:val="20"/>
        </w:rPr>
        <w:t xml:space="preserve"> </w:t>
      </w:r>
      <w:r>
        <w:t>Mathematical</w:t>
      </w:r>
      <w:r>
        <w:rPr>
          <w:spacing w:val="-3"/>
        </w:rPr>
        <w:t xml:space="preserve"> </w:t>
      </w:r>
      <w:r>
        <w:t>Derivation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Rectification Efficiency for</w:t>
      </w:r>
      <w:r>
        <w:rPr>
          <w:spacing w:val="-3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WAVE</w:t>
      </w:r>
      <w:r>
        <w:rPr>
          <w:spacing w:val="-3"/>
        </w:rPr>
        <w:t xml:space="preserve"> </w:t>
      </w:r>
      <w:r>
        <w:t>Rectifier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540"/>
        </w:tabs>
        <w:spacing w:line="284" w:lineRule="exact"/>
        <w:ind w:left="540"/>
        <w:jc w:val="both"/>
        <w:rPr>
          <w:rFonts w:ascii="Wingdings" w:hAnsi="Wingdings"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15817728" behindDoc="0" locked="0" layoutInCell="1" allowOverlap="1">
            <wp:simplePos x="0" y="0"/>
            <wp:positionH relativeFrom="page">
              <wp:posOffset>5080164</wp:posOffset>
            </wp:positionH>
            <wp:positionV relativeFrom="paragraph">
              <wp:posOffset>66762</wp:posOffset>
            </wp:positionV>
            <wp:extent cx="2110918" cy="1563877"/>
            <wp:effectExtent l="0" t="0" r="0" b="0"/>
            <wp:wrapNone/>
            <wp:docPr id="9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918" cy="1563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Fig.</w:t>
      </w:r>
      <w:r>
        <w:rPr>
          <w:spacing w:val="-2"/>
          <w:sz w:val="24"/>
        </w:rPr>
        <w:t xml:space="preserve"> </w:t>
      </w:r>
      <w:r>
        <w:rPr>
          <w:sz w:val="24"/>
        </w:rPr>
        <w:t>shows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process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full-wave</w:t>
      </w:r>
      <w:r>
        <w:rPr>
          <w:spacing w:val="-1"/>
          <w:sz w:val="24"/>
        </w:rPr>
        <w:t xml:space="preserve"> </w:t>
      </w:r>
      <w:r>
        <w:rPr>
          <w:sz w:val="24"/>
        </w:rPr>
        <w:t>rectification.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" w:line="235" w:lineRule="auto"/>
        <w:ind w:right="3874" w:hanging="360"/>
        <w:jc w:val="both"/>
        <w:rPr>
          <w:rFonts w:ascii="Wingdings" w:hAnsi="Wingdings"/>
          <w:sz w:val="26"/>
        </w:rPr>
      </w:pPr>
      <w:r>
        <w:rPr>
          <w:spacing w:val="-1"/>
          <w:sz w:val="24"/>
        </w:rPr>
        <w:t>Let</w:t>
      </w:r>
      <w:r>
        <w:rPr>
          <w:sz w:val="24"/>
        </w:rPr>
        <w:t xml:space="preserve"> v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m</w:t>
      </w:r>
      <w:r>
        <w:rPr>
          <w:sz w:val="24"/>
        </w:rPr>
        <w:t>sinθ be the</w:t>
      </w:r>
      <w:r>
        <w:rPr>
          <w:spacing w:val="1"/>
          <w:sz w:val="24"/>
        </w:rPr>
        <w:t xml:space="preserve"> </w:t>
      </w:r>
      <w:r>
        <w:rPr>
          <w:sz w:val="24"/>
        </w:rPr>
        <w:t>a.c. voltage to be rectified.</w:t>
      </w:r>
      <w:r>
        <w:rPr>
          <w:spacing w:val="60"/>
          <w:sz w:val="24"/>
        </w:rPr>
        <w:t xml:space="preserve"> </w:t>
      </w:r>
      <w:r>
        <w:rPr>
          <w:sz w:val="24"/>
        </w:rPr>
        <w:t>Let rf and R</w:t>
      </w:r>
      <w:r>
        <w:rPr>
          <w:sz w:val="24"/>
          <w:vertAlign w:val="subscript"/>
        </w:rPr>
        <w:t>L</w:t>
      </w:r>
      <w:r>
        <w:rPr>
          <w:sz w:val="24"/>
        </w:rPr>
        <w:t xml:space="preserve"> be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diode resistance and</w:t>
      </w:r>
      <w:r>
        <w:rPr>
          <w:spacing w:val="-1"/>
          <w:sz w:val="24"/>
        </w:rPr>
        <w:t xml:space="preserve"> </w:t>
      </w:r>
      <w:r>
        <w:rPr>
          <w:sz w:val="24"/>
        </w:rPr>
        <w:t>load resistance respectively.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2" w:line="237" w:lineRule="auto"/>
        <w:ind w:right="3872" w:hanging="360"/>
        <w:jc w:val="both"/>
        <w:rPr>
          <w:rFonts w:ascii="Wingdings" w:hAnsi="Wingdings"/>
          <w:sz w:val="26"/>
        </w:rPr>
      </w:pPr>
      <w:r>
        <w:pict>
          <v:rect id="_x0000_s1505" style="position:absolute;left:0;text-align:left;margin-left:216.85pt;margin-top:53pt;width:32.75pt;height:.85pt;z-index:-17993728;mso-position-horizontal-relative:page" fillcolor="black" stroked="f">
            <w10:wrap anchorx="page"/>
          </v:rect>
        </w:pict>
      </w:r>
      <w:r>
        <w:pict>
          <v:rect id="_x0000_s1504" style="position:absolute;left:0;text-align:left;margin-left:262.45pt;margin-top:53pt;width:32.75pt;height:.85pt;z-index:-17993216;mso-position-horizontal-relative:page" fillcolor="black" stroked="f">
            <w10:wrap anchorx="page"/>
          </v:rect>
        </w:pict>
      </w:r>
      <w:r>
        <w:rPr>
          <w:sz w:val="24"/>
        </w:rPr>
        <w:t xml:space="preserve">Obviously, the rectifier </w:t>
      </w:r>
      <w:r>
        <w:rPr>
          <w:sz w:val="24"/>
        </w:rPr>
        <w:t>will conduct current through the load in 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1"/>
          <w:sz w:val="24"/>
        </w:rPr>
        <w:t xml:space="preserve"> </w:t>
      </w:r>
      <w:r>
        <w:rPr>
          <w:sz w:val="24"/>
        </w:rPr>
        <w:t>direction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half-cycles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input</w:t>
      </w:r>
      <w:r>
        <w:rPr>
          <w:spacing w:val="1"/>
          <w:sz w:val="24"/>
        </w:rPr>
        <w:t xml:space="preserve"> </w:t>
      </w:r>
      <w:r>
        <w:rPr>
          <w:sz w:val="24"/>
        </w:rPr>
        <w:t>a.c.</w:t>
      </w:r>
      <w:r>
        <w:rPr>
          <w:spacing w:val="1"/>
          <w:sz w:val="24"/>
        </w:rPr>
        <w:t xml:space="preserve"> </w:t>
      </w:r>
      <w:r>
        <w:rPr>
          <w:sz w:val="24"/>
        </w:rPr>
        <w:t>voltage.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instantaneous</w:t>
      </w:r>
      <w:r>
        <w:rPr>
          <w:spacing w:val="-1"/>
          <w:sz w:val="24"/>
        </w:rPr>
        <w:t xml:space="preserve"> </w:t>
      </w:r>
      <w:r>
        <w:rPr>
          <w:sz w:val="24"/>
        </w:rPr>
        <w:t>current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i </w:t>
      </w:r>
      <w:r>
        <w:rPr>
          <w:sz w:val="24"/>
        </w:rPr>
        <w:t>is given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</w:p>
    <w:p w:rsidR="00CF586A" w:rsidRDefault="00CF586A">
      <w:pPr>
        <w:spacing w:line="237" w:lineRule="auto"/>
        <w:jc w:val="both"/>
        <w:rPr>
          <w:rFonts w:ascii="Wingdings" w:hAnsi="Wingdings"/>
          <w:sz w:val="26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CF586A">
      <w:pPr>
        <w:pStyle w:val="BodyText"/>
        <w:rPr>
          <w:sz w:val="26"/>
        </w:rPr>
      </w:pPr>
    </w:p>
    <w:p w:rsidR="00CF586A" w:rsidRDefault="00CF586A">
      <w:pPr>
        <w:pStyle w:val="BodyText"/>
        <w:rPr>
          <w:sz w:val="28"/>
        </w:rPr>
      </w:pPr>
    </w:p>
    <w:p w:rsidR="00CF586A" w:rsidRDefault="00D20B05">
      <w:pPr>
        <w:pStyle w:val="Heading9"/>
        <w:numPr>
          <w:ilvl w:val="0"/>
          <w:numId w:val="70"/>
        </w:numPr>
        <w:tabs>
          <w:tab w:val="left" w:pos="480"/>
        </w:tabs>
        <w:spacing w:line="274" w:lineRule="exact"/>
        <w:ind w:left="480"/>
        <w:rPr>
          <w:rFonts w:ascii="Wingdings" w:hAnsi="Wingdings"/>
        </w:rPr>
      </w:pPr>
      <w:r>
        <w:t>D.C.</w:t>
      </w:r>
      <w:r>
        <w:rPr>
          <w:spacing w:val="-5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POWER.</w:t>
      </w:r>
    </w:p>
    <w:p w:rsidR="00CF586A" w:rsidRDefault="00D20B05">
      <w:pPr>
        <w:tabs>
          <w:tab w:val="left" w:pos="717"/>
        </w:tabs>
        <w:spacing w:before="182" w:line="127" w:lineRule="auto"/>
        <w:ind w:left="441" w:hanging="322"/>
        <w:rPr>
          <w:rFonts w:ascii="Cambria Math" w:eastAsia="Cambria Math"/>
          <w:sz w:val="17"/>
        </w:rPr>
      </w:pPr>
      <w:r>
        <w:br w:type="column"/>
      </w:r>
      <w:r>
        <w:rPr>
          <w:w w:val="105"/>
          <w:sz w:val="24"/>
        </w:rPr>
        <w:t>i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=</w:t>
      </w:r>
      <w:r>
        <w:rPr>
          <w:w w:val="105"/>
          <w:sz w:val="24"/>
        </w:rPr>
        <w:tab/>
      </w:r>
      <w:r>
        <w:rPr>
          <w:w w:val="105"/>
          <w:sz w:val="24"/>
        </w:rPr>
        <w:tab/>
      </w:r>
      <w:r>
        <w:rPr>
          <w:rFonts w:ascii="Cambria Math" w:eastAsia="Cambria Math"/>
          <w:w w:val="105"/>
          <w:sz w:val="24"/>
          <w:vertAlign w:val="superscript"/>
        </w:rPr>
        <w:t>𝑣</w:t>
      </w:r>
      <w:r>
        <w:rPr>
          <w:rFonts w:ascii="Cambria Math" w:eastAsia="Cambria Math"/>
          <w:spacing w:val="1"/>
          <w:w w:val="105"/>
          <w:sz w:val="24"/>
        </w:rPr>
        <w:t xml:space="preserve"> </w:t>
      </w:r>
      <w:r>
        <w:rPr>
          <w:rFonts w:ascii="Cambria Math" w:eastAsia="Cambria Math"/>
          <w:w w:val="105"/>
          <w:position w:val="1"/>
          <w:sz w:val="17"/>
        </w:rPr>
        <w:t>(</w:t>
      </w:r>
      <w:r>
        <w:rPr>
          <w:rFonts w:ascii="Cambria Math" w:eastAsia="Cambria Math"/>
          <w:w w:val="105"/>
          <w:sz w:val="17"/>
        </w:rPr>
        <w:t>rf+ R</w:t>
      </w:r>
      <w:r>
        <w:rPr>
          <w:rFonts w:ascii="Cambria Math" w:eastAsia="Cambria Math"/>
          <w:w w:val="105"/>
          <w:position w:val="-2"/>
          <w:sz w:val="14"/>
        </w:rPr>
        <w:t>L</w:t>
      </w:r>
      <w:r>
        <w:rPr>
          <w:rFonts w:ascii="Cambria Math" w:eastAsia="Cambria Math"/>
          <w:w w:val="105"/>
          <w:position w:val="1"/>
          <w:sz w:val="17"/>
        </w:rPr>
        <w:t>)</w:t>
      </w:r>
    </w:p>
    <w:p w:rsidR="00CF586A" w:rsidRDefault="00D20B05">
      <w:pPr>
        <w:spacing w:before="23" w:line="172" w:lineRule="auto"/>
        <w:ind w:left="213" w:right="5652" w:hanging="197"/>
        <w:rPr>
          <w:rFonts w:ascii="Cambria Math" w:eastAsia="Cambria Math"/>
          <w:sz w:val="17"/>
        </w:rPr>
      </w:pPr>
      <w:r>
        <w:br w:type="column"/>
      </w:r>
      <w:r>
        <w:rPr>
          <w:w w:val="110"/>
          <w:position w:val="-13"/>
          <w:sz w:val="24"/>
        </w:rPr>
        <w:t xml:space="preserve">= </w:t>
      </w:r>
      <w:r>
        <w:rPr>
          <w:rFonts w:ascii="Cambria Math" w:eastAsia="Cambria Math"/>
          <w:w w:val="110"/>
          <w:sz w:val="17"/>
        </w:rPr>
        <w:t>𝑉</w:t>
      </w:r>
      <w:r>
        <w:rPr>
          <w:rFonts w:ascii="Cambria Math" w:eastAsia="Cambria Math"/>
          <w:w w:val="110"/>
          <w:position w:val="-2"/>
          <w:sz w:val="14"/>
        </w:rPr>
        <w:t>𝑚</w:t>
      </w:r>
      <w:r>
        <w:rPr>
          <w:rFonts w:ascii="Cambria Math" w:eastAsia="Cambria Math"/>
          <w:w w:val="110"/>
          <w:position w:val="-2"/>
          <w:sz w:val="14"/>
        </w:rPr>
        <w:t xml:space="preserve"> </w:t>
      </w:r>
      <w:r>
        <w:rPr>
          <w:rFonts w:ascii="Cambria Math" w:eastAsia="Cambria Math"/>
          <w:w w:val="110"/>
          <w:sz w:val="17"/>
        </w:rPr>
        <w:t>𝑠</w:t>
      </w:r>
      <w:r>
        <w:rPr>
          <w:rFonts w:ascii="Cambria Math" w:eastAsia="Cambria Math"/>
          <w:w w:val="110"/>
          <w:sz w:val="17"/>
        </w:rPr>
        <w:t>i</w:t>
      </w:r>
      <w:r>
        <w:rPr>
          <w:rFonts w:ascii="Cambria Math" w:eastAsia="Cambria Math"/>
          <w:w w:val="110"/>
          <w:sz w:val="17"/>
        </w:rPr>
        <w:t>𝑛𝜃</w:t>
      </w:r>
      <w:r>
        <w:rPr>
          <w:rFonts w:ascii="Cambria Math" w:eastAsia="Cambria Math"/>
          <w:spacing w:val="-39"/>
          <w:w w:val="110"/>
          <w:sz w:val="17"/>
        </w:rPr>
        <w:t xml:space="preserve"> </w:t>
      </w:r>
      <w:r>
        <w:rPr>
          <w:rFonts w:ascii="Cambria Math" w:eastAsia="Cambria Math"/>
          <w:w w:val="105"/>
          <w:position w:val="1"/>
          <w:sz w:val="17"/>
        </w:rPr>
        <w:t>(</w:t>
      </w:r>
      <w:r>
        <w:rPr>
          <w:rFonts w:ascii="Cambria Math" w:eastAsia="Cambria Math"/>
          <w:w w:val="105"/>
          <w:sz w:val="17"/>
        </w:rPr>
        <w:t>rf+</w:t>
      </w:r>
      <w:r>
        <w:rPr>
          <w:rFonts w:ascii="Cambria Math" w:eastAsia="Cambria Math"/>
          <w:spacing w:val="1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R</w:t>
      </w:r>
      <w:r>
        <w:rPr>
          <w:rFonts w:ascii="Cambria Math" w:eastAsia="Cambria Math"/>
          <w:w w:val="105"/>
          <w:position w:val="-2"/>
          <w:sz w:val="14"/>
        </w:rPr>
        <w:t>L</w:t>
      </w:r>
      <w:r>
        <w:rPr>
          <w:rFonts w:ascii="Cambria Math" w:eastAsia="Cambria Math"/>
          <w:w w:val="105"/>
          <w:position w:val="1"/>
          <w:sz w:val="17"/>
        </w:rPr>
        <w:t>)</w:t>
      </w:r>
    </w:p>
    <w:p w:rsidR="00CF586A" w:rsidRDefault="00CF586A">
      <w:pPr>
        <w:spacing w:line="172" w:lineRule="auto"/>
        <w:rPr>
          <w:rFonts w:ascii="Cambria Math" w:eastAsia="Cambria Math"/>
          <w:sz w:val="17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3" w:space="720" w:equalWidth="0">
            <w:col w:w="3074" w:space="221"/>
            <w:col w:w="1101" w:space="40"/>
            <w:col w:w="6534"/>
          </w:cols>
        </w:sectPr>
      </w:pPr>
    </w:p>
    <w:p w:rsidR="00CF586A" w:rsidRDefault="00D20B05">
      <w:pPr>
        <w:pStyle w:val="ListParagraph"/>
        <w:numPr>
          <w:ilvl w:val="0"/>
          <w:numId w:val="71"/>
        </w:numPr>
        <w:tabs>
          <w:tab w:val="left" w:pos="539"/>
          <w:tab w:val="left" w:pos="540"/>
        </w:tabs>
        <w:spacing w:before="4" w:line="235" w:lineRule="auto"/>
        <w:ind w:right="378" w:hanging="360"/>
        <w:rPr>
          <w:rFonts w:ascii="Wingdings" w:hAnsi="Wingdings"/>
          <w:sz w:val="26"/>
        </w:rPr>
      </w:pPr>
      <w:r>
        <w:tab/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output</w:t>
      </w:r>
      <w:r>
        <w:rPr>
          <w:spacing w:val="6"/>
          <w:sz w:val="24"/>
        </w:rPr>
        <w:t xml:space="preserve"> </w:t>
      </w:r>
      <w:r>
        <w:rPr>
          <w:sz w:val="24"/>
        </w:rPr>
        <w:t>current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pulsating</w:t>
      </w:r>
      <w:r>
        <w:rPr>
          <w:spacing w:val="4"/>
          <w:sz w:val="24"/>
        </w:rPr>
        <w:t xml:space="preserve"> </w:t>
      </w:r>
      <w:r>
        <w:rPr>
          <w:sz w:val="24"/>
        </w:rPr>
        <w:t>direct</w:t>
      </w:r>
      <w:r>
        <w:rPr>
          <w:spacing w:val="5"/>
          <w:sz w:val="24"/>
        </w:rPr>
        <w:t xml:space="preserve"> </w:t>
      </w:r>
      <w:r>
        <w:rPr>
          <w:sz w:val="24"/>
        </w:rPr>
        <w:t>current.</w:t>
      </w:r>
      <w:r>
        <w:rPr>
          <w:spacing w:val="4"/>
          <w:sz w:val="24"/>
        </w:rPr>
        <w:t xml:space="preserve"> </w:t>
      </w:r>
      <w:r>
        <w:rPr>
          <w:sz w:val="24"/>
        </w:rPr>
        <w:t>Therefore,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z w:val="24"/>
        </w:rPr>
        <w:t>order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find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d.c.</w:t>
      </w:r>
      <w:r>
        <w:rPr>
          <w:spacing w:val="4"/>
          <w:sz w:val="24"/>
        </w:rPr>
        <w:t xml:space="preserve"> </w:t>
      </w:r>
      <w:r>
        <w:rPr>
          <w:sz w:val="24"/>
        </w:rPr>
        <w:t>power,</w:t>
      </w:r>
      <w:r>
        <w:rPr>
          <w:spacing w:val="5"/>
          <w:sz w:val="24"/>
        </w:rPr>
        <w:t xml:space="preserve"> </w:t>
      </w:r>
      <w:r>
        <w:rPr>
          <w:sz w:val="24"/>
        </w:rPr>
        <w:t>average</w:t>
      </w:r>
      <w:r>
        <w:rPr>
          <w:spacing w:val="4"/>
          <w:sz w:val="24"/>
        </w:rPr>
        <w:t xml:space="preserve"> </w:t>
      </w:r>
      <w:r>
        <w:rPr>
          <w:sz w:val="24"/>
        </w:rPr>
        <w:t>current</w:t>
      </w:r>
      <w:r>
        <w:rPr>
          <w:spacing w:val="-57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to be</w:t>
      </w:r>
      <w:r>
        <w:rPr>
          <w:spacing w:val="-3"/>
          <w:sz w:val="24"/>
        </w:rPr>
        <w:t xml:space="preserve"> </w:t>
      </w:r>
      <w:r>
        <w:rPr>
          <w:sz w:val="24"/>
        </w:rPr>
        <w:t>found out.</w:t>
      </w:r>
      <w:r>
        <w:rPr>
          <w:spacing w:val="58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full wave rectifier</w:t>
      </w:r>
      <w:r>
        <w:rPr>
          <w:spacing w:val="-1"/>
          <w:sz w:val="24"/>
        </w:rPr>
        <w:t xml:space="preserve"> </w:t>
      </w:r>
      <w:r>
        <w:rPr>
          <w:sz w:val="24"/>
        </w:rPr>
        <w:t>the average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or dc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2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 found like</w:t>
      </w:r>
      <w:r>
        <w:rPr>
          <w:spacing w:val="-1"/>
          <w:sz w:val="24"/>
        </w:rPr>
        <w:t xml:space="preserve"> </w:t>
      </w:r>
      <w:r>
        <w:rPr>
          <w:sz w:val="24"/>
        </w:rPr>
        <w:t>half</w:t>
      </w:r>
      <w:r>
        <w:rPr>
          <w:spacing w:val="-2"/>
          <w:sz w:val="24"/>
        </w:rPr>
        <w:t xml:space="preserve"> </w:t>
      </w:r>
      <w:r>
        <w:rPr>
          <w:sz w:val="24"/>
        </w:rPr>
        <w:t>wave</w:t>
      </w:r>
      <w:r>
        <w:rPr>
          <w:spacing w:val="-3"/>
          <w:sz w:val="24"/>
        </w:rPr>
        <w:t xml:space="preserve"> </w:t>
      </w:r>
      <w:r>
        <w:rPr>
          <w:sz w:val="24"/>
        </w:rPr>
        <w:t>,</w:t>
      </w:r>
    </w:p>
    <w:p w:rsidR="00CF586A" w:rsidRDefault="00D20B05">
      <w:pPr>
        <w:tabs>
          <w:tab w:val="left" w:pos="314"/>
        </w:tabs>
        <w:spacing w:before="20" w:line="165" w:lineRule="auto"/>
        <w:ind w:right="2564"/>
        <w:jc w:val="center"/>
        <w:rPr>
          <w:rFonts w:ascii="Cambria Math" w:eastAsia="Cambria Math"/>
          <w:sz w:val="14"/>
        </w:rPr>
      </w:pPr>
      <w:r>
        <w:pict>
          <v:shape id="_x0000_s1503" type="#_x0000_t202" style="position:absolute;left:0;text-align:left;margin-left:224.3pt;margin-top:9.3pt;width:8.05pt;height:8.95pt;z-index:-17986560;mso-position-horizontal-relative:page" filled="f" stroked="f">
            <v:textbox inset="0,0,0,0">
              <w:txbxContent>
                <w:p w:rsidR="00CF586A" w:rsidRDefault="00D20B05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dc</w:t>
                  </w:r>
                </w:p>
              </w:txbxContent>
            </v:textbox>
            <w10:wrap anchorx="page"/>
          </v:shape>
        </w:pict>
      </w:r>
      <w:r>
        <w:rPr>
          <w:b/>
          <w:w w:val="105"/>
          <w:position w:val="-13"/>
          <w:sz w:val="24"/>
        </w:rPr>
        <w:t>I</w:t>
      </w:r>
      <w:r>
        <w:rPr>
          <w:b/>
          <w:w w:val="105"/>
          <w:position w:val="-13"/>
          <w:sz w:val="24"/>
        </w:rPr>
        <w:tab/>
        <w:t>=</w:t>
      </w:r>
      <w:r>
        <w:rPr>
          <w:b/>
          <w:spacing w:val="-1"/>
          <w:w w:val="105"/>
          <w:position w:val="-13"/>
          <w:sz w:val="24"/>
        </w:rPr>
        <w:t xml:space="preserve"> </w:t>
      </w:r>
      <w:r>
        <w:rPr>
          <w:rFonts w:ascii="Cambria Math" w:eastAsia="Cambria Math"/>
          <w:w w:val="105"/>
          <w:sz w:val="17"/>
          <w:u w:val="single"/>
        </w:rPr>
        <w:t>2</w:t>
      </w:r>
      <w:r>
        <w:rPr>
          <w:rFonts w:ascii="Cambria Math" w:eastAsia="Cambria Math"/>
          <w:w w:val="105"/>
          <w:sz w:val="17"/>
          <w:u w:val="single"/>
        </w:rPr>
        <w:t>𝐼</w:t>
      </w:r>
      <w:r>
        <w:rPr>
          <w:rFonts w:ascii="Cambria Math" w:eastAsia="Cambria Math"/>
          <w:w w:val="105"/>
          <w:position w:val="-2"/>
          <w:sz w:val="14"/>
          <w:u w:val="single"/>
        </w:rPr>
        <w:t>𝑚</w:t>
      </w:r>
    </w:p>
    <w:p w:rsidR="00CF586A" w:rsidRDefault="00D20B05">
      <w:pPr>
        <w:spacing w:line="165" w:lineRule="exact"/>
        <w:ind w:left="516" w:right="2564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𝜋</w:t>
      </w:r>
    </w:p>
    <w:p w:rsidR="00CF586A" w:rsidRDefault="00D20B05">
      <w:pPr>
        <w:tabs>
          <w:tab w:val="left" w:pos="4055"/>
        </w:tabs>
        <w:spacing w:before="25" w:line="124" w:lineRule="exact"/>
        <w:ind w:left="911"/>
        <w:rPr>
          <w:b/>
          <w:sz w:val="24"/>
        </w:rPr>
      </w:pPr>
      <w:r>
        <w:rPr>
          <w:rFonts w:ascii="Cambria Math" w:eastAsia="Cambria Math" w:hAnsi="Cambria Math"/>
          <w:sz w:val="24"/>
        </w:rPr>
        <w:t>∴</w:t>
      </w:r>
      <w:r>
        <w:rPr>
          <w:rFonts w:ascii="Cambria Math" w:eastAsia="Cambria Math" w:hAnsi="Cambria Math"/>
          <w:spacing w:val="70"/>
          <w:sz w:val="24"/>
        </w:rPr>
        <w:t xml:space="preserve"> </w:t>
      </w:r>
      <w:r>
        <w:rPr>
          <w:sz w:val="24"/>
        </w:rPr>
        <w:t>D.C.</w:t>
      </w:r>
      <w:r>
        <w:rPr>
          <w:spacing w:val="1"/>
          <w:sz w:val="24"/>
        </w:rPr>
        <w:t xml:space="preserve"> </w:t>
      </w:r>
      <w:r>
        <w:rPr>
          <w:sz w:val="24"/>
        </w:rPr>
        <w:t>power</w:t>
      </w:r>
      <w:r>
        <w:rPr>
          <w:spacing w:val="2"/>
          <w:sz w:val="24"/>
        </w:rPr>
        <w:t xml:space="preserve"> </w:t>
      </w:r>
      <w:r>
        <w:rPr>
          <w:sz w:val="24"/>
        </w:rPr>
        <w:t>output,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P</w:t>
      </w:r>
      <w:r>
        <w:rPr>
          <w:b/>
          <w:sz w:val="24"/>
          <w:vertAlign w:val="subscript"/>
        </w:rPr>
        <w:t>dc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𝐼</w:t>
      </w:r>
      <w:r>
        <w:rPr>
          <w:rFonts w:ascii="Cambria Math" w:eastAsia="Cambria Math" w:hAnsi="Cambria Math"/>
          <w:sz w:val="24"/>
          <w:vertAlign w:val="superscript"/>
        </w:rPr>
        <w:t>2</w:t>
      </w:r>
      <w:r>
        <w:rPr>
          <w:rFonts w:ascii="Cambria Math" w:eastAsia="Cambria Math" w:hAnsi="Cambria Math"/>
          <w:sz w:val="24"/>
        </w:rPr>
        <w:tab/>
        <w:t>×</w:t>
      </w:r>
      <w:r>
        <w:rPr>
          <w:rFonts w:ascii="Cambria Math" w:eastAsia="Cambria Math" w:hAnsi="Cambria Math"/>
          <w:spacing w:val="15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𝑅</w:t>
      </w:r>
      <w:r>
        <w:rPr>
          <w:rFonts w:ascii="Cambria Math" w:eastAsia="Cambria Math" w:hAnsi="Cambria Math"/>
          <w:sz w:val="24"/>
          <w:vertAlign w:val="subscript"/>
        </w:rPr>
        <w:t>𝐿</w:t>
      </w:r>
      <w:r>
        <w:rPr>
          <w:rFonts w:ascii="Cambria Math" w:eastAsia="Cambria Math" w:hAnsi="Cambria Math"/>
          <w:spacing w:val="27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9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(</w:t>
      </w:r>
      <w:r>
        <w:rPr>
          <w:rFonts w:ascii="Cambria Math" w:eastAsia="Cambria Math" w:hAnsi="Cambria Math"/>
          <w:sz w:val="24"/>
          <w:u w:val="single"/>
          <w:vertAlign w:val="superscript"/>
        </w:rPr>
        <w:t>2</w:t>
      </w:r>
      <w:r>
        <w:rPr>
          <w:rFonts w:ascii="Cambria Math" w:eastAsia="Cambria Math" w:hAnsi="Cambria Math"/>
          <w:sz w:val="24"/>
          <w:u w:val="single"/>
          <w:vertAlign w:val="superscript"/>
        </w:rPr>
        <w:t>𝐼𝑚</w:t>
      </w:r>
      <w:r>
        <w:rPr>
          <w:rFonts w:ascii="Cambria Math" w:eastAsia="Cambria Math" w:hAnsi="Cambria Math"/>
          <w:sz w:val="24"/>
        </w:rPr>
        <w:t>)</w:t>
      </w:r>
      <w:r>
        <w:rPr>
          <w:rFonts w:ascii="Cambria Math" w:eastAsia="Cambria Math" w:hAnsi="Cambria Math"/>
          <w:sz w:val="24"/>
          <w:vertAlign w:val="superscript"/>
        </w:rPr>
        <w:t>2</w:t>
      </w:r>
      <w:r>
        <w:rPr>
          <w:rFonts w:ascii="Cambria Math" w:eastAsia="Cambria Math" w:hAnsi="Cambria Math"/>
          <w:spacing w:val="26"/>
          <w:sz w:val="24"/>
        </w:rPr>
        <w:t xml:space="preserve"> </w:t>
      </w:r>
      <w:r>
        <w:rPr>
          <w:b/>
          <w:sz w:val="24"/>
        </w:rPr>
        <w:t>×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R</w:t>
      </w:r>
      <w:r>
        <w:rPr>
          <w:b/>
          <w:sz w:val="24"/>
          <w:vertAlign w:val="subscript"/>
        </w:rPr>
        <w:t>L</w:t>
      </w:r>
    </w:p>
    <w:p w:rsidR="00CF586A" w:rsidRDefault="00CF586A">
      <w:pPr>
        <w:spacing w:line="124" w:lineRule="exact"/>
        <w:rPr>
          <w:sz w:val="24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pStyle w:val="Heading9"/>
        <w:numPr>
          <w:ilvl w:val="0"/>
          <w:numId w:val="70"/>
        </w:numPr>
        <w:tabs>
          <w:tab w:val="left" w:pos="480"/>
        </w:tabs>
        <w:spacing w:before="225" w:line="256" w:lineRule="exact"/>
        <w:ind w:left="480"/>
        <w:rPr>
          <w:rFonts w:ascii="Wingdings" w:hAnsi="Wingdings"/>
        </w:rPr>
      </w:pPr>
      <w:r>
        <w:t>A.C.</w:t>
      </w:r>
      <w:r>
        <w:rPr>
          <w:spacing w:val="-5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>POWER.</w:t>
      </w:r>
    </w:p>
    <w:p w:rsidR="00CF586A" w:rsidRDefault="00D20B05">
      <w:pPr>
        <w:tabs>
          <w:tab w:val="left" w:pos="1435"/>
        </w:tabs>
        <w:ind w:left="120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w w:val="115"/>
          <w:sz w:val="17"/>
        </w:rPr>
        <w:t>𝑑𝑐</w:t>
      </w:r>
      <w:r>
        <w:rPr>
          <w:rFonts w:ascii="Cambria Math" w:eastAsia="Cambria Math"/>
          <w:w w:val="115"/>
          <w:sz w:val="17"/>
        </w:rPr>
        <w:tab/>
      </w:r>
      <w:r>
        <w:rPr>
          <w:rFonts w:ascii="Cambria Math" w:eastAsia="Cambria Math"/>
          <w:w w:val="115"/>
          <w:position w:val="-5"/>
          <w:sz w:val="17"/>
        </w:rPr>
        <w:t>𝜋</w:t>
      </w:r>
    </w:p>
    <w:p w:rsidR="00CF586A" w:rsidRDefault="00CF586A">
      <w:pPr>
        <w:rPr>
          <w:rFonts w:ascii="Cambria Math" w:eastAsia="Cambria Math"/>
          <w:sz w:val="17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2819" w:space="805"/>
            <w:col w:w="7346"/>
          </w:cols>
        </w:sectPr>
      </w:pP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  <w:tab w:val="left" w:pos="4744"/>
        </w:tabs>
        <w:spacing w:before="13" w:line="280" w:lineRule="exact"/>
        <w:ind w:hanging="360"/>
        <w:rPr>
          <w:rFonts w:ascii="Wingdings" w:eastAsia="Wingdings" w:hAnsi="Wingdings"/>
          <w:sz w:val="26"/>
        </w:rPr>
      </w:pPr>
      <w:r>
        <w:pict>
          <v:shape id="_x0000_s1502" type="#_x0000_t202" style="position:absolute;left:0;text-align:left;margin-left:249.95pt;margin-top:6.85pt;width:17.2pt;height:10pt;z-index:-17986048;mso-position-horizontal-relative:page" filled="f" stroked="f">
            <v:textbox inset="0,0,0,0">
              <w:txbxContent>
                <w:p w:rsidR="00CF586A" w:rsidRDefault="00D20B05">
                  <w:pPr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𝑟𝑚𝑠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a.c.</w:t>
      </w:r>
      <w:r>
        <w:rPr>
          <w:spacing w:val="1"/>
          <w:sz w:val="24"/>
        </w:rPr>
        <w:t xml:space="preserve"> </w:t>
      </w:r>
      <w:r>
        <w:rPr>
          <w:sz w:val="24"/>
        </w:rPr>
        <w:t>input</w:t>
      </w:r>
      <w:r>
        <w:rPr>
          <w:spacing w:val="1"/>
          <w:sz w:val="24"/>
        </w:rPr>
        <w:t xml:space="preserve"> </w:t>
      </w:r>
      <w:r>
        <w:rPr>
          <w:sz w:val="24"/>
        </w:rPr>
        <w:t>power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given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37"/>
          <w:sz w:val="24"/>
        </w:rPr>
        <w:t xml:space="preserve"> </w:t>
      </w:r>
      <w:r>
        <w:rPr>
          <w:sz w:val="24"/>
        </w:rPr>
        <w:t>P</w:t>
      </w:r>
      <w:r>
        <w:rPr>
          <w:sz w:val="24"/>
          <w:vertAlign w:val="subscript"/>
        </w:rPr>
        <w:t>ac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𝐼</w:t>
      </w:r>
      <w:r>
        <w:rPr>
          <w:rFonts w:ascii="Cambria Math" w:eastAsia="Cambria Math" w:hAnsi="Cambria Math"/>
          <w:sz w:val="24"/>
          <w:vertAlign w:val="superscript"/>
        </w:rPr>
        <w:t>2</w:t>
      </w:r>
      <w:r>
        <w:rPr>
          <w:rFonts w:ascii="Cambria Math" w:eastAsia="Cambria Math" w:hAnsi="Cambria Math"/>
          <w:sz w:val="24"/>
        </w:rPr>
        <w:tab/>
      </w:r>
      <w:r>
        <w:rPr>
          <w:rFonts w:ascii="Cambria Math" w:eastAsia="Cambria Math" w:hAnsi="Cambria Math"/>
          <w:position w:val="1"/>
          <w:sz w:val="24"/>
        </w:rPr>
        <w:t>(</w:t>
      </w:r>
      <w:r>
        <w:rPr>
          <w:rFonts w:ascii="Cambria Math" w:eastAsia="Cambria Math" w:hAnsi="Cambria Math"/>
          <w:sz w:val="24"/>
        </w:rPr>
        <w:t>r</w:t>
      </w:r>
      <w:r>
        <w:rPr>
          <w:rFonts w:ascii="Cambria Math" w:eastAsia="Cambria Math" w:hAnsi="Cambria Math"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f+</w:t>
      </w:r>
      <w:r>
        <w:rPr>
          <w:rFonts w:ascii="Cambria Math" w:eastAsia="Cambria Math" w:hAnsi="Cambria Math"/>
          <w:spacing w:val="20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R</w:t>
      </w:r>
      <w:r>
        <w:rPr>
          <w:rFonts w:ascii="Cambria Math" w:eastAsia="Cambria Math" w:hAnsi="Cambria Math"/>
          <w:sz w:val="24"/>
          <w:vertAlign w:val="subscript"/>
        </w:rPr>
        <w:t>L</w:t>
      </w:r>
      <w:r>
        <w:rPr>
          <w:rFonts w:ascii="Cambria Math" w:eastAsia="Cambria Math" w:hAnsi="Cambria Math"/>
          <w:position w:val="1"/>
          <w:sz w:val="24"/>
        </w:rPr>
        <w:t>)</w:t>
      </w:r>
    </w:p>
    <w:p w:rsidR="00CF586A" w:rsidRDefault="00D20B05">
      <w:pPr>
        <w:tabs>
          <w:tab w:val="left" w:pos="5231"/>
          <w:tab w:val="left" w:pos="6671"/>
          <w:tab w:val="left" w:pos="7391"/>
        </w:tabs>
        <w:spacing w:before="66"/>
        <w:ind w:left="911"/>
        <w:rPr>
          <w:rFonts w:ascii="Cambria Math" w:eastAsia="Cambria Math" w:hAnsi="Cambria Math"/>
          <w:sz w:val="24"/>
        </w:rPr>
      </w:pPr>
      <w:r>
        <w:pict>
          <v:rect id="_x0000_s1501" style="position:absolute;left:0;text-align:left;margin-left:345pt;margin-top:4.65pt;width:7.2pt;height:.85pt;z-index:-17992704;mso-position-horizontal-relative:page" fillcolor="black" stroked="f">
            <w10:wrap anchorx="page"/>
          </v:rect>
        </w:pict>
      </w:r>
      <w:r>
        <w:pict>
          <v:rect id="_x0000_s1500" style="position:absolute;left:0;text-align:left;margin-left:438pt;margin-top:13.65pt;width:5.05pt;height:.6pt;z-index:-17992192;mso-position-horizontal-relative:page" fillcolor="black" stroked="f">
            <w10:wrap anchorx="page"/>
          </v:rect>
        </w:pict>
      </w:r>
      <w:r>
        <w:pict>
          <v:shape id="_x0000_s1499" type="#_x0000_t202" style="position:absolute;left:0;text-align:left;margin-left:432.35pt;margin-top:13.1pt;width:10.75pt;height:10.25pt;z-index:-17985536;mso-position-horizontal-relative:page" filled="f" stroked="f">
            <v:textbox inset="0,0,0,0">
              <w:txbxContent>
                <w:p w:rsidR="00CF586A" w:rsidRDefault="00D20B05">
                  <w:pPr>
                    <w:spacing w:before="5"/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sz w:val="17"/>
                    </w:rPr>
                    <w:t>√2</w:t>
                  </w:r>
                </w:p>
              </w:txbxContent>
            </v:textbox>
            <w10:wrap anchorx="page"/>
          </v:shape>
        </w:pict>
      </w:r>
      <w:r>
        <w:rPr>
          <w:position w:val="1"/>
          <w:sz w:val="24"/>
        </w:rPr>
        <w:t>For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a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full-wave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rectified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wave,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we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have,</w:t>
      </w:r>
      <w:r>
        <w:rPr>
          <w:position w:val="1"/>
          <w:sz w:val="24"/>
        </w:rPr>
        <w:tab/>
      </w:r>
      <w:r>
        <w:rPr>
          <w:b/>
          <w:position w:val="1"/>
          <w:sz w:val="24"/>
        </w:rPr>
        <w:t>I</w:t>
      </w:r>
      <w:r>
        <w:rPr>
          <w:b/>
          <w:position w:val="1"/>
          <w:sz w:val="24"/>
          <w:vertAlign w:val="subscript"/>
        </w:rPr>
        <w:t>rms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=</w:t>
      </w:r>
      <w:r>
        <w:rPr>
          <w:b/>
          <w:spacing w:val="2"/>
          <w:position w:val="1"/>
          <w:sz w:val="24"/>
        </w:rPr>
        <w:t xml:space="preserve"> </w:t>
      </w:r>
      <w:r>
        <w:rPr>
          <w:b/>
          <w:position w:val="1"/>
          <w:sz w:val="24"/>
        </w:rPr>
        <w:t>I</w:t>
      </w:r>
      <w:r>
        <w:rPr>
          <w:b/>
          <w:position w:val="1"/>
          <w:sz w:val="24"/>
          <w:vertAlign w:val="subscript"/>
        </w:rPr>
        <w:t>m</w:t>
      </w:r>
      <w:r>
        <w:rPr>
          <w:b/>
          <w:position w:val="1"/>
          <w:sz w:val="24"/>
        </w:rPr>
        <w:t>/</w:t>
      </w:r>
      <w:r>
        <w:rPr>
          <w:rFonts w:ascii="Cambria Math" w:eastAsia="Cambria Math" w:hAnsi="Cambria Math"/>
          <w:sz w:val="24"/>
        </w:rPr>
        <w:t>√</w:t>
      </w:r>
      <w:r>
        <w:rPr>
          <w:rFonts w:ascii="Cambria Math" w:eastAsia="Cambria Math" w:hAnsi="Cambria Math"/>
          <w:position w:val="1"/>
          <w:sz w:val="24"/>
        </w:rPr>
        <w:t>2</w:t>
      </w:r>
      <w:r>
        <w:rPr>
          <w:rFonts w:ascii="Cambria Math" w:eastAsia="Cambria Math" w:hAnsi="Cambria Math"/>
          <w:position w:val="1"/>
          <w:sz w:val="24"/>
        </w:rPr>
        <w:tab/>
        <w:t>∴</w:t>
      </w:r>
      <w:r>
        <w:rPr>
          <w:rFonts w:ascii="Cambria Math" w:eastAsia="Cambria Math" w:hAnsi="Cambria Math"/>
          <w:position w:val="1"/>
          <w:sz w:val="24"/>
        </w:rPr>
        <w:tab/>
      </w:r>
      <w:r>
        <w:rPr>
          <w:b/>
          <w:position w:val="1"/>
          <w:sz w:val="24"/>
        </w:rPr>
        <w:t>P</w:t>
      </w:r>
      <w:r>
        <w:rPr>
          <w:b/>
          <w:position w:val="1"/>
          <w:sz w:val="24"/>
          <w:vertAlign w:val="subscript"/>
        </w:rPr>
        <w:t>ac</w:t>
      </w:r>
      <w:r>
        <w:rPr>
          <w:b/>
          <w:spacing w:val="35"/>
          <w:position w:val="1"/>
          <w:sz w:val="24"/>
        </w:rPr>
        <w:t xml:space="preserve"> </w:t>
      </w:r>
      <w:r>
        <w:rPr>
          <w:b/>
          <w:position w:val="1"/>
          <w:sz w:val="24"/>
        </w:rPr>
        <w:t>=</w:t>
      </w:r>
      <w:r>
        <w:rPr>
          <w:b/>
          <w:spacing w:val="35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(</w:t>
      </w:r>
      <w:r>
        <w:rPr>
          <w:rFonts w:ascii="Cambria Math" w:eastAsia="Cambria Math" w:hAnsi="Cambria Math"/>
          <w:position w:val="1"/>
          <w:sz w:val="24"/>
          <w:u w:val="single"/>
          <w:vertAlign w:val="superscript"/>
        </w:rPr>
        <w:t>𝐼𝑚</w:t>
      </w:r>
      <w:r>
        <w:rPr>
          <w:rFonts w:ascii="Cambria Math" w:eastAsia="Cambria Math" w:hAnsi="Cambria Math"/>
          <w:position w:val="1"/>
          <w:sz w:val="24"/>
        </w:rPr>
        <w:t>)</w:t>
      </w:r>
      <w:r>
        <w:rPr>
          <w:rFonts w:ascii="Cambria Math" w:eastAsia="Cambria Math" w:hAnsi="Cambria Math"/>
          <w:position w:val="1"/>
          <w:sz w:val="24"/>
          <w:vertAlign w:val="superscript"/>
        </w:rPr>
        <w:t>2</w:t>
      </w:r>
      <w:r>
        <w:rPr>
          <w:rFonts w:ascii="Cambria Math" w:eastAsia="Cambria Math" w:hAnsi="Cambria Math"/>
          <w:position w:val="2"/>
          <w:sz w:val="24"/>
        </w:rPr>
        <w:t>(</w:t>
      </w:r>
      <w:r>
        <w:rPr>
          <w:rFonts w:ascii="Cambria Math" w:eastAsia="Cambria Math" w:hAnsi="Cambria Math"/>
          <w:position w:val="1"/>
          <w:sz w:val="24"/>
        </w:rPr>
        <w:t xml:space="preserve">rf+  </w:t>
      </w:r>
      <w:r>
        <w:rPr>
          <w:rFonts w:ascii="Cambria Math" w:eastAsia="Cambria Math" w:hAnsi="Cambria Math"/>
          <w:spacing w:val="9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R</w:t>
      </w:r>
      <w:r>
        <w:rPr>
          <w:rFonts w:ascii="Cambria Math" w:eastAsia="Cambria Math" w:hAnsi="Cambria Math"/>
          <w:position w:val="1"/>
          <w:sz w:val="24"/>
          <w:vertAlign w:val="subscript"/>
        </w:rPr>
        <w:t>L</w:t>
      </w:r>
      <w:r>
        <w:rPr>
          <w:rFonts w:ascii="Cambria Math" w:eastAsia="Cambria Math" w:hAnsi="Cambria Math"/>
          <w:position w:val="2"/>
          <w:sz w:val="24"/>
        </w:rPr>
        <w:t>)</w:t>
      </w:r>
    </w:p>
    <w:p w:rsidR="00CF586A" w:rsidRDefault="00CF586A">
      <w:pPr>
        <w:rPr>
          <w:rFonts w:ascii="Cambria Math" w:eastAsia="Cambria Math" w:hAnsi="Cambria Math"/>
          <w:sz w:val="24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pStyle w:val="BodyText"/>
        <w:tabs>
          <w:tab w:val="left" w:pos="1365"/>
        </w:tabs>
        <w:spacing w:before="109"/>
        <w:ind w:left="911"/>
      </w:pPr>
      <w:r>
        <w:rPr>
          <w:rFonts w:ascii="Cambria Math" w:hAnsi="Cambria Math"/>
        </w:rPr>
        <w:t>∴</w:t>
      </w:r>
      <w:r>
        <w:rPr>
          <w:rFonts w:ascii="Cambria Math" w:hAnsi="Cambria Math"/>
        </w:rPr>
        <w:tab/>
      </w:r>
      <w:r>
        <w:t>Full-wave</w:t>
      </w:r>
      <w:r>
        <w:rPr>
          <w:spacing w:val="-7"/>
        </w:rPr>
        <w:t xml:space="preserve"> </w:t>
      </w:r>
      <w:r>
        <w:t>rectification</w:t>
      </w:r>
      <w:r>
        <w:rPr>
          <w:spacing w:val="-4"/>
        </w:rPr>
        <w:t xml:space="preserve"> </w:t>
      </w:r>
      <w:r>
        <w:t>efficiency</w:t>
      </w:r>
      <w:r>
        <w:rPr>
          <w:spacing w:val="-9"/>
        </w:rPr>
        <w:t xml:space="preserve"> </w:t>
      </w:r>
      <w:r>
        <w:t>is</w:t>
      </w:r>
    </w:p>
    <w:p w:rsidR="00CF586A" w:rsidRDefault="00D20B05">
      <w:pPr>
        <w:spacing w:before="94" w:line="67" w:lineRule="auto"/>
        <w:ind w:left="2352"/>
        <w:rPr>
          <w:rFonts w:ascii="Cambria Math" w:eastAsia="Cambria Math" w:hAnsi="Cambria Math"/>
          <w:sz w:val="17"/>
        </w:rPr>
      </w:pPr>
      <w:r>
        <w:rPr>
          <w:w w:val="105"/>
          <w:position w:val="-13"/>
          <w:sz w:val="24"/>
        </w:rPr>
        <w:t>η</w:t>
      </w:r>
      <w:r>
        <w:rPr>
          <w:spacing w:val="-1"/>
          <w:w w:val="105"/>
          <w:position w:val="-13"/>
          <w:sz w:val="24"/>
        </w:rPr>
        <w:t xml:space="preserve"> </w:t>
      </w:r>
      <w:r>
        <w:rPr>
          <w:w w:val="105"/>
          <w:position w:val="-13"/>
          <w:sz w:val="24"/>
        </w:rPr>
        <w:t xml:space="preserve">= </w:t>
      </w:r>
      <w:r>
        <w:rPr>
          <w:rFonts w:ascii="Cambria Math" w:eastAsia="Cambria Math" w:hAnsi="Cambria Math"/>
          <w:w w:val="105"/>
          <w:sz w:val="17"/>
          <w:u w:val="single"/>
        </w:rPr>
        <w:t>𝑃</w:t>
      </w:r>
      <w:r>
        <w:rPr>
          <w:rFonts w:ascii="Cambria Math" w:eastAsia="Cambria Math" w:hAnsi="Cambria Math"/>
          <w:w w:val="105"/>
          <w:position w:val="-3"/>
          <w:sz w:val="14"/>
          <w:u w:val="single"/>
        </w:rPr>
        <w:t>𝑑𝑐</w:t>
      </w:r>
      <w:r>
        <w:rPr>
          <w:rFonts w:ascii="Cambria Math" w:eastAsia="Cambria Math" w:hAnsi="Cambria Math"/>
          <w:w w:val="105"/>
          <w:position w:val="-3"/>
          <w:sz w:val="14"/>
        </w:rPr>
        <w:t xml:space="preserve"> </w:t>
      </w:r>
      <w:r>
        <w:rPr>
          <w:rFonts w:ascii="Cambria Math" w:eastAsia="Cambria Math" w:hAnsi="Cambria Math"/>
          <w:spacing w:val="5"/>
          <w:w w:val="105"/>
          <w:position w:val="-3"/>
          <w:sz w:val="14"/>
        </w:rPr>
        <w:t xml:space="preserve"> </w:t>
      </w:r>
      <w:r>
        <w:rPr>
          <w:w w:val="105"/>
          <w:position w:val="-13"/>
          <w:sz w:val="24"/>
        </w:rPr>
        <w:t xml:space="preserve">= </w:t>
      </w:r>
      <w:r>
        <w:rPr>
          <w:spacing w:val="14"/>
          <w:w w:val="105"/>
          <w:position w:val="-13"/>
          <w:sz w:val="24"/>
        </w:rPr>
        <w:t xml:space="preserve"> </w:t>
      </w:r>
      <w:r>
        <w:rPr>
          <w:rFonts w:ascii="Cambria Math" w:eastAsia="Cambria Math" w:hAnsi="Cambria Math"/>
          <w:w w:val="105"/>
          <w:sz w:val="17"/>
        </w:rPr>
        <w:t>(2</w:t>
      </w:r>
      <w:r>
        <w:rPr>
          <w:rFonts w:ascii="Cambria Math" w:eastAsia="Cambria Math" w:hAnsi="Cambria Math"/>
          <w:w w:val="105"/>
          <w:sz w:val="17"/>
        </w:rPr>
        <w:t>𝐼</w:t>
      </w:r>
      <w:r>
        <w:rPr>
          <w:rFonts w:ascii="Cambria Math" w:eastAsia="Cambria Math" w:hAnsi="Cambria Math"/>
          <w:w w:val="105"/>
          <w:position w:val="-2"/>
          <w:sz w:val="14"/>
        </w:rPr>
        <w:t>𝑚</w:t>
      </w:r>
      <w:r>
        <w:rPr>
          <w:rFonts w:ascii="Cambria Math" w:eastAsia="Cambria Math" w:hAnsi="Cambria Math"/>
          <w:w w:val="105"/>
          <w:sz w:val="17"/>
        </w:rPr>
        <w:t>/ℎ)</w:t>
      </w:r>
      <w:r>
        <w:rPr>
          <w:rFonts w:ascii="Cambria Math" w:eastAsia="Cambria Math" w:hAnsi="Cambria Math"/>
          <w:w w:val="105"/>
          <w:position w:val="6"/>
          <w:sz w:val="14"/>
        </w:rPr>
        <w:t>2</w:t>
      </w:r>
      <w:r>
        <w:rPr>
          <w:rFonts w:ascii="Cambria Math" w:eastAsia="Cambria Math" w:hAnsi="Cambria Math"/>
          <w:w w:val="105"/>
          <w:sz w:val="17"/>
        </w:rPr>
        <w:t>𝑅</w:t>
      </w:r>
      <w:r>
        <w:rPr>
          <w:rFonts w:ascii="Cambria Math" w:eastAsia="Cambria Math" w:hAnsi="Cambria Math"/>
          <w:w w:val="105"/>
          <w:position w:val="-2"/>
          <w:sz w:val="14"/>
        </w:rPr>
        <w:t>𝐿</w:t>
      </w:r>
      <w:r>
        <w:rPr>
          <w:rFonts w:ascii="Cambria Math" w:eastAsia="Cambria Math" w:hAnsi="Cambria Math"/>
          <w:w w:val="105"/>
          <w:position w:val="-2"/>
          <w:sz w:val="14"/>
        </w:rPr>
        <w:t xml:space="preserve"> </w:t>
      </w:r>
      <w:r>
        <w:rPr>
          <w:rFonts w:ascii="Cambria Math" w:eastAsia="Cambria Math" w:hAnsi="Cambria Math"/>
          <w:spacing w:val="23"/>
          <w:w w:val="105"/>
          <w:position w:val="-2"/>
          <w:sz w:val="14"/>
        </w:rPr>
        <w:t xml:space="preserve"> </w:t>
      </w:r>
      <w:r>
        <w:rPr>
          <w:w w:val="105"/>
          <w:position w:val="-13"/>
          <w:sz w:val="24"/>
        </w:rPr>
        <w:t>=</w:t>
      </w:r>
      <w:r>
        <w:rPr>
          <w:spacing w:val="56"/>
          <w:w w:val="105"/>
          <w:position w:val="-13"/>
          <w:sz w:val="24"/>
        </w:rPr>
        <w:t xml:space="preserve"> </w:t>
      </w:r>
      <w:r>
        <w:rPr>
          <w:rFonts w:ascii="Cambria Math" w:eastAsia="Cambria Math" w:hAnsi="Cambria Math"/>
          <w:w w:val="105"/>
          <w:sz w:val="17"/>
        </w:rPr>
        <w:t>8</w:t>
      </w:r>
    </w:p>
    <w:p w:rsidR="00CF586A" w:rsidRDefault="00D20B05">
      <w:pPr>
        <w:pStyle w:val="BodyText"/>
        <w:spacing w:line="20" w:lineRule="exact"/>
        <w:ind w:left="3276" w:right="-44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497" style="width:54.75pt;height:.85pt;mso-position-horizontal-relative:char;mso-position-vertical-relative:line" coordsize="1095,17">
            <v:rect id="_x0000_s1498" style="position:absolute;width:1095;height:17" fillcolor="black" stroked="f"/>
            <w10:anchorlock/>
          </v:group>
        </w:pict>
      </w:r>
      <w:r>
        <w:rPr>
          <w:spacing w:val="183"/>
          <w:sz w:val="2"/>
        </w:rPr>
        <w:t xml:space="preserve"> </w:t>
      </w:r>
      <w:r>
        <w:rPr>
          <w:rFonts w:ascii="Cambria Math"/>
          <w:spacing w:val="183"/>
          <w:sz w:val="2"/>
        </w:rPr>
      </w:r>
      <w:r>
        <w:rPr>
          <w:rFonts w:ascii="Cambria Math"/>
          <w:spacing w:val="183"/>
          <w:sz w:val="2"/>
        </w:rPr>
        <w:pict>
          <v:group id="_x0000_s1495" style="width:10.35pt;height:.85pt;mso-position-horizontal-relative:char;mso-position-vertical-relative:line" coordsize="207,17">
            <v:rect id="_x0000_s1496" style="position:absolute;width:207;height:17" fillcolor="black" stroked="f"/>
            <w10:anchorlock/>
          </v:group>
        </w:pict>
      </w:r>
    </w:p>
    <w:p w:rsidR="00CF586A" w:rsidRDefault="00D20B05">
      <w:pPr>
        <w:pStyle w:val="BodyText"/>
        <w:spacing w:before="11"/>
        <w:rPr>
          <w:rFonts w:ascii="Cambria Math"/>
          <w:sz w:val="43"/>
        </w:rPr>
      </w:pPr>
      <w:r>
        <w:br w:type="column"/>
      </w:r>
    </w:p>
    <w:p w:rsidR="00CF586A" w:rsidRDefault="00D20B05">
      <w:pPr>
        <w:tabs>
          <w:tab w:val="left" w:pos="416"/>
        </w:tabs>
        <w:spacing w:line="67" w:lineRule="auto"/>
        <w:ind w:left="-4"/>
        <w:rPr>
          <w:rFonts w:ascii="Cambria Math" w:eastAsia="Cambria Math" w:hAnsi="Cambria Math"/>
          <w:sz w:val="14"/>
        </w:rPr>
      </w:pPr>
      <w:r>
        <w:rPr>
          <w:w w:val="105"/>
          <w:position w:val="-13"/>
          <w:sz w:val="24"/>
        </w:rPr>
        <w:t>×</w:t>
      </w:r>
      <w:r>
        <w:rPr>
          <w:w w:val="105"/>
          <w:position w:val="-13"/>
          <w:sz w:val="24"/>
        </w:rPr>
        <w:tab/>
      </w:r>
      <w:r>
        <w:rPr>
          <w:rFonts w:ascii="Cambria Math" w:eastAsia="Cambria Math" w:hAnsi="Cambria Math"/>
          <w:spacing w:val="-59"/>
          <w:w w:val="105"/>
          <w:sz w:val="17"/>
        </w:rPr>
        <w:t>𝑅</w:t>
      </w:r>
      <w:r>
        <w:rPr>
          <w:rFonts w:ascii="Cambria Math" w:eastAsia="Cambria Math" w:hAnsi="Cambria Math"/>
          <w:spacing w:val="-59"/>
          <w:w w:val="105"/>
          <w:position w:val="-2"/>
          <w:sz w:val="14"/>
        </w:rPr>
        <w:t>𝐿</w:t>
      </w:r>
    </w:p>
    <w:p w:rsidR="00CF586A" w:rsidRDefault="00D20B05">
      <w:pPr>
        <w:pStyle w:val="BodyText"/>
        <w:spacing w:before="11"/>
        <w:rPr>
          <w:rFonts w:ascii="Cambria Math"/>
          <w:sz w:val="43"/>
        </w:rPr>
      </w:pPr>
      <w:r>
        <w:br w:type="column"/>
      </w:r>
    </w:p>
    <w:p w:rsidR="00CF586A" w:rsidRDefault="00D20B05">
      <w:pPr>
        <w:spacing w:line="67" w:lineRule="auto"/>
        <w:ind w:left="252"/>
        <w:rPr>
          <w:rFonts w:ascii="Cambria Math" w:eastAsia="Cambria Math"/>
          <w:sz w:val="17"/>
        </w:rPr>
      </w:pPr>
      <w:r>
        <w:rPr>
          <w:w w:val="105"/>
          <w:position w:val="-13"/>
          <w:sz w:val="24"/>
        </w:rPr>
        <w:t>=</w:t>
      </w:r>
      <w:r>
        <w:rPr>
          <w:spacing w:val="-5"/>
          <w:w w:val="105"/>
          <w:position w:val="-13"/>
          <w:sz w:val="24"/>
        </w:rPr>
        <w:t xml:space="preserve"> </w:t>
      </w:r>
      <w:r>
        <w:rPr>
          <w:rFonts w:ascii="Cambria Math" w:eastAsia="Cambria Math"/>
          <w:w w:val="105"/>
          <w:sz w:val="17"/>
        </w:rPr>
        <w:t>0.812</w:t>
      </w:r>
      <w:r>
        <w:rPr>
          <w:rFonts w:ascii="Cambria Math" w:eastAsia="Cambria Math"/>
          <w:spacing w:val="-3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𝑅</w:t>
      </w:r>
      <w:r>
        <w:rPr>
          <w:rFonts w:ascii="Cambria Math" w:eastAsia="Cambria Math"/>
          <w:w w:val="105"/>
          <w:position w:val="-2"/>
          <w:sz w:val="14"/>
        </w:rPr>
        <w:t>𝐿</w:t>
      </w:r>
      <w:r>
        <w:rPr>
          <w:rFonts w:ascii="Cambria Math" w:eastAsia="Cambria Math"/>
          <w:spacing w:val="31"/>
          <w:w w:val="105"/>
          <w:position w:val="-2"/>
          <w:sz w:val="14"/>
        </w:rPr>
        <w:t xml:space="preserve"> </w:t>
      </w:r>
      <w:r>
        <w:rPr>
          <w:w w:val="105"/>
          <w:position w:val="-13"/>
          <w:sz w:val="24"/>
        </w:rPr>
        <w:t>=</w:t>
      </w:r>
      <w:r>
        <w:rPr>
          <w:spacing w:val="-1"/>
          <w:w w:val="105"/>
          <w:position w:val="-13"/>
          <w:sz w:val="24"/>
        </w:rPr>
        <w:t xml:space="preserve"> </w:t>
      </w:r>
      <w:r>
        <w:rPr>
          <w:rFonts w:ascii="Cambria Math" w:eastAsia="Cambria Math"/>
          <w:w w:val="105"/>
          <w:sz w:val="17"/>
        </w:rPr>
        <w:t>0.8</w:t>
      </w:r>
      <w:r>
        <w:rPr>
          <w:rFonts w:ascii="Cambria Math" w:eastAsia="Cambria Math"/>
          <w:spacing w:val="28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12</w:t>
      </w:r>
    </w:p>
    <w:p w:rsidR="00CF586A" w:rsidRDefault="00D20B05">
      <w:pPr>
        <w:tabs>
          <w:tab w:val="left" w:pos="1373"/>
        </w:tabs>
        <w:spacing w:line="20" w:lineRule="exact"/>
        <w:ind w:left="446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493" style="width:33.5pt;height:.85pt;mso-position-horizontal-relative:char;mso-position-vertical-relative:line" coordsize="670,17">
            <v:rect id="_x0000_s1494" style="position:absolute;width:670;height:17" fillcolor="black" stroked="f"/>
            <w10:anchorlock/>
          </v:group>
        </w:pict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491" style="width:24.25pt;height:.85pt;mso-position-horizontal-relative:char;mso-position-vertical-relative:line" coordsize="485,17">
            <v:rect id="_x0000_s1492" style="position:absolute;width:485;height:17" fillcolor="black" stroked="f"/>
            <w10:anchorlock/>
          </v:group>
        </w:pict>
      </w:r>
    </w:p>
    <w:p w:rsidR="00CF586A" w:rsidRDefault="00CF586A">
      <w:pPr>
        <w:spacing w:line="20" w:lineRule="exact"/>
        <w:rPr>
          <w:rFonts w:ascii="Cambria Math"/>
          <w:sz w:val="2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3" w:space="720" w:equalWidth="0">
            <w:col w:w="4797" w:space="40"/>
            <w:col w:w="614" w:space="39"/>
            <w:col w:w="5480"/>
          </w:cols>
        </w:sectPr>
      </w:pPr>
    </w:p>
    <w:p w:rsidR="00CF586A" w:rsidRDefault="00D20B05">
      <w:pPr>
        <w:spacing w:before="28"/>
        <w:jc w:val="right"/>
        <w:rPr>
          <w:rFonts w:ascii="Cambria Math" w:eastAsia="Cambria Math"/>
          <w:sz w:val="14"/>
        </w:rPr>
      </w:pPr>
      <w:r>
        <w:pict>
          <v:shape id="_x0000_s1490" type="#_x0000_t202" style="position:absolute;left:0;text-align:left;margin-left:240.25pt;margin-top:5.7pt;width:4.45pt;height:8.2pt;z-index:-17985024;mso-position-horizontal-relative:page" filled="f" stroked="f">
            <v:textbox inset="0,0,0,0">
              <w:txbxContent>
                <w:p w:rsidR="00CF586A" w:rsidRDefault="00D20B05">
                  <w:pPr>
                    <w:spacing w:line="163" w:lineRule="exact"/>
                    <w:rPr>
                      <w:rFonts w:ascii="Cambria Math"/>
                      <w:sz w:val="14"/>
                    </w:rPr>
                  </w:pPr>
                  <w:r>
                    <w:rPr>
                      <w:rFonts w:ascii="Cambria Math"/>
                      <w:w w:val="117"/>
                      <w:sz w:val="14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/>
          <w:w w:val="115"/>
          <w:position w:val="3"/>
          <w:sz w:val="17"/>
        </w:rPr>
        <w:t>𝑃</w:t>
      </w:r>
      <w:r>
        <w:rPr>
          <w:rFonts w:ascii="Cambria Math" w:eastAsia="Cambria Math"/>
          <w:w w:val="115"/>
          <w:sz w:val="14"/>
        </w:rPr>
        <w:t>𝑎𝑐</w:t>
      </w:r>
    </w:p>
    <w:p w:rsidR="00CF586A" w:rsidRDefault="00D20B05">
      <w:pPr>
        <w:spacing w:line="213" w:lineRule="exact"/>
        <w:ind w:left="232"/>
        <w:rPr>
          <w:rFonts w:ascii="Cambria Math" w:eastAsia="Cambria Math" w:hAnsi="Cambria Math"/>
          <w:sz w:val="14"/>
        </w:rPr>
      </w:pPr>
      <w:r>
        <w:br w:type="column"/>
      </w:r>
      <w:r>
        <w:rPr>
          <w:rFonts w:ascii="Cambria Math" w:eastAsia="Cambria Math" w:hAnsi="Cambria Math"/>
          <w:w w:val="110"/>
          <w:sz w:val="17"/>
        </w:rPr>
        <w:t>(</w:t>
      </w:r>
      <w:r>
        <w:rPr>
          <w:rFonts w:ascii="Cambria Math" w:eastAsia="Cambria Math" w:hAnsi="Cambria Math"/>
          <w:w w:val="110"/>
          <w:position w:val="10"/>
          <w:sz w:val="14"/>
          <w:u w:val="single"/>
        </w:rPr>
        <w:t>𝐼</w:t>
      </w:r>
      <w:r>
        <w:rPr>
          <w:rFonts w:ascii="Cambria Math" w:eastAsia="Cambria Math" w:hAnsi="Cambria Math"/>
          <w:w w:val="110"/>
          <w:position w:val="7"/>
          <w:sz w:val="14"/>
          <w:u w:val="single"/>
        </w:rPr>
        <w:t>𝑚</w:t>
      </w:r>
      <w:r>
        <w:rPr>
          <w:rFonts w:ascii="Cambria Math" w:eastAsia="Cambria Math" w:hAnsi="Cambria Math"/>
          <w:w w:val="110"/>
          <w:sz w:val="17"/>
        </w:rPr>
        <w:t>)</w:t>
      </w:r>
      <w:r>
        <w:rPr>
          <w:rFonts w:ascii="Cambria Math" w:eastAsia="Cambria Math" w:hAnsi="Cambria Math"/>
          <w:w w:val="110"/>
          <w:position w:val="5"/>
          <w:sz w:val="14"/>
        </w:rPr>
        <w:t>2</w:t>
      </w:r>
      <w:r>
        <w:rPr>
          <w:rFonts w:ascii="Cambria Math" w:eastAsia="Cambria Math" w:hAnsi="Cambria Math"/>
          <w:w w:val="110"/>
          <w:position w:val="1"/>
          <w:sz w:val="17"/>
        </w:rPr>
        <w:t>(</w:t>
      </w:r>
      <w:r>
        <w:rPr>
          <w:rFonts w:ascii="Cambria Math" w:eastAsia="Cambria Math" w:hAnsi="Cambria Math"/>
          <w:w w:val="110"/>
          <w:sz w:val="17"/>
        </w:rPr>
        <w:t>rf+</w:t>
      </w:r>
      <w:r>
        <w:rPr>
          <w:rFonts w:ascii="Cambria Math" w:eastAsia="Cambria Math" w:hAnsi="Cambria Math"/>
          <w:spacing w:val="-8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 xml:space="preserve">R  </w:t>
      </w:r>
      <w:r>
        <w:rPr>
          <w:rFonts w:ascii="Cambria Math" w:eastAsia="Cambria Math" w:hAnsi="Cambria Math"/>
          <w:w w:val="110"/>
          <w:position w:val="1"/>
          <w:sz w:val="17"/>
        </w:rPr>
        <w:t xml:space="preserve">)   </w:t>
      </w:r>
      <w:r>
        <w:rPr>
          <w:rFonts w:ascii="Cambria Math" w:eastAsia="Cambria Math" w:hAnsi="Cambria Math"/>
          <w:spacing w:val="30"/>
          <w:w w:val="110"/>
          <w:position w:val="1"/>
          <w:sz w:val="17"/>
        </w:rPr>
        <w:t xml:space="preserve"> </w:t>
      </w:r>
      <w:r>
        <w:rPr>
          <w:rFonts w:ascii="Cambria Math" w:eastAsia="Cambria Math" w:hAnsi="Cambria Math"/>
          <w:w w:val="110"/>
          <w:position w:val="3"/>
          <w:sz w:val="17"/>
        </w:rPr>
        <w:t>ℎ</w:t>
      </w:r>
      <w:r>
        <w:rPr>
          <w:rFonts w:ascii="Cambria Math" w:eastAsia="Cambria Math" w:hAnsi="Cambria Math"/>
          <w:w w:val="110"/>
          <w:position w:val="8"/>
          <w:sz w:val="14"/>
        </w:rPr>
        <w:t>2</w:t>
      </w:r>
    </w:p>
    <w:p w:rsidR="00CF586A" w:rsidRDefault="00D20B05">
      <w:pPr>
        <w:spacing w:line="137" w:lineRule="exact"/>
        <w:ind w:left="319"/>
        <w:rPr>
          <w:rFonts w:ascii="Cambria Math" w:hAnsi="Cambria Math"/>
          <w:sz w:val="14"/>
        </w:rPr>
      </w:pPr>
      <w:r>
        <w:pict>
          <v:rect id="_x0000_s1489" style="position:absolute;left:0;text-align:left;margin-left:202.7pt;margin-top:-1.1pt;width:4.2pt;height:.5pt;z-index:15816192;mso-position-horizontal-relative:page" fillcolor="black" stroked="f">
            <w10:wrap anchorx="page"/>
          </v:rect>
        </w:pict>
      </w:r>
      <w:r>
        <w:rPr>
          <w:rFonts w:ascii="Cambria Math" w:hAnsi="Cambria Math"/>
          <w:w w:val="105"/>
          <w:sz w:val="14"/>
        </w:rPr>
        <w:t>√</w:t>
      </w:r>
      <w:r>
        <w:rPr>
          <w:rFonts w:ascii="Cambria Math" w:hAnsi="Cambria Math"/>
          <w:w w:val="105"/>
          <w:position w:val="1"/>
          <w:sz w:val="14"/>
        </w:rPr>
        <w:t>2</w:t>
      </w:r>
    </w:p>
    <w:p w:rsidR="00CF586A" w:rsidRDefault="00D20B05">
      <w:pPr>
        <w:pStyle w:val="BodyText"/>
        <w:spacing w:line="20" w:lineRule="exact"/>
        <w:ind w:left="220" w:right="-58"/>
        <w:rPr>
          <w:rFonts w:ascii="Cambria Math"/>
          <w:sz w:val="2"/>
        </w:rPr>
      </w:pPr>
      <w:r>
        <w:br w:type="column"/>
      </w: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487" style="width:32.8pt;height:.85pt;mso-position-horizontal-relative:char;mso-position-vertical-relative:line" coordsize="656,17">
            <v:rect id="_x0000_s1488" style="position:absolute;width:656;height:17" fillcolor="black" stroked="f"/>
            <w10:anchorlock/>
          </v:group>
        </w:pict>
      </w:r>
    </w:p>
    <w:p w:rsidR="00CF586A" w:rsidRDefault="00D20B05">
      <w:pPr>
        <w:spacing w:before="5"/>
        <w:ind w:left="220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(rf+</w:t>
      </w:r>
      <w:r>
        <w:rPr>
          <w:rFonts w:ascii="Cambria Math"/>
          <w:spacing w:val="-2"/>
          <w:w w:val="105"/>
          <w:sz w:val="17"/>
        </w:rPr>
        <w:t xml:space="preserve"> </w:t>
      </w:r>
      <w:r>
        <w:rPr>
          <w:rFonts w:ascii="Cambria Math"/>
          <w:w w:val="105"/>
          <w:sz w:val="17"/>
        </w:rPr>
        <w:t>R</w:t>
      </w:r>
      <w:r>
        <w:rPr>
          <w:rFonts w:ascii="Cambria Math"/>
          <w:w w:val="105"/>
          <w:position w:val="-2"/>
          <w:sz w:val="14"/>
        </w:rPr>
        <w:t>L</w:t>
      </w:r>
      <w:r>
        <w:rPr>
          <w:rFonts w:ascii="Cambria Math"/>
          <w:w w:val="105"/>
          <w:sz w:val="17"/>
        </w:rPr>
        <w:t>)</w:t>
      </w:r>
    </w:p>
    <w:p w:rsidR="00CF586A" w:rsidRDefault="00D20B05">
      <w:pPr>
        <w:spacing w:before="25"/>
        <w:ind w:left="290"/>
        <w:rPr>
          <w:rFonts w:ascii="Cambria Math"/>
          <w:sz w:val="14"/>
        </w:rPr>
      </w:pPr>
      <w:r>
        <w:br w:type="column"/>
      </w:r>
      <w:r>
        <w:rPr>
          <w:rFonts w:ascii="Cambria Math"/>
          <w:spacing w:val="-4"/>
          <w:w w:val="110"/>
          <w:sz w:val="17"/>
        </w:rPr>
        <w:t>rf+</w:t>
      </w:r>
      <w:r>
        <w:rPr>
          <w:rFonts w:ascii="Cambria Math"/>
          <w:spacing w:val="-5"/>
          <w:w w:val="110"/>
          <w:sz w:val="17"/>
        </w:rPr>
        <w:t xml:space="preserve"> </w:t>
      </w:r>
      <w:r>
        <w:rPr>
          <w:rFonts w:ascii="Cambria Math"/>
          <w:spacing w:val="-3"/>
          <w:w w:val="110"/>
          <w:sz w:val="17"/>
        </w:rPr>
        <w:t>R</w:t>
      </w:r>
      <w:r>
        <w:rPr>
          <w:rFonts w:ascii="Cambria Math"/>
          <w:spacing w:val="-3"/>
          <w:w w:val="110"/>
          <w:position w:val="-2"/>
          <w:sz w:val="14"/>
        </w:rPr>
        <w:t>L</w:t>
      </w:r>
    </w:p>
    <w:p w:rsidR="00CF586A" w:rsidRDefault="00D20B05">
      <w:pPr>
        <w:spacing w:before="2" w:line="165" w:lineRule="auto"/>
        <w:ind w:left="298"/>
        <w:rPr>
          <w:rFonts w:ascii="Cambria Math"/>
          <w:sz w:val="14"/>
        </w:rPr>
      </w:pPr>
      <w:r>
        <w:br w:type="column"/>
      </w:r>
      <w:r>
        <w:rPr>
          <w:rFonts w:ascii="Cambria Math"/>
          <w:w w:val="115"/>
          <w:position w:val="-9"/>
          <w:sz w:val="17"/>
        </w:rPr>
        <w:t>1+</w:t>
      </w:r>
      <w:r>
        <w:rPr>
          <w:rFonts w:ascii="Cambria Math"/>
          <w:spacing w:val="19"/>
          <w:w w:val="115"/>
          <w:position w:val="-9"/>
          <w:sz w:val="17"/>
        </w:rPr>
        <w:t xml:space="preserve"> </w:t>
      </w:r>
      <w:r>
        <w:rPr>
          <w:rFonts w:ascii="Cambria Math"/>
          <w:w w:val="115"/>
          <w:sz w:val="14"/>
        </w:rPr>
        <w:t>rf</w:t>
      </w:r>
    </w:p>
    <w:p w:rsidR="00CF586A" w:rsidRDefault="00D20B05">
      <w:pPr>
        <w:spacing w:line="163" w:lineRule="auto"/>
        <w:ind w:left="562"/>
        <w:rPr>
          <w:rFonts w:ascii="Cambria Math"/>
          <w:sz w:val="14"/>
        </w:rPr>
      </w:pPr>
      <w:r>
        <w:pict>
          <v:rect id="_x0000_s1486" style="position:absolute;left:0;text-align:left;margin-left:386.4pt;margin-top:-1.9pt;width:9.25pt;height:.6pt;z-index:-17991168;mso-position-horizontal-relative:page" fillcolor="black" stroked="f">
            <w10:wrap anchorx="page"/>
          </v:rect>
        </w:pict>
      </w:r>
      <w:r>
        <w:rPr>
          <w:rFonts w:ascii="Cambria Math"/>
          <w:w w:val="105"/>
          <w:sz w:val="14"/>
        </w:rPr>
        <w:t>R</w:t>
      </w:r>
      <w:r>
        <w:rPr>
          <w:rFonts w:ascii="Cambria Math"/>
          <w:w w:val="105"/>
          <w:position w:val="-3"/>
          <w:sz w:val="14"/>
        </w:rPr>
        <w:t>L</w:t>
      </w:r>
    </w:p>
    <w:p w:rsidR="00CF586A" w:rsidRDefault="00CF586A">
      <w:pPr>
        <w:spacing w:line="163" w:lineRule="auto"/>
        <w:rPr>
          <w:rFonts w:ascii="Cambria Math"/>
          <w:sz w:val="14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5" w:space="720" w:equalWidth="0">
            <w:col w:w="3003" w:space="40"/>
            <w:col w:w="1725" w:space="39"/>
            <w:col w:w="877" w:space="40"/>
            <w:col w:w="802" w:space="40"/>
            <w:col w:w="4404"/>
          </w:cols>
        </w:sectPr>
      </w:pPr>
    </w:p>
    <w:p w:rsidR="00CF586A" w:rsidRDefault="00D20B05">
      <w:pPr>
        <w:pStyle w:val="BodyText"/>
        <w:spacing w:before="21" w:line="281" w:lineRule="exact"/>
        <w:ind w:left="191"/>
      </w:pPr>
      <w:r>
        <w:t>The</w:t>
      </w:r>
      <w:r>
        <w:rPr>
          <w:spacing w:val="-3"/>
        </w:rPr>
        <w:t xml:space="preserve"> </w:t>
      </w:r>
      <w:r>
        <w:t>efficiency</w:t>
      </w:r>
      <w:r>
        <w:rPr>
          <w:spacing w:val="-5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maximum</w:t>
      </w:r>
      <w:r>
        <w:rPr>
          <w:spacing w:val="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r</w:t>
      </w:r>
      <w:r>
        <w:rPr>
          <w:vertAlign w:val="subscript"/>
        </w:rPr>
        <w:t>f</w:t>
      </w:r>
      <w:r>
        <w:rPr>
          <w:spacing w:val="-1"/>
        </w:rPr>
        <w:t xml:space="preserve"> </w:t>
      </w:r>
      <w:r>
        <w:t>is negligible</w:t>
      </w:r>
      <w:r>
        <w:rPr>
          <w:spacing w:val="2"/>
        </w:rPr>
        <w:t xml:space="preserve"> </w:t>
      </w:r>
      <w:r>
        <w:t>as compared</w:t>
      </w:r>
      <w:r>
        <w:rPr>
          <w:spacing w:val="-1"/>
        </w:rPr>
        <w:t xml:space="preserve"> </w:t>
      </w:r>
      <w:r>
        <w:t>to R</w:t>
      </w:r>
      <w:r>
        <w:rPr>
          <w:vertAlign w:val="subscript"/>
        </w:rPr>
        <w:t>L</w:t>
      </w:r>
      <w:r>
        <w:t xml:space="preserve">. </w:t>
      </w:r>
      <w:r>
        <w:rPr>
          <w:rFonts w:ascii="Cambria Math" w:hAnsi="Cambria Math"/>
        </w:rPr>
        <w:t>∴</w:t>
      </w:r>
      <w:r>
        <w:rPr>
          <w:rFonts w:ascii="Cambria Math" w:hAnsi="Cambria Math"/>
          <w:spacing w:val="6"/>
        </w:rPr>
        <w:t xml:space="preserve"> </w:t>
      </w:r>
      <w:r>
        <w:t>Maximum</w:t>
      </w:r>
      <w:r>
        <w:rPr>
          <w:spacing w:val="1"/>
        </w:rPr>
        <w:t xml:space="preserve"> </w:t>
      </w:r>
      <w:r>
        <w:t>efficiency</w:t>
      </w:r>
      <w:r>
        <w:rPr>
          <w:spacing w:val="-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81.2%</w:t>
      </w:r>
    </w:p>
    <w:p w:rsidR="00CF586A" w:rsidRDefault="00D20B05">
      <w:pPr>
        <w:pStyle w:val="ListParagraph"/>
        <w:numPr>
          <w:ilvl w:val="1"/>
          <w:numId w:val="71"/>
        </w:numPr>
        <w:tabs>
          <w:tab w:val="left" w:pos="911"/>
          <w:tab w:val="left" w:pos="912"/>
        </w:tabs>
        <w:spacing w:before="4" w:line="235" w:lineRule="auto"/>
        <w:ind w:right="376" w:firstLine="360"/>
        <w:rPr>
          <w:sz w:val="24"/>
        </w:rPr>
      </w:pPr>
      <w:r>
        <w:pict>
          <v:shape id="_x0000_s1485" style="position:absolute;left:0;text-align:left;margin-left:29.05pt;margin-top:42.85pt;width:4.95pt;height:5.05pt;z-index:15818240;mso-position-horizontal-relative:page" coordorigin="581,857" coordsize="99,101" path="m581,857r,101l679,958,581,857xe" fillcolor="#999" stroked="f">
            <v:path arrowok="t"/>
            <w10:wrap anchorx="page"/>
          </v:shape>
        </w:pict>
      </w:r>
      <w:r>
        <w:rPr>
          <w:sz w:val="24"/>
        </w:rPr>
        <w:t>This</w:t>
      </w:r>
      <w:r>
        <w:rPr>
          <w:spacing w:val="18"/>
          <w:sz w:val="24"/>
        </w:rPr>
        <w:t xml:space="preserve"> </w:t>
      </w:r>
      <w:r>
        <w:rPr>
          <w:sz w:val="24"/>
        </w:rPr>
        <w:t>is</w:t>
      </w:r>
      <w:r>
        <w:rPr>
          <w:spacing w:val="20"/>
          <w:sz w:val="24"/>
        </w:rPr>
        <w:t xml:space="preserve"> </w:t>
      </w:r>
      <w:r>
        <w:rPr>
          <w:sz w:val="24"/>
        </w:rPr>
        <w:t>double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efficiency</w:t>
      </w:r>
      <w:r>
        <w:rPr>
          <w:spacing w:val="13"/>
          <w:sz w:val="24"/>
        </w:rPr>
        <w:t xml:space="preserve"> </w:t>
      </w:r>
      <w:r>
        <w:rPr>
          <w:sz w:val="24"/>
        </w:rPr>
        <w:t>due</w:t>
      </w:r>
      <w:r>
        <w:rPr>
          <w:spacing w:val="20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half-wave</w:t>
      </w:r>
      <w:r>
        <w:rPr>
          <w:spacing w:val="18"/>
          <w:sz w:val="24"/>
        </w:rPr>
        <w:t xml:space="preserve"> </w:t>
      </w:r>
      <w:r>
        <w:rPr>
          <w:sz w:val="24"/>
        </w:rPr>
        <w:t>rectifier.</w:t>
      </w:r>
      <w:r>
        <w:rPr>
          <w:spacing w:val="18"/>
          <w:sz w:val="24"/>
        </w:rPr>
        <w:t xml:space="preserve"> </w:t>
      </w:r>
      <w:r>
        <w:rPr>
          <w:sz w:val="24"/>
        </w:rPr>
        <w:t>Therefore,</w:t>
      </w:r>
      <w:r>
        <w:rPr>
          <w:spacing w:val="20"/>
          <w:sz w:val="24"/>
        </w:rPr>
        <w:t xml:space="preserve"> </w:t>
      </w: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sz w:val="24"/>
        </w:rPr>
        <w:t>full-wave</w:t>
      </w:r>
      <w:r>
        <w:rPr>
          <w:spacing w:val="19"/>
          <w:sz w:val="24"/>
        </w:rPr>
        <w:t xml:space="preserve"> </w:t>
      </w:r>
      <w:r>
        <w:rPr>
          <w:sz w:val="24"/>
        </w:rPr>
        <w:t>rectifier</w:t>
      </w:r>
      <w:r>
        <w:rPr>
          <w:spacing w:val="19"/>
          <w:sz w:val="24"/>
        </w:rPr>
        <w:t xml:space="preserve"> </w:t>
      </w:r>
      <w:r>
        <w:rPr>
          <w:sz w:val="24"/>
        </w:rPr>
        <w:t>is</w:t>
      </w:r>
      <w:r>
        <w:rPr>
          <w:spacing w:val="19"/>
          <w:sz w:val="24"/>
        </w:rPr>
        <w:t xml:space="preserve"> </w:t>
      </w:r>
      <w:r>
        <w:rPr>
          <w:sz w:val="24"/>
        </w:rPr>
        <w:t>twice</w:t>
      </w:r>
      <w:r>
        <w:rPr>
          <w:spacing w:val="18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effective</w:t>
      </w:r>
      <w:r>
        <w:rPr>
          <w:spacing w:val="-1"/>
          <w:sz w:val="24"/>
        </w:rPr>
        <w:t xml:space="preserve"> </w:t>
      </w:r>
      <w:r>
        <w:rPr>
          <w:sz w:val="24"/>
        </w:rPr>
        <w:t>as a</w:t>
      </w:r>
      <w:r>
        <w:rPr>
          <w:spacing w:val="-2"/>
          <w:sz w:val="24"/>
        </w:rPr>
        <w:t xml:space="preserve"> </w:t>
      </w:r>
      <w:r>
        <w:rPr>
          <w:sz w:val="24"/>
        </w:rPr>
        <w:t>half-wave rectifier.</w:t>
      </w:r>
    </w:p>
    <w:p w:rsidR="00CF586A" w:rsidRDefault="00D20B05">
      <w:pPr>
        <w:pStyle w:val="BodyText"/>
        <w:spacing w:before="7"/>
        <w:rPr>
          <w:sz w:val="22"/>
        </w:rPr>
      </w:pPr>
      <w:r>
        <w:pict>
          <v:shape id="_x0000_s1484" style="position:absolute;margin-left:561.35pt;margin-top:14.95pt;width:5.05pt;height:4.95pt;z-index:-15648256;mso-wrap-distance-left:0;mso-wrap-distance-right:0;mso-position-horizontal-relative:page" coordorigin="11227,299" coordsize="101,99" path="m11328,299r-101,98l11328,397r,-98xe" fillcolor="#999" stroked="f">
            <v:path arrowok="t"/>
            <w10:wrap type="topAndBottom" anchorx="page"/>
          </v:shape>
        </w:pict>
      </w:r>
    </w:p>
    <w:p w:rsidR="00CF586A" w:rsidRDefault="00CF586A">
      <w:p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482" style="width:4.95pt;height:5.05pt;mso-position-horizontal-relative:char;mso-position-vertical-relative:line" coordsize="99,101">
            <v:shape id="_x0000_s1483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480" style="width:5.05pt;height:5.05pt;mso-position-horizontal-relative:char;mso-position-vertical-relative:line" coordsize="101,101">
            <v:shape id="_x0000_s1481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CF586A">
      <w:pPr>
        <w:pStyle w:val="BodyText"/>
        <w:spacing w:before="1"/>
        <w:rPr>
          <w:sz w:val="6"/>
        </w:rPr>
      </w:pPr>
    </w:p>
    <w:p w:rsidR="00CF586A" w:rsidRDefault="00CF586A">
      <w:pPr>
        <w:rPr>
          <w:sz w:val="6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CF586A">
      <w:pPr>
        <w:pStyle w:val="BodyText"/>
        <w:spacing w:before="7"/>
        <w:rPr>
          <w:sz w:val="27"/>
        </w:rPr>
      </w:pPr>
    </w:p>
    <w:p w:rsidR="00CF586A" w:rsidRDefault="00D20B05">
      <w:pPr>
        <w:pStyle w:val="Heading8"/>
        <w:spacing w:line="295" w:lineRule="exact"/>
        <w:ind w:firstLine="0"/>
      </w:pPr>
      <w:r>
        <w:rPr>
          <w:noProof/>
          <w:lang w:val="en-IN" w:eastAsia="en-IN"/>
        </w:rPr>
        <w:drawing>
          <wp:anchor distT="0" distB="0" distL="0" distR="0" simplePos="0" relativeHeight="15828992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30744</wp:posOffset>
            </wp:positionV>
            <wp:extent cx="138684" cy="121920"/>
            <wp:effectExtent l="0" t="0" r="0" b="0"/>
            <wp:wrapNone/>
            <wp:docPr id="9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RIPPLE</w:t>
      </w:r>
      <w:r>
        <w:rPr>
          <w:spacing w:val="-2"/>
        </w:rPr>
        <w:t xml:space="preserve"> </w:t>
      </w:r>
      <w:r>
        <w:t>FACTOR:</w:t>
      </w:r>
      <w:r>
        <w:rPr>
          <w:spacing w:val="-4"/>
        </w:rPr>
        <w:t xml:space="preserve"> </w:t>
      </w:r>
      <w:r>
        <w:t>-</w:t>
      </w:r>
    </w:p>
    <w:p w:rsidR="00CF586A" w:rsidRDefault="00D20B05">
      <w:pPr>
        <w:spacing w:before="61"/>
        <w:ind w:left="192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3.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5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CF586A">
      <w:pPr>
        <w:rPr>
          <w:rFonts w:ascii="Arial" w:hAnsi="Arial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2944" w:space="5710"/>
            <w:col w:w="2316"/>
          </w:cols>
        </w:sectPr>
      </w:pPr>
    </w:p>
    <w:p w:rsidR="00CF586A" w:rsidRDefault="00D20B05">
      <w:pPr>
        <w:pStyle w:val="ListParagraph"/>
        <w:numPr>
          <w:ilvl w:val="0"/>
          <w:numId w:val="71"/>
        </w:numPr>
        <w:tabs>
          <w:tab w:val="left" w:pos="552"/>
        </w:tabs>
        <w:spacing w:line="287" w:lineRule="exact"/>
        <w:ind w:left="552" w:hanging="360"/>
        <w:jc w:val="both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of a</w:t>
      </w:r>
      <w:r>
        <w:rPr>
          <w:spacing w:val="-1"/>
          <w:sz w:val="24"/>
        </w:rPr>
        <w:t xml:space="preserve"> </w:t>
      </w:r>
      <w:r>
        <w:rPr>
          <w:sz w:val="24"/>
        </w:rPr>
        <w:t>rectifier</w:t>
      </w:r>
      <w:r>
        <w:rPr>
          <w:spacing w:val="1"/>
          <w:sz w:val="24"/>
        </w:rPr>
        <w:t xml:space="preserve"> </w:t>
      </w:r>
      <w:r>
        <w:rPr>
          <w:sz w:val="24"/>
        </w:rPr>
        <w:t>consists</w:t>
      </w:r>
      <w:r>
        <w:rPr>
          <w:spacing w:val="-1"/>
          <w:sz w:val="24"/>
        </w:rPr>
        <w:t xml:space="preserve"> </w:t>
      </w:r>
      <w:r>
        <w:rPr>
          <w:sz w:val="24"/>
        </w:rPr>
        <w:t>of a</w:t>
      </w:r>
      <w:r>
        <w:rPr>
          <w:spacing w:val="-1"/>
          <w:sz w:val="24"/>
        </w:rPr>
        <w:t xml:space="preserve"> </w:t>
      </w:r>
      <w:r>
        <w:rPr>
          <w:sz w:val="24"/>
        </w:rPr>
        <w:t>d.c. component</w:t>
      </w:r>
      <w:r>
        <w:rPr>
          <w:spacing w:val="-1"/>
          <w:sz w:val="24"/>
        </w:rPr>
        <w:t xml:space="preserve"> </w:t>
      </w:r>
      <w:r>
        <w:rPr>
          <w:sz w:val="24"/>
        </w:rPr>
        <w:t>and an</w:t>
      </w:r>
      <w:r>
        <w:rPr>
          <w:spacing w:val="-1"/>
          <w:sz w:val="24"/>
        </w:rPr>
        <w:t xml:space="preserve"> </w:t>
      </w:r>
      <w:r>
        <w:rPr>
          <w:sz w:val="24"/>
        </w:rPr>
        <w:t>a.c.</w:t>
      </w:r>
      <w:r>
        <w:rPr>
          <w:spacing w:val="-1"/>
          <w:sz w:val="24"/>
        </w:rPr>
        <w:t xml:space="preserve"> </w:t>
      </w:r>
      <w:r>
        <w:rPr>
          <w:sz w:val="24"/>
        </w:rPr>
        <w:t>component (also</w:t>
      </w:r>
      <w:r>
        <w:rPr>
          <w:spacing w:val="-1"/>
          <w:sz w:val="24"/>
        </w:rPr>
        <w:t xml:space="preserve"> </w:t>
      </w:r>
      <w:r>
        <w:rPr>
          <w:sz w:val="24"/>
        </w:rPr>
        <w:t>known as</w:t>
      </w:r>
      <w:r>
        <w:rPr>
          <w:spacing w:val="-2"/>
          <w:sz w:val="24"/>
        </w:rPr>
        <w:t xml:space="preserve"> </w:t>
      </w:r>
      <w:r>
        <w:rPr>
          <w:sz w:val="24"/>
        </w:rPr>
        <w:t>ripple).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552"/>
        </w:tabs>
        <w:spacing w:before="3" w:line="235" w:lineRule="auto"/>
        <w:ind w:left="551" w:right="4446" w:hanging="360"/>
        <w:jc w:val="both"/>
        <w:rPr>
          <w:rFonts w:ascii="Wingdings" w:hAnsi="Wingdings"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15828480" behindDoc="0" locked="0" layoutInCell="1" allowOverlap="1">
            <wp:simplePos x="0" y="0"/>
            <wp:positionH relativeFrom="page">
              <wp:posOffset>4651247</wp:posOffset>
            </wp:positionH>
            <wp:positionV relativeFrom="paragraph">
              <wp:posOffset>153952</wp:posOffset>
            </wp:positionV>
            <wp:extent cx="2443691" cy="1496063"/>
            <wp:effectExtent l="0" t="0" r="0" b="0"/>
            <wp:wrapNone/>
            <wp:docPr id="9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691" cy="1496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a.c.</w:t>
      </w:r>
      <w:r>
        <w:rPr>
          <w:spacing w:val="1"/>
          <w:sz w:val="24"/>
        </w:rPr>
        <w:t xml:space="preserve"> </w:t>
      </w:r>
      <w:r>
        <w:rPr>
          <w:sz w:val="24"/>
        </w:rPr>
        <w:t>component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undesirable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accounts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pulsations</w:t>
      </w:r>
      <w:r>
        <w:rPr>
          <w:spacing w:val="-1"/>
          <w:sz w:val="24"/>
        </w:rPr>
        <w:t xml:space="preserve"> </w:t>
      </w:r>
      <w:r>
        <w:rPr>
          <w:sz w:val="24"/>
        </w:rPr>
        <w:t>in the rectifier</w:t>
      </w:r>
      <w:r>
        <w:rPr>
          <w:spacing w:val="1"/>
          <w:sz w:val="24"/>
        </w:rPr>
        <w:t xml:space="preserve"> </w:t>
      </w:r>
      <w:r>
        <w:rPr>
          <w:sz w:val="24"/>
        </w:rPr>
        <w:t>output.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552"/>
        </w:tabs>
        <w:spacing w:before="6" w:line="237" w:lineRule="auto"/>
        <w:ind w:left="551" w:right="4447" w:hanging="360"/>
        <w:jc w:val="both"/>
        <w:rPr>
          <w:rFonts w:ascii="Wingdings" w:hAnsi="Wingdings"/>
          <w:sz w:val="26"/>
        </w:rPr>
      </w:pPr>
      <w:r>
        <w:rPr>
          <w:sz w:val="24"/>
        </w:rPr>
        <w:t>The effectiveness of a</w:t>
      </w:r>
      <w:r>
        <w:rPr>
          <w:spacing w:val="1"/>
          <w:sz w:val="24"/>
        </w:rPr>
        <w:t xml:space="preserve"> </w:t>
      </w:r>
      <w:r>
        <w:rPr>
          <w:sz w:val="24"/>
        </w:rPr>
        <w:t>rectifier</w:t>
      </w:r>
      <w:r>
        <w:rPr>
          <w:spacing w:val="1"/>
          <w:sz w:val="24"/>
        </w:rPr>
        <w:t xml:space="preserve"> </w:t>
      </w:r>
      <w:r>
        <w:rPr>
          <w:sz w:val="24"/>
        </w:rPr>
        <w:t>depends</w:t>
      </w:r>
      <w:r>
        <w:rPr>
          <w:spacing w:val="60"/>
          <w:sz w:val="24"/>
        </w:rPr>
        <w:t xml:space="preserve"> </w:t>
      </w:r>
      <w:r>
        <w:rPr>
          <w:sz w:val="24"/>
        </w:rPr>
        <w:t>upon the magnitude</w:t>
      </w:r>
      <w:r>
        <w:rPr>
          <w:spacing w:val="-57"/>
          <w:sz w:val="24"/>
        </w:rPr>
        <w:t xml:space="preserve"> </w:t>
      </w:r>
      <w:r>
        <w:rPr>
          <w:sz w:val="24"/>
        </w:rPr>
        <w:t>of a.c. component in the output; the smaller this component,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effective is the</w:t>
      </w:r>
      <w:r>
        <w:rPr>
          <w:spacing w:val="2"/>
          <w:sz w:val="24"/>
        </w:rPr>
        <w:t xml:space="preserve"> </w:t>
      </w:r>
      <w:r>
        <w:rPr>
          <w:sz w:val="24"/>
        </w:rPr>
        <w:t>rectifier.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552"/>
        </w:tabs>
        <w:spacing w:before="8" w:line="235" w:lineRule="auto"/>
        <w:ind w:left="551" w:right="4449" w:hanging="360"/>
        <w:jc w:val="both"/>
        <w:rPr>
          <w:rFonts w:ascii="Wingdings" w:hAnsi="Wingdings"/>
          <w:sz w:val="26"/>
        </w:rPr>
      </w:pPr>
      <w:r>
        <w:rPr>
          <w:sz w:val="24"/>
        </w:rPr>
        <w:t>Ripple</w:t>
      </w:r>
      <w:r>
        <w:rPr>
          <w:spacing w:val="1"/>
          <w:sz w:val="24"/>
        </w:rPr>
        <w:t xml:space="preserve"> </w:t>
      </w:r>
      <w:r>
        <w:rPr>
          <w:sz w:val="24"/>
        </w:rPr>
        <w:t>mean</w:t>
      </w:r>
      <w:r>
        <w:rPr>
          <w:spacing w:val="1"/>
          <w:sz w:val="24"/>
        </w:rPr>
        <w:t xml:space="preserve"> </w:t>
      </w:r>
      <w:r>
        <w:rPr>
          <w:sz w:val="24"/>
        </w:rPr>
        <w:t>unwanted</w:t>
      </w:r>
      <w:r>
        <w:rPr>
          <w:spacing w:val="1"/>
          <w:sz w:val="24"/>
        </w:rPr>
        <w:t xml:space="preserve"> </w:t>
      </w:r>
      <w:r>
        <w:rPr>
          <w:sz w:val="24"/>
        </w:rPr>
        <w:t>ac</w:t>
      </w:r>
      <w:r>
        <w:rPr>
          <w:spacing w:val="1"/>
          <w:sz w:val="24"/>
        </w:rPr>
        <w:t xml:space="preserve"> </w:t>
      </w:r>
      <w:r>
        <w:rPr>
          <w:sz w:val="24"/>
        </w:rPr>
        <w:t>signal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rectified</w:t>
      </w:r>
      <w:r>
        <w:rPr>
          <w:spacing w:val="1"/>
          <w:sz w:val="24"/>
        </w:rPr>
        <w:t xml:space="preserve"> </w:t>
      </w:r>
      <w:r>
        <w:rPr>
          <w:sz w:val="24"/>
        </w:rPr>
        <w:t>output.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552"/>
        </w:tabs>
        <w:spacing w:before="6" w:line="237" w:lineRule="auto"/>
        <w:ind w:left="551" w:right="4447" w:hanging="360"/>
        <w:jc w:val="both"/>
        <w:rPr>
          <w:rFonts w:ascii="Wingdings" w:hAnsi="Wingdings"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188" behindDoc="0" locked="0" layoutInCell="1" allowOverlap="1">
            <wp:simplePos x="0" y="0"/>
            <wp:positionH relativeFrom="page">
              <wp:posOffset>1103855</wp:posOffset>
            </wp:positionH>
            <wp:positionV relativeFrom="paragraph">
              <wp:posOffset>594454</wp:posOffset>
            </wp:positionV>
            <wp:extent cx="3451307" cy="361950"/>
            <wp:effectExtent l="0" t="0" r="0" b="0"/>
            <wp:wrapTopAndBottom/>
            <wp:docPr id="10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307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ratio of R.M.S. value of A.C. component to the D.C.</w:t>
      </w:r>
      <w:r>
        <w:rPr>
          <w:spacing w:val="1"/>
          <w:sz w:val="24"/>
        </w:rPr>
        <w:t xml:space="preserve"> </w:t>
      </w:r>
      <w:r>
        <w:rPr>
          <w:sz w:val="24"/>
        </w:rPr>
        <w:t>component</w:t>
      </w:r>
      <w:r>
        <w:rPr>
          <w:spacing w:val="37"/>
          <w:sz w:val="24"/>
        </w:rPr>
        <w:t xml:space="preserve"> </w:t>
      </w:r>
      <w:r>
        <w:rPr>
          <w:sz w:val="24"/>
        </w:rPr>
        <w:t>in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rectifier</w:t>
      </w:r>
      <w:r>
        <w:rPr>
          <w:spacing w:val="35"/>
          <w:sz w:val="24"/>
        </w:rPr>
        <w:t xml:space="preserve"> </w:t>
      </w:r>
      <w:r>
        <w:rPr>
          <w:sz w:val="24"/>
        </w:rPr>
        <w:t>output</w:t>
      </w:r>
      <w:r>
        <w:rPr>
          <w:spacing w:val="39"/>
          <w:sz w:val="24"/>
        </w:rPr>
        <w:t xml:space="preserve"> </w:t>
      </w:r>
      <w:r>
        <w:rPr>
          <w:sz w:val="24"/>
        </w:rPr>
        <w:t>is</w:t>
      </w:r>
      <w:r>
        <w:rPr>
          <w:spacing w:val="38"/>
          <w:sz w:val="24"/>
        </w:rPr>
        <w:t xml:space="preserve"> </w:t>
      </w:r>
      <w:r>
        <w:rPr>
          <w:sz w:val="24"/>
        </w:rPr>
        <w:t>known</w:t>
      </w:r>
      <w:r>
        <w:rPr>
          <w:spacing w:val="36"/>
          <w:sz w:val="24"/>
        </w:rPr>
        <w:t xml:space="preserve"> </w:t>
      </w:r>
      <w:r>
        <w:rPr>
          <w:sz w:val="24"/>
        </w:rPr>
        <w:t>as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ripple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factor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i.e.</w:t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480"/>
        </w:tabs>
        <w:spacing w:before="132"/>
        <w:ind w:left="480"/>
        <w:rPr>
          <w:rFonts w:ascii="Wingdings" w:hAnsi="Wingdings"/>
          <w:b w:val="0"/>
        </w:rPr>
      </w:pPr>
      <w:r>
        <w:t>Mathematical</w:t>
      </w:r>
      <w:r>
        <w:rPr>
          <w:spacing w:val="-3"/>
        </w:rPr>
        <w:t xml:space="preserve"> </w:t>
      </w:r>
      <w:r>
        <w:t>Analysis</w:t>
      </w:r>
      <w:r>
        <w:rPr>
          <w:b w:val="0"/>
        </w:rPr>
        <w:t>.</w:t>
      </w:r>
    </w:p>
    <w:p w:rsidR="00CF586A" w:rsidRDefault="00D20B05">
      <w:pPr>
        <w:pStyle w:val="ListParagraph"/>
        <w:numPr>
          <w:ilvl w:val="0"/>
          <w:numId w:val="69"/>
        </w:numPr>
        <w:tabs>
          <w:tab w:val="left" w:pos="552"/>
        </w:tabs>
        <w:spacing w:before="2" w:line="287" w:lineRule="exact"/>
        <w:ind w:left="552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current 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rectifier contains</w:t>
      </w:r>
      <w:r>
        <w:rPr>
          <w:spacing w:val="-2"/>
          <w:sz w:val="24"/>
        </w:rPr>
        <w:t xml:space="preserve"> </w:t>
      </w:r>
      <w:r>
        <w:rPr>
          <w:sz w:val="24"/>
        </w:rPr>
        <w:t>d.c. as</w:t>
      </w:r>
      <w:r>
        <w:rPr>
          <w:spacing w:val="-2"/>
          <w:sz w:val="24"/>
        </w:rPr>
        <w:t xml:space="preserve"> </w:t>
      </w:r>
      <w:r>
        <w:rPr>
          <w:sz w:val="24"/>
        </w:rPr>
        <w:t>well as</w:t>
      </w:r>
      <w:r>
        <w:rPr>
          <w:spacing w:val="-1"/>
          <w:sz w:val="24"/>
        </w:rPr>
        <w:t xml:space="preserve"> </w:t>
      </w:r>
      <w:r>
        <w:rPr>
          <w:sz w:val="24"/>
        </w:rPr>
        <w:t>a.c.</w:t>
      </w:r>
      <w:r>
        <w:rPr>
          <w:spacing w:val="-1"/>
          <w:sz w:val="24"/>
        </w:rPr>
        <w:t xml:space="preserve"> </w:t>
      </w:r>
      <w:r>
        <w:rPr>
          <w:sz w:val="24"/>
        </w:rPr>
        <w:t>component.</w:t>
      </w:r>
    </w:p>
    <w:p w:rsidR="00CF586A" w:rsidRDefault="00D20B05">
      <w:pPr>
        <w:pStyle w:val="ListParagraph"/>
        <w:numPr>
          <w:ilvl w:val="0"/>
          <w:numId w:val="69"/>
        </w:numPr>
        <w:tabs>
          <w:tab w:val="left" w:pos="552"/>
          <w:tab w:val="left" w:pos="4353"/>
          <w:tab w:val="left" w:pos="5231"/>
        </w:tabs>
        <w:spacing w:line="357" w:lineRule="auto"/>
        <w:ind w:right="2935" w:hanging="1923"/>
        <w:rPr>
          <w:rFonts w:ascii="Cambria Math" w:eastAsia="Cambria Math" w:hAnsi="Cambria Math"/>
          <w:sz w:val="17"/>
        </w:rPr>
      </w:pPr>
      <w:r>
        <w:pict>
          <v:rect id="_x0000_s1479" style="position:absolute;left:0;text-align:left;margin-left:173.4pt;margin-top:16.95pt;width:56.3pt;height:.85pt;z-index:-17978368;mso-position-horizontal-relative:page" fillcolor="black" stroked="f">
            <w10:wrap anchorx="page"/>
          </v:rect>
        </w:pict>
      </w:r>
      <w:r>
        <w:pict>
          <v:rect id="_x0000_s1478" style="position:absolute;left:0;text-align:left;margin-left:324.5pt;margin-top:16.95pt;width:63.25pt;height:.85pt;z-index:-17977856;mso-position-horizontal-relative:page" fillcolor="black" stroked="f">
            <w10:wrap anchorx="page"/>
          </v:rect>
        </w:pict>
      </w:r>
      <w:r>
        <w:rPr>
          <w:sz w:val="24"/>
        </w:rPr>
        <w:t>By definition, the effective (i.e. r.m.s.) value of total load current is given by :</w:t>
      </w:r>
      <w:r>
        <w:rPr>
          <w:spacing w:val="-57"/>
          <w:sz w:val="24"/>
        </w:rPr>
        <w:t xml:space="preserve"> </w:t>
      </w:r>
      <w:r>
        <w:rPr>
          <w:position w:val="5"/>
          <w:sz w:val="24"/>
        </w:rPr>
        <w:t>I</w:t>
      </w:r>
      <w:r>
        <w:rPr>
          <w:position w:val="2"/>
          <w:sz w:val="16"/>
        </w:rPr>
        <w:t>rms</w:t>
      </w:r>
      <w:r>
        <w:rPr>
          <w:spacing w:val="25"/>
          <w:position w:val="2"/>
          <w:sz w:val="16"/>
        </w:rPr>
        <w:t xml:space="preserve"> </w:t>
      </w:r>
      <w:r>
        <w:rPr>
          <w:position w:val="5"/>
          <w:sz w:val="24"/>
        </w:rPr>
        <w:t>=</w:t>
      </w:r>
      <w:r>
        <w:rPr>
          <w:spacing w:val="9"/>
          <w:position w:val="5"/>
          <w:sz w:val="24"/>
        </w:rPr>
        <w:t xml:space="preserve"> </w:t>
      </w:r>
      <w:r>
        <w:rPr>
          <w:rFonts w:ascii="Cambria Math" w:eastAsia="Cambria Math" w:hAnsi="Cambria Math"/>
          <w:position w:val="7"/>
          <w:sz w:val="24"/>
        </w:rPr>
        <w:t>√</w:t>
      </w:r>
      <w:r>
        <w:rPr>
          <w:rFonts w:ascii="Cambria Math" w:eastAsia="Cambria Math" w:hAnsi="Cambria Math"/>
          <w:position w:val="5"/>
          <w:sz w:val="24"/>
        </w:rPr>
        <w:t>𝐼</w:t>
      </w:r>
      <w:r>
        <w:rPr>
          <w:rFonts w:ascii="Cambria Math" w:eastAsia="Cambria Math" w:hAnsi="Cambria Math"/>
          <w:sz w:val="17"/>
        </w:rPr>
        <w:t>𝑑𝑐</w:t>
      </w:r>
      <w:r>
        <w:rPr>
          <w:rFonts w:ascii="Cambria Math" w:eastAsia="Cambria Math" w:hAnsi="Cambria Math"/>
          <w:position w:val="16"/>
          <w:sz w:val="17"/>
        </w:rPr>
        <w:t>2</w:t>
      </w:r>
      <w:r>
        <w:rPr>
          <w:rFonts w:ascii="Cambria Math" w:eastAsia="Cambria Math" w:hAnsi="Cambria Math"/>
          <w:spacing w:val="35"/>
          <w:position w:val="16"/>
          <w:sz w:val="17"/>
        </w:rPr>
        <w:t xml:space="preserve"> </w:t>
      </w:r>
      <w:r>
        <w:rPr>
          <w:rFonts w:ascii="Cambria Math" w:eastAsia="Cambria Math" w:hAnsi="Cambria Math"/>
          <w:position w:val="5"/>
          <w:sz w:val="24"/>
        </w:rPr>
        <w:t>+</w:t>
      </w:r>
      <w:r>
        <w:rPr>
          <w:rFonts w:ascii="Cambria Math" w:eastAsia="Cambria Math" w:hAnsi="Cambria Math"/>
          <w:spacing w:val="66"/>
          <w:position w:val="5"/>
          <w:sz w:val="24"/>
        </w:rPr>
        <w:t xml:space="preserve"> </w:t>
      </w:r>
      <w:r>
        <w:rPr>
          <w:rFonts w:ascii="Cambria Math" w:eastAsia="Cambria Math" w:hAnsi="Cambria Math"/>
          <w:position w:val="5"/>
          <w:sz w:val="24"/>
        </w:rPr>
        <w:t>𝐼</w:t>
      </w:r>
      <w:r>
        <w:rPr>
          <w:rFonts w:ascii="Cambria Math" w:eastAsia="Cambria Math" w:hAnsi="Cambria Math"/>
          <w:sz w:val="17"/>
        </w:rPr>
        <w:t>𝑎𝑐</w:t>
      </w:r>
      <w:r>
        <w:rPr>
          <w:rFonts w:ascii="Cambria Math" w:eastAsia="Cambria Math" w:hAnsi="Cambria Math"/>
          <w:position w:val="16"/>
          <w:sz w:val="17"/>
        </w:rPr>
        <w:t>2</w:t>
      </w:r>
      <w:r>
        <w:rPr>
          <w:rFonts w:ascii="Cambria Math" w:eastAsia="Cambria Math" w:hAnsi="Cambria Math"/>
          <w:position w:val="16"/>
          <w:sz w:val="17"/>
        </w:rPr>
        <w:tab/>
      </w:r>
      <w:r>
        <w:rPr>
          <w:position w:val="5"/>
          <w:sz w:val="24"/>
        </w:rPr>
        <w:t>Or</w:t>
      </w:r>
      <w:r>
        <w:rPr>
          <w:position w:val="5"/>
          <w:sz w:val="24"/>
        </w:rPr>
        <w:tab/>
        <w:t>I</w:t>
      </w:r>
      <w:r>
        <w:rPr>
          <w:position w:val="2"/>
          <w:sz w:val="16"/>
        </w:rPr>
        <w:t>ac</w:t>
      </w:r>
      <w:r>
        <w:rPr>
          <w:spacing w:val="25"/>
          <w:position w:val="2"/>
          <w:sz w:val="16"/>
        </w:rPr>
        <w:t xml:space="preserve"> </w:t>
      </w:r>
      <w:r>
        <w:rPr>
          <w:position w:val="5"/>
          <w:sz w:val="24"/>
        </w:rPr>
        <w:t>=</w:t>
      </w:r>
      <w:r>
        <w:rPr>
          <w:spacing w:val="4"/>
          <w:position w:val="5"/>
          <w:sz w:val="24"/>
        </w:rPr>
        <w:t xml:space="preserve"> </w:t>
      </w:r>
      <w:r>
        <w:rPr>
          <w:rFonts w:ascii="Cambria Math" w:eastAsia="Cambria Math" w:hAnsi="Cambria Math"/>
          <w:position w:val="7"/>
          <w:sz w:val="24"/>
        </w:rPr>
        <w:t>√</w:t>
      </w:r>
      <w:r>
        <w:rPr>
          <w:rFonts w:ascii="Cambria Math" w:eastAsia="Cambria Math" w:hAnsi="Cambria Math"/>
          <w:position w:val="5"/>
          <w:sz w:val="24"/>
        </w:rPr>
        <w:t>𝐼</w:t>
      </w:r>
      <w:r>
        <w:rPr>
          <w:rFonts w:ascii="Cambria Math" w:eastAsia="Cambria Math" w:hAnsi="Cambria Math"/>
          <w:sz w:val="17"/>
        </w:rPr>
        <w:t>𝑟𝑚𝑠</w:t>
      </w:r>
      <w:r>
        <w:rPr>
          <w:rFonts w:ascii="Cambria Math" w:eastAsia="Cambria Math" w:hAnsi="Cambria Math"/>
          <w:position w:val="16"/>
          <w:sz w:val="17"/>
        </w:rPr>
        <w:t>2</w:t>
      </w:r>
      <w:r>
        <w:rPr>
          <w:rFonts w:ascii="Cambria Math" w:eastAsia="Cambria Math" w:hAnsi="Cambria Math"/>
          <w:spacing w:val="28"/>
          <w:position w:val="16"/>
          <w:sz w:val="17"/>
        </w:rPr>
        <w:t xml:space="preserve"> </w:t>
      </w:r>
      <w:r>
        <w:rPr>
          <w:rFonts w:ascii="Cambria Math" w:eastAsia="Cambria Math" w:hAnsi="Cambria Math"/>
          <w:position w:val="5"/>
          <w:sz w:val="24"/>
        </w:rPr>
        <w:t>−</w:t>
      </w:r>
      <w:r>
        <w:rPr>
          <w:rFonts w:ascii="Cambria Math" w:eastAsia="Cambria Math" w:hAnsi="Cambria Math"/>
          <w:spacing w:val="7"/>
          <w:position w:val="5"/>
          <w:sz w:val="24"/>
        </w:rPr>
        <w:t xml:space="preserve"> </w:t>
      </w:r>
      <w:r>
        <w:rPr>
          <w:rFonts w:ascii="Cambria Math" w:eastAsia="Cambria Math" w:hAnsi="Cambria Math"/>
          <w:position w:val="5"/>
          <w:sz w:val="24"/>
        </w:rPr>
        <w:t>𝐼</w:t>
      </w:r>
      <w:r>
        <w:rPr>
          <w:rFonts w:ascii="Cambria Math" w:eastAsia="Cambria Math" w:hAnsi="Cambria Math"/>
          <w:sz w:val="17"/>
        </w:rPr>
        <w:t>𝑑𝑐</w:t>
      </w:r>
      <w:r>
        <w:rPr>
          <w:rFonts w:ascii="Cambria Math" w:eastAsia="Cambria Math" w:hAnsi="Cambria Math"/>
          <w:position w:val="16"/>
          <w:sz w:val="17"/>
        </w:rPr>
        <w:t>2</w:t>
      </w:r>
    </w:p>
    <w:p w:rsidR="00CF586A" w:rsidRDefault="00D20B05">
      <w:pPr>
        <w:pStyle w:val="ListParagraph"/>
        <w:numPr>
          <w:ilvl w:val="0"/>
          <w:numId w:val="69"/>
        </w:numPr>
        <w:tabs>
          <w:tab w:val="left" w:pos="552"/>
        </w:tabs>
        <w:spacing w:line="233" w:lineRule="exact"/>
        <w:ind w:left="552"/>
        <w:rPr>
          <w:sz w:val="24"/>
        </w:rPr>
      </w:pPr>
      <w:r>
        <w:rPr>
          <w:sz w:val="24"/>
        </w:rPr>
        <w:t>Dividing</w:t>
      </w:r>
      <w:r>
        <w:rPr>
          <w:spacing w:val="-3"/>
          <w:sz w:val="24"/>
        </w:rPr>
        <w:t xml:space="preserve"> </w:t>
      </w:r>
      <w:r>
        <w:rPr>
          <w:sz w:val="24"/>
        </w:rPr>
        <w:t>throughout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dc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get,</w:t>
      </w:r>
    </w:p>
    <w:p w:rsidR="00CF586A" w:rsidRDefault="00CF586A">
      <w:pPr>
        <w:spacing w:line="233" w:lineRule="exact"/>
        <w:rPr>
          <w:sz w:val="24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spacing w:before="112" w:line="280" w:lineRule="auto"/>
        <w:ind w:left="3792" w:firstLine="4"/>
        <w:jc w:val="right"/>
        <w:rPr>
          <w:rFonts w:ascii="Cambria Math"/>
          <w:sz w:val="14"/>
        </w:rPr>
      </w:pPr>
      <w:r>
        <w:pict>
          <v:rect id="_x0000_s1477" style="position:absolute;left:0;text-align:left;margin-left:185.15pt;margin-top:33.9pt;width:63.25pt;height:.85pt;z-index:15831040;mso-position-horizontal-relative:page" fillcolor="black" stroked="f">
            <w10:wrap anchorx="page"/>
          </v:rect>
        </w:pict>
      </w:r>
      <w:r>
        <w:rPr>
          <w:rFonts w:ascii="Cambria Math"/>
          <w:w w:val="110"/>
          <w:position w:val="3"/>
          <w:sz w:val="17"/>
          <w:u w:val="single"/>
        </w:rPr>
        <w:t>I</w:t>
      </w:r>
      <w:r>
        <w:rPr>
          <w:rFonts w:ascii="Cambria Math"/>
          <w:w w:val="110"/>
          <w:sz w:val="14"/>
          <w:u w:val="single"/>
        </w:rPr>
        <w:t>aC</w:t>
      </w:r>
      <w:r>
        <w:rPr>
          <w:rFonts w:ascii="Cambria Math"/>
          <w:spacing w:val="-31"/>
          <w:w w:val="110"/>
          <w:sz w:val="14"/>
        </w:rPr>
        <w:t xml:space="preserve"> </w:t>
      </w:r>
      <w:r>
        <w:rPr>
          <w:rFonts w:ascii="Cambria Math"/>
          <w:w w:val="110"/>
          <w:position w:val="4"/>
          <w:sz w:val="17"/>
        </w:rPr>
        <w:t>I</w:t>
      </w:r>
      <w:r>
        <w:rPr>
          <w:rFonts w:ascii="Cambria Math"/>
          <w:w w:val="110"/>
          <w:sz w:val="14"/>
        </w:rPr>
        <w:t>dC</w:t>
      </w:r>
    </w:p>
    <w:p w:rsidR="00CF586A" w:rsidRDefault="00D20B05">
      <w:pPr>
        <w:spacing w:before="132" w:line="172" w:lineRule="auto"/>
        <w:ind w:left="86"/>
        <w:rPr>
          <w:rFonts w:ascii="Cambria Math"/>
          <w:sz w:val="17"/>
        </w:rPr>
      </w:pPr>
      <w:r>
        <w:br w:type="column"/>
      </w:r>
      <w:r>
        <w:rPr>
          <w:position w:val="-13"/>
          <w:sz w:val="24"/>
        </w:rPr>
        <w:t xml:space="preserve">=  </w:t>
      </w:r>
      <w:r>
        <w:rPr>
          <w:spacing w:val="5"/>
          <w:position w:val="-13"/>
          <w:sz w:val="24"/>
        </w:rPr>
        <w:t xml:space="preserve"> </w:t>
      </w:r>
      <w:r>
        <w:rPr>
          <w:rFonts w:ascii="Cambria Math"/>
          <w:sz w:val="17"/>
        </w:rPr>
        <w:t>1</w:t>
      </w:r>
    </w:p>
    <w:p w:rsidR="00CF586A" w:rsidRDefault="00D20B05">
      <w:pPr>
        <w:spacing w:line="193" w:lineRule="exact"/>
        <w:ind w:left="334"/>
        <w:rPr>
          <w:rFonts w:ascii="Cambria Math"/>
          <w:sz w:val="14"/>
        </w:rPr>
      </w:pPr>
      <w:r>
        <w:pict>
          <v:rect id="_x0000_s1476" style="position:absolute;left:0;text-align:left;margin-left:249.95pt;margin-top:-3.65pt;width:12pt;height:.85pt;z-index:-17977344;mso-position-horizontal-relative:page" fillcolor="black" stroked="f">
            <w10:wrap anchorx="page"/>
          </v:rect>
        </w:pict>
      </w:r>
      <w:r>
        <w:rPr>
          <w:rFonts w:ascii="Cambria Math"/>
          <w:w w:val="110"/>
          <w:position w:val="4"/>
          <w:sz w:val="17"/>
        </w:rPr>
        <w:t>I</w:t>
      </w:r>
      <w:r>
        <w:rPr>
          <w:rFonts w:ascii="Cambria Math"/>
          <w:w w:val="110"/>
          <w:sz w:val="14"/>
        </w:rPr>
        <w:t>dC</w:t>
      </w:r>
    </w:p>
    <w:p w:rsidR="00CF586A" w:rsidRDefault="00D20B05">
      <w:pPr>
        <w:pStyle w:val="BodyText"/>
        <w:rPr>
          <w:rFonts w:ascii="Cambria Math"/>
          <w:sz w:val="4"/>
        </w:rPr>
      </w:pPr>
      <w:r>
        <w:br w:type="column"/>
      </w:r>
    </w:p>
    <w:p w:rsidR="00CF586A" w:rsidRDefault="00D20B05">
      <w:pPr>
        <w:pStyle w:val="BodyText"/>
        <w:spacing w:line="20" w:lineRule="exact"/>
        <w:ind w:left="207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474" style="width:63.25pt;height:.85pt;mso-position-horizontal-relative:char;mso-position-vertical-relative:line" coordsize="1265,17">
            <v:rect id="_x0000_s1475" style="position:absolute;width:1265;height:17" fillcolor="black" stroked="f"/>
            <w10:anchorlock/>
          </v:group>
        </w:pict>
      </w:r>
    </w:p>
    <w:p w:rsidR="00CF586A" w:rsidRDefault="00D20B05">
      <w:pPr>
        <w:pStyle w:val="BodyText"/>
        <w:tabs>
          <w:tab w:val="left" w:pos="1891"/>
        </w:tabs>
        <w:spacing w:before="97"/>
        <w:ind w:left="27"/>
      </w:pPr>
      <w:r>
        <w:rPr>
          <w:rFonts w:ascii="Cambria Math" w:eastAsia="Cambria Math" w:hAnsi="Cambria Math"/>
          <w:position w:val="2"/>
        </w:rPr>
        <w:t>√</w:t>
      </w:r>
      <w:r>
        <w:rPr>
          <w:rFonts w:ascii="Cambria Math" w:eastAsia="Cambria Math" w:hAnsi="Cambria Math"/>
        </w:rPr>
        <w:t>𝐼</w:t>
      </w:r>
      <w:r>
        <w:rPr>
          <w:rFonts w:ascii="Cambria Math" w:eastAsia="Cambria Math" w:hAnsi="Cambria Math"/>
          <w:vertAlign w:val="subscript"/>
        </w:rPr>
        <w:t>𝑟𝑚𝑠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30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89"/>
        </w:rPr>
        <w:t xml:space="preserve"> </w:t>
      </w:r>
      <w:r>
        <w:rPr>
          <w:rFonts w:ascii="Cambria Math" w:eastAsia="Cambria Math" w:hAnsi="Cambria Math"/>
        </w:rPr>
        <w:t>𝐼</w:t>
      </w:r>
      <w:r>
        <w:rPr>
          <w:rFonts w:ascii="Cambria Math" w:eastAsia="Cambria Math" w:hAnsi="Cambria Math"/>
          <w:vertAlign w:val="subscript"/>
        </w:rPr>
        <w:t>𝑑𝑐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</w:rPr>
        <w:tab/>
      </w:r>
      <w:r>
        <w:rPr>
          <w:spacing w:val="-1"/>
        </w:rPr>
        <w:t>(But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rPr>
          <w:spacing w:val="-1"/>
          <w:vertAlign w:val="subscript"/>
        </w:rPr>
        <w:t>ac</w:t>
      </w:r>
      <w:r>
        <w:rPr>
          <w:spacing w:val="-1"/>
        </w:rPr>
        <w:t>/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rPr>
          <w:spacing w:val="-1"/>
          <w:vertAlign w:val="subscript"/>
        </w:rPr>
        <w:t>dc</w:t>
      </w:r>
      <w:r>
        <w:rPr>
          <w:spacing w:val="-18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the</w:t>
      </w:r>
      <w:r>
        <w:t xml:space="preserve"> ripple</w:t>
      </w:r>
      <w:r>
        <w:rPr>
          <w:spacing w:val="1"/>
        </w:rPr>
        <w:t xml:space="preserve"> </w:t>
      </w:r>
      <w:r>
        <w:t>factor.)</w:t>
      </w:r>
    </w:p>
    <w:p w:rsidR="00CF586A" w:rsidRDefault="00CF586A">
      <w:p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3" w:space="720" w:equalWidth="0">
            <w:col w:w="4026" w:space="40"/>
            <w:col w:w="568" w:space="39"/>
            <w:col w:w="6297"/>
          </w:cols>
        </w:sectPr>
      </w:pPr>
    </w:p>
    <w:p w:rsidR="00CF586A" w:rsidRDefault="00D20B05">
      <w:pPr>
        <w:pStyle w:val="BodyText"/>
        <w:tabs>
          <w:tab w:val="left" w:pos="1017"/>
        </w:tabs>
        <w:spacing w:before="180" w:line="114" w:lineRule="exact"/>
        <w:ind w:left="643"/>
        <w:rPr>
          <w:rFonts w:ascii="Cambria Math" w:hAnsi="Cambria Math"/>
        </w:rPr>
      </w:pPr>
      <w:r>
        <w:rPr>
          <w:rFonts w:ascii="Cambria Math" w:hAnsi="Cambria Math"/>
        </w:rPr>
        <w:t>∴</w:t>
      </w:r>
      <w:r>
        <w:rPr>
          <w:rFonts w:ascii="Cambria Math" w:hAnsi="Cambria Math"/>
        </w:rPr>
        <w:tab/>
      </w:r>
      <w:r>
        <w:rPr>
          <w:rFonts w:ascii="Cambria Math" w:hAnsi="Cambria Math"/>
          <w:spacing w:val="-3"/>
        </w:rPr>
        <w:t>Ripple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  <w:spacing w:val="-3"/>
        </w:rPr>
        <w:t>f</w:t>
      </w:r>
      <w:r>
        <w:rPr>
          <w:rFonts w:ascii="Cambria Math" w:hAnsi="Cambria Math"/>
          <w:spacing w:val="18"/>
        </w:rPr>
        <w:t xml:space="preserve"> </w:t>
      </w:r>
      <w:r>
        <w:rPr>
          <w:rFonts w:ascii="Cambria Math" w:hAnsi="Cambria Math"/>
          <w:spacing w:val="-2"/>
        </w:rPr>
        <w:t>ac</w:t>
      </w:r>
      <w:r>
        <w:rPr>
          <w:rFonts w:ascii="Cambria Math" w:hAnsi="Cambria Math"/>
          <w:spacing w:val="-20"/>
        </w:rPr>
        <w:t xml:space="preserve"> </w:t>
      </w:r>
      <w:r>
        <w:rPr>
          <w:rFonts w:ascii="Cambria Math" w:hAnsi="Cambria Math"/>
          <w:spacing w:val="-2"/>
        </w:rPr>
        <w:t>tor</w:t>
      </w:r>
      <w:r>
        <w:rPr>
          <w:rFonts w:ascii="Cambria Math" w:hAnsi="Cambria Math"/>
          <w:spacing w:val="44"/>
        </w:rPr>
        <w:t xml:space="preserve"> </w:t>
      </w:r>
      <w:r>
        <w:rPr>
          <w:rFonts w:ascii="Cambria Math" w:hAnsi="Cambria Math"/>
          <w:spacing w:val="-2"/>
        </w:rPr>
        <w:t>=</w:t>
      </w:r>
      <w:r>
        <w:rPr>
          <w:rFonts w:ascii="Cambria Math" w:hAnsi="Cambria Math"/>
          <w:spacing w:val="-2"/>
          <w:vertAlign w:val="superscript"/>
        </w:rPr>
        <w:t>1</w:t>
      </w:r>
    </w:p>
    <w:p w:rsidR="00CF586A" w:rsidRDefault="00D20B05">
      <w:pPr>
        <w:pStyle w:val="BodyText"/>
        <w:tabs>
          <w:tab w:val="left" w:pos="691"/>
        </w:tabs>
        <w:spacing w:before="160" w:line="134" w:lineRule="exact"/>
        <w:ind w:left="91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w w:val="105"/>
          <w:position w:val="2"/>
        </w:rPr>
        <w:t>√</w:t>
      </w:r>
      <w:r>
        <w:rPr>
          <w:rFonts w:ascii="Cambria Math" w:eastAsia="Cambria Math" w:hAnsi="Cambria Math"/>
          <w:w w:val="105"/>
        </w:rPr>
        <w:t>𝐼</w:t>
      </w:r>
      <w:r>
        <w:rPr>
          <w:rFonts w:ascii="Cambria Math" w:eastAsia="Cambria Math" w:hAnsi="Cambria Math"/>
          <w:w w:val="105"/>
        </w:rPr>
        <w:tab/>
      </w:r>
      <w:r>
        <w:rPr>
          <w:rFonts w:ascii="Cambria Math" w:eastAsia="Cambria Math" w:hAnsi="Cambria Math"/>
          <w:w w:val="105"/>
          <w:vertAlign w:val="superscript"/>
        </w:rPr>
        <w:t>2</w:t>
      </w:r>
      <w:r>
        <w:rPr>
          <w:rFonts w:ascii="Cambria Math" w:eastAsia="Cambria Math" w:hAnsi="Cambria Math"/>
          <w:spacing w:val="-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34"/>
          <w:w w:val="105"/>
        </w:rPr>
        <w:t xml:space="preserve"> </w:t>
      </w:r>
      <w:r>
        <w:rPr>
          <w:rFonts w:ascii="Cambria Math" w:eastAsia="Cambria Math" w:hAnsi="Cambria Math"/>
          <w:spacing w:val="-194"/>
          <w:w w:val="105"/>
        </w:rPr>
        <w:t>𝐼</w:t>
      </w:r>
    </w:p>
    <w:p w:rsidR="00CF586A" w:rsidRDefault="00D20B05">
      <w:pPr>
        <w:pStyle w:val="BodyText"/>
        <w:spacing w:before="3"/>
        <w:rPr>
          <w:rFonts w:ascii="Cambria Math"/>
          <w:sz w:val="6"/>
        </w:rPr>
      </w:pPr>
      <w:r>
        <w:br w:type="column"/>
      </w:r>
    </w:p>
    <w:p w:rsidR="00CF586A" w:rsidRDefault="00D20B05">
      <w:pPr>
        <w:pStyle w:val="BodyText"/>
        <w:spacing w:line="20" w:lineRule="exact"/>
        <w:ind w:left="701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472" style="width:60.15pt;height:.85pt;mso-position-horizontal-relative:char;mso-position-vertical-relative:line" coordsize="1203,17">
            <v:rect id="_x0000_s1473" style="position:absolute;width:1203;height:17" fillcolor="black" stroked="f"/>
            <w10:anchorlock/>
          </v:group>
        </w:pict>
      </w:r>
    </w:p>
    <w:p w:rsidR="00CF586A" w:rsidRDefault="00D20B05">
      <w:pPr>
        <w:pStyle w:val="BodyText"/>
        <w:spacing w:before="82" w:line="118" w:lineRule="exact"/>
        <w:ind w:left="154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position w:val="1"/>
        </w:rPr>
        <w:t>=</w:t>
      </w:r>
      <w:r>
        <w:rPr>
          <w:spacing w:val="1"/>
          <w:position w:val="1"/>
        </w:rPr>
        <w:t xml:space="preserve"> </w:t>
      </w:r>
      <w:r>
        <w:rPr>
          <w:rFonts w:ascii="Cambria Math" w:eastAsia="Cambria Math" w:hAnsi="Cambria Math"/>
        </w:rPr>
        <w:t>√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  <w:spacing w:val="2"/>
          <w:position w:val="1"/>
        </w:rPr>
        <w:t xml:space="preserve"> </w:t>
      </w:r>
      <w:r>
        <w:rPr>
          <w:rFonts w:ascii="Cambria Math" w:eastAsia="Cambria Math" w:hAnsi="Cambria Math"/>
          <w:position w:val="1"/>
          <w:u w:val="single"/>
          <w:vertAlign w:val="superscript"/>
        </w:rPr>
        <w:t>𝐼𝑟𝑚𝑠</w:t>
      </w:r>
      <w:r>
        <w:rPr>
          <w:rFonts w:ascii="Cambria Math" w:eastAsia="Cambria Math" w:hAnsi="Cambria Math"/>
          <w:spacing w:val="1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position w:val="8"/>
          <w:sz w:val="17"/>
        </w:rPr>
        <w:t>2</w:t>
      </w:r>
      <w:r>
        <w:rPr>
          <w:rFonts w:ascii="Cambria Math" w:eastAsia="Cambria Math" w:hAnsi="Cambria Math"/>
          <w:spacing w:val="24"/>
          <w:position w:val="8"/>
          <w:sz w:val="17"/>
        </w:rPr>
        <w:t xml:space="preserve"> </w:t>
      </w:r>
      <w:r>
        <w:rPr>
          <w:rFonts w:ascii="Cambria Math" w:eastAsia="Cambria Math" w:hAnsi="Cambria Math"/>
          <w:position w:val="1"/>
        </w:rPr>
        <w:t>−</w:t>
      </w:r>
      <w:r>
        <w:rPr>
          <w:rFonts w:ascii="Cambria Math" w:eastAsia="Cambria Math" w:hAnsi="Cambria Math"/>
          <w:spacing w:val="3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1</w:t>
      </w:r>
    </w:p>
    <w:p w:rsidR="00CF586A" w:rsidRDefault="00CF586A">
      <w:pPr>
        <w:spacing w:line="118" w:lineRule="exact"/>
        <w:rPr>
          <w:rFonts w:ascii="Cambria Math" w:eastAsia="Cambria Math" w:hAnsi="Cambria Math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3" w:space="720" w:equalWidth="0">
            <w:col w:w="2792" w:space="40"/>
            <w:col w:w="1232" w:space="39"/>
            <w:col w:w="6867"/>
          </w:cols>
        </w:sectPr>
      </w:pPr>
    </w:p>
    <w:p w:rsidR="00CF586A" w:rsidRDefault="00CF586A">
      <w:pPr>
        <w:pStyle w:val="BodyText"/>
        <w:spacing w:before="1"/>
        <w:rPr>
          <w:rFonts w:ascii="Cambria Math"/>
          <w:sz w:val="3"/>
        </w:rPr>
      </w:pPr>
    </w:p>
    <w:p w:rsidR="00CF586A" w:rsidRDefault="00D20B05">
      <w:pPr>
        <w:pStyle w:val="BodyText"/>
        <w:spacing w:line="20" w:lineRule="exact"/>
        <w:ind w:left="2623" w:right="-87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470" style="width:12pt;height:.85pt;mso-position-horizontal-relative:char;mso-position-vertical-relative:line" coordsize="240,17">
            <v:rect id="_x0000_s1471" style="position:absolute;width:240;height:17" fillcolor="black" stroked="f"/>
            <w10:anchorlock/>
          </v:group>
        </w:pict>
      </w:r>
    </w:p>
    <w:p w:rsidR="00CF586A" w:rsidRDefault="00D20B05">
      <w:pPr>
        <w:spacing w:before="14"/>
        <w:jc w:val="right"/>
        <w:rPr>
          <w:rFonts w:ascii="Cambria Math"/>
          <w:sz w:val="14"/>
        </w:rPr>
      </w:pPr>
      <w:r>
        <w:rPr>
          <w:rFonts w:ascii="Cambria Math"/>
          <w:w w:val="110"/>
          <w:position w:val="4"/>
          <w:sz w:val="17"/>
        </w:rPr>
        <w:t>I</w:t>
      </w:r>
      <w:r>
        <w:rPr>
          <w:rFonts w:ascii="Cambria Math"/>
          <w:w w:val="110"/>
          <w:sz w:val="14"/>
        </w:rPr>
        <w:t>dC</w:t>
      </w:r>
    </w:p>
    <w:p w:rsidR="00CF586A" w:rsidRDefault="00D20B05">
      <w:pPr>
        <w:ind w:left="283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w w:val="110"/>
          <w:sz w:val="17"/>
        </w:rPr>
        <w:t>𝑟𝑚𝑠</w:t>
      </w:r>
    </w:p>
    <w:p w:rsidR="00CF586A" w:rsidRDefault="00D20B05">
      <w:pPr>
        <w:jc w:val="right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w w:val="110"/>
          <w:sz w:val="17"/>
        </w:rPr>
        <w:t>𝑑𝑐</w:t>
      </w:r>
    </w:p>
    <w:p w:rsidR="00CF586A" w:rsidRDefault="00D20B05">
      <w:pPr>
        <w:spacing w:before="68"/>
        <w:ind w:left="729"/>
        <w:rPr>
          <w:rFonts w:ascii="Cambria Math" w:eastAsia="Cambria Math"/>
          <w:sz w:val="14"/>
        </w:rPr>
      </w:pPr>
      <w:r>
        <w:br w:type="column"/>
      </w:r>
      <w:r>
        <w:rPr>
          <w:rFonts w:ascii="Cambria Math" w:eastAsia="Cambria Math"/>
          <w:w w:val="110"/>
          <w:position w:val="4"/>
          <w:sz w:val="17"/>
        </w:rPr>
        <w:t>𝐼</w:t>
      </w:r>
      <w:r>
        <w:rPr>
          <w:rFonts w:ascii="Cambria Math" w:eastAsia="Cambria Math"/>
          <w:w w:val="110"/>
          <w:sz w:val="14"/>
        </w:rPr>
        <w:t>𝑑𝑐</w:t>
      </w:r>
    </w:p>
    <w:p w:rsidR="00CF586A" w:rsidRDefault="00CF586A">
      <w:pPr>
        <w:rPr>
          <w:rFonts w:ascii="Cambria Math" w:eastAsia="Cambria Math"/>
          <w:sz w:val="14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4" w:space="720" w:equalWidth="0">
            <w:col w:w="2857" w:space="40"/>
            <w:col w:w="628" w:space="39"/>
            <w:col w:w="681" w:space="39"/>
            <w:col w:w="6686"/>
          </w:cols>
        </w:sectPr>
      </w:pPr>
    </w:p>
    <w:p w:rsidR="00CF586A" w:rsidRDefault="00D20B05">
      <w:pPr>
        <w:pStyle w:val="Heading9"/>
        <w:numPr>
          <w:ilvl w:val="0"/>
          <w:numId w:val="1"/>
        </w:numPr>
        <w:tabs>
          <w:tab w:val="left" w:pos="1363"/>
          <w:tab w:val="left" w:pos="1364"/>
        </w:tabs>
        <w:spacing w:before="14" w:line="275" w:lineRule="exact"/>
        <w:ind w:hanging="721"/>
      </w:pPr>
      <w:r>
        <w:t>For</w:t>
      </w:r>
      <w:r>
        <w:rPr>
          <w:spacing w:val="-2"/>
        </w:rPr>
        <w:t xml:space="preserve"> </w:t>
      </w:r>
      <w:r>
        <w:t>half-wave</w:t>
      </w:r>
      <w:r>
        <w:rPr>
          <w:spacing w:val="-1"/>
        </w:rPr>
        <w:t xml:space="preserve"> </w:t>
      </w:r>
      <w:r>
        <w:t>rectification:</w:t>
      </w:r>
      <w:r>
        <w:rPr>
          <w:spacing w:val="-2"/>
        </w:rPr>
        <w:t xml:space="preserve"> </w:t>
      </w:r>
      <w:r>
        <w:t>-</w:t>
      </w:r>
    </w:p>
    <w:p w:rsidR="00CF586A" w:rsidRDefault="00D20B05">
      <w:pPr>
        <w:pStyle w:val="BodyText"/>
        <w:tabs>
          <w:tab w:val="left" w:pos="4694"/>
          <w:tab w:val="left" w:pos="5951"/>
          <w:tab w:val="left" w:pos="6261"/>
        </w:tabs>
        <w:spacing w:line="275" w:lineRule="exact"/>
        <w:ind w:left="1754"/>
      </w:pPr>
      <w:r>
        <w:pict>
          <v:rect id="_x0000_s1469" style="position:absolute;left:0;text-align:left;margin-left:236.9pt;margin-top:18.45pt;width:59.15pt;height:.85pt;z-index:-15630336;mso-wrap-distance-left:0;mso-wrap-distance-right:0;mso-position-horizontal-relative:page" fillcolor="black" stroked="f">
            <w10:wrap type="topAndBottom" anchorx="page"/>
          </v:rect>
        </w:pict>
      </w:r>
      <w:r>
        <w:t>In</w:t>
      </w:r>
      <w:r>
        <w:rPr>
          <w:spacing w:val="-2"/>
        </w:rPr>
        <w:t xml:space="preserve"> </w:t>
      </w:r>
      <w:r>
        <w:t>half-wave</w:t>
      </w:r>
      <w:r>
        <w:rPr>
          <w:spacing w:val="-3"/>
        </w:rPr>
        <w:t xml:space="preserve"> </w:t>
      </w:r>
      <w:r>
        <w:t>rectification,</w:t>
      </w:r>
      <w:r>
        <w:tab/>
      </w:r>
      <w:r>
        <w:rPr>
          <w:spacing w:val="-1"/>
        </w:rPr>
        <w:t>I</w:t>
      </w:r>
      <w:r>
        <w:rPr>
          <w:spacing w:val="-1"/>
          <w:vertAlign w:val="subscript"/>
        </w:rPr>
        <w:t>rms</w:t>
      </w:r>
      <w:r>
        <w:rPr>
          <w:spacing w:val="-20"/>
        </w:rPr>
        <w:t xml:space="preserve"> </w:t>
      </w:r>
      <w:r>
        <w:rPr>
          <w:spacing w:val="-1"/>
        </w:rPr>
        <w:t>=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rPr>
          <w:spacing w:val="-1"/>
          <w:vertAlign w:val="subscript"/>
        </w:rPr>
        <w:t>m</w:t>
      </w:r>
      <w:r>
        <w:rPr>
          <w:spacing w:val="-1"/>
        </w:rPr>
        <w:t>/2</w:t>
      </w:r>
      <w:r>
        <w:rPr>
          <w:spacing w:val="-1"/>
        </w:rPr>
        <w:tab/>
      </w:r>
      <w:r>
        <w:t>;</w:t>
      </w:r>
      <w:r>
        <w:tab/>
      </w:r>
      <w:r>
        <w:rPr>
          <w:spacing w:val="-2"/>
        </w:rPr>
        <w:t>I</w:t>
      </w:r>
      <w:r>
        <w:rPr>
          <w:spacing w:val="-2"/>
          <w:vertAlign w:val="subscript"/>
        </w:rPr>
        <w:t>dc</w:t>
      </w:r>
      <w:r>
        <w:rPr>
          <w:spacing w:val="-18"/>
        </w:rPr>
        <w:t xml:space="preserve"> </w:t>
      </w:r>
      <w:r>
        <w:rPr>
          <w:spacing w:val="-1"/>
        </w:rPr>
        <w:t>=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rPr>
          <w:spacing w:val="-1"/>
          <w:vertAlign w:val="subscript"/>
        </w:rPr>
        <w:t>m</w:t>
      </w:r>
      <w:r>
        <w:rPr>
          <w:spacing w:val="-1"/>
        </w:rPr>
        <w:t>/π</w:t>
      </w:r>
    </w:p>
    <w:p w:rsidR="00CF586A" w:rsidRDefault="00D20B05">
      <w:pPr>
        <w:pStyle w:val="BodyText"/>
        <w:tabs>
          <w:tab w:val="left" w:pos="2351"/>
        </w:tabs>
        <w:spacing w:line="339" w:lineRule="exact"/>
        <w:ind w:left="551"/>
        <w:rPr>
          <w:rFonts w:ascii="Yu Gothic" w:eastAsia="Yu Gothic" w:hAnsi="Yu Gothic"/>
          <w:b/>
        </w:rPr>
      </w:pPr>
      <w:r>
        <w:rPr>
          <w:rFonts w:ascii="Cambria Math" w:eastAsia="Cambria Math" w:hAnsi="Cambria Math"/>
          <w:position w:val="1"/>
        </w:rPr>
        <w:t>∴</w:t>
      </w:r>
      <w:r>
        <w:rPr>
          <w:rFonts w:ascii="Cambria Math" w:eastAsia="Cambria Math" w:hAnsi="Cambria Math"/>
          <w:position w:val="1"/>
        </w:rPr>
        <w:tab/>
      </w:r>
      <w:r>
        <w:rPr>
          <w:rFonts w:ascii="Cambria Math" w:eastAsia="Cambria Math" w:hAnsi="Cambria Math"/>
          <w:spacing w:val="-6"/>
          <w:position w:val="1"/>
        </w:rPr>
        <w:t>R</w:t>
      </w:r>
      <w:r>
        <w:rPr>
          <w:rFonts w:ascii="Cambria Math" w:eastAsia="Cambria Math" w:hAnsi="Cambria Math"/>
          <w:position w:val="1"/>
        </w:rPr>
        <w:t>i</w:t>
      </w:r>
      <w:r>
        <w:rPr>
          <w:rFonts w:ascii="Cambria Math" w:eastAsia="Cambria Math" w:hAnsi="Cambria Math"/>
          <w:spacing w:val="1"/>
          <w:position w:val="1"/>
        </w:rPr>
        <w:t>p</w:t>
      </w:r>
      <w:r>
        <w:rPr>
          <w:rFonts w:ascii="Cambria Math" w:eastAsia="Cambria Math" w:hAnsi="Cambria Math"/>
          <w:spacing w:val="-1"/>
          <w:position w:val="1"/>
        </w:rPr>
        <w:t>pl</w:t>
      </w:r>
      <w:r>
        <w:rPr>
          <w:rFonts w:ascii="Cambria Math" w:eastAsia="Cambria Math" w:hAnsi="Cambria Math"/>
          <w:position w:val="1"/>
        </w:rPr>
        <w:t>e</w:t>
      </w:r>
      <w:r>
        <w:rPr>
          <w:rFonts w:ascii="Cambria Math" w:eastAsia="Cambria Math" w:hAnsi="Cambria Math"/>
          <w:spacing w:val="1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f</w:t>
      </w:r>
      <w:r>
        <w:rPr>
          <w:rFonts w:ascii="Cambria Math" w:eastAsia="Cambria Math" w:hAnsi="Cambria Math"/>
          <w:spacing w:val="18"/>
          <w:position w:val="1"/>
        </w:rPr>
        <w:t xml:space="preserve"> </w:t>
      </w:r>
      <w:r>
        <w:rPr>
          <w:rFonts w:ascii="Cambria Math" w:eastAsia="Cambria Math" w:hAnsi="Cambria Math"/>
          <w:spacing w:val="-1"/>
          <w:position w:val="1"/>
        </w:rPr>
        <w:t>a</w:t>
      </w:r>
      <w:r>
        <w:rPr>
          <w:rFonts w:ascii="Cambria Math" w:eastAsia="Cambria Math" w:hAnsi="Cambria Math"/>
          <w:position w:val="1"/>
        </w:rPr>
        <w:t>c</w:t>
      </w:r>
      <w:r>
        <w:rPr>
          <w:rFonts w:ascii="Cambria Math" w:eastAsia="Cambria Math" w:hAnsi="Cambria Math"/>
          <w:spacing w:val="-20"/>
          <w:position w:val="1"/>
        </w:rPr>
        <w:t xml:space="preserve"> </w:t>
      </w:r>
      <w:r>
        <w:rPr>
          <w:rFonts w:ascii="Cambria Math" w:eastAsia="Cambria Math" w:hAnsi="Cambria Math"/>
          <w:spacing w:val="-1"/>
          <w:position w:val="1"/>
        </w:rPr>
        <w:t>t</w:t>
      </w:r>
      <w:r>
        <w:rPr>
          <w:rFonts w:ascii="Cambria Math" w:eastAsia="Cambria Math" w:hAnsi="Cambria Math"/>
          <w:spacing w:val="11"/>
          <w:position w:val="1"/>
        </w:rPr>
        <w:t>o</w:t>
      </w:r>
      <w:r>
        <w:rPr>
          <w:rFonts w:ascii="Cambria Math" w:eastAsia="Cambria Math" w:hAnsi="Cambria Math"/>
          <w:position w:val="1"/>
        </w:rPr>
        <w:t xml:space="preserve">r </w:t>
      </w:r>
      <w:r>
        <w:rPr>
          <w:rFonts w:ascii="Cambria Math" w:eastAsia="Cambria Math" w:hAnsi="Cambria Math"/>
          <w:spacing w:val="-10"/>
          <w:position w:val="1"/>
        </w:rPr>
        <w:t xml:space="preserve"> </w:t>
      </w:r>
      <w:r>
        <w:rPr>
          <w:rFonts w:ascii="Cambria Math" w:eastAsia="Cambria Math" w:hAnsi="Cambria Math"/>
          <w:spacing w:val="-104"/>
          <w:position w:val="1"/>
        </w:rPr>
        <w:t>=</w:t>
      </w:r>
      <w:r>
        <w:rPr>
          <w:rFonts w:ascii="Cambria Math" w:eastAsia="Cambria Math" w:hAnsi="Cambria Math"/>
          <w:spacing w:val="-1"/>
          <w:w w:val="114"/>
        </w:rPr>
        <w:t>√</w:t>
      </w:r>
      <w:r>
        <w:rPr>
          <w:rFonts w:ascii="Cambria Math" w:eastAsia="Cambria Math" w:hAnsi="Cambria Math"/>
          <w:spacing w:val="10"/>
          <w:position w:val="1"/>
        </w:rPr>
        <w:t>(</w:t>
      </w:r>
      <w:r>
        <w:rPr>
          <w:rFonts w:ascii="Cambria Math" w:eastAsia="Cambria Math" w:hAnsi="Cambria Math"/>
          <w:spacing w:val="-10"/>
          <w:w w:val="110"/>
          <w:position w:val="1"/>
          <w:u w:val="single"/>
          <w:vertAlign w:val="superscript"/>
        </w:rPr>
        <w:t>𝐼</w:t>
      </w:r>
      <w:r>
        <w:rPr>
          <w:rFonts w:ascii="Cambria Math" w:eastAsia="Cambria Math" w:hAnsi="Cambria Math"/>
          <w:spacing w:val="6"/>
          <w:w w:val="103"/>
          <w:position w:val="1"/>
          <w:u w:val="single"/>
          <w:vertAlign w:val="superscript"/>
        </w:rPr>
        <w:t>𝑚</w:t>
      </w:r>
      <w:r>
        <w:rPr>
          <w:rFonts w:ascii="Cambria Math" w:eastAsia="Cambria Math" w:hAnsi="Cambria Math"/>
          <w:w w:val="106"/>
          <w:position w:val="1"/>
          <w:u w:val="single"/>
          <w:vertAlign w:val="superscript"/>
        </w:rPr>
        <w:t>/</w:t>
      </w:r>
      <w:r>
        <w:rPr>
          <w:rFonts w:ascii="Cambria Math" w:eastAsia="Cambria Math" w:hAnsi="Cambria Math"/>
          <w:spacing w:val="9"/>
          <w:w w:val="111"/>
          <w:position w:val="1"/>
          <w:u w:val="single"/>
          <w:vertAlign w:val="superscript"/>
        </w:rPr>
        <w:t>2</w:t>
      </w:r>
      <w:r>
        <w:rPr>
          <w:rFonts w:ascii="Cambria Math" w:eastAsia="Cambria Math" w:hAnsi="Cambria Math"/>
          <w:spacing w:val="1"/>
          <w:position w:val="1"/>
        </w:rPr>
        <w:t>)</w:t>
      </w:r>
      <w:r>
        <w:rPr>
          <w:rFonts w:ascii="Cambria Math" w:eastAsia="Cambria Math" w:hAnsi="Cambria Math"/>
          <w:w w:val="104"/>
          <w:position w:val="8"/>
          <w:sz w:val="17"/>
        </w:rPr>
        <w:t>2</w:t>
      </w:r>
      <w:r>
        <w:rPr>
          <w:rFonts w:ascii="Cambria Math" w:eastAsia="Cambria Math" w:hAnsi="Cambria Math"/>
          <w:position w:val="8"/>
          <w:sz w:val="17"/>
        </w:rPr>
        <w:t xml:space="preserve"> </w:t>
      </w:r>
      <w:r>
        <w:rPr>
          <w:rFonts w:ascii="Cambria Math" w:eastAsia="Cambria Math" w:hAnsi="Cambria Math"/>
          <w:spacing w:val="-16"/>
          <w:position w:val="8"/>
          <w:sz w:val="17"/>
        </w:rPr>
        <w:t xml:space="preserve"> </w:t>
      </w:r>
      <w:r>
        <w:rPr>
          <w:rFonts w:ascii="Cambria Math" w:eastAsia="Cambria Math" w:hAnsi="Cambria Math"/>
          <w:position w:val="1"/>
        </w:rPr>
        <w:t>−</w:t>
      </w:r>
      <w:r>
        <w:rPr>
          <w:rFonts w:ascii="Cambria Math" w:eastAsia="Cambria Math" w:hAnsi="Cambria Math"/>
          <w:position w:val="1"/>
        </w:rPr>
        <w:t xml:space="preserve">  1</w:t>
      </w:r>
      <w:r>
        <w:rPr>
          <w:rFonts w:ascii="Cambria Math" w:eastAsia="Cambria Math" w:hAnsi="Cambria Math"/>
          <w:spacing w:val="-1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=</w:t>
      </w:r>
      <w:r>
        <w:rPr>
          <w:rFonts w:ascii="Cambria Math" w:eastAsia="Cambria Math" w:hAnsi="Cambria Math"/>
          <w:spacing w:val="-2"/>
          <w:position w:val="1"/>
        </w:rPr>
        <w:t xml:space="preserve"> </w:t>
      </w:r>
      <w:r>
        <w:rPr>
          <w:rFonts w:ascii="Yu Gothic" w:eastAsia="Yu Gothic" w:hAnsi="Yu Gothic" w:hint="eastAsia"/>
          <w:b/>
          <w:spacing w:val="1"/>
          <w:w w:val="96"/>
          <w:position w:val="1"/>
        </w:rPr>
        <w:t>1</w:t>
      </w:r>
      <w:r>
        <w:rPr>
          <w:rFonts w:ascii="Yu Gothic" w:eastAsia="Yu Gothic" w:hAnsi="Yu Gothic" w:hint="eastAsia"/>
          <w:b/>
          <w:w w:val="73"/>
          <w:position w:val="1"/>
        </w:rPr>
        <w:t>.</w:t>
      </w:r>
      <w:r>
        <w:rPr>
          <w:rFonts w:ascii="Yu Gothic" w:eastAsia="Yu Gothic" w:hAnsi="Yu Gothic" w:hint="eastAsia"/>
          <w:b/>
          <w:spacing w:val="25"/>
          <w:position w:val="1"/>
        </w:rPr>
        <w:t xml:space="preserve"> </w:t>
      </w:r>
      <w:r>
        <w:rPr>
          <w:rFonts w:ascii="Yu Gothic" w:eastAsia="Yu Gothic" w:hAnsi="Yu Gothic" w:hint="eastAsia"/>
          <w:b/>
          <w:spacing w:val="1"/>
          <w:w w:val="96"/>
          <w:position w:val="1"/>
        </w:rPr>
        <w:t>2</w:t>
      </w:r>
      <w:r>
        <w:rPr>
          <w:rFonts w:ascii="Yu Gothic" w:eastAsia="Yu Gothic" w:hAnsi="Yu Gothic" w:hint="eastAsia"/>
          <w:b/>
          <w:w w:val="96"/>
          <w:position w:val="1"/>
        </w:rPr>
        <w:t>1</w:t>
      </w:r>
    </w:p>
    <w:p w:rsidR="00CF586A" w:rsidRDefault="00D20B05">
      <w:pPr>
        <w:spacing w:line="103" w:lineRule="auto"/>
        <w:ind w:left="478" w:right="2564"/>
        <w:jc w:val="center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10"/>
          <w:sz w:val="17"/>
        </w:rPr>
        <w:t>𝐼</w:t>
      </w:r>
      <w:r>
        <w:rPr>
          <w:rFonts w:ascii="Cambria Math" w:eastAsia="Cambria Math" w:hAnsi="Cambria Math"/>
          <w:w w:val="110"/>
          <w:position w:val="-2"/>
          <w:sz w:val="14"/>
        </w:rPr>
        <w:t>𝑚</w:t>
      </w:r>
      <w:r>
        <w:rPr>
          <w:rFonts w:ascii="Cambria Math" w:eastAsia="Cambria Math" w:hAnsi="Cambria Math"/>
          <w:w w:val="110"/>
          <w:sz w:val="17"/>
        </w:rPr>
        <w:t>/ℎ</w:t>
      </w:r>
    </w:p>
    <w:p w:rsidR="00CF586A" w:rsidRDefault="00D20B05">
      <w:pPr>
        <w:pStyle w:val="ListParagraph"/>
        <w:numPr>
          <w:ilvl w:val="0"/>
          <w:numId w:val="69"/>
        </w:numPr>
        <w:tabs>
          <w:tab w:val="left" w:pos="552"/>
        </w:tabs>
        <w:spacing w:before="35" w:line="287" w:lineRule="exact"/>
        <w:ind w:left="552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 clear</w:t>
      </w:r>
      <w:r>
        <w:rPr>
          <w:spacing w:val="-3"/>
          <w:sz w:val="24"/>
        </w:rPr>
        <w:t xml:space="preserve"> </w:t>
      </w:r>
      <w:r>
        <w:rPr>
          <w:sz w:val="24"/>
        </w:rPr>
        <w:t>that a.c.</w:t>
      </w:r>
      <w:r>
        <w:rPr>
          <w:spacing w:val="-1"/>
          <w:sz w:val="24"/>
        </w:rPr>
        <w:t xml:space="preserve"> </w:t>
      </w:r>
      <w:r>
        <w:rPr>
          <w:sz w:val="24"/>
        </w:rPr>
        <w:t>component exceeds</w:t>
      </w:r>
      <w:r>
        <w:rPr>
          <w:spacing w:val="-1"/>
          <w:sz w:val="24"/>
        </w:rPr>
        <w:t xml:space="preserve"> </w:t>
      </w:r>
      <w:r>
        <w:rPr>
          <w:sz w:val="24"/>
        </w:rPr>
        <w:t>the d.c.</w:t>
      </w:r>
      <w:r>
        <w:rPr>
          <w:spacing w:val="1"/>
          <w:sz w:val="24"/>
        </w:rPr>
        <w:t xml:space="preserve"> </w:t>
      </w:r>
      <w:r>
        <w:rPr>
          <w:sz w:val="24"/>
        </w:rPr>
        <w:t>component in</w:t>
      </w:r>
      <w:r>
        <w:rPr>
          <w:spacing w:val="-1"/>
          <w:sz w:val="24"/>
        </w:rPr>
        <w:t xml:space="preserve"> </w:t>
      </w:r>
      <w:r>
        <w:rPr>
          <w:sz w:val="24"/>
        </w:rPr>
        <w:t>the output</w:t>
      </w:r>
      <w:r>
        <w:rPr>
          <w:spacing w:val="-1"/>
          <w:sz w:val="24"/>
        </w:rPr>
        <w:t xml:space="preserve"> </w:t>
      </w:r>
      <w:r>
        <w:rPr>
          <w:sz w:val="24"/>
        </w:rPr>
        <w:t>of a half-wave</w:t>
      </w:r>
      <w:r>
        <w:rPr>
          <w:spacing w:val="-3"/>
          <w:sz w:val="24"/>
        </w:rPr>
        <w:t xml:space="preserve"> </w:t>
      </w:r>
      <w:r>
        <w:rPr>
          <w:sz w:val="24"/>
        </w:rPr>
        <w:t>rectifier.</w:t>
      </w:r>
    </w:p>
    <w:p w:rsidR="00CF586A" w:rsidRDefault="00D20B05">
      <w:pPr>
        <w:pStyle w:val="ListParagraph"/>
        <w:numPr>
          <w:ilvl w:val="0"/>
          <w:numId w:val="69"/>
        </w:numPr>
        <w:tabs>
          <w:tab w:val="left" w:pos="552"/>
        </w:tabs>
        <w:spacing w:line="286" w:lineRule="exact"/>
        <w:ind w:left="552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results</w:t>
      </w:r>
      <w:r>
        <w:rPr>
          <w:spacing w:val="-1"/>
          <w:sz w:val="24"/>
        </w:rPr>
        <w:t xml:space="preserve"> </w:t>
      </w:r>
      <w:r>
        <w:rPr>
          <w:sz w:val="24"/>
        </w:rPr>
        <w:t>in greater</w:t>
      </w:r>
      <w:r>
        <w:rPr>
          <w:spacing w:val="-3"/>
          <w:sz w:val="24"/>
        </w:rPr>
        <w:t xml:space="preserve"> </w:t>
      </w:r>
      <w:r>
        <w:rPr>
          <w:sz w:val="24"/>
        </w:rPr>
        <w:t>pulsations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output.</w:t>
      </w:r>
    </w:p>
    <w:p w:rsidR="00CF586A" w:rsidRDefault="00D20B05">
      <w:pPr>
        <w:pStyle w:val="ListParagraph"/>
        <w:numPr>
          <w:ilvl w:val="0"/>
          <w:numId w:val="69"/>
        </w:numPr>
        <w:tabs>
          <w:tab w:val="left" w:pos="552"/>
        </w:tabs>
        <w:spacing w:line="284" w:lineRule="exact"/>
        <w:ind w:left="552"/>
        <w:rPr>
          <w:sz w:val="24"/>
        </w:rPr>
      </w:pPr>
      <w:r>
        <w:rPr>
          <w:sz w:val="24"/>
        </w:rPr>
        <w:t>Therefore,</w:t>
      </w:r>
      <w:r>
        <w:rPr>
          <w:spacing w:val="-1"/>
          <w:sz w:val="24"/>
        </w:rPr>
        <w:t xml:space="preserve"> </w:t>
      </w:r>
      <w:r>
        <w:rPr>
          <w:sz w:val="24"/>
        </w:rPr>
        <w:t>half-wave</w:t>
      </w:r>
      <w:r>
        <w:rPr>
          <w:spacing w:val="-3"/>
          <w:sz w:val="24"/>
        </w:rPr>
        <w:t xml:space="preserve"> </w:t>
      </w:r>
      <w:r>
        <w:rPr>
          <w:sz w:val="24"/>
        </w:rPr>
        <w:t>rectifier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ineffective</w:t>
      </w:r>
      <w:r>
        <w:rPr>
          <w:spacing w:val="-1"/>
          <w:sz w:val="24"/>
        </w:rPr>
        <w:t xml:space="preserve"> </w:t>
      </w:r>
      <w:r>
        <w:rPr>
          <w:sz w:val="24"/>
        </w:rPr>
        <w:t>for conversion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a.c.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d.c.</w:t>
      </w:r>
    </w:p>
    <w:p w:rsidR="00CF586A" w:rsidRDefault="00D20B05">
      <w:pPr>
        <w:pStyle w:val="Heading9"/>
        <w:numPr>
          <w:ilvl w:val="0"/>
          <w:numId w:val="1"/>
        </w:numPr>
        <w:tabs>
          <w:tab w:val="left" w:pos="1423"/>
          <w:tab w:val="left" w:pos="1424"/>
        </w:tabs>
        <w:spacing w:line="259" w:lineRule="exact"/>
        <w:ind w:left="1423" w:hanging="781"/>
        <w:rPr>
          <w:b w:val="0"/>
        </w:rPr>
      </w:pPr>
      <w:r>
        <w:t>For</w:t>
      </w:r>
      <w:r>
        <w:rPr>
          <w:spacing w:val="-1"/>
        </w:rPr>
        <w:t xml:space="preserve"> </w:t>
      </w:r>
      <w:r>
        <w:t>full-wave rectification</w:t>
      </w:r>
      <w:r>
        <w:rPr>
          <w:b w:val="0"/>
        </w:rPr>
        <w:t>:</w:t>
      </w:r>
      <w:r>
        <w:rPr>
          <w:b w:val="0"/>
          <w:spacing w:val="-1"/>
        </w:rPr>
        <w:t xml:space="preserve"> </w:t>
      </w:r>
      <w:r>
        <w:rPr>
          <w:b w:val="0"/>
        </w:rPr>
        <w:t>-</w:t>
      </w:r>
    </w:p>
    <w:p w:rsidR="00CF586A" w:rsidRDefault="00CF586A">
      <w:pPr>
        <w:spacing w:line="259" w:lineRule="exact"/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pStyle w:val="BodyText"/>
        <w:tabs>
          <w:tab w:val="left" w:pos="5231"/>
        </w:tabs>
        <w:spacing w:before="76" w:line="239" w:lineRule="exact"/>
        <w:ind w:left="2352"/>
        <w:rPr>
          <w:rFonts w:ascii="Cambria Math" w:eastAsia="Cambria Math"/>
        </w:rPr>
      </w:pPr>
      <w:r>
        <w:pict>
          <v:rect id="_x0000_s1468" style="position:absolute;left:0;text-align:left;margin-left:326.05pt;margin-top:13.9pt;width:4.9pt;height:.6pt;z-index:15831552;mso-position-horizontal-relative:page" fillcolor="black" stroked="f">
            <w10:wrap anchorx="page"/>
          </v:rect>
        </w:pict>
      </w:r>
      <w:r>
        <w:pict>
          <v:shape id="_x0000_s1467" type="#_x0000_t202" style="position:absolute;left:0;text-align:left;margin-left:326.05pt;margin-top:13.1pt;width:4.95pt;height:10pt;z-index:-17973248;mso-position-horizontal-relative:page" filled="f" stroked="f">
            <v:textbox inset="0,0,0,0">
              <w:txbxContent>
                <w:p w:rsidR="00CF586A" w:rsidRDefault="00D20B05">
                  <w:pPr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104"/>
                      <w:sz w:val="17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t>In full-wave</w:t>
      </w:r>
      <w:r>
        <w:rPr>
          <w:spacing w:val="-1"/>
        </w:rPr>
        <w:t xml:space="preserve"> </w:t>
      </w:r>
      <w:r>
        <w:t>rectification,</w:t>
      </w:r>
      <w:r>
        <w:tab/>
        <w:t>I</w:t>
      </w:r>
      <w:r>
        <w:rPr>
          <w:vertAlign w:val="subscript"/>
        </w:rPr>
        <w:t>rms</w:t>
      </w:r>
      <w:r>
        <w:rPr>
          <w:spacing w:val="60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rFonts w:ascii="Cambria Math" w:eastAsia="Cambria Math"/>
          <w:spacing w:val="-52"/>
          <w:u w:val="single"/>
          <w:vertAlign w:val="superscript"/>
        </w:rPr>
        <w:t>𝐼𝑚</w:t>
      </w:r>
    </w:p>
    <w:p w:rsidR="00CF586A" w:rsidRDefault="00D20B05">
      <w:pPr>
        <w:spacing w:line="157" w:lineRule="exact"/>
        <w:ind w:right="86"/>
        <w:jc w:val="right"/>
        <w:rPr>
          <w:rFonts w:ascii="Cambria Math" w:hAnsi="Cambria Math"/>
          <w:sz w:val="17"/>
        </w:rPr>
      </w:pPr>
      <w:r>
        <w:rPr>
          <w:rFonts w:ascii="Cambria Math" w:hAnsi="Cambria Math"/>
          <w:sz w:val="17"/>
        </w:rPr>
        <w:t>√</w:t>
      </w:r>
    </w:p>
    <w:p w:rsidR="00CF586A" w:rsidRDefault="00D20B05">
      <w:pPr>
        <w:pStyle w:val="BodyText"/>
        <w:tabs>
          <w:tab w:val="left" w:pos="438"/>
        </w:tabs>
        <w:spacing w:before="76"/>
        <w:ind w:left="129"/>
        <w:rPr>
          <w:rFonts w:ascii="Cambria Math" w:eastAsia="Cambria Math"/>
        </w:rPr>
      </w:pPr>
      <w:r>
        <w:br w:type="column"/>
      </w:r>
      <w:r>
        <w:t>;</w:t>
      </w:r>
      <w:r>
        <w:tab/>
        <w:t>I</w:t>
      </w:r>
      <w:r>
        <w:rPr>
          <w:vertAlign w:val="subscript"/>
        </w:rPr>
        <w:t>dc</w:t>
      </w:r>
      <w:r>
        <w:rPr>
          <w:spacing w:val="-16"/>
        </w:rPr>
        <w:t xml:space="preserve"> </w:t>
      </w:r>
      <w:r>
        <w:t>=</w:t>
      </w:r>
      <w:r>
        <w:rPr>
          <w:spacing w:val="4"/>
        </w:rPr>
        <w:t xml:space="preserve"> </w:t>
      </w:r>
      <w:r>
        <w:rPr>
          <w:rFonts w:ascii="Cambria Math" w:eastAsia="Cambria Math"/>
          <w:u w:val="single"/>
          <w:vertAlign w:val="superscript"/>
        </w:rPr>
        <w:t>2</w:t>
      </w:r>
      <w:r>
        <w:rPr>
          <w:rFonts w:ascii="Cambria Math" w:eastAsia="Cambria Math"/>
          <w:u w:val="single"/>
          <w:vertAlign w:val="superscript"/>
        </w:rPr>
        <w:t>𝐼𝑚</w:t>
      </w:r>
    </w:p>
    <w:p w:rsidR="00CF586A" w:rsidRDefault="00CF586A">
      <w:pPr>
        <w:rPr>
          <w:rFonts w:ascii="Cambria Math" w:eastAsia="Cambria Math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6009" w:space="40"/>
            <w:col w:w="4921"/>
          </w:cols>
        </w:sectPr>
      </w:pPr>
    </w:p>
    <w:p w:rsidR="00CF586A" w:rsidRDefault="00D20B05">
      <w:pPr>
        <w:pStyle w:val="BodyText"/>
        <w:spacing w:line="79" w:lineRule="exact"/>
        <w:ind w:left="4084"/>
        <w:rPr>
          <w:rFonts w:ascii="Cambria Math"/>
          <w:sz w:val="7"/>
        </w:rPr>
      </w:pPr>
      <w:r>
        <w:pict>
          <v:shape id="_x0000_s1466" type="#_x0000_t202" style="position:absolute;left:0;text-align:left;margin-left:382.2pt;margin-top:-11.45pt;width:5.8pt;height:10pt;z-index:-17972736;mso-position-horizontal-relative:page" filled="f" stroked="f">
            <v:textbox inset="0,0,0,0">
              <w:txbxContent>
                <w:p w:rsidR="00CF586A" w:rsidRDefault="00D20B05">
                  <w:pPr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307"/>
                      <w:sz w:val="17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Cambria Math"/>
          <w:position w:val="-1"/>
          <w:sz w:val="7"/>
        </w:rPr>
      </w:r>
      <w:r>
        <w:rPr>
          <w:rFonts w:ascii="Cambria Math"/>
          <w:position w:val="-1"/>
          <w:sz w:val="7"/>
        </w:rPr>
        <w:pict>
          <v:group id="_x0000_s1464" style="width:64.1pt;height:4pt;mso-position-horizontal-relative:char;mso-position-vertical-relative:line" coordsize="1282,80">
            <v:shape id="_x0000_s1465" style="position:absolute;width:1282;height:80" coordsize="1282,80" o:spt="100" adj="0,,0" path="m602,67r-98,l504,79r98,l602,67xm1282,l,,,17r1282,l1282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CF586A" w:rsidRDefault="00D20B05">
      <w:pPr>
        <w:pStyle w:val="BodyText"/>
        <w:tabs>
          <w:tab w:val="left" w:pos="2351"/>
          <w:tab w:val="left" w:pos="6460"/>
          <w:tab w:val="left" w:pos="7173"/>
        </w:tabs>
        <w:spacing w:line="254" w:lineRule="exact"/>
        <w:ind w:left="643"/>
      </w:pPr>
      <w:r>
        <w:pict>
          <v:rect id="_x0000_s1463" style="position:absolute;left:0;text-align:left;margin-left:388.7pt;margin-top:11.6pt;width:96pt;height:.85pt;z-index:15832064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</w:rPr>
        <w:t>∴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  <w:spacing w:val="-6"/>
        </w:rPr>
        <w:t>R</w:t>
      </w:r>
      <w:r>
        <w:rPr>
          <w:rFonts w:ascii="Cambria Math" w:eastAsia="Cambria Math" w:hAnsi="Cambria Math"/>
        </w:rPr>
        <w:t>i</w:t>
      </w:r>
      <w:r>
        <w:rPr>
          <w:rFonts w:ascii="Cambria Math" w:eastAsia="Cambria Math" w:hAnsi="Cambria Math"/>
          <w:spacing w:val="1"/>
        </w:rPr>
        <w:t>p</w:t>
      </w:r>
      <w:r>
        <w:rPr>
          <w:rFonts w:ascii="Cambria Math" w:eastAsia="Cambria Math" w:hAnsi="Cambria Math"/>
          <w:spacing w:val="-1"/>
        </w:rPr>
        <w:t>pl</w:t>
      </w:r>
      <w:r>
        <w:rPr>
          <w:rFonts w:ascii="Cambria Math" w:eastAsia="Cambria Math" w:hAnsi="Cambria Math"/>
        </w:rPr>
        <w:t>e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f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  <w:spacing w:val="-1"/>
        </w:rPr>
        <w:t>a</w:t>
      </w:r>
      <w:r>
        <w:rPr>
          <w:rFonts w:ascii="Cambria Math" w:eastAsia="Cambria Math" w:hAnsi="Cambria Math"/>
        </w:rPr>
        <w:t>c</w:t>
      </w:r>
      <w:r>
        <w:rPr>
          <w:rFonts w:ascii="Cambria Math" w:eastAsia="Cambria Math" w:hAnsi="Cambria Math"/>
          <w:spacing w:val="-20"/>
        </w:rPr>
        <w:t xml:space="preserve"> </w:t>
      </w:r>
      <w:r>
        <w:rPr>
          <w:rFonts w:ascii="Cambria Math" w:eastAsia="Cambria Math" w:hAnsi="Cambria Math"/>
          <w:spacing w:val="-1"/>
        </w:rPr>
        <w:t>t</w:t>
      </w:r>
      <w:r>
        <w:rPr>
          <w:rFonts w:ascii="Cambria Math" w:eastAsia="Cambria Math" w:hAnsi="Cambria Math"/>
          <w:spacing w:val="11"/>
        </w:rPr>
        <w:t>o</w:t>
      </w:r>
      <w:r>
        <w:rPr>
          <w:rFonts w:ascii="Cambria Math" w:eastAsia="Cambria Math" w:hAnsi="Cambria Math"/>
        </w:rPr>
        <w:t xml:space="preserve">r </w:t>
      </w:r>
      <w:r>
        <w:rPr>
          <w:rFonts w:ascii="Cambria Math" w:eastAsia="Cambria Math" w:hAnsi="Cambria Math"/>
          <w:spacing w:val="-10"/>
        </w:rPr>
        <w:t xml:space="preserve"> </w:t>
      </w:r>
      <w:r>
        <w:rPr>
          <w:rFonts w:ascii="Cambria Math" w:eastAsia="Cambria Math" w:hAnsi="Cambria Math"/>
          <w:spacing w:val="-156"/>
        </w:rPr>
        <w:t>=</w:t>
      </w:r>
      <w:r>
        <w:rPr>
          <w:rFonts w:ascii="Cambria Math" w:eastAsia="Cambria Math" w:hAnsi="Cambria Math"/>
          <w:spacing w:val="-1"/>
          <w:w w:val="114"/>
          <w:position w:val="1"/>
        </w:rPr>
        <w:t>√</w:t>
      </w:r>
      <w:r>
        <w:rPr>
          <w:rFonts w:ascii="Cambria Math" w:eastAsia="Cambria Math" w:hAnsi="Cambria Math"/>
          <w:spacing w:val="3"/>
        </w:rPr>
        <w:t>(</w:t>
      </w:r>
      <w:r>
        <w:rPr>
          <w:rFonts w:ascii="Cambria Math" w:eastAsia="Cambria Math" w:hAnsi="Cambria Math"/>
          <w:spacing w:val="-10"/>
          <w:w w:val="110"/>
          <w:u w:val="single"/>
          <w:vertAlign w:val="superscript"/>
        </w:rPr>
        <w:t>𝐼</w:t>
      </w:r>
      <w:r>
        <w:rPr>
          <w:rFonts w:ascii="Cambria Math" w:eastAsia="Cambria Math" w:hAnsi="Cambria Math"/>
          <w:spacing w:val="6"/>
          <w:w w:val="103"/>
          <w:u w:val="single"/>
          <w:vertAlign w:val="superscript"/>
        </w:rPr>
        <w:t>𝑚</w:t>
      </w:r>
      <w:r>
        <w:rPr>
          <w:rFonts w:ascii="Cambria Math" w:eastAsia="Cambria Math" w:hAnsi="Cambria Math"/>
          <w:w w:val="106"/>
          <w:u w:val="single"/>
          <w:vertAlign w:val="superscript"/>
        </w:rPr>
        <w:t>/√</w:t>
      </w:r>
      <w:r>
        <w:rPr>
          <w:rFonts w:ascii="Cambria Math" w:eastAsia="Cambria Math" w:hAnsi="Cambria Math"/>
          <w:spacing w:val="2"/>
          <w:w w:val="111"/>
          <w:u w:val="single"/>
          <w:vertAlign w:val="superscript"/>
        </w:rPr>
        <w:t>2</w:t>
      </w:r>
      <w:r>
        <w:rPr>
          <w:rFonts w:ascii="Cambria Math" w:eastAsia="Cambria Math" w:hAnsi="Cambria Math"/>
          <w:spacing w:val="1"/>
        </w:rPr>
        <w:t>)</w:t>
      </w:r>
      <w:r>
        <w:rPr>
          <w:rFonts w:ascii="Cambria Math" w:eastAsia="Cambria Math" w:hAnsi="Cambria Math"/>
          <w:w w:val="104"/>
          <w:position w:val="7"/>
          <w:sz w:val="17"/>
        </w:rPr>
        <w:t>2</w:t>
      </w:r>
      <w:r>
        <w:rPr>
          <w:rFonts w:ascii="Cambria Math" w:eastAsia="Cambria Math" w:hAnsi="Cambria Math"/>
          <w:position w:val="7"/>
          <w:sz w:val="17"/>
        </w:rPr>
        <w:t xml:space="preserve"> </w:t>
      </w:r>
      <w:r>
        <w:rPr>
          <w:rFonts w:ascii="Cambria Math" w:eastAsia="Cambria Math" w:hAnsi="Cambria Math"/>
          <w:spacing w:val="-16"/>
          <w:position w:val="7"/>
          <w:sz w:val="17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 xml:space="preserve">  1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Yu Gothic" w:eastAsia="Yu Gothic" w:hAnsi="Yu Gothic" w:hint="eastAsia"/>
          <w:b/>
          <w:spacing w:val="7"/>
          <w:w w:val="96"/>
        </w:rPr>
        <w:t>0</w:t>
      </w:r>
      <w:r>
        <w:rPr>
          <w:rFonts w:ascii="Yu Gothic" w:eastAsia="Yu Gothic" w:hAnsi="Yu Gothic" w:hint="eastAsia"/>
          <w:b/>
          <w:w w:val="73"/>
        </w:rPr>
        <w:t>.</w:t>
      </w:r>
      <w:r>
        <w:rPr>
          <w:rFonts w:ascii="Yu Gothic" w:eastAsia="Yu Gothic" w:hAnsi="Yu Gothic" w:hint="eastAsia"/>
          <w:b/>
          <w:spacing w:val="25"/>
        </w:rPr>
        <w:t xml:space="preserve"> </w:t>
      </w:r>
      <w:r>
        <w:rPr>
          <w:rFonts w:ascii="Yu Gothic" w:eastAsia="Yu Gothic" w:hAnsi="Yu Gothic" w:hint="eastAsia"/>
          <w:b/>
          <w:spacing w:val="-5"/>
          <w:w w:val="96"/>
        </w:rPr>
        <w:t>4</w:t>
      </w:r>
      <w:r>
        <w:rPr>
          <w:rFonts w:ascii="Yu Gothic" w:eastAsia="Yu Gothic" w:hAnsi="Yu Gothic" w:hint="eastAsia"/>
          <w:b/>
          <w:w w:val="96"/>
        </w:rPr>
        <w:t>8</w:t>
      </w:r>
      <w:r>
        <w:rPr>
          <w:rFonts w:ascii="Yu Gothic" w:eastAsia="Yu Gothic" w:hAnsi="Yu Gothic" w:hint="eastAsia"/>
          <w:b/>
        </w:rPr>
        <w:tab/>
      </w:r>
      <w:r>
        <w:t>i.e.</w:t>
      </w:r>
      <w:r>
        <w:tab/>
      </w:r>
      <w:r>
        <w:rPr>
          <w:rFonts w:ascii="Cambria Math" w:eastAsia="Cambria Math" w:hAnsi="Cambria Math"/>
          <w:spacing w:val="-1"/>
          <w:w w:val="122"/>
          <w:vertAlign w:val="superscript"/>
        </w:rPr>
        <w:t>eff</w:t>
      </w:r>
      <w:r>
        <w:rPr>
          <w:rFonts w:ascii="Cambria Math" w:eastAsia="Cambria Math" w:hAnsi="Cambria Math"/>
          <w:spacing w:val="-2"/>
          <w:w w:val="122"/>
          <w:vertAlign w:val="superscript"/>
        </w:rPr>
        <w:t>e</w:t>
      </w:r>
      <w:r>
        <w:rPr>
          <w:rFonts w:ascii="Cambria Math" w:eastAsia="Cambria Math" w:hAnsi="Cambria Math"/>
          <w:w w:val="105"/>
          <w:vertAlign w:val="superscript"/>
        </w:rPr>
        <w:t>C</w:t>
      </w:r>
      <w:r>
        <w:rPr>
          <w:rFonts w:ascii="Cambria Math" w:eastAsia="Cambria Math" w:hAnsi="Cambria Math"/>
          <w:spacing w:val="1"/>
          <w:w w:val="105"/>
          <w:vertAlign w:val="superscript"/>
        </w:rPr>
        <w:t>t</w:t>
      </w:r>
      <w:r>
        <w:rPr>
          <w:rFonts w:ascii="Cambria Math" w:eastAsia="Cambria Math" w:hAnsi="Cambria Math"/>
          <w:spacing w:val="-1"/>
          <w:w w:val="122"/>
          <w:vertAlign w:val="superscript"/>
        </w:rPr>
        <w:t>iv</w:t>
      </w:r>
      <w:r>
        <w:rPr>
          <w:rFonts w:ascii="Cambria Math" w:eastAsia="Cambria Math" w:hAnsi="Cambria Math"/>
          <w:w w:val="122"/>
          <w:vertAlign w:val="superscript"/>
        </w:rPr>
        <w:t>e</w:t>
      </w:r>
      <w:r>
        <w:rPr>
          <w:rFonts w:ascii="Cambria Math" w:eastAsia="Cambria Math" w:hAnsi="Cambria Math"/>
          <w:spacing w:val="-15"/>
        </w:rPr>
        <w:t xml:space="preserve"> </w:t>
      </w:r>
      <w:r>
        <w:rPr>
          <w:rFonts w:ascii="Cambria Math" w:eastAsia="Cambria Math" w:hAnsi="Cambria Math"/>
          <w:spacing w:val="-1"/>
          <w:w w:val="120"/>
          <w:vertAlign w:val="superscript"/>
        </w:rPr>
        <w:t>a</w:t>
      </w:r>
      <w:r>
        <w:rPr>
          <w:rFonts w:ascii="Cambria Math" w:eastAsia="Cambria Math" w:hAnsi="Cambria Math"/>
          <w:spacing w:val="-2"/>
          <w:w w:val="106"/>
          <w:vertAlign w:val="superscript"/>
        </w:rPr>
        <w:t>.</w:t>
      </w:r>
      <w:r>
        <w:rPr>
          <w:rFonts w:ascii="Cambria Math" w:eastAsia="Cambria Math" w:hAnsi="Cambria Math"/>
          <w:spacing w:val="1"/>
          <w:w w:val="95"/>
          <w:vertAlign w:val="superscript"/>
        </w:rPr>
        <w:t>C</w:t>
      </w:r>
      <w:r>
        <w:rPr>
          <w:rFonts w:ascii="Cambria Math" w:eastAsia="Cambria Math" w:hAnsi="Cambria Math"/>
          <w:spacing w:val="-2"/>
          <w:w w:val="106"/>
          <w:vertAlign w:val="superscript"/>
        </w:rPr>
        <w:t>.</w:t>
      </w:r>
      <w:r>
        <w:rPr>
          <w:rFonts w:ascii="Cambria Math" w:eastAsia="Cambria Math" w:hAnsi="Cambria Math"/>
          <w:w w:val="116"/>
          <w:vertAlign w:val="superscript"/>
        </w:rPr>
        <w:t>Compon</w:t>
      </w:r>
      <w:r>
        <w:rPr>
          <w:rFonts w:ascii="Cambria Math" w:eastAsia="Cambria Math" w:hAnsi="Cambria Math"/>
          <w:spacing w:val="-2"/>
          <w:w w:val="116"/>
          <w:vertAlign w:val="superscript"/>
        </w:rPr>
        <w:t>e</w:t>
      </w:r>
      <w:r>
        <w:rPr>
          <w:rFonts w:ascii="Cambria Math" w:eastAsia="Cambria Math" w:hAnsi="Cambria Math"/>
          <w:spacing w:val="-1"/>
          <w:w w:val="121"/>
          <w:vertAlign w:val="superscript"/>
        </w:rPr>
        <w:t>n</w:t>
      </w:r>
      <w:r>
        <w:rPr>
          <w:rFonts w:ascii="Cambria Math" w:eastAsia="Cambria Math" w:hAnsi="Cambria Math"/>
          <w:w w:val="121"/>
          <w:vertAlign w:val="superscript"/>
        </w:rPr>
        <w:t>t</w:t>
      </w:r>
      <w:r>
        <w:rPr>
          <w:rFonts w:ascii="Cambria Math" w:eastAsia="Cambria Math" w:hAnsi="Cambria Math"/>
          <w:spacing w:val="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0.48</w:t>
      </w:r>
    </w:p>
    <w:p w:rsidR="00CF586A" w:rsidRDefault="00CF586A">
      <w:pPr>
        <w:spacing w:line="254" w:lineRule="exact"/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10"/>
          <w:sz w:val="17"/>
        </w:rPr>
        <w:t>2</w:t>
      </w:r>
      <w:r>
        <w:rPr>
          <w:rFonts w:ascii="Cambria Math" w:eastAsia="Cambria Math" w:hAnsi="Cambria Math"/>
          <w:w w:val="110"/>
          <w:sz w:val="17"/>
        </w:rPr>
        <w:t>𝐼</w:t>
      </w:r>
      <w:r>
        <w:rPr>
          <w:rFonts w:ascii="Cambria Math" w:eastAsia="Cambria Math" w:hAnsi="Cambria Math"/>
          <w:w w:val="110"/>
          <w:position w:val="-2"/>
          <w:sz w:val="14"/>
        </w:rPr>
        <w:t>𝑚</w:t>
      </w:r>
      <w:r>
        <w:rPr>
          <w:rFonts w:ascii="Cambria Math" w:eastAsia="Cambria Math" w:hAnsi="Cambria Math"/>
          <w:w w:val="110"/>
          <w:sz w:val="17"/>
        </w:rPr>
        <w:t>/ℎ</w:t>
      </w:r>
    </w:p>
    <w:p w:rsidR="00CF586A" w:rsidRDefault="00D20B05">
      <w:pPr>
        <w:ind w:left="2784" w:right="2207"/>
        <w:jc w:val="center"/>
        <w:rPr>
          <w:rFonts w:ascii="Cambria Math"/>
          <w:sz w:val="17"/>
        </w:rPr>
      </w:pPr>
      <w:r>
        <w:br w:type="column"/>
      </w:r>
      <w:r>
        <w:rPr>
          <w:rFonts w:ascii="Cambria Math"/>
          <w:w w:val="110"/>
          <w:sz w:val="17"/>
        </w:rPr>
        <w:t>d.C.Component</w:t>
      </w:r>
    </w:p>
    <w:p w:rsidR="00CF586A" w:rsidRDefault="00CF586A">
      <w:pPr>
        <w:jc w:val="center"/>
        <w:rPr>
          <w:rFonts w:ascii="Cambria Math"/>
          <w:sz w:val="17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4685" w:space="40"/>
            <w:col w:w="6245"/>
          </w:cols>
        </w:sectPr>
      </w:pPr>
    </w:p>
    <w:p w:rsidR="00CF586A" w:rsidRDefault="00D20B05">
      <w:pPr>
        <w:pStyle w:val="ListParagraph"/>
        <w:numPr>
          <w:ilvl w:val="0"/>
          <w:numId w:val="69"/>
        </w:numPr>
        <w:tabs>
          <w:tab w:val="left" w:pos="552"/>
        </w:tabs>
        <w:spacing w:before="46" w:line="235" w:lineRule="auto"/>
        <w:ind w:left="551" w:right="378"/>
        <w:rPr>
          <w:sz w:val="24"/>
        </w:rPr>
      </w:pPr>
      <w:r>
        <w:rPr>
          <w:sz w:val="24"/>
        </w:rPr>
        <w:t>This</w:t>
      </w:r>
      <w:r>
        <w:rPr>
          <w:spacing w:val="5"/>
          <w:sz w:val="24"/>
        </w:rPr>
        <w:t xml:space="preserve"> </w:t>
      </w:r>
      <w:r>
        <w:rPr>
          <w:sz w:val="24"/>
        </w:rPr>
        <w:t>shows</w:t>
      </w:r>
      <w:r>
        <w:rPr>
          <w:spacing w:val="4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output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full-wave</w:t>
      </w:r>
      <w:r>
        <w:rPr>
          <w:spacing w:val="3"/>
          <w:sz w:val="24"/>
        </w:rPr>
        <w:t xml:space="preserve"> </w:t>
      </w:r>
      <w:r>
        <w:rPr>
          <w:sz w:val="24"/>
        </w:rPr>
        <w:t>rectifier,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d.c.</w:t>
      </w:r>
      <w:r>
        <w:rPr>
          <w:spacing w:val="3"/>
          <w:sz w:val="24"/>
        </w:rPr>
        <w:t xml:space="preserve"> </w:t>
      </w:r>
      <w:r>
        <w:rPr>
          <w:sz w:val="24"/>
        </w:rPr>
        <w:t>component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more</w:t>
      </w:r>
      <w:r>
        <w:rPr>
          <w:spacing w:val="3"/>
          <w:sz w:val="24"/>
        </w:rPr>
        <w:t xml:space="preserve"> </w:t>
      </w:r>
      <w:r>
        <w:rPr>
          <w:sz w:val="24"/>
        </w:rPr>
        <w:t>than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a.c.</w:t>
      </w:r>
      <w:r>
        <w:rPr>
          <w:spacing w:val="-57"/>
          <w:sz w:val="24"/>
        </w:rPr>
        <w:t xml:space="preserve"> </w:t>
      </w:r>
      <w:r>
        <w:rPr>
          <w:sz w:val="24"/>
        </w:rPr>
        <w:t>component.</w:t>
      </w:r>
      <w:r>
        <w:rPr>
          <w:spacing w:val="-1"/>
          <w:sz w:val="24"/>
        </w:rPr>
        <w:t xml:space="preserve"> </w:t>
      </w:r>
      <w:r>
        <w:rPr>
          <w:sz w:val="24"/>
        </w:rPr>
        <w:t>Consequently,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pulsations in</w:t>
      </w:r>
      <w:r>
        <w:rPr>
          <w:spacing w:val="-1"/>
          <w:sz w:val="24"/>
        </w:rPr>
        <w:t xml:space="preserve"> </w:t>
      </w:r>
      <w:r>
        <w:rPr>
          <w:sz w:val="24"/>
        </w:rPr>
        <w:t>the output</w:t>
      </w:r>
      <w:r>
        <w:rPr>
          <w:spacing w:val="-1"/>
          <w:sz w:val="24"/>
        </w:rPr>
        <w:t xml:space="preserve"> </w:t>
      </w:r>
      <w:r>
        <w:rPr>
          <w:sz w:val="24"/>
        </w:rPr>
        <w:t>will be</w:t>
      </w:r>
      <w:r>
        <w:rPr>
          <w:spacing w:val="-1"/>
          <w:sz w:val="24"/>
        </w:rPr>
        <w:t xml:space="preserve"> </w:t>
      </w:r>
      <w:r>
        <w:rPr>
          <w:sz w:val="24"/>
        </w:rPr>
        <w:t>less than in</w:t>
      </w:r>
      <w:r>
        <w:rPr>
          <w:spacing w:val="-1"/>
          <w:sz w:val="24"/>
        </w:rPr>
        <w:t xml:space="preserve"> </w:t>
      </w:r>
      <w:r>
        <w:rPr>
          <w:sz w:val="24"/>
        </w:rPr>
        <w:t>half-wave rectifier.</w:t>
      </w:r>
    </w:p>
    <w:p w:rsidR="00CF586A" w:rsidRDefault="00D20B05">
      <w:pPr>
        <w:pStyle w:val="ListParagraph"/>
        <w:numPr>
          <w:ilvl w:val="0"/>
          <w:numId w:val="69"/>
        </w:numPr>
        <w:tabs>
          <w:tab w:val="left" w:pos="552"/>
        </w:tabs>
        <w:spacing w:before="4" w:line="288" w:lineRule="exact"/>
        <w:ind w:left="552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this reason,</w:t>
      </w:r>
      <w:r>
        <w:rPr>
          <w:spacing w:val="-2"/>
          <w:sz w:val="24"/>
        </w:rPr>
        <w:t xml:space="preserve"> </w:t>
      </w:r>
      <w:r>
        <w:rPr>
          <w:sz w:val="24"/>
        </w:rPr>
        <w:t>full-wave</w:t>
      </w:r>
      <w:r>
        <w:rPr>
          <w:spacing w:val="-1"/>
          <w:sz w:val="24"/>
        </w:rPr>
        <w:t xml:space="preserve"> </w:t>
      </w:r>
      <w:r>
        <w:rPr>
          <w:sz w:val="24"/>
        </w:rPr>
        <w:t>rectification is</w:t>
      </w:r>
      <w:r>
        <w:rPr>
          <w:spacing w:val="-2"/>
          <w:sz w:val="24"/>
        </w:rPr>
        <w:t xml:space="preserve"> </w:t>
      </w:r>
      <w:r>
        <w:rPr>
          <w:sz w:val="24"/>
        </w:rPr>
        <w:t>invariably</w:t>
      </w:r>
      <w:r>
        <w:rPr>
          <w:spacing w:val="-6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for conversion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a.c.</w:t>
      </w:r>
      <w:r>
        <w:rPr>
          <w:spacing w:val="-1"/>
          <w:sz w:val="24"/>
        </w:rPr>
        <w:t xml:space="preserve"> </w:t>
      </w:r>
      <w:r>
        <w:rPr>
          <w:sz w:val="24"/>
        </w:rPr>
        <w:t>into d.c.</w:t>
      </w:r>
    </w:p>
    <w:p w:rsidR="00CF586A" w:rsidRDefault="00D20B05">
      <w:pPr>
        <w:pStyle w:val="Heading9"/>
        <w:spacing w:line="275" w:lineRule="exact"/>
        <w:ind w:left="551" w:firstLine="0"/>
      </w:pPr>
      <w:r>
        <w:rPr>
          <w:noProof/>
          <w:lang w:val="en-IN" w:eastAsia="en-IN"/>
        </w:rPr>
        <w:drawing>
          <wp:anchor distT="0" distB="0" distL="0" distR="0" simplePos="0" relativeHeight="15832576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27788</wp:posOffset>
            </wp:positionV>
            <wp:extent cx="124967" cy="114300"/>
            <wp:effectExtent l="0" t="0" r="0" b="0"/>
            <wp:wrapNone/>
            <wp:docPr id="10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Peak</w:t>
      </w:r>
      <w:r>
        <w:rPr>
          <w:spacing w:val="-1"/>
        </w:rPr>
        <w:t xml:space="preserve"> </w:t>
      </w:r>
      <w:r>
        <w:t>Inverse</w:t>
      </w:r>
      <w:r>
        <w:rPr>
          <w:spacing w:val="-1"/>
        </w:rPr>
        <w:t xml:space="preserve"> </w:t>
      </w:r>
      <w:r>
        <w:t>Voltage (PIV)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87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maximum</w:t>
      </w:r>
      <w:r>
        <w:rPr>
          <w:spacing w:val="1"/>
          <w:sz w:val="24"/>
        </w:rPr>
        <w:t xml:space="preserve"> </w:t>
      </w:r>
      <w:r>
        <w:rPr>
          <w:sz w:val="24"/>
        </w:rPr>
        <w:t>value</w:t>
      </w:r>
      <w:r>
        <w:rPr>
          <w:spacing w:val="-3"/>
          <w:sz w:val="24"/>
        </w:rPr>
        <w:t xml:space="preserve"> </w:t>
      </w:r>
      <w:r>
        <w:rPr>
          <w:sz w:val="24"/>
        </w:rPr>
        <w:t>of reverse</w:t>
      </w:r>
      <w:r>
        <w:rPr>
          <w:spacing w:val="-2"/>
          <w:sz w:val="24"/>
        </w:rPr>
        <w:t xml:space="preserve"> </w:t>
      </w:r>
      <w:r>
        <w:rPr>
          <w:sz w:val="24"/>
        </w:rPr>
        <w:t>voltage</w:t>
      </w:r>
      <w:r>
        <w:rPr>
          <w:spacing w:val="-1"/>
          <w:sz w:val="24"/>
        </w:rPr>
        <w:t xml:space="preserve"> </w:t>
      </w:r>
      <w:r>
        <w:rPr>
          <w:sz w:val="24"/>
        </w:rPr>
        <w:t>occurs at the</w:t>
      </w:r>
      <w:r>
        <w:rPr>
          <w:spacing w:val="-1"/>
          <w:sz w:val="24"/>
        </w:rPr>
        <w:t xml:space="preserve"> </w:t>
      </w:r>
      <w:r>
        <w:rPr>
          <w:sz w:val="24"/>
        </w:rPr>
        <w:t>peak 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input cycle, which</w:t>
      </w:r>
      <w:r>
        <w:rPr>
          <w:spacing w:val="-1"/>
          <w:sz w:val="24"/>
        </w:rPr>
        <w:t xml:space="preserve"> </w:t>
      </w:r>
      <w:r>
        <w:rPr>
          <w:sz w:val="24"/>
        </w:rPr>
        <w:t>is equal to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m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7"/>
        <w:ind w:hanging="360"/>
        <w:rPr>
          <w:rFonts w:ascii="Wingdings" w:hAnsi="Wingdings"/>
          <w:sz w:val="26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maximum</w:t>
      </w:r>
      <w:r>
        <w:rPr>
          <w:spacing w:val="-1"/>
          <w:sz w:val="24"/>
        </w:rPr>
        <w:t xml:space="preserve"> </w:t>
      </w:r>
      <w:r>
        <w:rPr>
          <w:sz w:val="24"/>
        </w:rPr>
        <w:t>reverse</w:t>
      </w:r>
      <w:r>
        <w:rPr>
          <w:spacing w:val="-2"/>
          <w:sz w:val="24"/>
        </w:rPr>
        <w:t xml:space="preserve"> </w:t>
      </w:r>
      <w:r>
        <w:rPr>
          <w:sz w:val="24"/>
        </w:rPr>
        <w:t>voltage is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sz w:val="24"/>
        </w:rPr>
        <w:t>peak inverse</w:t>
      </w:r>
      <w:r>
        <w:rPr>
          <w:spacing w:val="-2"/>
          <w:sz w:val="24"/>
        </w:rPr>
        <w:t xml:space="preserve"> </w:t>
      </w:r>
      <w:r>
        <w:rPr>
          <w:sz w:val="24"/>
        </w:rPr>
        <w:t>voltage</w:t>
      </w:r>
      <w:r>
        <w:rPr>
          <w:spacing w:val="-1"/>
          <w:sz w:val="24"/>
        </w:rPr>
        <w:t xml:space="preserve"> </w:t>
      </w:r>
      <w:r>
        <w:rPr>
          <w:sz w:val="24"/>
        </w:rPr>
        <w:t>(PIV). Thus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PIV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diode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</w:p>
    <w:p w:rsidR="00CF586A" w:rsidRDefault="00D20B05">
      <w:pPr>
        <w:pStyle w:val="ListParagraph"/>
        <w:numPr>
          <w:ilvl w:val="1"/>
          <w:numId w:val="1"/>
        </w:numPr>
        <w:tabs>
          <w:tab w:val="left" w:pos="1272"/>
        </w:tabs>
        <w:spacing w:before="38" w:line="278" w:lineRule="auto"/>
        <w:ind w:left="551" w:right="1529" w:firstLine="360"/>
        <w:rPr>
          <w:b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5833088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257773</wp:posOffset>
            </wp:positionV>
            <wp:extent cx="124967" cy="111251"/>
            <wp:effectExtent l="0" t="0" r="0" b="0"/>
            <wp:wrapNone/>
            <wp:docPr id="10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6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For Half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Wave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z w:val="24"/>
        </w:rPr>
        <w:t xml:space="preserve"> V</w:t>
      </w:r>
      <w:r>
        <w:rPr>
          <w:sz w:val="24"/>
          <w:vertAlign w:val="subscript"/>
        </w:rPr>
        <w:t>m.,</w:t>
      </w:r>
      <w:r>
        <w:rPr>
          <w:spacing w:val="-19"/>
          <w:sz w:val="24"/>
        </w:rPr>
        <w:t xml:space="preserve"> </w:t>
      </w:r>
      <w:r>
        <w:rPr>
          <w:b/>
          <w:sz w:val="24"/>
        </w:rPr>
        <w:t>b)</w:t>
      </w:r>
      <w:r>
        <w:rPr>
          <w:b/>
          <w:spacing w:val="-19"/>
          <w:sz w:val="24"/>
        </w:rPr>
        <w:t xml:space="preserve"> </w:t>
      </w:r>
      <w:r>
        <w:rPr>
          <w:sz w:val="24"/>
        </w:rPr>
        <w:t>For Center Tapped</w:t>
      </w:r>
      <w:r>
        <w:rPr>
          <w:spacing w:val="2"/>
          <w:sz w:val="24"/>
        </w:rPr>
        <w:t xml:space="preserve"> </w:t>
      </w:r>
      <w:r>
        <w:rPr>
          <w:sz w:val="24"/>
        </w:rPr>
        <w:t>=2V</w:t>
      </w:r>
      <w:r>
        <w:rPr>
          <w:sz w:val="24"/>
          <w:vertAlign w:val="subscript"/>
        </w:rPr>
        <w:t>m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 xml:space="preserve">c)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Bridge Rectifier</w:t>
      </w:r>
      <w:r>
        <w:rPr>
          <w:spacing w:val="-1"/>
          <w:sz w:val="24"/>
        </w:rPr>
        <w:t xml:space="preserve"> </w:t>
      </w:r>
      <w:r>
        <w:rPr>
          <w:sz w:val="24"/>
        </w:rPr>
        <w:t>= V</w:t>
      </w:r>
      <w:r>
        <w:rPr>
          <w:sz w:val="24"/>
          <w:vertAlign w:val="subscript"/>
        </w:rPr>
        <w:t>m</w:t>
      </w:r>
      <w:r>
        <w:rPr>
          <w:spacing w:val="-20"/>
          <w:sz w:val="24"/>
        </w:rPr>
        <w:t xml:space="preserve"> </w:t>
      </w:r>
      <w:r>
        <w:rPr>
          <w:b/>
          <w:sz w:val="24"/>
        </w:rPr>
        <w:t>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Transformer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Utilization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Factor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(TUF)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38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It</w:t>
      </w:r>
      <w:r>
        <w:rPr>
          <w:spacing w:val="19"/>
          <w:sz w:val="24"/>
        </w:rPr>
        <w:t xml:space="preserve"> </w:t>
      </w:r>
      <w:r>
        <w:rPr>
          <w:sz w:val="24"/>
        </w:rPr>
        <w:t>may</w:t>
      </w:r>
      <w:r>
        <w:rPr>
          <w:spacing w:val="16"/>
          <w:sz w:val="24"/>
        </w:rPr>
        <w:t xml:space="preserve"> </w:t>
      </w:r>
      <w:r>
        <w:rPr>
          <w:sz w:val="24"/>
        </w:rPr>
        <w:t>be</w:t>
      </w:r>
      <w:r>
        <w:rPr>
          <w:spacing w:val="18"/>
          <w:sz w:val="24"/>
        </w:rPr>
        <w:t xml:space="preserve"> </w:t>
      </w:r>
      <w:r>
        <w:rPr>
          <w:sz w:val="24"/>
        </w:rPr>
        <w:t>defined</w:t>
      </w:r>
      <w:r>
        <w:rPr>
          <w:spacing w:val="19"/>
          <w:sz w:val="24"/>
        </w:rPr>
        <w:t xml:space="preserve"> </w:t>
      </w:r>
      <w:r>
        <w:rPr>
          <w:sz w:val="24"/>
        </w:rPr>
        <w:t>as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ratio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d.c.</w:t>
      </w:r>
      <w:r>
        <w:rPr>
          <w:spacing w:val="20"/>
          <w:sz w:val="24"/>
        </w:rPr>
        <w:t xml:space="preserve"> </w:t>
      </w:r>
      <w:r>
        <w:rPr>
          <w:sz w:val="24"/>
        </w:rPr>
        <w:t>power</w:t>
      </w:r>
      <w:r>
        <w:rPr>
          <w:spacing w:val="20"/>
          <w:sz w:val="24"/>
        </w:rPr>
        <w:t xml:space="preserve"> </w:t>
      </w:r>
      <w:r>
        <w:rPr>
          <w:sz w:val="24"/>
        </w:rPr>
        <w:t>delivered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load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a.c.</w:t>
      </w:r>
      <w:r>
        <w:rPr>
          <w:spacing w:val="21"/>
          <w:sz w:val="24"/>
        </w:rPr>
        <w:t xml:space="preserve"> </w:t>
      </w:r>
      <w:r>
        <w:rPr>
          <w:sz w:val="24"/>
        </w:rPr>
        <w:t>rating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transformer</w:t>
      </w:r>
    </w:p>
    <w:p w:rsidR="00CF586A" w:rsidRDefault="00D20B05">
      <w:pPr>
        <w:pStyle w:val="BodyText"/>
        <w:spacing w:line="195" w:lineRule="exact"/>
        <w:ind w:left="480"/>
      </w:pPr>
      <w:r>
        <w:pict>
          <v:shape id="_x0000_s1462" type="#_x0000_t202" style="position:absolute;left:0;text-align:left;margin-left:223.2pt;margin-top:5.3pt;width:92.3pt;height:22.95pt;z-index:15834112;mso-position-horizontal-relative:page" filled="f" strokeweight=".72pt">
            <v:textbox inset="0,0,0,0">
              <w:txbxContent>
                <w:p w:rsidR="00CF586A" w:rsidRDefault="00D20B05">
                  <w:pPr>
                    <w:spacing w:before="71"/>
                    <w:ind w:left="144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TUF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sz w:val="24"/>
                    </w:rPr>
                    <w:t>=</w:t>
                  </w:r>
                  <w:r>
                    <w:rPr>
                      <w:b/>
                      <w:spacing w:val="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</w:t>
                  </w:r>
                  <w:r>
                    <w:rPr>
                      <w:b/>
                      <w:sz w:val="24"/>
                      <w:vertAlign w:val="subscript"/>
                    </w:rPr>
                    <w:t>dc</w:t>
                  </w:r>
                  <w:r>
                    <w:rPr>
                      <w:b/>
                      <w:spacing w:val="-20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/ P</w:t>
                  </w:r>
                  <w:r>
                    <w:rPr>
                      <w:b/>
                      <w:sz w:val="24"/>
                      <w:vertAlign w:val="subscript"/>
                    </w:rPr>
                    <w:t>ac</w:t>
                  </w:r>
                </w:p>
              </w:txbxContent>
            </v:textbox>
            <w10:wrap anchorx="page"/>
          </v:shape>
        </w:pict>
      </w:r>
      <w:r>
        <w:t>secondary.</w:t>
      </w:r>
    </w:p>
    <w:p w:rsidR="00CF586A" w:rsidRDefault="00D20B05">
      <w:pPr>
        <w:pStyle w:val="BodyText"/>
        <w:spacing w:before="81"/>
        <w:ind w:left="2352"/>
      </w:pPr>
      <w:r>
        <w:t>Thus,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3"/>
        <w:ind w:hanging="360"/>
        <w:rPr>
          <w:rFonts w:ascii="Wingdings" w:hAnsi="Wingdings"/>
          <w:sz w:val="26"/>
        </w:rPr>
      </w:pP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half</w:t>
      </w:r>
      <w:r>
        <w:rPr>
          <w:spacing w:val="1"/>
          <w:sz w:val="24"/>
        </w:rPr>
        <w:t xml:space="preserve"> </w:t>
      </w:r>
      <w:r>
        <w:rPr>
          <w:sz w:val="24"/>
        </w:rPr>
        <w:t>wave rectifier,</w:t>
      </w:r>
      <w:r>
        <w:rPr>
          <w:spacing w:val="-1"/>
          <w:sz w:val="24"/>
        </w:rPr>
        <w:t xml:space="preserve"> </w:t>
      </w:r>
      <w:r>
        <w:rPr>
          <w:sz w:val="24"/>
        </w:rPr>
        <w:t>TUF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0.287</w:t>
      </w:r>
      <w:r>
        <w:rPr>
          <w:sz w:val="24"/>
        </w:rPr>
        <w:t>;</w:t>
      </w:r>
      <w:r>
        <w:rPr>
          <w:spacing w:val="-1"/>
          <w:sz w:val="24"/>
        </w:rPr>
        <w:t xml:space="preserve"> </w:t>
      </w:r>
      <w:r>
        <w:rPr>
          <w:sz w:val="24"/>
        </w:rPr>
        <w:t>Center</w:t>
      </w:r>
      <w:r>
        <w:rPr>
          <w:spacing w:val="-1"/>
          <w:sz w:val="24"/>
        </w:rPr>
        <w:t xml:space="preserve"> </w:t>
      </w:r>
      <w:r>
        <w:rPr>
          <w:sz w:val="24"/>
        </w:rPr>
        <w:t>taped</w:t>
      </w:r>
      <w:r>
        <w:rPr>
          <w:spacing w:val="1"/>
          <w:sz w:val="24"/>
        </w:rPr>
        <w:t xml:space="preserve"> </w:t>
      </w:r>
      <w:r>
        <w:rPr>
          <w:sz w:val="24"/>
        </w:rPr>
        <w:t>rectifier,</w:t>
      </w:r>
      <w:r>
        <w:rPr>
          <w:spacing w:val="1"/>
          <w:sz w:val="24"/>
        </w:rPr>
        <w:t xml:space="preserve"> </w:t>
      </w:r>
      <w:r>
        <w:rPr>
          <w:sz w:val="24"/>
        </w:rPr>
        <w:t>TUF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0.693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Bridge</w:t>
      </w:r>
      <w:r>
        <w:rPr>
          <w:spacing w:val="-1"/>
          <w:sz w:val="24"/>
        </w:rPr>
        <w:t xml:space="preserve"> </w:t>
      </w:r>
      <w:r>
        <w:rPr>
          <w:sz w:val="24"/>
        </w:rPr>
        <w:t>rectifier,</w:t>
      </w:r>
      <w:r>
        <w:rPr>
          <w:spacing w:val="-1"/>
          <w:sz w:val="24"/>
        </w:rPr>
        <w:t xml:space="preserve"> </w:t>
      </w:r>
      <w:r>
        <w:rPr>
          <w:sz w:val="24"/>
        </w:rPr>
        <w:t>TUF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= 0.812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8"/>
        <w:ind w:hanging="360"/>
        <w:rPr>
          <w:rFonts w:ascii="Wingdings" w:hAnsi="Wingdings"/>
          <w:sz w:val="26"/>
        </w:rPr>
      </w:pPr>
      <w:r>
        <w:pict>
          <v:shape id="_x0000_s1461" style="position:absolute;left:0;text-align:left;margin-left:29.05pt;margin-top:52.1pt;width:4.95pt;height:5.05pt;z-index:15833600;mso-position-horizontal-relative:page" coordorigin="581,1042" coordsize="99,101" path="m581,1042r,101l679,1143,581,1042xe" fillcolor="#999" stroked="f">
            <v:path arrowok="t"/>
            <w10:wrap anchorx="page"/>
          </v:shape>
        </w:pic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TUF</w:t>
      </w:r>
      <w:r>
        <w:rPr>
          <w:spacing w:val="-2"/>
          <w:sz w:val="24"/>
        </w:rPr>
        <w:t xml:space="preserve"> </w:t>
      </w:r>
      <w:r>
        <w:rPr>
          <w:sz w:val="24"/>
        </w:rPr>
        <w:t>is very</w:t>
      </w:r>
      <w:r>
        <w:rPr>
          <w:spacing w:val="-5"/>
          <w:sz w:val="24"/>
        </w:rPr>
        <w:t xml:space="preserve"> </w:t>
      </w:r>
      <w:r>
        <w:rPr>
          <w:sz w:val="24"/>
        </w:rPr>
        <w:t>useful</w:t>
      </w:r>
      <w:r>
        <w:rPr>
          <w:spacing w:val="-1"/>
          <w:sz w:val="24"/>
        </w:rPr>
        <w:t xml:space="preserve"> </w:t>
      </w:r>
      <w:r>
        <w:rPr>
          <w:sz w:val="24"/>
        </w:rPr>
        <w:t>in determining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rating 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transformer to be</w:t>
      </w:r>
      <w:r>
        <w:rPr>
          <w:spacing w:val="-1"/>
          <w:sz w:val="24"/>
        </w:rPr>
        <w:t xml:space="preserve"> </w:t>
      </w:r>
      <w:r>
        <w:rPr>
          <w:sz w:val="24"/>
        </w:rPr>
        <w:t>used with rectifier circuit.</w:t>
      </w: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10"/>
        <w:rPr>
          <w:sz w:val="18"/>
        </w:rPr>
      </w:pPr>
      <w:r>
        <w:pict>
          <v:shape id="_x0000_s1460" style="position:absolute;margin-left:561.35pt;margin-top:12.8pt;width:5.05pt;height:4.95pt;z-index:-15629312;mso-wrap-distance-left:0;mso-wrap-distance-right:0;mso-position-horizontal-relative:page" coordorigin="11227,256" coordsize="101,99" path="m11328,256r-101,99l11328,355r,-99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18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lastRenderedPageBreak/>
        <w:pict>
          <v:shape id="_x0000_s1459" style="position:absolute;left:0;text-align:left;margin-left:29.05pt;margin-top:807.95pt;width:4.95pt;height:5.05pt;z-index:15839744;mso-position-horizontal-relative:page;mso-position-vertical-relative:page" coordorigin="581,16159" coordsize="99,101" path="m581,16159r,101l679,16260r-98,-101xe" fillcolor="#999" stroked="f">
            <v:path arrowok="t"/>
            <w10:wrap anchorx="page" anchory="page"/>
          </v:shape>
        </w:pict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457" style="width:4.95pt;height:5.05pt;mso-position-horizontal-relative:char;mso-position-vertical-relative:line" coordsize="99,101">
            <v:shape id="_x0000_s1458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455" style="width:5.05pt;height:5.05pt;mso-position-horizontal-relative:char;mso-position-vertical-relative:line" coordsize="101,101">
            <v:shape id="_x0000_s1456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D20B05">
      <w:pPr>
        <w:spacing w:before="131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</w:rPr>
        <w:t>3.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6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Heading9"/>
        <w:spacing w:before="1" w:line="274" w:lineRule="exact"/>
        <w:ind w:left="551" w:firstLine="0"/>
      </w:pPr>
      <w:r>
        <w:rPr>
          <w:noProof/>
          <w:lang w:val="en-IN" w:eastAsia="en-IN"/>
        </w:rPr>
        <w:drawing>
          <wp:anchor distT="0" distB="0" distL="0" distR="0" simplePos="0" relativeHeight="15837696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27014</wp:posOffset>
            </wp:positionV>
            <wp:extent cx="117348" cy="114300"/>
            <wp:effectExtent l="0" t="0" r="0" b="0"/>
            <wp:wrapNone/>
            <wp:docPr id="10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Average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Voltage</w:t>
      </w:r>
      <w:r>
        <w:rPr>
          <w:spacing w:val="-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HALF</w:t>
      </w:r>
      <w:r>
        <w:rPr>
          <w:spacing w:val="-5"/>
        </w:rPr>
        <w:t xml:space="preserve"> </w:t>
      </w:r>
      <w:r>
        <w:t>WAVE</w:t>
      </w:r>
      <w:r>
        <w:rPr>
          <w:spacing w:val="-3"/>
        </w:rPr>
        <w:t xml:space="preserve"> </w:t>
      </w:r>
      <w:r>
        <w:t>Rectifiers:</w:t>
      </w:r>
      <w:r>
        <w:rPr>
          <w:spacing w:val="-2"/>
        </w:rPr>
        <w:t xml:space="preserve"> </w:t>
      </w:r>
      <w:r>
        <w:t>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" w:line="235" w:lineRule="auto"/>
        <w:ind w:right="375" w:hanging="360"/>
        <w:rPr>
          <w:rFonts w:ascii="Wingdings" w:hAnsi="Wingdings"/>
          <w:sz w:val="26"/>
        </w:rPr>
      </w:pPr>
      <w:r>
        <w:pict>
          <v:shape id="_x0000_s1454" type="#_x0000_t202" style="position:absolute;left:0;text-align:left;margin-left:174.5pt;margin-top:25.7pt;width:280.8pt;height:27.5pt;z-index:-17967104;mso-position-horizontal-relative:page" filled="f" strokeweight=".72pt">
            <v:textbox inset="0,0,0,0">
              <w:txbxContent>
                <w:p w:rsidR="00CF586A" w:rsidRDefault="00D20B05">
                  <w:pPr>
                    <w:tabs>
                      <w:tab w:val="left" w:pos="2625"/>
                      <w:tab w:val="left" w:pos="3211"/>
                    </w:tabs>
                    <w:spacing w:before="66"/>
                    <w:ind w:left="146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V</w:t>
                  </w:r>
                  <w:r>
                    <w:rPr>
                      <w:b/>
                      <w:spacing w:val="-1"/>
                      <w:sz w:val="24"/>
                      <w:vertAlign w:val="subscript"/>
                    </w:rPr>
                    <w:t>dc</w:t>
                  </w:r>
                  <w:r>
                    <w:rPr>
                      <w:b/>
                      <w:spacing w:val="-20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= V</w:t>
                  </w:r>
                  <w:r>
                    <w:rPr>
                      <w:b/>
                      <w:sz w:val="24"/>
                      <w:vertAlign w:val="subscript"/>
                    </w:rPr>
                    <w:t>m</w:t>
                  </w:r>
                  <w:r>
                    <w:rPr>
                      <w:b/>
                      <w:sz w:val="24"/>
                    </w:rPr>
                    <w:t>/π = 0.318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V</w:t>
                  </w:r>
                  <w:r>
                    <w:rPr>
                      <w:b/>
                      <w:sz w:val="24"/>
                      <w:vertAlign w:val="subscript"/>
                    </w:rPr>
                    <w:t>m</w:t>
                  </w:r>
                  <w:r>
                    <w:rPr>
                      <w:b/>
                      <w:sz w:val="24"/>
                    </w:rPr>
                    <w:tab/>
                  </w:r>
                  <w:r>
                    <w:rPr>
                      <w:sz w:val="24"/>
                    </w:rPr>
                    <w:t>and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b/>
                      <w:spacing w:val="-1"/>
                      <w:sz w:val="24"/>
                    </w:rPr>
                    <w:t>I</w:t>
                  </w:r>
                  <w:r>
                    <w:rPr>
                      <w:b/>
                      <w:spacing w:val="-1"/>
                      <w:sz w:val="24"/>
                      <w:vertAlign w:val="subscript"/>
                    </w:rPr>
                    <w:t>dc</w:t>
                  </w:r>
                  <w:r>
                    <w:rPr>
                      <w:b/>
                      <w:spacing w:val="-20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= I</w:t>
                  </w:r>
                  <w:r>
                    <w:rPr>
                      <w:b/>
                      <w:sz w:val="24"/>
                      <w:vertAlign w:val="subscript"/>
                    </w:rPr>
                    <w:t>m</w:t>
                  </w:r>
                  <w:r>
                    <w:rPr>
                      <w:b/>
                      <w:sz w:val="24"/>
                    </w:rPr>
                    <w:t>/π = 0.318</w:t>
                  </w:r>
                  <w:r>
                    <w:rPr>
                      <w:b/>
                      <w:spacing w:val="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I</w:t>
                  </w:r>
                  <w:r>
                    <w:rPr>
                      <w:b/>
                      <w:sz w:val="24"/>
                      <w:vertAlign w:val="subscript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If</w:t>
      </w:r>
      <w:r>
        <w:rPr>
          <w:spacing w:val="5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m</w:t>
      </w:r>
      <w:r>
        <w:rPr>
          <w:sz w:val="24"/>
        </w:rPr>
        <w:t>=</w:t>
      </w:r>
      <w:r>
        <w:rPr>
          <w:spacing w:val="3"/>
          <w:sz w:val="24"/>
        </w:rPr>
        <w:t xml:space="preserve"> </w:t>
      </w:r>
      <w:r>
        <w:rPr>
          <w:sz w:val="24"/>
        </w:rPr>
        <w:t>Maximum</w:t>
      </w:r>
      <w:r>
        <w:rPr>
          <w:spacing w:val="6"/>
          <w:sz w:val="24"/>
        </w:rPr>
        <w:t xml:space="preserve"> </w:t>
      </w:r>
      <w:r>
        <w:rPr>
          <w:sz w:val="24"/>
        </w:rPr>
        <w:t>value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a.c.</w:t>
      </w:r>
      <w:r>
        <w:rPr>
          <w:spacing w:val="3"/>
          <w:sz w:val="24"/>
        </w:rPr>
        <w:t xml:space="preserve"> </w:t>
      </w:r>
      <w:r>
        <w:rPr>
          <w:sz w:val="24"/>
        </w:rPr>
        <w:t>input</w:t>
      </w:r>
      <w:r>
        <w:rPr>
          <w:spacing w:val="5"/>
          <w:sz w:val="24"/>
        </w:rPr>
        <w:t xml:space="preserve"> </w:t>
      </w:r>
      <w:r>
        <w:rPr>
          <w:sz w:val="24"/>
        </w:rPr>
        <w:t>voltage,</w:t>
      </w:r>
      <w:r>
        <w:rPr>
          <w:spacing w:val="6"/>
          <w:sz w:val="24"/>
        </w:rPr>
        <w:t xml:space="preserve"> </w:t>
      </w:r>
      <w:r>
        <w:rPr>
          <w:sz w:val="24"/>
        </w:rPr>
        <w:t>then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average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4"/>
          <w:sz w:val="24"/>
        </w:rPr>
        <w:t xml:space="preserve"> </w:t>
      </w:r>
      <w:r>
        <w:rPr>
          <w:sz w:val="24"/>
        </w:rPr>
        <w:t>d.c.</w:t>
      </w:r>
      <w:r>
        <w:rPr>
          <w:spacing w:val="2"/>
          <w:sz w:val="24"/>
        </w:rPr>
        <w:t xml:space="preserve"> </w:t>
      </w:r>
      <w:r>
        <w:rPr>
          <w:sz w:val="24"/>
        </w:rPr>
        <w:t>value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output</w:t>
      </w:r>
      <w:r>
        <w:rPr>
          <w:spacing w:val="5"/>
          <w:sz w:val="24"/>
        </w:rPr>
        <w:t xml:space="preserve"> </w:t>
      </w:r>
      <w:r>
        <w:rPr>
          <w:sz w:val="24"/>
        </w:rPr>
        <w:t>voltage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current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given by</w:t>
      </w: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8"/>
        </w:rPr>
      </w:pPr>
    </w:p>
    <w:p w:rsidR="00CF586A" w:rsidRDefault="00D20B05">
      <w:pPr>
        <w:pStyle w:val="Heading9"/>
        <w:spacing w:before="90" w:line="275" w:lineRule="exact"/>
        <w:ind w:left="551" w:firstLine="0"/>
      </w:pPr>
      <w:r>
        <w:rPr>
          <w:noProof/>
          <w:lang w:val="en-IN" w:eastAsia="en-IN"/>
        </w:rPr>
        <w:drawing>
          <wp:anchor distT="0" distB="0" distL="0" distR="0" simplePos="0" relativeHeight="15838208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89625</wp:posOffset>
            </wp:positionV>
            <wp:extent cx="124967" cy="111251"/>
            <wp:effectExtent l="0" t="0" r="0" b="0"/>
            <wp:wrapNone/>
            <wp:docPr id="10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8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Average</w:t>
      </w:r>
      <w:r>
        <w:rPr>
          <w:spacing w:val="-3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Voltage</w:t>
      </w:r>
      <w:r>
        <w:rPr>
          <w:spacing w:val="-5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FULL</w:t>
      </w:r>
      <w:r>
        <w:rPr>
          <w:spacing w:val="-4"/>
        </w:rPr>
        <w:t xml:space="preserve"> </w:t>
      </w:r>
      <w:r>
        <w:t>WAVE</w:t>
      </w:r>
      <w:r>
        <w:rPr>
          <w:spacing w:val="-2"/>
        </w:rPr>
        <w:t xml:space="preserve"> </w:t>
      </w:r>
      <w:r>
        <w:t>Rectifiers: 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" w:line="235" w:lineRule="auto"/>
        <w:ind w:right="375" w:hanging="360"/>
        <w:rPr>
          <w:rFonts w:ascii="Wingdings" w:hAnsi="Wingdings"/>
          <w:sz w:val="26"/>
        </w:rPr>
      </w:pPr>
      <w:r>
        <w:pict>
          <v:shape id="_x0000_s1453" type="#_x0000_t202" style="position:absolute;left:0;text-align:left;margin-left:165.35pt;margin-top:24.75pt;width:280.8pt;height:24.25pt;z-index:-17967616;mso-position-horizontal-relative:page" filled="f" strokeweight=".72pt">
            <v:textbox inset="0,0,0,0">
              <w:txbxContent>
                <w:p w:rsidR="00CF586A" w:rsidRDefault="00D20B05">
                  <w:pPr>
                    <w:tabs>
                      <w:tab w:val="left" w:pos="2747"/>
                      <w:tab w:val="left" w:pos="3333"/>
                    </w:tabs>
                    <w:spacing w:before="69"/>
                    <w:ind w:left="148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V</w:t>
                  </w:r>
                  <w:r>
                    <w:rPr>
                      <w:b/>
                      <w:spacing w:val="-1"/>
                      <w:sz w:val="24"/>
                      <w:vertAlign w:val="subscript"/>
                    </w:rPr>
                    <w:t>dc</w:t>
                  </w:r>
                  <w:r>
                    <w:rPr>
                      <w:b/>
                      <w:spacing w:val="-20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sz w:val="24"/>
                    </w:rPr>
                    <w:t>=</w:t>
                  </w:r>
                  <w:r>
                    <w:rPr>
                      <w:b/>
                      <w:sz w:val="24"/>
                    </w:rPr>
                    <w:t xml:space="preserve"> 2V</w:t>
                  </w:r>
                  <w:r>
                    <w:rPr>
                      <w:b/>
                      <w:sz w:val="24"/>
                      <w:vertAlign w:val="subscript"/>
                    </w:rPr>
                    <w:t>m</w:t>
                  </w:r>
                  <w:r>
                    <w:rPr>
                      <w:b/>
                      <w:sz w:val="24"/>
                    </w:rPr>
                    <w:t>/π = 0.636 V</w:t>
                  </w:r>
                  <w:r>
                    <w:rPr>
                      <w:b/>
                      <w:sz w:val="24"/>
                      <w:vertAlign w:val="subscript"/>
                    </w:rPr>
                    <w:t>m</w:t>
                  </w:r>
                  <w:r>
                    <w:rPr>
                      <w:b/>
                      <w:sz w:val="24"/>
                    </w:rPr>
                    <w:tab/>
                  </w:r>
                  <w:r>
                    <w:rPr>
                      <w:sz w:val="24"/>
                    </w:rPr>
                    <w:t>and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b/>
                      <w:spacing w:val="-1"/>
                      <w:sz w:val="24"/>
                    </w:rPr>
                    <w:t>I</w:t>
                  </w:r>
                  <w:r>
                    <w:rPr>
                      <w:b/>
                      <w:spacing w:val="-1"/>
                      <w:sz w:val="24"/>
                      <w:vertAlign w:val="subscript"/>
                    </w:rPr>
                    <w:t>dc</w:t>
                  </w:r>
                  <w:r>
                    <w:rPr>
                      <w:b/>
                      <w:spacing w:val="-20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= 2I</w:t>
                  </w:r>
                  <w:r>
                    <w:rPr>
                      <w:b/>
                      <w:sz w:val="24"/>
                      <w:vertAlign w:val="subscript"/>
                    </w:rPr>
                    <w:t>m</w:t>
                  </w:r>
                  <w:r>
                    <w:rPr>
                      <w:b/>
                      <w:sz w:val="24"/>
                    </w:rPr>
                    <w:t>/π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= 0.636 I</w:t>
                  </w:r>
                  <w:r>
                    <w:rPr>
                      <w:b/>
                      <w:sz w:val="24"/>
                      <w:vertAlign w:val="subscript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If</w:t>
      </w:r>
      <w:r>
        <w:rPr>
          <w:spacing w:val="5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m</w:t>
      </w:r>
      <w:r>
        <w:rPr>
          <w:sz w:val="24"/>
        </w:rPr>
        <w:t>=</w:t>
      </w:r>
      <w:r>
        <w:rPr>
          <w:spacing w:val="3"/>
          <w:sz w:val="24"/>
        </w:rPr>
        <w:t xml:space="preserve"> </w:t>
      </w:r>
      <w:r>
        <w:rPr>
          <w:sz w:val="24"/>
        </w:rPr>
        <w:t>Maximum</w:t>
      </w:r>
      <w:r>
        <w:rPr>
          <w:spacing w:val="6"/>
          <w:sz w:val="24"/>
        </w:rPr>
        <w:t xml:space="preserve"> </w:t>
      </w:r>
      <w:r>
        <w:rPr>
          <w:sz w:val="24"/>
        </w:rPr>
        <w:t>value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a.c.</w:t>
      </w:r>
      <w:r>
        <w:rPr>
          <w:spacing w:val="3"/>
          <w:sz w:val="24"/>
        </w:rPr>
        <w:t xml:space="preserve"> </w:t>
      </w:r>
      <w:r>
        <w:rPr>
          <w:sz w:val="24"/>
        </w:rPr>
        <w:t>input</w:t>
      </w:r>
      <w:r>
        <w:rPr>
          <w:spacing w:val="5"/>
          <w:sz w:val="24"/>
        </w:rPr>
        <w:t xml:space="preserve"> </w:t>
      </w:r>
      <w:r>
        <w:rPr>
          <w:sz w:val="24"/>
        </w:rPr>
        <w:t>voltage,</w:t>
      </w:r>
      <w:r>
        <w:rPr>
          <w:spacing w:val="6"/>
          <w:sz w:val="24"/>
        </w:rPr>
        <w:t xml:space="preserve"> </w:t>
      </w:r>
      <w:r>
        <w:rPr>
          <w:sz w:val="24"/>
        </w:rPr>
        <w:t>then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average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4"/>
          <w:sz w:val="24"/>
        </w:rPr>
        <w:t xml:space="preserve"> </w:t>
      </w:r>
      <w:r>
        <w:rPr>
          <w:sz w:val="24"/>
        </w:rPr>
        <w:t>d.c.</w:t>
      </w:r>
      <w:r>
        <w:rPr>
          <w:spacing w:val="2"/>
          <w:sz w:val="24"/>
        </w:rPr>
        <w:t xml:space="preserve"> </w:t>
      </w:r>
      <w:r>
        <w:rPr>
          <w:sz w:val="24"/>
        </w:rPr>
        <w:t>value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output</w:t>
      </w:r>
      <w:r>
        <w:rPr>
          <w:spacing w:val="5"/>
          <w:sz w:val="24"/>
        </w:rPr>
        <w:t xml:space="preserve"> </w:t>
      </w:r>
      <w:r>
        <w:rPr>
          <w:sz w:val="24"/>
        </w:rPr>
        <w:t>voltage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current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given by</w:t>
      </w: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spacing w:before="9"/>
        <w:rPr>
          <w:sz w:val="27"/>
        </w:rPr>
      </w:pPr>
    </w:p>
    <w:p w:rsidR="00CF586A" w:rsidRDefault="00D20B05">
      <w:pPr>
        <w:pStyle w:val="Heading9"/>
        <w:spacing w:before="90" w:line="275" w:lineRule="exact"/>
        <w:ind w:left="551" w:firstLine="0"/>
      </w:pPr>
      <w:r>
        <w:rPr>
          <w:noProof/>
          <w:lang w:val="en-IN" w:eastAsia="en-IN"/>
        </w:rPr>
        <w:drawing>
          <wp:anchor distT="0" distB="0" distL="0" distR="0" simplePos="0" relativeHeight="15838720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86577</wp:posOffset>
            </wp:positionV>
            <wp:extent cx="124967" cy="114300"/>
            <wp:effectExtent l="0" t="0" r="0" b="0"/>
            <wp:wrapNone/>
            <wp:docPr id="11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9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Output</w:t>
      </w:r>
      <w:r>
        <w:rPr>
          <w:spacing w:val="-2"/>
        </w:rPr>
        <w:t xml:space="preserve"> </w:t>
      </w:r>
      <w:r>
        <w:t>Frequency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Half Wave</w:t>
      </w:r>
      <w:r>
        <w:rPr>
          <w:spacing w:val="-1"/>
        </w:rPr>
        <w:t xml:space="preserve"> </w:t>
      </w:r>
      <w:r>
        <w:t>Rectifier:</w:t>
      </w:r>
      <w:r>
        <w:rPr>
          <w:spacing w:val="-3"/>
        </w:rPr>
        <w:t xml:space="preserve"> </w:t>
      </w:r>
      <w:r>
        <w:t>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" w:line="235" w:lineRule="auto"/>
        <w:ind w:right="378" w:hanging="360"/>
        <w:rPr>
          <w:rFonts w:ascii="Wingdings" w:hAnsi="Wingdings"/>
          <w:sz w:val="26"/>
        </w:rPr>
      </w:pPr>
      <w:r>
        <w:pict>
          <v:group id="_x0000_s1450" style="position:absolute;left:0;text-align:left;margin-left:51.65pt;margin-top:17.35pt;width:512.35pt;height:563.35pt;z-index:-17970688;mso-position-horizontal-relative:page" coordorigin="1033,347" coordsize="10247,11267">
            <v:shape id="_x0000_s1452" type="#_x0000_t75" style="position:absolute;left:1033;top:7072;width:10070;height:4542">
              <v:imagedata r:id="rId72" o:title=""/>
            </v:shape>
            <v:shape id="_x0000_s1451" type="#_x0000_t75" style="position:absolute;left:8215;top:347;width:3065;height:6749">
              <v:imagedata r:id="rId73" o:title=""/>
            </v:shape>
            <w10:wrap anchorx="page"/>
          </v:group>
        </w:pic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output</w:t>
      </w:r>
      <w:r>
        <w:rPr>
          <w:spacing w:val="36"/>
          <w:sz w:val="24"/>
        </w:rPr>
        <w:t xml:space="preserve"> </w:t>
      </w:r>
      <w:r>
        <w:rPr>
          <w:sz w:val="24"/>
        </w:rPr>
        <w:t>frequency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a</w:t>
      </w:r>
      <w:r>
        <w:rPr>
          <w:spacing w:val="36"/>
          <w:sz w:val="24"/>
        </w:rPr>
        <w:t xml:space="preserve"> </w:t>
      </w:r>
      <w:r>
        <w:rPr>
          <w:sz w:val="24"/>
        </w:rPr>
        <w:t>half-wave</w:t>
      </w:r>
      <w:r>
        <w:rPr>
          <w:spacing w:val="36"/>
          <w:sz w:val="24"/>
        </w:rPr>
        <w:t xml:space="preserve"> </w:t>
      </w:r>
      <w:r>
        <w:rPr>
          <w:sz w:val="24"/>
        </w:rPr>
        <w:t>rectifier</w:t>
      </w:r>
      <w:r>
        <w:rPr>
          <w:spacing w:val="34"/>
          <w:sz w:val="24"/>
        </w:rPr>
        <w:t xml:space="preserve"> </w:t>
      </w:r>
      <w:r>
        <w:rPr>
          <w:sz w:val="24"/>
        </w:rPr>
        <w:t>is</w:t>
      </w:r>
      <w:r>
        <w:rPr>
          <w:spacing w:val="39"/>
          <w:sz w:val="24"/>
        </w:rPr>
        <w:t xml:space="preserve"> </w:t>
      </w:r>
      <w:r>
        <w:rPr>
          <w:sz w:val="24"/>
        </w:rPr>
        <w:t>equal</w:t>
      </w:r>
      <w:r>
        <w:rPr>
          <w:spacing w:val="39"/>
          <w:sz w:val="24"/>
        </w:rPr>
        <w:t xml:space="preserve"> </w:t>
      </w:r>
      <w:r>
        <w:rPr>
          <w:sz w:val="24"/>
        </w:rPr>
        <w:t>to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input</w:t>
      </w:r>
      <w:r>
        <w:rPr>
          <w:spacing w:val="38"/>
          <w:sz w:val="24"/>
        </w:rPr>
        <w:t xml:space="preserve"> </w:t>
      </w:r>
      <w:r>
        <w:rPr>
          <w:sz w:val="24"/>
        </w:rPr>
        <w:t>frequency</w:t>
      </w:r>
      <w:r>
        <w:rPr>
          <w:spacing w:val="34"/>
          <w:sz w:val="24"/>
        </w:rPr>
        <w:t xml:space="preserve"> </w:t>
      </w:r>
      <w:r>
        <w:rPr>
          <w:sz w:val="24"/>
        </w:rPr>
        <w:t>(50</w:t>
      </w:r>
      <w:r>
        <w:rPr>
          <w:spacing w:val="35"/>
          <w:sz w:val="24"/>
        </w:rPr>
        <w:t xml:space="preserve"> </w:t>
      </w:r>
      <w:r>
        <w:rPr>
          <w:sz w:val="24"/>
        </w:rPr>
        <w:t>Hz).</w:t>
      </w:r>
      <w:r>
        <w:rPr>
          <w:spacing w:val="36"/>
          <w:sz w:val="24"/>
        </w:rPr>
        <w:t xml:space="preserve"> </w:t>
      </w:r>
      <w:r>
        <w:rPr>
          <w:sz w:val="24"/>
        </w:rPr>
        <w:t>Recall</w:t>
      </w:r>
      <w:r>
        <w:rPr>
          <w:spacing w:val="36"/>
          <w:sz w:val="24"/>
        </w:rPr>
        <w:t xml:space="preserve"> </w:t>
      </w:r>
      <w:r>
        <w:rPr>
          <w:sz w:val="24"/>
        </w:rPr>
        <w:t>how</w:t>
      </w:r>
      <w:r>
        <w:rPr>
          <w:spacing w:val="35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complete</w:t>
      </w:r>
      <w:r>
        <w:rPr>
          <w:spacing w:val="-2"/>
          <w:sz w:val="24"/>
        </w:rPr>
        <w:t xml:space="preserve"> </w:t>
      </w:r>
      <w:r>
        <w:rPr>
          <w:sz w:val="24"/>
        </w:rPr>
        <w:t>cycle</w:t>
      </w:r>
      <w:r>
        <w:rPr>
          <w:spacing w:val="-2"/>
          <w:sz w:val="24"/>
        </w:rPr>
        <w:t xml:space="preserve"> </w:t>
      </w:r>
      <w:r>
        <w:rPr>
          <w:sz w:val="24"/>
        </w:rPr>
        <w:t>is defined.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9" w:line="235" w:lineRule="auto"/>
        <w:ind w:right="3307" w:hanging="360"/>
        <w:rPr>
          <w:rFonts w:ascii="Wingdings" w:hAnsi="Wingdings"/>
          <w:sz w:val="26"/>
        </w:rPr>
      </w:pP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waveform</w:t>
      </w:r>
      <w:r>
        <w:rPr>
          <w:spacing w:val="16"/>
          <w:sz w:val="24"/>
        </w:rPr>
        <w:t xml:space="preserve"> </w:t>
      </w:r>
      <w:r>
        <w:rPr>
          <w:sz w:val="24"/>
        </w:rPr>
        <w:t>has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complete</w:t>
      </w:r>
      <w:r>
        <w:rPr>
          <w:spacing w:val="13"/>
          <w:sz w:val="24"/>
        </w:rPr>
        <w:t xml:space="preserve"> </w:t>
      </w:r>
      <w:r>
        <w:rPr>
          <w:sz w:val="24"/>
        </w:rPr>
        <w:t>cycle</w:t>
      </w:r>
      <w:r>
        <w:rPr>
          <w:spacing w:val="14"/>
          <w:sz w:val="24"/>
        </w:rPr>
        <w:t xml:space="preserve"> </w:t>
      </w:r>
      <w:r>
        <w:rPr>
          <w:sz w:val="24"/>
        </w:rPr>
        <w:t>when</w:t>
      </w:r>
      <w:r>
        <w:rPr>
          <w:spacing w:val="18"/>
          <w:sz w:val="24"/>
        </w:rPr>
        <w:t xml:space="preserve"> </w:t>
      </w:r>
      <w:r>
        <w:rPr>
          <w:sz w:val="24"/>
        </w:rPr>
        <w:t>it</w:t>
      </w:r>
      <w:r>
        <w:rPr>
          <w:spacing w:val="16"/>
          <w:sz w:val="24"/>
        </w:rPr>
        <w:t xml:space="preserve"> </w:t>
      </w:r>
      <w:r>
        <w:rPr>
          <w:sz w:val="24"/>
        </w:rPr>
        <w:t>repeats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same</w:t>
      </w:r>
      <w:r>
        <w:rPr>
          <w:spacing w:val="16"/>
          <w:sz w:val="24"/>
        </w:rPr>
        <w:t xml:space="preserve"> </w:t>
      </w:r>
      <w:r>
        <w:rPr>
          <w:sz w:val="24"/>
        </w:rPr>
        <w:t>wave</w:t>
      </w:r>
      <w:r>
        <w:rPr>
          <w:spacing w:val="17"/>
          <w:sz w:val="24"/>
        </w:rPr>
        <w:t xml:space="preserve"> </w:t>
      </w:r>
      <w:r>
        <w:rPr>
          <w:sz w:val="24"/>
        </w:rPr>
        <w:t>pattern</w:t>
      </w:r>
      <w:r>
        <w:rPr>
          <w:spacing w:val="-57"/>
          <w:sz w:val="24"/>
        </w:rPr>
        <w:t xml:space="preserve"> </w:t>
      </w:r>
      <w:r>
        <w:rPr>
          <w:sz w:val="24"/>
        </w:rPr>
        <w:t>over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given time.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3306" w:hanging="360"/>
        <w:rPr>
          <w:rFonts w:ascii="Wingdings" w:hAnsi="Wingdings"/>
          <w:sz w:val="26"/>
        </w:rPr>
      </w:pPr>
      <w:r>
        <w:rPr>
          <w:sz w:val="24"/>
        </w:rPr>
        <w:t>Thus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Fig.</w:t>
      </w:r>
      <w:r>
        <w:rPr>
          <w:spacing w:val="12"/>
          <w:sz w:val="24"/>
        </w:rPr>
        <w:t xml:space="preserve"> </w:t>
      </w:r>
      <w:r>
        <w:rPr>
          <w:sz w:val="24"/>
        </w:rPr>
        <w:t>(i),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a.c.</w:t>
      </w:r>
      <w:r>
        <w:rPr>
          <w:spacing w:val="12"/>
          <w:sz w:val="24"/>
        </w:rPr>
        <w:t xml:space="preserve"> </w:t>
      </w:r>
      <w:r>
        <w:rPr>
          <w:sz w:val="24"/>
        </w:rPr>
        <w:t>input</w:t>
      </w:r>
      <w:r>
        <w:rPr>
          <w:spacing w:val="13"/>
          <w:sz w:val="24"/>
        </w:rPr>
        <w:t xml:space="preserve"> </w:t>
      </w:r>
      <w:r>
        <w:rPr>
          <w:sz w:val="24"/>
        </w:rPr>
        <w:t>voltage</w:t>
      </w:r>
      <w:r>
        <w:rPr>
          <w:spacing w:val="12"/>
          <w:sz w:val="24"/>
        </w:rPr>
        <w:t xml:space="preserve"> </w:t>
      </w:r>
      <w:r>
        <w:rPr>
          <w:sz w:val="24"/>
        </w:rPr>
        <w:t>repeats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same</w:t>
      </w:r>
      <w:r>
        <w:rPr>
          <w:spacing w:val="12"/>
          <w:sz w:val="24"/>
        </w:rPr>
        <w:t xml:space="preserve"> </w:t>
      </w:r>
      <w:r>
        <w:rPr>
          <w:sz w:val="24"/>
        </w:rPr>
        <w:t>wave</w:t>
      </w:r>
      <w:r>
        <w:rPr>
          <w:spacing w:val="11"/>
          <w:sz w:val="24"/>
        </w:rPr>
        <w:t xml:space="preserve"> </w:t>
      </w:r>
      <w:r>
        <w:rPr>
          <w:sz w:val="24"/>
        </w:rPr>
        <w:t>pattern</w:t>
      </w:r>
      <w:r>
        <w:rPr>
          <w:spacing w:val="13"/>
          <w:sz w:val="24"/>
        </w:rPr>
        <w:t xml:space="preserve"> </w:t>
      </w:r>
      <w:r>
        <w:rPr>
          <w:sz w:val="24"/>
        </w:rPr>
        <w:t>over</w:t>
      </w:r>
      <w:r>
        <w:rPr>
          <w:spacing w:val="-57"/>
          <w:sz w:val="24"/>
        </w:rPr>
        <w:t xml:space="preserve"> </w:t>
      </w:r>
      <w:r>
        <w:rPr>
          <w:sz w:val="24"/>
        </w:rPr>
        <w:t>0°</w:t>
      </w:r>
      <w:r>
        <w:rPr>
          <w:spacing w:val="-1"/>
          <w:sz w:val="24"/>
        </w:rPr>
        <w:t xml:space="preserve"> </w:t>
      </w:r>
      <w:r>
        <w:rPr>
          <w:sz w:val="24"/>
        </w:rPr>
        <w:t>– 360°, 360° – 720° and so</w:t>
      </w:r>
      <w:r>
        <w:rPr>
          <w:spacing w:val="-1"/>
          <w:sz w:val="24"/>
        </w:rPr>
        <w:t xml:space="preserve"> </w:t>
      </w:r>
      <w:r>
        <w:rPr>
          <w:sz w:val="24"/>
        </w:rPr>
        <w:t>on.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3303" w:hanging="360"/>
        <w:rPr>
          <w:rFonts w:ascii="Wingdings" w:hAnsi="Wingdings"/>
          <w:sz w:val="26"/>
        </w:rPr>
      </w:pPr>
      <w:r>
        <w:rPr>
          <w:sz w:val="24"/>
        </w:rPr>
        <w:t>In</w:t>
      </w:r>
      <w:r>
        <w:rPr>
          <w:spacing w:val="17"/>
          <w:sz w:val="24"/>
        </w:rPr>
        <w:t xml:space="preserve"> </w:t>
      </w:r>
      <w:r>
        <w:rPr>
          <w:sz w:val="24"/>
        </w:rPr>
        <w:t>Fig.</w:t>
      </w:r>
      <w:r>
        <w:rPr>
          <w:spacing w:val="17"/>
          <w:sz w:val="24"/>
        </w:rPr>
        <w:t xml:space="preserve"> </w:t>
      </w:r>
      <w:r>
        <w:rPr>
          <w:sz w:val="24"/>
        </w:rPr>
        <w:t>(ii),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output</w:t>
      </w:r>
      <w:r>
        <w:rPr>
          <w:spacing w:val="15"/>
          <w:sz w:val="24"/>
        </w:rPr>
        <w:t xml:space="preserve"> </w:t>
      </w:r>
      <w:r>
        <w:rPr>
          <w:sz w:val="24"/>
        </w:rPr>
        <w:t>waveform</w:t>
      </w:r>
      <w:r>
        <w:rPr>
          <w:spacing w:val="14"/>
          <w:sz w:val="24"/>
        </w:rPr>
        <w:t xml:space="preserve"> </w:t>
      </w:r>
      <w:r>
        <w:rPr>
          <w:sz w:val="24"/>
        </w:rPr>
        <w:t>also</w:t>
      </w:r>
      <w:r>
        <w:rPr>
          <w:spacing w:val="15"/>
          <w:sz w:val="24"/>
        </w:rPr>
        <w:t xml:space="preserve"> </w:t>
      </w:r>
      <w:r>
        <w:rPr>
          <w:sz w:val="24"/>
        </w:rPr>
        <w:t>repeats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same</w:t>
      </w:r>
      <w:r>
        <w:rPr>
          <w:spacing w:val="13"/>
          <w:sz w:val="24"/>
        </w:rPr>
        <w:t xml:space="preserve"> </w:t>
      </w:r>
      <w:r>
        <w:rPr>
          <w:sz w:val="24"/>
        </w:rPr>
        <w:t>wave</w:t>
      </w:r>
      <w:r>
        <w:rPr>
          <w:spacing w:val="14"/>
          <w:sz w:val="24"/>
        </w:rPr>
        <w:t xml:space="preserve"> </w:t>
      </w:r>
      <w:r>
        <w:rPr>
          <w:sz w:val="24"/>
        </w:rPr>
        <w:t>pattern</w:t>
      </w:r>
      <w:r>
        <w:rPr>
          <w:spacing w:val="14"/>
          <w:sz w:val="24"/>
        </w:rPr>
        <w:t xml:space="preserve"> </w:t>
      </w:r>
      <w:r>
        <w:rPr>
          <w:sz w:val="24"/>
        </w:rPr>
        <w:t>over</w:t>
      </w:r>
      <w:r>
        <w:rPr>
          <w:spacing w:val="-57"/>
          <w:sz w:val="24"/>
        </w:rPr>
        <w:t xml:space="preserve"> </w:t>
      </w:r>
      <w:r>
        <w:rPr>
          <w:sz w:val="24"/>
        </w:rPr>
        <w:t>0°</w:t>
      </w:r>
      <w:r>
        <w:rPr>
          <w:spacing w:val="-1"/>
          <w:sz w:val="24"/>
        </w:rPr>
        <w:t xml:space="preserve"> </w:t>
      </w:r>
      <w:r>
        <w:rPr>
          <w:sz w:val="24"/>
        </w:rPr>
        <w:t>– 360°, 360° – 720° and so</w:t>
      </w:r>
      <w:r>
        <w:rPr>
          <w:spacing w:val="-1"/>
          <w:sz w:val="24"/>
        </w:rPr>
        <w:t xml:space="preserve"> </w:t>
      </w:r>
      <w:r>
        <w:rPr>
          <w:sz w:val="24"/>
        </w:rPr>
        <w:t>on.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9" w:line="235" w:lineRule="auto"/>
        <w:ind w:right="3304" w:hanging="360"/>
        <w:rPr>
          <w:rFonts w:ascii="Wingdings" w:hAnsi="Wingdings"/>
          <w:sz w:val="26"/>
        </w:rPr>
      </w:pP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means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when</w:t>
      </w:r>
      <w:r>
        <w:rPr>
          <w:spacing w:val="3"/>
          <w:sz w:val="24"/>
        </w:rPr>
        <w:t xml:space="preserve"> </w:t>
      </w:r>
      <w:r>
        <w:rPr>
          <w:sz w:val="24"/>
        </w:rPr>
        <w:t>input</w:t>
      </w:r>
      <w:r>
        <w:rPr>
          <w:spacing w:val="2"/>
          <w:sz w:val="24"/>
        </w:rPr>
        <w:t xml:space="preserve"> </w:t>
      </w:r>
      <w:r>
        <w:rPr>
          <w:sz w:val="24"/>
        </w:rPr>
        <w:t>a.c.</w:t>
      </w:r>
      <w:r>
        <w:rPr>
          <w:spacing w:val="3"/>
          <w:sz w:val="24"/>
        </w:rPr>
        <w:t xml:space="preserve"> </w:t>
      </w:r>
      <w:r>
        <w:rPr>
          <w:sz w:val="24"/>
        </w:rPr>
        <w:t>completes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2"/>
          <w:sz w:val="24"/>
        </w:rPr>
        <w:t xml:space="preserve"> </w:t>
      </w:r>
      <w:r>
        <w:rPr>
          <w:sz w:val="24"/>
        </w:rPr>
        <w:t>cycle,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output</w:t>
      </w:r>
      <w:r>
        <w:rPr>
          <w:spacing w:val="2"/>
          <w:sz w:val="24"/>
        </w:rPr>
        <w:t xml:space="preserve"> </w:t>
      </w:r>
      <w:r>
        <w:rPr>
          <w:sz w:val="24"/>
        </w:rPr>
        <w:t>half</w:t>
      </w:r>
      <w:r>
        <w:rPr>
          <w:spacing w:val="2"/>
          <w:sz w:val="24"/>
        </w:rPr>
        <w:t xml:space="preserve"> </w:t>
      </w:r>
      <w:r>
        <w:rPr>
          <w:sz w:val="24"/>
        </w:rPr>
        <w:t>wave</w:t>
      </w:r>
      <w:r>
        <w:rPr>
          <w:spacing w:val="-57"/>
          <w:sz w:val="24"/>
        </w:rPr>
        <w:t xml:space="preserve"> </w:t>
      </w:r>
      <w:r>
        <w:rPr>
          <w:sz w:val="24"/>
        </w:rPr>
        <w:t>rectified</w:t>
      </w:r>
      <w:r>
        <w:rPr>
          <w:spacing w:val="-1"/>
          <w:sz w:val="24"/>
        </w:rPr>
        <w:t xml:space="preserve"> </w:t>
      </w:r>
      <w:r>
        <w:rPr>
          <w:sz w:val="24"/>
        </w:rPr>
        <w:t>wave also completes one</w:t>
      </w:r>
      <w:r>
        <w:rPr>
          <w:spacing w:val="-2"/>
          <w:sz w:val="24"/>
        </w:rPr>
        <w:t xml:space="preserve"> </w:t>
      </w:r>
      <w:r>
        <w:rPr>
          <w:sz w:val="24"/>
        </w:rPr>
        <w:t>cycle.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3305" w:hanging="360"/>
        <w:rPr>
          <w:rFonts w:ascii="Wingdings" w:hAnsi="Wingdings"/>
          <w:b/>
          <w:sz w:val="26"/>
        </w:rPr>
      </w:pP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other</w:t>
      </w:r>
      <w:r>
        <w:rPr>
          <w:spacing w:val="7"/>
          <w:sz w:val="24"/>
        </w:rPr>
        <w:t xml:space="preserve"> </w:t>
      </w:r>
      <w:r>
        <w:rPr>
          <w:sz w:val="24"/>
        </w:rPr>
        <w:t>words,</w:t>
      </w:r>
      <w:r>
        <w:rPr>
          <w:spacing w:val="8"/>
          <w:sz w:val="24"/>
        </w:rPr>
        <w:t xml:space="preserve"> </w:t>
      </w:r>
      <w:r>
        <w:rPr>
          <w:sz w:val="24"/>
        </w:rPr>
        <w:t>for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half</w:t>
      </w:r>
      <w:r>
        <w:rPr>
          <w:spacing w:val="7"/>
          <w:sz w:val="24"/>
        </w:rPr>
        <w:t xml:space="preserve"> </w:t>
      </w:r>
      <w:r>
        <w:rPr>
          <w:sz w:val="24"/>
        </w:rPr>
        <w:t>wave</w:t>
      </w:r>
      <w:r>
        <w:rPr>
          <w:spacing w:val="8"/>
          <w:sz w:val="24"/>
        </w:rPr>
        <w:t xml:space="preserve"> </w:t>
      </w:r>
      <w:r>
        <w:rPr>
          <w:sz w:val="24"/>
        </w:rPr>
        <w:t>rectifier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output</w:t>
      </w:r>
      <w:r>
        <w:rPr>
          <w:spacing w:val="10"/>
          <w:sz w:val="24"/>
        </w:rPr>
        <w:t xml:space="preserve"> </w:t>
      </w:r>
      <w:r>
        <w:rPr>
          <w:sz w:val="24"/>
        </w:rPr>
        <w:t>frequency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equal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the input frequency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i.e. </w:t>
      </w:r>
      <w:r>
        <w:rPr>
          <w:b/>
          <w:sz w:val="24"/>
        </w:rPr>
        <w:t>f</w:t>
      </w:r>
      <w:r>
        <w:rPr>
          <w:b/>
          <w:sz w:val="24"/>
          <w:vertAlign w:val="subscript"/>
        </w:rPr>
        <w:t>out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 f</w:t>
      </w:r>
      <w:r>
        <w:rPr>
          <w:b/>
          <w:sz w:val="24"/>
          <w:vertAlign w:val="subscript"/>
        </w:rPr>
        <w:t>in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"/>
        <w:ind w:right="3304" w:hanging="360"/>
        <w:jc w:val="both"/>
        <w:rPr>
          <w:rFonts w:ascii="Wingdings" w:hAnsi="Wingdings"/>
          <w:b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485347840" behindDoc="1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388644</wp:posOffset>
            </wp:positionV>
            <wp:extent cx="124967" cy="115824"/>
            <wp:effectExtent l="0" t="0" r="0" b="0"/>
            <wp:wrapNone/>
            <wp:docPr id="11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2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For example, if the input frequency of sine wave applied to a half-wave</w:t>
      </w:r>
      <w:r>
        <w:rPr>
          <w:spacing w:val="1"/>
          <w:sz w:val="24"/>
        </w:rPr>
        <w:t xml:space="preserve"> </w:t>
      </w:r>
      <w:r>
        <w:rPr>
          <w:sz w:val="24"/>
        </w:rPr>
        <w:t>rectifier is 100 Hz, then frequency of the output wave will also be 100 Hz</w:t>
      </w:r>
      <w:r>
        <w:rPr>
          <w:b/>
          <w:sz w:val="24"/>
        </w:rPr>
        <w:t>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Output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Frequency of Full Wave Rectifier: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552"/>
        </w:tabs>
        <w:spacing w:before="1" w:line="235" w:lineRule="auto"/>
        <w:ind w:left="551" w:right="3521"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output</w:t>
      </w:r>
      <w:r>
        <w:rPr>
          <w:spacing w:val="17"/>
          <w:sz w:val="24"/>
        </w:rPr>
        <w:t xml:space="preserve"> </w:t>
      </w:r>
      <w:r>
        <w:rPr>
          <w:sz w:val="24"/>
        </w:rPr>
        <w:t>frequency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full-wave</w:t>
      </w:r>
      <w:r>
        <w:rPr>
          <w:spacing w:val="15"/>
          <w:sz w:val="24"/>
        </w:rPr>
        <w:t xml:space="preserve"> </w:t>
      </w:r>
      <w:r>
        <w:rPr>
          <w:sz w:val="24"/>
        </w:rPr>
        <w:t>rectifier</w:t>
      </w:r>
      <w:r>
        <w:rPr>
          <w:spacing w:val="18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double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input</w:t>
      </w:r>
      <w:r>
        <w:rPr>
          <w:spacing w:val="-57"/>
          <w:sz w:val="24"/>
        </w:rPr>
        <w:t xml:space="preserve"> </w:t>
      </w:r>
      <w:r>
        <w:rPr>
          <w:sz w:val="24"/>
        </w:rPr>
        <w:t>frequency.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552"/>
        </w:tabs>
        <w:spacing w:before="4" w:line="287" w:lineRule="exact"/>
        <w:ind w:left="552" w:hanging="360"/>
        <w:rPr>
          <w:rFonts w:ascii="Wingdings" w:hAnsi="Wingdings"/>
          <w:sz w:val="26"/>
        </w:rPr>
      </w:pP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wave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a complete</w:t>
      </w:r>
      <w:r>
        <w:rPr>
          <w:spacing w:val="-2"/>
          <w:sz w:val="24"/>
        </w:rPr>
        <w:t xml:space="preserve"> </w:t>
      </w:r>
      <w:r>
        <w:rPr>
          <w:sz w:val="24"/>
        </w:rPr>
        <w:t>cycle when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repeats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 pattern.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552"/>
        </w:tabs>
        <w:spacing w:line="286" w:lineRule="exact"/>
        <w:ind w:left="552" w:hanging="360"/>
        <w:rPr>
          <w:rFonts w:ascii="Wingdings" w:hAnsi="Wingdings"/>
          <w:sz w:val="26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Fig.</w:t>
      </w:r>
      <w:r>
        <w:rPr>
          <w:spacing w:val="-1"/>
          <w:sz w:val="24"/>
        </w:rPr>
        <w:t xml:space="preserve"> </w:t>
      </w:r>
      <w:r>
        <w:rPr>
          <w:sz w:val="24"/>
        </w:rPr>
        <w:t>(i),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input</w:t>
      </w:r>
      <w:r>
        <w:rPr>
          <w:spacing w:val="-1"/>
          <w:sz w:val="24"/>
        </w:rPr>
        <w:t xml:space="preserve"> </w:t>
      </w:r>
      <w:r>
        <w:rPr>
          <w:sz w:val="24"/>
        </w:rPr>
        <w:t>a.c.</w:t>
      </w:r>
      <w:r>
        <w:rPr>
          <w:spacing w:val="-1"/>
          <w:sz w:val="24"/>
        </w:rPr>
        <w:t xml:space="preserve"> </w:t>
      </w:r>
      <w:r>
        <w:rPr>
          <w:sz w:val="24"/>
        </w:rPr>
        <w:t>completes</w:t>
      </w:r>
      <w:r>
        <w:rPr>
          <w:spacing w:val="-2"/>
          <w:sz w:val="24"/>
        </w:rPr>
        <w:t xml:space="preserve"> </w:t>
      </w:r>
      <w:r>
        <w:rPr>
          <w:sz w:val="24"/>
        </w:rPr>
        <w:t>one cycle from</w:t>
      </w:r>
      <w:r>
        <w:rPr>
          <w:spacing w:val="1"/>
          <w:sz w:val="24"/>
        </w:rPr>
        <w:t xml:space="preserve"> </w:t>
      </w:r>
      <w:r>
        <w:rPr>
          <w:sz w:val="24"/>
        </w:rPr>
        <w:t>0°</w:t>
      </w:r>
      <w:r>
        <w:rPr>
          <w:spacing w:val="-2"/>
          <w:sz w:val="24"/>
        </w:rPr>
        <w:t xml:space="preserve"> </w:t>
      </w:r>
      <w:r>
        <w:rPr>
          <w:sz w:val="24"/>
        </w:rPr>
        <w:t>– 360°.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552"/>
        </w:tabs>
        <w:spacing w:before="3" w:line="235" w:lineRule="auto"/>
        <w:ind w:left="551" w:right="3528" w:hanging="360"/>
        <w:rPr>
          <w:rFonts w:ascii="Wingdings" w:hAnsi="Wingdings"/>
          <w:sz w:val="26"/>
        </w:rPr>
      </w:pPr>
      <w:r>
        <w:rPr>
          <w:sz w:val="24"/>
        </w:rPr>
        <w:t>However,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Fig.</w:t>
      </w:r>
      <w:r>
        <w:rPr>
          <w:spacing w:val="13"/>
          <w:sz w:val="24"/>
        </w:rPr>
        <w:t xml:space="preserve"> </w:t>
      </w:r>
      <w:r>
        <w:rPr>
          <w:sz w:val="24"/>
        </w:rPr>
        <w:t>(ii)</w:t>
      </w:r>
      <w:r>
        <w:rPr>
          <w:spacing w:val="12"/>
          <w:sz w:val="24"/>
        </w:rPr>
        <w:t xml:space="preserve"> </w:t>
      </w:r>
      <w:r>
        <w:rPr>
          <w:sz w:val="24"/>
        </w:rPr>
        <w:t>full-wave</w:t>
      </w:r>
      <w:r>
        <w:rPr>
          <w:spacing w:val="12"/>
          <w:sz w:val="24"/>
        </w:rPr>
        <w:t xml:space="preserve"> </w:t>
      </w:r>
      <w:r>
        <w:rPr>
          <w:sz w:val="24"/>
        </w:rPr>
        <w:t>rectified</w:t>
      </w:r>
      <w:r>
        <w:rPr>
          <w:spacing w:val="13"/>
          <w:sz w:val="24"/>
        </w:rPr>
        <w:t xml:space="preserve"> </w:t>
      </w:r>
      <w:r>
        <w:rPr>
          <w:sz w:val="24"/>
        </w:rPr>
        <w:t>wave</w:t>
      </w:r>
      <w:r>
        <w:rPr>
          <w:spacing w:val="10"/>
          <w:sz w:val="24"/>
        </w:rPr>
        <w:t xml:space="preserve"> </w:t>
      </w:r>
      <w:r>
        <w:rPr>
          <w:sz w:val="24"/>
        </w:rPr>
        <w:t>completes</w:t>
      </w:r>
      <w:r>
        <w:rPr>
          <w:spacing w:val="12"/>
          <w:sz w:val="24"/>
        </w:rPr>
        <w:t xml:space="preserve"> </w:t>
      </w:r>
      <w:r>
        <w:rPr>
          <w:sz w:val="24"/>
        </w:rPr>
        <w:t>two</w:t>
      </w:r>
      <w:r>
        <w:rPr>
          <w:spacing w:val="13"/>
          <w:sz w:val="24"/>
        </w:rPr>
        <w:t xml:space="preserve"> </w:t>
      </w:r>
      <w:r>
        <w:rPr>
          <w:sz w:val="24"/>
        </w:rPr>
        <w:t>cycles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this period.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552"/>
        </w:tabs>
        <w:spacing w:before="4" w:line="287" w:lineRule="exact"/>
        <w:ind w:left="552" w:hanging="360"/>
        <w:rPr>
          <w:rFonts w:ascii="Wingdings" w:hAnsi="Wingdings"/>
          <w:b/>
          <w:sz w:val="26"/>
        </w:rPr>
      </w:pPr>
      <w:r>
        <w:rPr>
          <w:sz w:val="24"/>
        </w:rPr>
        <w:t>Therefore, output</w:t>
      </w:r>
      <w:r>
        <w:rPr>
          <w:spacing w:val="1"/>
          <w:sz w:val="24"/>
        </w:rPr>
        <w:t xml:space="preserve"> </w:t>
      </w:r>
      <w:r>
        <w:rPr>
          <w:sz w:val="24"/>
        </w:rPr>
        <w:t>frequency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twice the</w:t>
      </w:r>
      <w:r>
        <w:rPr>
          <w:spacing w:val="-1"/>
          <w:sz w:val="24"/>
        </w:rPr>
        <w:t xml:space="preserve"> </w:t>
      </w:r>
      <w:r>
        <w:rPr>
          <w:sz w:val="24"/>
        </w:rPr>
        <w:t>input frequency</w:t>
      </w:r>
      <w:r>
        <w:rPr>
          <w:spacing w:val="-4"/>
          <w:sz w:val="24"/>
        </w:rPr>
        <w:t xml:space="preserve"> </w:t>
      </w:r>
      <w:r>
        <w:rPr>
          <w:sz w:val="24"/>
        </w:rPr>
        <w:t>i.e.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f</w:t>
      </w:r>
      <w:r>
        <w:rPr>
          <w:b/>
          <w:sz w:val="24"/>
          <w:vertAlign w:val="subscript"/>
        </w:rPr>
        <w:t>out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 2f</w:t>
      </w:r>
      <w:r>
        <w:rPr>
          <w:b/>
          <w:sz w:val="24"/>
          <w:vertAlign w:val="subscript"/>
        </w:rPr>
        <w:t>in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552"/>
        </w:tabs>
        <w:spacing w:before="3" w:line="235" w:lineRule="auto"/>
        <w:ind w:left="551" w:right="3529" w:hanging="360"/>
        <w:rPr>
          <w:rFonts w:ascii="Wingdings" w:hAnsi="Wingdings"/>
          <w:sz w:val="26"/>
        </w:rPr>
      </w:pPr>
      <w:r>
        <w:rPr>
          <w:sz w:val="24"/>
        </w:rPr>
        <w:t>For</w:t>
      </w:r>
      <w:r>
        <w:rPr>
          <w:spacing w:val="17"/>
          <w:sz w:val="24"/>
        </w:rPr>
        <w:t xml:space="preserve"> </w:t>
      </w:r>
      <w:r>
        <w:rPr>
          <w:sz w:val="24"/>
        </w:rPr>
        <w:t>example,</w:t>
      </w:r>
      <w:r>
        <w:rPr>
          <w:spacing w:val="18"/>
          <w:sz w:val="24"/>
        </w:rPr>
        <w:t xml:space="preserve"> </w:t>
      </w:r>
      <w:r>
        <w:rPr>
          <w:sz w:val="24"/>
        </w:rPr>
        <w:t>if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input</w:t>
      </w:r>
      <w:r>
        <w:rPr>
          <w:spacing w:val="19"/>
          <w:sz w:val="24"/>
        </w:rPr>
        <w:t xml:space="preserve"> </w:t>
      </w:r>
      <w:r>
        <w:rPr>
          <w:sz w:val="24"/>
        </w:rPr>
        <w:t>frequency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full-wave</w:t>
      </w:r>
      <w:r>
        <w:rPr>
          <w:spacing w:val="18"/>
          <w:sz w:val="24"/>
        </w:rPr>
        <w:t xml:space="preserve"> </w:t>
      </w:r>
      <w:r>
        <w:rPr>
          <w:sz w:val="24"/>
        </w:rPr>
        <w:t>rectifier</w:t>
      </w:r>
      <w:r>
        <w:rPr>
          <w:spacing w:val="17"/>
          <w:sz w:val="24"/>
        </w:rPr>
        <w:t xml:space="preserve"> </w:t>
      </w:r>
      <w:r>
        <w:rPr>
          <w:sz w:val="24"/>
        </w:rPr>
        <w:t>is</w:t>
      </w:r>
      <w:r>
        <w:rPr>
          <w:spacing w:val="20"/>
          <w:sz w:val="24"/>
        </w:rPr>
        <w:t xml:space="preserve"> </w:t>
      </w:r>
      <w:r>
        <w:rPr>
          <w:sz w:val="24"/>
        </w:rPr>
        <w:t>100</w:t>
      </w:r>
      <w:r>
        <w:rPr>
          <w:spacing w:val="19"/>
          <w:sz w:val="24"/>
        </w:rPr>
        <w:t xml:space="preserve"> </w:t>
      </w:r>
      <w:r>
        <w:rPr>
          <w:sz w:val="24"/>
        </w:rPr>
        <w:t>Hz,</w:t>
      </w:r>
      <w:r>
        <w:rPr>
          <w:spacing w:val="-57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the output frequency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 200 Hz.</w:t>
      </w:r>
    </w:p>
    <w:p w:rsidR="00CF586A" w:rsidRDefault="00D20B05">
      <w:pPr>
        <w:pStyle w:val="Heading9"/>
        <w:numPr>
          <w:ilvl w:val="0"/>
          <w:numId w:val="71"/>
        </w:numPr>
        <w:tabs>
          <w:tab w:val="left" w:pos="480"/>
        </w:tabs>
        <w:spacing w:before="6"/>
        <w:ind w:hanging="360"/>
        <w:rPr>
          <w:rFonts w:ascii="Wingdings" w:hAnsi="Wingdings"/>
        </w:rPr>
      </w:pPr>
      <w:r>
        <w:t>COMPARISON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RECTIFIERS:</w:t>
      </w:r>
      <w:r>
        <w:rPr>
          <w:spacing w:val="-5"/>
        </w:rPr>
        <w:t xml:space="preserve"> </w:t>
      </w:r>
      <w:r>
        <w:t>-</w:t>
      </w:r>
    </w:p>
    <w:p w:rsidR="00CF586A" w:rsidRDefault="00CF586A">
      <w:pPr>
        <w:pStyle w:val="BodyText"/>
        <w:rPr>
          <w:b/>
          <w:sz w:val="20"/>
        </w:rPr>
      </w:pPr>
    </w:p>
    <w:p w:rsidR="00CF586A" w:rsidRDefault="00CF586A">
      <w:pPr>
        <w:pStyle w:val="BodyText"/>
        <w:rPr>
          <w:b/>
          <w:sz w:val="20"/>
        </w:rPr>
      </w:pPr>
    </w:p>
    <w:p w:rsidR="00CF586A" w:rsidRDefault="00CF586A">
      <w:pPr>
        <w:pStyle w:val="BodyText"/>
        <w:rPr>
          <w:b/>
          <w:sz w:val="20"/>
        </w:rPr>
      </w:pPr>
    </w:p>
    <w:p w:rsidR="00CF586A" w:rsidRDefault="00CF586A">
      <w:pPr>
        <w:pStyle w:val="BodyText"/>
        <w:rPr>
          <w:b/>
          <w:sz w:val="20"/>
        </w:rPr>
      </w:pPr>
    </w:p>
    <w:p w:rsidR="00CF586A" w:rsidRDefault="00CF586A">
      <w:pPr>
        <w:pStyle w:val="BodyText"/>
        <w:rPr>
          <w:b/>
          <w:sz w:val="20"/>
        </w:rPr>
      </w:pPr>
    </w:p>
    <w:p w:rsidR="00CF586A" w:rsidRDefault="00CF586A">
      <w:pPr>
        <w:pStyle w:val="BodyText"/>
        <w:rPr>
          <w:b/>
          <w:sz w:val="20"/>
        </w:rPr>
      </w:pPr>
    </w:p>
    <w:p w:rsidR="00CF586A" w:rsidRDefault="00CF586A">
      <w:pPr>
        <w:pStyle w:val="BodyText"/>
        <w:rPr>
          <w:b/>
          <w:sz w:val="20"/>
        </w:rPr>
      </w:pPr>
    </w:p>
    <w:p w:rsidR="00CF586A" w:rsidRDefault="00CF586A">
      <w:pPr>
        <w:pStyle w:val="BodyText"/>
        <w:rPr>
          <w:b/>
          <w:sz w:val="20"/>
        </w:rPr>
      </w:pPr>
    </w:p>
    <w:p w:rsidR="00CF586A" w:rsidRDefault="00CF586A">
      <w:pPr>
        <w:pStyle w:val="BodyText"/>
        <w:rPr>
          <w:b/>
          <w:sz w:val="20"/>
        </w:rPr>
      </w:pPr>
    </w:p>
    <w:p w:rsidR="00CF586A" w:rsidRDefault="00CF586A">
      <w:pPr>
        <w:pStyle w:val="BodyText"/>
        <w:rPr>
          <w:b/>
          <w:sz w:val="20"/>
        </w:rPr>
      </w:pPr>
    </w:p>
    <w:p w:rsidR="00CF586A" w:rsidRDefault="00CF586A">
      <w:pPr>
        <w:pStyle w:val="BodyText"/>
        <w:rPr>
          <w:b/>
          <w:sz w:val="20"/>
        </w:rPr>
      </w:pPr>
    </w:p>
    <w:p w:rsidR="00CF586A" w:rsidRDefault="00CF586A">
      <w:pPr>
        <w:pStyle w:val="BodyText"/>
        <w:rPr>
          <w:b/>
          <w:sz w:val="20"/>
        </w:rPr>
      </w:pPr>
    </w:p>
    <w:p w:rsidR="00CF586A" w:rsidRDefault="00CF586A">
      <w:pPr>
        <w:pStyle w:val="BodyText"/>
        <w:rPr>
          <w:b/>
          <w:sz w:val="20"/>
        </w:rPr>
      </w:pPr>
    </w:p>
    <w:p w:rsidR="00CF586A" w:rsidRDefault="00CF586A">
      <w:pPr>
        <w:pStyle w:val="BodyText"/>
        <w:rPr>
          <w:b/>
          <w:sz w:val="20"/>
        </w:rPr>
      </w:pPr>
    </w:p>
    <w:p w:rsidR="00CF586A" w:rsidRDefault="00CF586A">
      <w:pPr>
        <w:pStyle w:val="BodyText"/>
        <w:rPr>
          <w:b/>
          <w:sz w:val="20"/>
        </w:rPr>
      </w:pPr>
    </w:p>
    <w:p w:rsidR="00CF586A" w:rsidRDefault="00CF586A">
      <w:pPr>
        <w:pStyle w:val="BodyText"/>
        <w:rPr>
          <w:b/>
          <w:sz w:val="20"/>
        </w:rPr>
      </w:pPr>
    </w:p>
    <w:p w:rsidR="00CF586A" w:rsidRDefault="00CF586A">
      <w:pPr>
        <w:pStyle w:val="BodyText"/>
        <w:rPr>
          <w:b/>
          <w:sz w:val="20"/>
        </w:rPr>
      </w:pPr>
    </w:p>
    <w:p w:rsidR="00CF586A" w:rsidRDefault="00CF586A">
      <w:pPr>
        <w:pStyle w:val="BodyText"/>
        <w:rPr>
          <w:b/>
          <w:sz w:val="20"/>
        </w:rPr>
      </w:pPr>
    </w:p>
    <w:p w:rsidR="00CF586A" w:rsidRDefault="00CF586A">
      <w:pPr>
        <w:pStyle w:val="BodyText"/>
        <w:rPr>
          <w:b/>
          <w:sz w:val="20"/>
        </w:rPr>
      </w:pPr>
    </w:p>
    <w:p w:rsidR="00CF586A" w:rsidRDefault="00CF586A">
      <w:pPr>
        <w:pStyle w:val="BodyText"/>
        <w:rPr>
          <w:b/>
          <w:sz w:val="20"/>
        </w:rPr>
      </w:pPr>
    </w:p>
    <w:p w:rsidR="00CF586A" w:rsidRDefault="00D20B05">
      <w:pPr>
        <w:pStyle w:val="BodyText"/>
        <w:spacing w:before="4"/>
        <w:rPr>
          <w:b/>
          <w:sz w:val="20"/>
        </w:rPr>
      </w:pPr>
      <w:r>
        <w:pict>
          <v:shape id="_x0000_s1449" style="position:absolute;margin-left:561.35pt;margin-top:13.65pt;width:5.05pt;height:4.95pt;z-index:-15620608;mso-wrap-distance-left:0;mso-wrap-distance-right:0;mso-position-horizontal-relative:page" coordorigin="11227,273" coordsize="101,99" path="m11328,273r-101,98l11328,371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20"/>
        </w:rPr>
        <w:sectPr w:rsidR="00CF586A">
          <w:headerReference w:type="default" r:id="rId75"/>
          <w:footerReference w:type="default" r:id="rId76"/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447" style="width:4.95pt;height:5.05pt;mso-position-horizontal-relative:char;mso-position-vertical-relative:line" coordsize="99,101">
            <v:shape id="_x0000_s1448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445" style="width:5.05pt;height:5.05pt;mso-position-horizontal-relative:char;mso-position-vertical-relative:line" coordsize="101,101">
            <v:shape id="_x0000_s1446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D20B05">
      <w:pPr>
        <w:spacing w:before="131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</w:rPr>
        <w:t>3.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7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480"/>
        </w:tabs>
        <w:spacing w:before="3"/>
        <w:ind w:left="480"/>
        <w:rPr>
          <w:rFonts w:ascii="Wingdings" w:hAnsi="Wingdings"/>
        </w:rPr>
      </w:pPr>
      <w:r>
        <w:t>FILTER</w:t>
      </w:r>
      <w:r>
        <w:rPr>
          <w:spacing w:val="-6"/>
        </w:rPr>
        <w:t xml:space="preserve"> </w:t>
      </w:r>
      <w:r>
        <w:t>CIRCUITS:-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3" w:line="235" w:lineRule="auto"/>
        <w:ind w:right="376" w:hanging="360"/>
        <w:rPr>
          <w:rFonts w:ascii="Wingdings" w:hAnsi="Wingdings"/>
          <w:sz w:val="26"/>
        </w:rPr>
      </w:pPr>
      <w:r>
        <w:rPr>
          <w:sz w:val="24"/>
        </w:rPr>
        <w:t>Generally,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rectifier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required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produce</w:t>
      </w:r>
      <w:r>
        <w:rPr>
          <w:spacing w:val="2"/>
          <w:sz w:val="24"/>
        </w:rPr>
        <w:t xml:space="preserve"> </w:t>
      </w:r>
      <w:r>
        <w:rPr>
          <w:sz w:val="24"/>
        </w:rPr>
        <w:t>pure</w:t>
      </w:r>
      <w:r>
        <w:rPr>
          <w:spacing w:val="2"/>
          <w:sz w:val="24"/>
        </w:rPr>
        <w:t xml:space="preserve"> </w:t>
      </w:r>
      <w:r>
        <w:rPr>
          <w:sz w:val="24"/>
        </w:rPr>
        <w:t>D.C.</w:t>
      </w:r>
      <w:r>
        <w:rPr>
          <w:spacing w:val="4"/>
          <w:sz w:val="24"/>
        </w:rPr>
        <w:t xml:space="preserve"> </w:t>
      </w:r>
      <w:r>
        <w:rPr>
          <w:sz w:val="24"/>
        </w:rPr>
        <w:t>supply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5"/>
          <w:sz w:val="24"/>
        </w:rPr>
        <w:t xml:space="preserve"> </w:t>
      </w:r>
      <w:r>
        <w:rPr>
          <w:sz w:val="24"/>
        </w:rPr>
        <w:t>various</w:t>
      </w:r>
      <w:r>
        <w:rPr>
          <w:spacing w:val="4"/>
          <w:sz w:val="24"/>
        </w:rPr>
        <w:t xml:space="preserve"> </w:t>
      </w:r>
      <w:r>
        <w:rPr>
          <w:sz w:val="24"/>
        </w:rPr>
        <w:t>places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electronic</w:t>
      </w:r>
      <w:r>
        <w:rPr>
          <w:spacing w:val="-57"/>
          <w:sz w:val="24"/>
        </w:rPr>
        <w:t xml:space="preserve"> </w:t>
      </w:r>
      <w:r>
        <w:rPr>
          <w:sz w:val="24"/>
        </w:rPr>
        <w:t>circuits.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" w:line="287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However,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output of</w:t>
      </w:r>
      <w:r>
        <w:rPr>
          <w:spacing w:val="-1"/>
          <w:sz w:val="24"/>
        </w:rPr>
        <w:t xml:space="preserve"> </w:t>
      </w:r>
      <w:r>
        <w:rPr>
          <w:sz w:val="24"/>
        </w:rPr>
        <w:t>a rectifier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pulsating character</w:t>
      </w:r>
      <w:r>
        <w:rPr>
          <w:spacing w:val="-3"/>
          <w:sz w:val="24"/>
        </w:rPr>
        <w:t xml:space="preserve"> </w:t>
      </w:r>
      <w:r>
        <w:rPr>
          <w:sz w:val="24"/>
        </w:rPr>
        <w:t>i.e.</w:t>
      </w:r>
      <w:r>
        <w:rPr>
          <w:spacing w:val="-1"/>
          <w:sz w:val="24"/>
        </w:rPr>
        <w:t xml:space="preserve"> </w:t>
      </w:r>
      <w:r>
        <w:rPr>
          <w:sz w:val="24"/>
        </w:rPr>
        <w:t>it contains</w:t>
      </w:r>
      <w:r>
        <w:rPr>
          <w:spacing w:val="-2"/>
          <w:sz w:val="24"/>
        </w:rPr>
        <w:t xml:space="preserve"> </w:t>
      </w:r>
      <w:r>
        <w:rPr>
          <w:sz w:val="24"/>
        </w:rPr>
        <w:t>A.C. and</w:t>
      </w:r>
      <w:r>
        <w:rPr>
          <w:spacing w:val="-3"/>
          <w:sz w:val="24"/>
        </w:rPr>
        <w:t xml:space="preserve"> </w:t>
      </w:r>
      <w:r>
        <w:rPr>
          <w:sz w:val="24"/>
        </w:rPr>
        <w:t>D.C.</w:t>
      </w:r>
      <w:r>
        <w:rPr>
          <w:spacing w:val="-1"/>
          <w:sz w:val="24"/>
        </w:rPr>
        <w:t xml:space="preserve"> </w:t>
      </w:r>
      <w:r>
        <w:rPr>
          <w:sz w:val="24"/>
        </w:rPr>
        <w:t>components.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86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A.C.</w:t>
      </w:r>
      <w:r>
        <w:rPr>
          <w:spacing w:val="-1"/>
          <w:sz w:val="24"/>
        </w:rPr>
        <w:t xml:space="preserve"> </w:t>
      </w:r>
      <w:r>
        <w:rPr>
          <w:sz w:val="24"/>
        </w:rPr>
        <w:t>component is</w:t>
      </w:r>
      <w:r>
        <w:rPr>
          <w:spacing w:val="-1"/>
          <w:sz w:val="24"/>
        </w:rPr>
        <w:t xml:space="preserve"> </w:t>
      </w:r>
      <w:r>
        <w:rPr>
          <w:sz w:val="24"/>
        </w:rPr>
        <w:t>undesirable and</w:t>
      </w:r>
      <w:r>
        <w:rPr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kept</w:t>
      </w:r>
      <w:r>
        <w:rPr>
          <w:spacing w:val="-1"/>
          <w:sz w:val="24"/>
        </w:rPr>
        <w:t xml:space="preserve"> </w:t>
      </w:r>
      <w:r>
        <w:rPr>
          <w:sz w:val="24"/>
        </w:rPr>
        <w:t>away</w:t>
      </w:r>
      <w:r>
        <w:rPr>
          <w:spacing w:val="-6"/>
          <w:sz w:val="24"/>
        </w:rPr>
        <w:t xml:space="preserve"> </w:t>
      </w:r>
      <w:r>
        <w:rPr>
          <w:sz w:val="24"/>
        </w:rPr>
        <w:t>from the</w:t>
      </w:r>
      <w:r>
        <w:rPr>
          <w:spacing w:val="-1"/>
          <w:sz w:val="24"/>
        </w:rPr>
        <w:t xml:space="preserve"> </w:t>
      </w:r>
      <w:r>
        <w:rPr>
          <w:sz w:val="24"/>
        </w:rPr>
        <w:t>load.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87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do</w:t>
      </w:r>
      <w:r>
        <w:rPr>
          <w:spacing w:val="14"/>
          <w:sz w:val="24"/>
        </w:rPr>
        <w:t xml:space="preserve"> </w:t>
      </w:r>
      <w:r>
        <w:rPr>
          <w:sz w:val="24"/>
        </w:rPr>
        <w:t>so,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filter</w:t>
      </w:r>
      <w:r>
        <w:rPr>
          <w:spacing w:val="12"/>
          <w:sz w:val="24"/>
        </w:rPr>
        <w:t xml:space="preserve"> </w:t>
      </w:r>
      <w:r>
        <w:rPr>
          <w:sz w:val="24"/>
        </w:rPr>
        <w:t>circuit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  <w:r>
        <w:rPr>
          <w:spacing w:val="14"/>
          <w:sz w:val="24"/>
        </w:rPr>
        <w:t xml:space="preserve"> </w:t>
      </w:r>
      <w:r>
        <w:rPr>
          <w:sz w:val="24"/>
        </w:rPr>
        <w:t>used</w:t>
      </w:r>
      <w:r>
        <w:rPr>
          <w:spacing w:val="12"/>
          <w:sz w:val="24"/>
        </w:rPr>
        <w:t xml:space="preserve"> </w:t>
      </w:r>
      <w:r>
        <w:rPr>
          <w:sz w:val="24"/>
        </w:rPr>
        <w:t>which</w:t>
      </w:r>
      <w:r>
        <w:rPr>
          <w:spacing w:val="13"/>
          <w:sz w:val="24"/>
        </w:rPr>
        <w:t xml:space="preserve"> </w:t>
      </w:r>
      <w:r>
        <w:rPr>
          <w:sz w:val="24"/>
        </w:rPr>
        <w:t>removes</w:t>
      </w:r>
      <w:r>
        <w:rPr>
          <w:spacing w:val="14"/>
          <w:sz w:val="24"/>
        </w:rPr>
        <w:t xml:space="preserve"> </w:t>
      </w:r>
      <w:r>
        <w:rPr>
          <w:sz w:val="24"/>
        </w:rPr>
        <w:t>(or</w:t>
      </w:r>
      <w:r>
        <w:rPr>
          <w:spacing w:val="12"/>
          <w:sz w:val="24"/>
        </w:rPr>
        <w:t xml:space="preserve"> </w:t>
      </w:r>
      <w:r>
        <w:rPr>
          <w:sz w:val="24"/>
        </w:rPr>
        <w:t>filters</w:t>
      </w:r>
      <w:r>
        <w:rPr>
          <w:spacing w:val="13"/>
          <w:sz w:val="24"/>
        </w:rPr>
        <w:t xml:space="preserve"> </w:t>
      </w:r>
      <w:r>
        <w:rPr>
          <w:sz w:val="24"/>
        </w:rPr>
        <w:t>out)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A.C.</w:t>
      </w:r>
      <w:r>
        <w:rPr>
          <w:spacing w:val="13"/>
          <w:sz w:val="24"/>
        </w:rPr>
        <w:t xml:space="preserve"> </w:t>
      </w:r>
      <w:r>
        <w:rPr>
          <w:sz w:val="24"/>
        </w:rPr>
        <w:t>component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sz w:val="24"/>
        </w:rPr>
        <w:t>allows</w:t>
      </w:r>
      <w:r>
        <w:rPr>
          <w:spacing w:val="14"/>
          <w:sz w:val="24"/>
        </w:rPr>
        <w:t xml:space="preserve"> </w:t>
      </w:r>
      <w:r>
        <w:rPr>
          <w:sz w:val="24"/>
        </w:rPr>
        <w:t>only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</w:p>
    <w:p w:rsidR="00CF586A" w:rsidRDefault="00D20B05">
      <w:pPr>
        <w:pStyle w:val="BodyText"/>
        <w:spacing w:before="38"/>
        <w:ind w:left="480"/>
      </w:pPr>
      <w:r>
        <w:t>D.C.</w:t>
      </w:r>
      <w:r>
        <w:rPr>
          <w:spacing w:val="-2"/>
        </w:rPr>
        <w:t xml:space="preserve"> </w:t>
      </w:r>
      <w:r>
        <w:t>component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reach the</w:t>
      </w:r>
      <w:r>
        <w:rPr>
          <w:spacing w:val="-1"/>
        </w:rPr>
        <w:t xml:space="preserve"> </w:t>
      </w:r>
      <w:r>
        <w:t>load.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5" w:line="235" w:lineRule="auto"/>
        <w:ind w:right="375" w:hanging="360"/>
        <w:rPr>
          <w:rFonts w:ascii="Wingdings" w:hAnsi="Wingdings"/>
          <w:sz w:val="26"/>
        </w:rPr>
      </w:pP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b/>
          <w:sz w:val="24"/>
        </w:rPr>
        <w:t>filter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circuit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is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device</w:t>
      </w:r>
      <w:r>
        <w:rPr>
          <w:spacing w:val="19"/>
          <w:sz w:val="24"/>
        </w:rPr>
        <w:t xml:space="preserve"> </w:t>
      </w:r>
      <w:r>
        <w:rPr>
          <w:sz w:val="24"/>
        </w:rPr>
        <w:t>which</w:t>
      </w:r>
      <w:r>
        <w:rPr>
          <w:spacing w:val="23"/>
          <w:sz w:val="24"/>
        </w:rPr>
        <w:t xml:space="preserve"> </w:t>
      </w:r>
      <w:r>
        <w:rPr>
          <w:sz w:val="24"/>
        </w:rPr>
        <w:t>removes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A.C.</w:t>
      </w:r>
      <w:r>
        <w:rPr>
          <w:spacing w:val="21"/>
          <w:sz w:val="24"/>
        </w:rPr>
        <w:t xml:space="preserve"> </w:t>
      </w:r>
      <w:r>
        <w:rPr>
          <w:sz w:val="24"/>
        </w:rPr>
        <w:t>component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rectifier</w:t>
      </w:r>
      <w:r>
        <w:rPr>
          <w:spacing w:val="18"/>
          <w:sz w:val="24"/>
        </w:rPr>
        <w:t xml:space="preserve"> </w:t>
      </w:r>
      <w:r>
        <w:rPr>
          <w:sz w:val="24"/>
        </w:rPr>
        <w:t>output</w:t>
      </w:r>
      <w:r>
        <w:rPr>
          <w:spacing w:val="22"/>
          <w:sz w:val="24"/>
        </w:rPr>
        <w:t xml:space="preserve"> </w:t>
      </w:r>
      <w:r>
        <w:rPr>
          <w:sz w:val="24"/>
        </w:rPr>
        <w:t>but</w:t>
      </w:r>
      <w:r>
        <w:rPr>
          <w:spacing w:val="21"/>
          <w:sz w:val="24"/>
        </w:rPr>
        <w:t xml:space="preserve"> </w:t>
      </w:r>
      <w:r>
        <w:rPr>
          <w:sz w:val="24"/>
        </w:rPr>
        <w:t>allows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D.C.</w:t>
      </w:r>
      <w:r>
        <w:rPr>
          <w:spacing w:val="-57"/>
          <w:sz w:val="24"/>
        </w:rPr>
        <w:t xml:space="preserve"> </w:t>
      </w:r>
      <w:r>
        <w:rPr>
          <w:sz w:val="24"/>
        </w:rPr>
        <w:t>component to reach the load.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" w:line="287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filter</w:t>
      </w:r>
      <w:r>
        <w:rPr>
          <w:spacing w:val="-2"/>
          <w:sz w:val="24"/>
        </w:rPr>
        <w:t xml:space="preserve"> </w:t>
      </w:r>
      <w:r>
        <w:rPr>
          <w:sz w:val="24"/>
        </w:rPr>
        <w:t>circuit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generally</w:t>
      </w:r>
      <w:r>
        <w:rPr>
          <w:spacing w:val="-3"/>
          <w:sz w:val="24"/>
        </w:rPr>
        <w:t xml:space="preserve"> </w:t>
      </w:r>
      <w:r>
        <w:rPr>
          <w:sz w:val="24"/>
        </w:rPr>
        <w:t>a combination of inductors</w:t>
      </w:r>
      <w:r>
        <w:rPr>
          <w:spacing w:val="-1"/>
          <w:sz w:val="24"/>
        </w:rPr>
        <w:t xml:space="preserve"> </w:t>
      </w:r>
      <w:r>
        <w:rPr>
          <w:sz w:val="24"/>
        </w:rPr>
        <w:t>(L) and</w:t>
      </w:r>
      <w:r>
        <w:rPr>
          <w:spacing w:val="-1"/>
          <w:sz w:val="24"/>
        </w:rPr>
        <w:t xml:space="preserve"> </w:t>
      </w:r>
      <w:r>
        <w:rPr>
          <w:sz w:val="24"/>
        </w:rPr>
        <w:t>capacitors (C).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86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filtering</w:t>
      </w:r>
      <w:r>
        <w:rPr>
          <w:spacing w:val="-4"/>
          <w:sz w:val="24"/>
        </w:rPr>
        <w:t xml:space="preserve"> </w:t>
      </w:r>
      <w:r>
        <w:rPr>
          <w:sz w:val="24"/>
        </w:rPr>
        <w:t>action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and C</w:t>
      </w:r>
      <w:r>
        <w:rPr>
          <w:spacing w:val="-1"/>
          <w:sz w:val="24"/>
        </w:rPr>
        <w:t xml:space="preserve"> </w:t>
      </w:r>
      <w:r>
        <w:rPr>
          <w:sz w:val="24"/>
        </w:rPr>
        <w:t>depends</w:t>
      </w:r>
      <w:r>
        <w:rPr>
          <w:spacing w:val="-1"/>
          <w:sz w:val="24"/>
        </w:rPr>
        <w:t xml:space="preserve"> </w:t>
      </w:r>
      <w:r>
        <w:rPr>
          <w:sz w:val="24"/>
        </w:rPr>
        <w:t>upon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basic</w:t>
      </w:r>
      <w:r>
        <w:rPr>
          <w:spacing w:val="-1"/>
          <w:sz w:val="24"/>
        </w:rPr>
        <w:t xml:space="preserve"> </w:t>
      </w:r>
      <w:r>
        <w:rPr>
          <w:sz w:val="24"/>
        </w:rPr>
        <w:t>electrical principles.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87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capacitor</w:t>
      </w:r>
      <w:r>
        <w:rPr>
          <w:spacing w:val="-1"/>
          <w:sz w:val="24"/>
        </w:rPr>
        <w:t xml:space="preserve"> </w:t>
      </w:r>
      <w:r>
        <w:rPr>
          <w:sz w:val="24"/>
        </w:rPr>
        <w:t>offers infinite</w:t>
      </w:r>
      <w:r>
        <w:rPr>
          <w:spacing w:val="-1"/>
          <w:sz w:val="24"/>
        </w:rPr>
        <w:t xml:space="preserve"> </w:t>
      </w:r>
      <w:r>
        <w:rPr>
          <w:sz w:val="24"/>
        </w:rPr>
        <w:t>reactance to</w:t>
      </w:r>
      <w:r>
        <w:rPr>
          <w:spacing w:val="-1"/>
          <w:sz w:val="24"/>
        </w:rPr>
        <w:t xml:space="preserve"> </w:t>
      </w:r>
      <w:r>
        <w:rPr>
          <w:sz w:val="24"/>
        </w:rPr>
        <w:t>d.c.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8"/>
        <w:ind w:hanging="360"/>
        <w:rPr>
          <w:rFonts w:ascii="Wingdings" w:hAnsi="Wingdings"/>
          <w:sz w:val="26"/>
        </w:rPr>
      </w:pP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Know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z w:val="24"/>
          <w:vertAlign w:val="subscript"/>
        </w:rPr>
        <w:t>C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1/2πfC.</w:t>
      </w:r>
      <w:r>
        <w:rPr>
          <w:spacing w:val="-1"/>
          <w:sz w:val="24"/>
        </w:rPr>
        <w:t xml:space="preserve"> </w:t>
      </w:r>
      <w:r>
        <w:rPr>
          <w:sz w:val="24"/>
        </w:rPr>
        <w:t>But</w:t>
      </w:r>
      <w:r>
        <w:rPr>
          <w:spacing w:val="-1"/>
          <w:sz w:val="24"/>
        </w:rPr>
        <w:t xml:space="preserve"> </w:t>
      </w:r>
      <w:r>
        <w:rPr>
          <w:sz w:val="24"/>
        </w:rPr>
        <w:t>for D.C.,</w:t>
      </w:r>
      <w:r>
        <w:rPr>
          <w:spacing w:val="-2"/>
          <w:sz w:val="24"/>
        </w:rPr>
        <w:t xml:space="preserve"> </w:t>
      </w:r>
      <w:r>
        <w:rPr>
          <w:sz w:val="24"/>
        </w:rPr>
        <w:t>f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0.</w:t>
      </w:r>
    </w:p>
    <w:p w:rsidR="00CF586A" w:rsidRDefault="00D20B05">
      <w:pPr>
        <w:tabs>
          <w:tab w:val="left" w:pos="1619"/>
        </w:tabs>
        <w:spacing w:before="39"/>
        <w:ind w:left="1271"/>
        <w:rPr>
          <w:sz w:val="24"/>
        </w:rPr>
      </w:pPr>
      <w:r>
        <w:rPr>
          <w:rFonts w:ascii="Cambria Math" w:hAnsi="Cambria Math"/>
          <w:sz w:val="24"/>
        </w:rPr>
        <w:t>∴</w:t>
      </w:r>
      <w:r>
        <w:rPr>
          <w:rFonts w:ascii="Cambria Math" w:hAnsi="Cambria Math"/>
          <w:sz w:val="24"/>
        </w:rPr>
        <w:tab/>
      </w:r>
      <w:r>
        <w:rPr>
          <w:sz w:val="24"/>
        </w:rPr>
        <w:t>X</w:t>
      </w:r>
      <w:r>
        <w:rPr>
          <w:sz w:val="24"/>
          <w:vertAlign w:val="subscript"/>
        </w:rPr>
        <w:t>C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1/2πfC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1/</w:t>
      </w:r>
      <w:r>
        <w:rPr>
          <w:spacing w:val="-1"/>
          <w:sz w:val="24"/>
        </w:rPr>
        <w:t xml:space="preserve"> </w:t>
      </w:r>
      <w:r>
        <w:rPr>
          <w:sz w:val="24"/>
        </w:rPr>
        <w:t>2π</w:t>
      </w:r>
      <w:r>
        <w:rPr>
          <w:spacing w:val="-3"/>
          <w:sz w:val="24"/>
        </w:rPr>
        <w:t xml:space="preserve"> </w:t>
      </w:r>
      <w:r>
        <w:rPr>
          <w:sz w:val="24"/>
        </w:rPr>
        <w:t>x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x C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∞</w:t>
      </w:r>
      <w:r>
        <w:rPr>
          <w:spacing w:val="58"/>
          <w:sz w:val="24"/>
        </w:rPr>
        <w:t xml:space="preserve"> </w:t>
      </w:r>
      <w:r>
        <w:rPr>
          <w:sz w:val="24"/>
        </w:rPr>
        <w:t>(Means</w:t>
      </w:r>
      <w:r>
        <w:rPr>
          <w:spacing w:val="-1"/>
          <w:sz w:val="24"/>
        </w:rPr>
        <w:t xml:space="preserve"> </w:t>
      </w:r>
      <w:r>
        <w:rPr>
          <w:sz w:val="24"/>
        </w:rPr>
        <w:t>Capacitor</w:t>
      </w:r>
      <w:r>
        <w:rPr>
          <w:spacing w:val="-1"/>
          <w:sz w:val="24"/>
        </w:rPr>
        <w:t xml:space="preserve"> </w:t>
      </w:r>
      <w:r>
        <w:rPr>
          <w:sz w:val="24"/>
        </w:rPr>
        <w:t>shows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infinite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reactance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DC)</w:t>
      </w:r>
    </w:p>
    <w:p w:rsidR="00CF586A" w:rsidRDefault="00D20B05">
      <w:pPr>
        <w:tabs>
          <w:tab w:val="left" w:pos="1331"/>
        </w:tabs>
        <w:spacing w:before="43"/>
        <w:ind w:left="911"/>
        <w:rPr>
          <w:sz w:val="24"/>
        </w:rPr>
      </w:pPr>
      <w:r>
        <w:rPr>
          <w:rFonts w:ascii="Symbol" w:hAnsi="Symbol"/>
          <w:sz w:val="24"/>
        </w:rPr>
        <w:t></w:t>
      </w:r>
      <w:r>
        <w:rPr>
          <w:sz w:val="24"/>
        </w:rPr>
        <w:tab/>
      </w:r>
      <w:r>
        <w:rPr>
          <w:b/>
          <w:i/>
          <w:sz w:val="24"/>
        </w:rPr>
        <w:t>Hence,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 Capacitor does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not allow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d.c. to pass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through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it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136"/>
        <w:ind w:hanging="360"/>
        <w:rPr>
          <w:rFonts w:ascii="Wingdings" w:hAnsi="Wingdings"/>
          <w:sz w:val="26"/>
        </w:rPr>
      </w:pP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know</w:t>
      </w:r>
      <w:r>
        <w:rPr>
          <w:spacing w:val="-3"/>
          <w:sz w:val="24"/>
        </w:rPr>
        <w:t xml:space="preserve"> </w:t>
      </w:r>
      <w:r>
        <w:rPr>
          <w:sz w:val="24"/>
        </w:rPr>
        <w:t>X</w:t>
      </w:r>
      <w:r>
        <w:rPr>
          <w:sz w:val="24"/>
          <w:vertAlign w:val="subscript"/>
        </w:rPr>
        <w:t>L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2πfL.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d.c.,</w:t>
      </w:r>
      <w:r>
        <w:rPr>
          <w:spacing w:val="-1"/>
          <w:sz w:val="24"/>
        </w:rPr>
        <w:t xml:space="preserve"> </w:t>
      </w:r>
      <w:r>
        <w:rPr>
          <w:sz w:val="24"/>
        </w:rPr>
        <w:t>f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</w:p>
    <w:p w:rsidR="00CF586A" w:rsidRDefault="00D20B05">
      <w:pPr>
        <w:tabs>
          <w:tab w:val="left" w:pos="1689"/>
        </w:tabs>
        <w:spacing w:before="37"/>
        <w:ind w:left="1281"/>
        <w:rPr>
          <w:sz w:val="24"/>
        </w:rPr>
      </w:pPr>
      <w:r>
        <w:rPr>
          <w:rFonts w:ascii="Cambria Math" w:hAnsi="Cambria Math"/>
          <w:sz w:val="24"/>
        </w:rPr>
        <w:t>∴</w:t>
      </w:r>
      <w:r>
        <w:rPr>
          <w:rFonts w:ascii="Cambria Math" w:hAnsi="Cambria Math"/>
          <w:sz w:val="24"/>
        </w:rPr>
        <w:tab/>
      </w:r>
      <w:r>
        <w:rPr>
          <w:spacing w:val="-1"/>
          <w:sz w:val="24"/>
        </w:rPr>
        <w:t>X</w:t>
      </w:r>
      <w:r>
        <w:rPr>
          <w:spacing w:val="-1"/>
          <w:sz w:val="24"/>
          <w:vertAlign w:val="subscript"/>
        </w:rPr>
        <w:t>L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z w:val="24"/>
        </w:rPr>
        <w:t xml:space="preserve"> </w:t>
      </w:r>
      <w:r>
        <w:rPr>
          <w:spacing w:val="-1"/>
          <w:sz w:val="24"/>
        </w:rPr>
        <w:t>2π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x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0</w:t>
      </w:r>
      <w:r>
        <w:rPr>
          <w:sz w:val="24"/>
        </w:rPr>
        <w:t xml:space="preserve"> </w:t>
      </w:r>
      <w:r>
        <w:rPr>
          <w:spacing w:val="-1"/>
          <w:sz w:val="24"/>
        </w:rPr>
        <w:t>x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L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z w:val="24"/>
        </w:rPr>
        <w:t xml:space="preserve"> </w:t>
      </w:r>
      <w:r>
        <w:rPr>
          <w:spacing w:val="-1"/>
          <w:sz w:val="24"/>
        </w:rPr>
        <w:t>0</w:t>
      </w:r>
      <w:r>
        <w:rPr>
          <w:spacing w:val="61"/>
          <w:sz w:val="24"/>
        </w:rPr>
        <w:t xml:space="preserve"> </w:t>
      </w:r>
      <w:r>
        <w:rPr>
          <w:sz w:val="24"/>
        </w:rPr>
        <w:t>(Means</w:t>
      </w:r>
      <w:r>
        <w:rPr>
          <w:spacing w:val="4"/>
          <w:sz w:val="24"/>
        </w:rPr>
        <w:t xml:space="preserve"> </w:t>
      </w:r>
      <w:r>
        <w:rPr>
          <w:sz w:val="24"/>
        </w:rPr>
        <w:t>Inductor shows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zero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reactance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to DC)</w:t>
      </w:r>
    </w:p>
    <w:p w:rsidR="00CF586A" w:rsidRDefault="00D20B05">
      <w:pPr>
        <w:spacing w:before="48"/>
        <w:ind w:left="911"/>
        <w:rPr>
          <w:b/>
          <w:i/>
          <w:sz w:val="24"/>
        </w:rPr>
      </w:pPr>
      <w:r>
        <w:rPr>
          <w:rFonts w:ascii="Symbol" w:hAnsi="Symbol"/>
          <w:sz w:val="24"/>
        </w:rPr>
        <w:t></w:t>
      </w:r>
      <w:r>
        <w:rPr>
          <w:spacing w:val="57"/>
          <w:sz w:val="24"/>
        </w:rPr>
        <w:t xml:space="preserve"> </w:t>
      </w:r>
      <w:r>
        <w:rPr>
          <w:b/>
          <w:i/>
          <w:sz w:val="24"/>
        </w:rPr>
        <w:t>Hence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Inductor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passes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d.c.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quite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readily.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138" w:line="235" w:lineRule="auto"/>
        <w:ind w:right="374" w:hanging="360"/>
        <w:rPr>
          <w:rFonts w:ascii="Wingdings" w:hAnsi="Wingdings"/>
          <w:i/>
          <w:sz w:val="26"/>
        </w:rPr>
      </w:pPr>
      <w:r>
        <w:rPr>
          <w:i/>
          <w:sz w:val="24"/>
        </w:rPr>
        <w:t>A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Capacitor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passes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A.C.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but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does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pass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D.C.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at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all.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other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hand,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Inductor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opposes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A.C.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but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allows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D.C.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 pass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through it.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9" w:line="235" w:lineRule="auto"/>
        <w:ind w:right="377" w:hanging="360"/>
        <w:rPr>
          <w:rFonts w:ascii="Wingdings" w:hAnsi="Wingdings"/>
          <w:sz w:val="26"/>
        </w:rPr>
      </w:pPr>
      <w:r>
        <w:rPr>
          <w:sz w:val="24"/>
        </w:rPr>
        <w:t>It</w:t>
      </w:r>
      <w:r>
        <w:rPr>
          <w:spacing w:val="35"/>
          <w:sz w:val="24"/>
        </w:rPr>
        <w:t xml:space="preserve"> </w:t>
      </w:r>
      <w:r>
        <w:rPr>
          <w:sz w:val="24"/>
        </w:rPr>
        <w:t>then</w:t>
      </w:r>
      <w:r>
        <w:rPr>
          <w:spacing w:val="36"/>
          <w:sz w:val="24"/>
        </w:rPr>
        <w:t xml:space="preserve"> </w:t>
      </w:r>
      <w:r>
        <w:rPr>
          <w:sz w:val="24"/>
        </w:rPr>
        <w:t>becomes</w:t>
      </w:r>
      <w:r>
        <w:rPr>
          <w:spacing w:val="34"/>
          <w:sz w:val="24"/>
        </w:rPr>
        <w:t xml:space="preserve"> </w:t>
      </w:r>
      <w:r>
        <w:rPr>
          <w:sz w:val="24"/>
        </w:rPr>
        <w:t>clear</w:t>
      </w:r>
      <w:r>
        <w:rPr>
          <w:spacing w:val="35"/>
          <w:sz w:val="24"/>
        </w:rPr>
        <w:t xml:space="preserve"> </w:t>
      </w:r>
      <w:r>
        <w:rPr>
          <w:sz w:val="24"/>
        </w:rPr>
        <w:t>that</w:t>
      </w:r>
      <w:r>
        <w:rPr>
          <w:spacing w:val="34"/>
          <w:sz w:val="24"/>
        </w:rPr>
        <w:t xml:space="preserve"> </w:t>
      </w:r>
      <w:r>
        <w:rPr>
          <w:sz w:val="24"/>
        </w:rPr>
        <w:t>suitable</w:t>
      </w:r>
      <w:r>
        <w:rPr>
          <w:spacing w:val="34"/>
          <w:sz w:val="24"/>
        </w:rPr>
        <w:t xml:space="preserve"> </w:t>
      </w:r>
      <w:r>
        <w:rPr>
          <w:sz w:val="24"/>
        </w:rPr>
        <w:t>network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36"/>
          <w:sz w:val="24"/>
        </w:rPr>
        <w:t xml:space="preserve"> </w:t>
      </w:r>
      <w:r>
        <w:rPr>
          <w:sz w:val="24"/>
        </w:rPr>
        <w:t>L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C</w:t>
      </w:r>
      <w:r>
        <w:rPr>
          <w:spacing w:val="35"/>
          <w:sz w:val="24"/>
        </w:rPr>
        <w:t xml:space="preserve"> </w:t>
      </w:r>
      <w:r>
        <w:rPr>
          <w:sz w:val="24"/>
        </w:rPr>
        <w:t>can</w:t>
      </w:r>
      <w:r>
        <w:rPr>
          <w:spacing w:val="37"/>
          <w:sz w:val="24"/>
        </w:rPr>
        <w:t xml:space="preserve"> </w:t>
      </w:r>
      <w:r>
        <w:rPr>
          <w:sz w:val="24"/>
        </w:rPr>
        <w:t>effectively</w:t>
      </w:r>
      <w:r>
        <w:rPr>
          <w:spacing w:val="33"/>
          <w:sz w:val="24"/>
        </w:rPr>
        <w:t xml:space="preserve"> </w:t>
      </w:r>
      <w:r>
        <w:rPr>
          <w:sz w:val="24"/>
        </w:rPr>
        <w:t>remove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A.C.</w:t>
      </w:r>
      <w:r>
        <w:rPr>
          <w:spacing w:val="38"/>
          <w:sz w:val="24"/>
        </w:rPr>
        <w:t xml:space="preserve"> </w:t>
      </w:r>
      <w:r>
        <w:rPr>
          <w:sz w:val="24"/>
        </w:rPr>
        <w:t>component,</w:t>
      </w:r>
      <w:r>
        <w:rPr>
          <w:spacing w:val="-57"/>
          <w:sz w:val="24"/>
        </w:rPr>
        <w:t xml:space="preserve"> </w:t>
      </w:r>
      <w:r>
        <w:rPr>
          <w:sz w:val="24"/>
        </w:rPr>
        <w:t>allowing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D.C. component to reach the load.</w:t>
      </w:r>
    </w:p>
    <w:p w:rsidR="00CF586A" w:rsidRDefault="00D20B05">
      <w:pPr>
        <w:pStyle w:val="BodyText"/>
        <w:spacing w:before="3"/>
        <w:rPr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222" behindDoc="0" locked="0" layoutInCell="1" allowOverlap="1">
            <wp:simplePos x="0" y="0"/>
            <wp:positionH relativeFrom="page">
              <wp:posOffset>934631</wp:posOffset>
            </wp:positionH>
            <wp:positionV relativeFrom="paragraph">
              <wp:posOffset>177024</wp:posOffset>
            </wp:positionV>
            <wp:extent cx="1026545" cy="673131"/>
            <wp:effectExtent l="0" t="0" r="0" b="0"/>
            <wp:wrapTopAndBottom/>
            <wp:docPr id="11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545" cy="673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23" behindDoc="0" locked="0" layoutInCell="1" allowOverlap="1">
            <wp:simplePos x="0" y="0"/>
            <wp:positionH relativeFrom="page">
              <wp:posOffset>2527940</wp:posOffset>
            </wp:positionH>
            <wp:positionV relativeFrom="paragraph">
              <wp:posOffset>169276</wp:posOffset>
            </wp:positionV>
            <wp:extent cx="2756755" cy="743616"/>
            <wp:effectExtent l="0" t="0" r="0" b="0"/>
            <wp:wrapTopAndBottom/>
            <wp:docPr id="11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755" cy="7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24" behindDoc="0" locked="0" layoutInCell="1" allowOverlap="1">
            <wp:simplePos x="0" y="0"/>
            <wp:positionH relativeFrom="page">
              <wp:posOffset>5879322</wp:posOffset>
            </wp:positionH>
            <wp:positionV relativeFrom="paragraph">
              <wp:posOffset>99998</wp:posOffset>
            </wp:positionV>
            <wp:extent cx="1057587" cy="718947"/>
            <wp:effectExtent l="0" t="0" r="0" b="0"/>
            <wp:wrapTopAndBottom/>
            <wp:docPr id="11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587" cy="718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86A" w:rsidRDefault="00D20B05">
      <w:pPr>
        <w:pStyle w:val="BodyText"/>
        <w:tabs>
          <w:tab w:val="left" w:pos="5231"/>
          <w:tab w:val="left" w:pos="9071"/>
        </w:tabs>
        <w:ind w:left="1020"/>
      </w:pPr>
      <w:r>
        <w:t>(Pulsating</w:t>
      </w:r>
      <w:r>
        <w:rPr>
          <w:spacing w:val="-3"/>
        </w:rPr>
        <w:t xml:space="preserve"> </w:t>
      </w:r>
      <w:r>
        <w:t>D.C)</w:t>
      </w:r>
      <w:r>
        <w:tab/>
        <w:t>(Filter</w:t>
      </w:r>
      <w:r>
        <w:rPr>
          <w:spacing w:val="-3"/>
        </w:rPr>
        <w:t xml:space="preserve"> </w:t>
      </w:r>
      <w:r>
        <w:t>Circuit)</w:t>
      </w:r>
      <w:r>
        <w:tab/>
        <w:t>(Pure</w:t>
      </w:r>
      <w:r>
        <w:rPr>
          <w:spacing w:val="-4"/>
        </w:rPr>
        <w:t xml:space="preserve"> </w:t>
      </w:r>
      <w:r>
        <w:t>D.C)</w:t>
      </w:r>
    </w:p>
    <w:p w:rsidR="00CF586A" w:rsidRDefault="00D20B05">
      <w:pPr>
        <w:pStyle w:val="Heading9"/>
        <w:numPr>
          <w:ilvl w:val="0"/>
          <w:numId w:val="71"/>
        </w:numPr>
        <w:tabs>
          <w:tab w:val="left" w:pos="480"/>
        </w:tabs>
        <w:spacing w:before="135" w:line="275" w:lineRule="exact"/>
        <w:ind w:hanging="360"/>
        <w:rPr>
          <w:rFonts w:ascii="Wingdings" w:hAnsi="Wingdings"/>
        </w:rPr>
      </w:pP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Filter</w:t>
      </w:r>
      <w:r>
        <w:rPr>
          <w:spacing w:val="-3"/>
        </w:rPr>
        <w:t xml:space="preserve"> </w:t>
      </w:r>
      <w:r>
        <w:t>Circuits:-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" w:line="235" w:lineRule="auto"/>
        <w:ind w:right="375" w:hanging="360"/>
        <w:rPr>
          <w:rFonts w:ascii="Wingdings" w:hAnsi="Wingdings"/>
          <w:sz w:val="26"/>
        </w:rPr>
      </w:pPr>
      <w:r>
        <w:rPr>
          <w:sz w:val="24"/>
        </w:rPr>
        <w:t>There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different</w:t>
      </w:r>
      <w:r>
        <w:rPr>
          <w:spacing w:val="4"/>
          <w:sz w:val="24"/>
        </w:rPr>
        <w:t xml:space="preserve"> </w:t>
      </w:r>
      <w:r>
        <w:rPr>
          <w:sz w:val="24"/>
        </w:rPr>
        <w:t>types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filter</w:t>
      </w:r>
      <w:r>
        <w:rPr>
          <w:spacing w:val="2"/>
          <w:sz w:val="24"/>
        </w:rPr>
        <w:t xml:space="preserve"> </w:t>
      </w:r>
      <w:r>
        <w:rPr>
          <w:sz w:val="24"/>
        </w:rPr>
        <w:t>circuits</w:t>
      </w:r>
      <w:r>
        <w:rPr>
          <w:spacing w:val="5"/>
          <w:sz w:val="24"/>
        </w:rPr>
        <w:t xml:space="preserve"> </w:t>
      </w:r>
      <w:r>
        <w:rPr>
          <w:sz w:val="24"/>
        </w:rPr>
        <w:t>according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their</w:t>
      </w:r>
      <w:r>
        <w:rPr>
          <w:spacing w:val="4"/>
          <w:sz w:val="24"/>
        </w:rPr>
        <w:t xml:space="preserve"> </w:t>
      </w:r>
      <w:r>
        <w:rPr>
          <w:sz w:val="24"/>
        </w:rPr>
        <w:t>construction.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most</w:t>
      </w:r>
      <w:r>
        <w:rPr>
          <w:spacing w:val="5"/>
          <w:sz w:val="24"/>
        </w:rPr>
        <w:t xml:space="preserve"> </w:t>
      </w:r>
      <w:r>
        <w:rPr>
          <w:sz w:val="24"/>
        </w:rPr>
        <w:t>commonly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3"/>
          <w:sz w:val="24"/>
        </w:rPr>
        <w:t xml:space="preserve"> </w:t>
      </w:r>
      <w:r>
        <w:rPr>
          <w:sz w:val="24"/>
        </w:rPr>
        <w:t>filter</w:t>
      </w:r>
      <w:r>
        <w:rPr>
          <w:spacing w:val="-57"/>
          <w:sz w:val="24"/>
        </w:rPr>
        <w:t xml:space="preserve"> </w:t>
      </w:r>
      <w:r>
        <w:rPr>
          <w:sz w:val="24"/>
        </w:rPr>
        <w:t>circuits are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</w:p>
    <w:p w:rsidR="00CF586A" w:rsidRDefault="00D20B05">
      <w:pPr>
        <w:spacing w:before="3"/>
        <w:ind w:left="2352"/>
        <w:rPr>
          <w:i/>
          <w:sz w:val="24"/>
        </w:rPr>
      </w:pPr>
      <w:r>
        <w:rPr>
          <w:rFonts w:ascii="Symbol" w:hAnsi="Symbol"/>
          <w:sz w:val="24"/>
        </w:rPr>
        <w:t></w:t>
      </w:r>
      <w:r>
        <w:rPr>
          <w:spacing w:val="58"/>
          <w:sz w:val="24"/>
        </w:rPr>
        <w:t xml:space="preserve"> </w:t>
      </w:r>
      <w:r>
        <w:rPr>
          <w:i/>
          <w:sz w:val="24"/>
          <w:u w:val="single"/>
        </w:rPr>
        <w:t>Inductive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Filter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or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Series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Inductor</w:t>
      </w:r>
      <w:r>
        <w:rPr>
          <w:i/>
          <w:sz w:val="24"/>
        </w:rPr>
        <w:t>,</w:t>
      </w:r>
    </w:p>
    <w:p w:rsidR="00CF586A" w:rsidRDefault="00D20B05">
      <w:pPr>
        <w:spacing w:before="136"/>
        <w:ind w:left="2352"/>
        <w:rPr>
          <w:sz w:val="24"/>
        </w:rPr>
      </w:pPr>
      <w:r>
        <w:rPr>
          <w:rFonts w:ascii="Symbol" w:hAnsi="Symbol"/>
          <w:sz w:val="24"/>
        </w:rPr>
        <w:t></w:t>
      </w:r>
      <w:r>
        <w:rPr>
          <w:spacing w:val="60"/>
          <w:sz w:val="24"/>
        </w:rPr>
        <w:t xml:space="preserve"> </w:t>
      </w:r>
      <w:r>
        <w:rPr>
          <w:i/>
          <w:sz w:val="24"/>
          <w:u w:val="single"/>
        </w:rPr>
        <w:t>Capacitor Filter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or Shunt Capacitor</w:t>
      </w:r>
      <w:r>
        <w:rPr>
          <w:sz w:val="24"/>
        </w:rPr>
        <w:t>,</w:t>
      </w:r>
    </w:p>
    <w:p w:rsidR="00CF586A" w:rsidRDefault="00D20B05">
      <w:pPr>
        <w:spacing w:before="138"/>
        <w:ind w:left="2352"/>
        <w:rPr>
          <w:sz w:val="24"/>
        </w:rPr>
      </w:pPr>
      <w:r>
        <w:rPr>
          <w:rFonts w:ascii="Symbol" w:hAnsi="Symbol"/>
          <w:sz w:val="24"/>
        </w:rPr>
        <w:t></w:t>
      </w:r>
      <w:r>
        <w:rPr>
          <w:spacing w:val="60"/>
          <w:sz w:val="24"/>
        </w:rPr>
        <w:t xml:space="preserve"> </w:t>
      </w:r>
      <w:r>
        <w:rPr>
          <w:i/>
          <w:sz w:val="24"/>
          <w:u w:val="single"/>
        </w:rPr>
        <w:t>Choke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Input Filter or LC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Filter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and</w:t>
      </w:r>
    </w:p>
    <w:p w:rsidR="00CF586A" w:rsidRDefault="00D20B05">
      <w:pPr>
        <w:tabs>
          <w:tab w:val="left" w:pos="2771"/>
        </w:tabs>
        <w:spacing w:before="138"/>
        <w:ind w:left="2352"/>
        <w:rPr>
          <w:sz w:val="24"/>
        </w:rPr>
      </w:pPr>
      <w:r>
        <w:rPr>
          <w:rFonts w:ascii="Symbol" w:hAnsi="Symbol"/>
          <w:sz w:val="24"/>
        </w:rPr>
        <w:t></w:t>
      </w:r>
      <w:r>
        <w:rPr>
          <w:sz w:val="24"/>
        </w:rPr>
        <w:tab/>
      </w:r>
      <w:r>
        <w:rPr>
          <w:i/>
          <w:sz w:val="24"/>
          <w:u w:val="single"/>
        </w:rPr>
        <w:t>Capacitor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Input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Filter</w:t>
      </w:r>
      <w:r>
        <w:rPr>
          <w:i/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or</w:t>
      </w:r>
      <w:r>
        <w:rPr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π-Filter</w:t>
      </w:r>
      <w:r>
        <w:rPr>
          <w:sz w:val="24"/>
        </w:rPr>
        <w:t>.</w:t>
      </w:r>
    </w:p>
    <w:p w:rsidR="00CF586A" w:rsidRDefault="00CF586A">
      <w:pPr>
        <w:pStyle w:val="BodyText"/>
        <w:spacing w:before="1"/>
      </w:pPr>
    </w:p>
    <w:p w:rsidR="00CF586A" w:rsidRDefault="00D20B05">
      <w:pPr>
        <w:pStyle w:val="Heading9"/>
        <w:numPr>
          <w:ilvl w:val="0"/>
          <w:numId w:val="68"/>
        </w:numPr>
        <w:tabs>
          <w:tab w:val="left" w:pos="480"/>
        </w:tabs>
        <w:spacing w:after="16"/>
      </w:pPr>
      <w:r>
        <w:t>Inductive</w:t>
      </w:r>
      <w:r>
        <w:rPr>
          <w:spacing w:val="-4"/>
        </w:rPr>
        <w:t xml:space="preserve"> </w:t>
      </w:r>
      <w:r>
        <w:t>Filter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Series</w:t>
      </w:r>
      <w:r>
        <w:rPr>
          <w:spacing w:val="-3"/>
        </w:rPr>
        <w:t xml:space="preserve"> </w:t>
      </w:r>
      <w:r>
        <w:t>Inductor:-</w:t>
      </w:r>
    </w:p>
    <w:p w:rsidR="00CF586A" w:rsidRDefault="00D20B05">
      <w:pPr>
        <w:tabs>
          <w:tab w:val="left" w:pos="3656"/>
          <w:tab w:val="left" w:pos="7923"/>
        </w:tabs>
        <w:ind w:left="1025"/>
        <w:rPr>
          <w:sz w:val="20"/>
        </w:rPr>
      </w:pPr>
      <w:r>
        <w:rPr>
          <w:noProof/>
          <w:position w:val="8"/>
          <w:sz w:val="20"/>
          <w:lang w:val="en-IN" w:eastAsia="en-IN"/>
        </w:rPr>
        <w:drawing>
          <wp:inline distT="0" distB="0" distL="0" distR="0">
            <wp:extent cx="1068536" cy="997362"/>
            <wp:effectExtent l="0" t="0" r="0" b="0"/>
            <wp:docPr id="12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536" cy="99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>
        <w:rPr>
          <w:noProof/>
          <w:sz w:val="20"/>
          <w:lang w:val="en-IN" w:eastAsia="en-IN"/>
        </w:rPr>
        <w:drawing>
          <wp:inline distT="0" distB="0" distL="0" distR="0">
            <wp:extent cx="1894840" cy="1155573"/>
            <wp:effectExtent l="0" t="0" r="0" b="0"/>
            <wp:docPr id="12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15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7"/>
          <w:sz w:val="20"/>
          <w:lang w:val="en-IN" w:eastAsia="en-IN"/>
        </w:rPr>
        <w:drawing>
          <wp:inline distT="0" distB="0" distL="0" distR="0">
            <wp:extent cx="1393176" cy="972693"/>
            <wp:effectExtent l="0" t="0" r="0" b="0"/>
            <wp:docPr id="12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176" cy="97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86A" w:rsidRDefault="00D20B05">
      <w:pPr>
        <w:pStyle w:val="BodyText"/>
        <w:tabs>
          <w:tab w:val="left" w:pos="3791"/>
          <w:tab w:val="left" w:pos="7451"/>
        </w:tabs>
        <w:spacing w:before="22"/>
        <w:ind w:left="480"/>
      </w:pPr>
      <w:r>
        <w:t>(Rectified output Pulsating</w:t>
      </w:r>
      <w:r>
        <w:rPr>
          <w:spacing w:val="-2"/>
        </w:rPr>
        <w:t xml:space="preserve"> </w:t>
      </w:r>
      <w:r>
        <w:t>d.c)</w:t>
      </w:r>
      <w:r>
        <w:tab/>
        <w:t>(Inductive Filter</w:t>
      </w:r>
      <w:r>
        <w:rPr>
          <w:spacing w:val="-3"/>
        </w:rPr>
        <w:t xml:space="preserve"> </w:t>
      </w:r>
      <w:r>
        <w:t>Circuit)</w:t>
      </w:r>
      <w:r>
        <w:tab/>
        <w:t>(Output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Inductive</w:t>
      </w:r>
      <w:r>
        <w:rPr>
          <w:spacing w:val="-2"/>
        </w:rPr>
        <w:t xml:space="preserve"> </w:t>
      </w:r>
      <w:r>
        <w:t>Filter)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144" w:line="235" w:lineRule="auto"/>
        <w:ind w:right="375" w:hanging="360"/>
        <w:rPr>
          <w:rFonts w:ascii="Wingdings" w:hAnsi="Wingdings"/>
          <w:sz w:val="26"/>
        </w:rPr>
      </w:pPr>
      <w:r>
        <w:pict>
          <v:shape id="_x0000_s1444" style="position:absolute;left:0;text-align:left;margin-left:29.05pt;margin-top:64.75pt;width:4.95pt;height:5.05pt;z-index:15844352;mso-position-horizontal-relative:page" coordorigin="581,1295" coordsize="99,101" path="m581,1295r,100l679,1395,581,1295xe" fillcolor="#999" stroked="f">
            <v:path arrowok="t"/>
            <w10:wrap anchorx="page"/>
          </v:shape>
        </w:pict>
      </w:r>
      <w:r>
        <w:rPr>
          <w:sz w:val="24"/>
        </w:rPr>
        <w:t>Fig.</w:t>
      </w:r>
      <w:r>
        <w:rPr>
          <w:spacing w:val="22"/>
          <w:sz w:val="24"/>
        </w:rPr>
        <w:t xml:space="preserve"> </w:t>
      </w:r>
      <w:r>
        <w:rPr>
          <w:sz w:val="24"/>
        </w:rPr>
        <w:t>(ii)</w:t>
      </w:r>
      <w:r>
        <w:rPr>
          <w:spacing w:val="21"/>
          <w:sz w:val="24"/>
        </w:rPr>
        <w:t xml:space="preserve"> </w:t>
      </w:r>
      <w:r>
        <w:rPr>
          <w:sz w:val="24"/>
        </w:rPr>
        <w:t>Shows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typical</w:t>
      </w:r>
      <w:r>
        <w:rPr>
          <w:spacing w:val="27"/>
          <w:sz w:val="24"/>
        </w:rPr>
        <w:t xml:space="preserve"> </w:t>
      </w:r>
      <w:r>
        <w:rPr>
          <w:sz w:val="24"/>
        </w:rPr>
        <w:t>Inductive</w:t>
      </w:r>
      <w:r>
        <w:rPr>
          <w:spacing w:val="21"/>
          <w:sz w:val="24"/>
        </w:rPr>
        <w:t xml:space="preserve"> </w:t>
      </w:r>
      <w:r>
        <w:rPr>
          <w:sz w:val="24"/>
        </w:rPr>
        <w:t>filter</w:t>
      </w:r>
      <w:r>
        <w:rPr>
          <w:spacing w:val="23"/>
          <w:sz w:val="24"/>
        </w:rPr>
        <w:t xml:space="preserve"> </w:t>
      </w:r>
      <w:r>
        <w:rPr>
          <w:sz w:val="24"/>
        </w:rPr>
        <w:t>circuit.</w:t>
      </w:r>
      <w:r>
        <w:rPr>
          <w:spacing w:val="23"/>
          <w:sz w:val="24"/>
        </w:rPr>
        <w:t xml:space="preserve"> </w:t>
      </w:r>
      <w:r>
        <w:rPr>
          <w:sz w:val="24"/>
        </w:rPr>
        <w:t>It</w:t>
      </w:r>
      <w:r>
        <w:rPr>
          <w:spacing w:val="22"/>
          <w:sz w:val="24"/>
        </w:rPr>
        <w:t xml:space="preserve"> </w:t>
      </w:r>
      <w:r>
        <w:rPr>
          <w:sz w:val="24"/>
        </w:rPr>
        <w:t>consists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an</w:t>
      </w:r>
      <w:r>
        <w:rPr>
          <w:spacing w:val="25"/>
          <w:sz w:val="24"/>
        </w:rPr>
        <w:t xml:space="preserve"> </w:t>
      </w:r>
      <w:r>
        <w:rPr>
          <w:sz w:val="24"/>
        </w:rPr>
        <w:t>Inductor</w:t>
      </w:r>
      <w:r>
        <w:rPr>
          <w:spacing w:val="23"/>
          <w:sz w:val="24"/>
        </w:rPr>
        <w:t xml:space="preserve"> </w:t>
      </w:r>
      <w:r>
        <w:rPr>
          <w:sz w:val="24"/>
        </w:rPr>
        <w:t>L</w:t>
      </w:r>
      <w:r>
        <w:rPr>
          <w:spacing w:val="17"/>
          <w:sz w:val="24"/>
        </w:rPr>
        <w:t xml:space="preserve"> </w:t>
      </w:r>
      <w:r>
        <w:rPr>
          <w:sz w:val="24"/>
        </w:rPr>
        <w:t>placed</w:t>
      </w:r>
      <w:r>
        <w:rPr>
          <w:spacing w:val="23"/>
          <w:sz w:val="24"/>
        </w:rPr>
        <w:t xml:space="preserve"> </w:t>
      </w:r>
      <w:r>
        <w:rPr>
          <w:sz w:val="24"/>
        </w:rPr>
        <w:t>across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rectifier</w:t>
      </w:r>
      <w:r>
        <w:rPr>
          <w:spacing w:val="-57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in series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load R</w:t>
      </w:r>
      <w:r>
        <w:rPr>
          <w:sz w:val="24"/>
          <w:vertAlign w:val="subscript"/>
        </w:rPr>
        <w:t>L</w:t>
      </w:r>
      <w:r>
        <w:rPr>
          <w:sz w:val="24"/>
        </w:rPr>
        <w:t>.</w:t>
      </w: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6"/>
        <w:rPr>
          <w:sz w:val="28"/>
        </w:rPr>
      </w:pPr>
      <w:r>
        <w:pict>
          <v:shape id="_x0000_s1443" style="position:absolute;margin-left:561.35pt;margin-top:18.35pt;width:5.05pt;height:4.95pt;z-index:-15613440;mso-wrap-distance-left:0;mso-wrap-distance-right:0;mso-position-horizontal-relative:page" coordorigin="11227,367" coordsize="101,99" path="m11328,367r-101,98l11328,465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28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441" style="width:4.95pt;height:5.05pt;mso-position-horizontal-relative:char;mso-position-vertical-relative:line" coordsize="99,101">
            <v:shape id="_x0000_s1442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439" style="width:5.05pt;height:5.05pt;mso-position-horizontal-relative:char;mso-position-vertical-relative:line" coordsize="101,101">
            <v:shape id="_x0000_s1440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D20B05">
      <w:pPr>
        <w:spacing w:before="131" w:line="252" w:lineRule="exact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</w:rPr>
        <w:t>3.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8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" w:line="235" w:lineRule="auto"/>
        <w:ind w:right="379"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choke</w:t>
      </w:r>
      <w:r>
        <w:rPr>
          <w:spacing w:val="37"/>
          <w:sz w:val="24"/>
        </w:rPr>
        <w:t xml:space="preserve"> </w:t>
      </w:r>
      <w:r>
        <w:rPr>
          <w:sz w:val="24"/>
        </w:rPr>
        <w:t>(Inductor</w:t>
      </w:r>
      <w:r>
        <w:rPr>
          <w:spacing w:val="38"/>
          <w:sz w:val="24"/>
        </w:rPr>
        <w:t xml:space="preserve"> </w:t>
      </w:r>
      <w:r>
        <w:rPr>
          <w:sz w:val="24"/>
        </w:rPr>
        <w:t>with</w:t>
      </w:r>
      <w:r>
        <w:rPr>
          <w:spacing w:val="38"/>
          <w:sz w:val="24"/>
        </w:rPr>
        <w:t xml:space="preserve"> </w:t>
      </w:r>
      <w:r>
        <w:rPr>
          <w:sz w:val="24"/>
        </w:rPr>
        <w:t>iron</w:t>
      </w:r>
      <w:r>
        <w:rPr>
          <w:spacing w:val="37"/>
          <w:sz w:val="24"/>
        </w:rPr>
        <w:t xml:space="preserve"> </w:t>
      </w:r>
      <w:r>
        <w:rPr>
          <w:sz w:val="24"/>
        </w:rPr>
        <w:t>core)</w:t>
      </w:r>
      <w:r>
        <w:rPr>
          <w:spacing w:val="40"/>
          <w:sz w:val="24"/>
        </w:rPr>
        <w:t xml:space="preserve"> </w:t>
      </w:r>
      <w:r>
        <w:rPr>
          <w:sz w:val="24"/>
        </w:rPr>
        <w:t>offers</w:t>
      </w:r>
      <w:r>
        <w:rPr>
          <w:spacing w:val="37"/>
          <w:sz w:val="24"/>
        </w:rPr>
        <w:t xml:space="preserve"> </w:t>
      </w:r>
      <w:r>
        <w:rPr>
          <w:sz w:val="24"/>
        </w:rPr>
        <w:t>high</w:t>
      </w:r>
      <w:r>
        <w:rPr>
          <w:spacing w:val="39"/>
          <w:sz w:val="24"/>
        </w:rPr>
        <w:t xml:space="preserve"> </w:t>
      </w:r>
      <w:r>
        <w:rPr>
          <w:sz w:val="24"/>
        </w:rPr>
        <w:t>opposition</w:t>
      </w:r>
      <w:r>
        <w:rPr>
          <w:spacing w:val="38"/>
          <w:sz w:val="24"/>
        </w:rPr>
        <w:t xml:space="preserve"> </w:t>
      </w:r>
      <w:r>
        <w:rPr>
          <w:sz w:val="24"/>
        </w:rPr>
        <w:t>to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passage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sz w:val="24"/>
        </w:rPr>
        <w:t>a.c.</w:t>
      </w:r>
      <w:r>
        <w:rPr>
          <w:spacing w:val="39"/>
          <w:sz w:val="24"/>
        </w:rPr>
        <w:t xml:space="preserve"> </w:t>
      </w:r>
      <w:r>
        <w:rPr>
          <w:sz w:val="24"/>
        </w:rPr>
        <w:t>component</w:t>
      </w:r>
      <w:r>
        <w:rPr>
          <w:spacing w:val="38"/>
          <w:sz w:val="24"/>
        </w:rPr>
        <w:t xml:space="preserve"> </w:t>
      </w:r>
      <w:r>
        <w:rPr>
          <w:sz w:val="24"/>
        </w:rPr>
        <w:t>but</w:t>
      </w:r>
      <w:r>
        <w:rPr>
          <w:spacing w:val="38"/>
          <w:sz w:val="24"/>
        </w:rPr>
        <w:t xml:space="preserve"> </w:t>
      </w:r>
      <w:r>
        <w:rPr>
          <w:sz w:val="24"/>
        </w:rPr>
        <w:t>no</w:t>
      </w:r>
      <w:r>
        <w:rPr>
          <w:spacing w:val="-57"/>
          <w:sz w:val="24"/>
        </w:rPr>
        <w:t xml:space="preserve"> </w:t>
      </w:r>
      <w:r>
        <w:rPr>
          <w:sz w:val="24"/>
        </w:rPr>
        <w:t>opposition</w:t>
      </w:r>
      <w:r>
        <w:rPr>
          <w:spacing w:val="-1"/>
          <w:sz w:val="24"/>
        </w:rPr>
        <w:t xml:space="preserve"> </w:t>
      </w:r>
      <w:r>
        <w:rPr>
          <w:sz w:val="24"/>
        </w:rPr>
        <w:t>to the d.c. component.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9" w:line="235" w:lineRule="auto"/>
        <w:ind w:right="376"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result</w:t>
      </w:r>
      <w:r>
        <w:rPr>
          <w:spacing w:val="21"/>
          <w:sz w:val="24"/>
        </w:rPr>
        <w:t xml:space="preserve"> </w:t>
      </w:r>
      <w:r>
        <w:rPr>
          <w:sz w:val="24"/>
        </w:rPr>
        <w:t>is</w:t>
      </w:r>
      <w:r>
        <w:rPr>
          <w:spacing w:val="21"/>
          <w:sz w:val="24"/>
        </w:rPr>
        <w:t xml:space="preserve"> </w:t>
      </w:r>
      <w:r>
        <w:rPr>
          <w:sz w:val="24"/>
        </w:rPr>
        <w:t>that</w:t>
      </w:r>
      <w:r>
        <w:rPr>
          <w:spacing w:val="21"/>
          <w:sz w:val="24"/>
        </w:rPr>
        <w:t xml:space="preserve"> </w:t>
      </w:r>
      <w:r>
        <w:rPr>
          <w:sz w:val="24"/>
        </w:rPr>
        <w:t>most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a.c.</w:t>
      </w:r>
      <w:r>
        <w:rPr>
          <w:spacing w:val="23"/>
          <w:sz w:val="24"/>
        </w:rPr>
        <w:t xml:space="preserve"> </w:t>
      </w:r>
      <w:r>
        <w:rPr>
          <w:sz w:val="24"/>
        </w:rPr>
        <w:t>component</w:t>
      </w:r>
      <w:r>
        <w:rPr>
          <w:spacing w:val="22"/>
          <w:sz w:val="24"/>
        </w:rPr>
        <w:t xml:space="preserve"> </w:t>
      </w:r>
      <w:r>
        <w:rPr>
          <w:sz w:val="24"/>
        </w:rPr>
        <w:t>appears</w:t>
      </w:r>
      <w:r>
        <w:rPr>
          <w:spacing w:val="20"/>
          <w:sz w:val="24"/>
        </w:rPr>
        <w:t xml:space="preserve"> </w:t>
      </w:r>
      <w:r>
        <w:rPr>
          <w:sz w:val="24"/>
        </w:rPr>
        <w:t>across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choke</w:t>
      </w:r>
      <w:r>
        <w:rPr>
          <w:spacing w:val="19"/>
          <w:sz w:val="24"/>
        </w:rPr>
        <w:t xml:space="preserve"> </w:t>
      </w:r>
      <w:r>
        <w:rPr>
          <w:sz w:val="24"/>
        </w:rPr>
        <w:t>while</w:t>
      </w:r>
      <w:r>
        <w:rPr>
          <w:spacing w:val="20"/>
          <w:sz w:val="24"/>
        </w:rPr>
        <w:t xml:space="preserve"> </w:t>
      </w:r>
      <w:r>
        <w:rPr>
          <w:sz w:val="24"/>
        </w:rPr>
        <w:t>whole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d.c.</w:t>
      </w:r>
      <w:r>
        <w:rPr>
          <w:spacing w:val="22"/>
          <w:sz w:val="24"/>
        </w:rPr>
        <w:t xml:space="preserve"> </w:t>
      </w:r>
      <w:r>
        <w:rPr>
          <w:sz w:val="24"/>
        </w:rPr>
        <w:t>component</w:t>
      </w:r>
      <w:r>
        <w:rPr>
          <w:spacing w:val="-57"/>
          <w:sz w:val="24"/>
        </w:rPr>
        <w:t xml:space="preserve"> </w:t>
      </w:r>
      <w:r>
        <w:rPr>
          <w:sz w:val="24"/>
        </w:rPr>
        <w:t>passes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the choke on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way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load. This</w:t>
      </w:r>
      <w:r>
        <w:rPr>
          <w:spacing w:val="-1"/>
          <w:sz w:val="24"/>
        </w:rPr>
        <w:t xml:space="preserve"> </w:t>
      </w:r>
      <w:r>
        <w:rPr>
          <w:sz w:val="24"/>
        </w:rPr>
        <w:t>results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reduced</w:t>
      </w:r>
      <w:r>
        <w:rPr>
          <w:spacing w:val="-1"/>
          <w:sz w:val="24"/>
        </w:rPr>
        <w:t xml:space="preserve"> </w:t>
      </w:r>
      <w:r>
        <w:rPr>
          <w:sz w:val="24"/>
        </w:rPr>
        <w:t>pulsations at</w:t>
      </w:r>
      <w:r>
        <w:rPr>
          <w:spacing w:val="-1"/>
          <w:sz w:val="24"/>
        </w:rPr>
        <w:t xml:space="preserve"> </w:t>
      </w:r>
      <w:r>
        <w:rPr>
          <w:sz w:val="24"/>
        </w:rPr>
        <w:t>Load</w:t>
      </w:r>
      <w:r>
        <w:rPr>
          <w:spacing w:val="-1"/>
          <w:sz w:val="24"/>
        </w:rPr>
        <w:t xml:space="preserve"> </w:t>
      </w:r>
      <w:r>
        <w:rPr>
          <w:sz w:val="24"/>
        </w:rPr>
        <w:t>resistance</w:t>
      </w:r>
      <w:r>
        <w:rPr>
          <w:spacing w:val="2"/>
          <w:sz w:val="24"/>
        </w:rPr>
        <w:t xml:space="preserve"> </w:t>
      </w:r>
      <w:r>
        <w:rPr>
          <w:sz w:val="24"/>
        </w:rPr>
        <w:t>R</w:t>
      </w:r>
      <w:r>
        <w:rPr>
          <w:sz w:val="24"/>
          <w:vertAlign w:val="subscript"/>
        </w:rPr>
        <w:t>L</w:t>
      </w:r>
      <w:r>
        <w:rPr>
          <w:sz w:val="24"/>
        </w:rPr>
        <w:t>.</w:t>
      </w:r>
    </w:p>
    <w:p w:rsidR="00CF586A" w:rsidRDefault="00D20B05">
      <w:pPr>
        <w:pStyle w:val="Heading9"/>
        <w:numPr>
          <w:ilvl w:val="0"/>
          <w:numId w:val="68"/>
        </w:numPr>
        <w:tabs>
          <w:tab w:val="left" w:pos="480"/>
        </w:tabs>
        <w:spacing w:before="6"/>
      </w:pPr>
      <w:r>
        <w:t>Capacitor</w:t>
      </w:r>
      <w:r>
        <w:rPr>
          <w:spacing w:val="-4"/>
        </w:rPr>
        <w:t xml:space="preserve"> </w:t>
      </w:r>
      <w:r>
        <w:t>Filter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Shunt</w:t>
      </w:r>
      <w:r>
        <w:rPr>
          <w:spacing w:val="-4"/>
        </w:rPr>
        <w:t xml:space="preserve"> </w:t>
      </w:r>
      <w:r>
        <w:t>Capacitor:-</w:t>
      </w:r>
    </w:p>
    <w:p w:rsidR="00CF586A" w:rsidRDefault="00D20B05">
      <w:pPr>
        <w:pStyle w:val="BodyText"/>
        <w:spacing w:before="7"/>
        <w:rPr>
          <w:b/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229" behindDoc="0" locked="0" layoutInCell="1" allowOverlap="1">
            <wp:simplePos x="0" y="0"/>
            <wp:positionH relativeFrom="page">
              <wp:posOffset>883962</wp:posOffset>
            </wp:positionH>
            <wp:positionV relativeFrom="paragraph">
              <wp:posOffset>117405</wp:posOffset>
            </wp:positionV>
            <wp:extent cx="5943328" cy="1383220"/>
            <wp:effectExtent l="0" t="0" r="0" b="0"/>
            <wp:wrapTopAndBottom/>
            <wp:docPr id="12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328" cy="138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86A" w:rsidRDefault="00D20B05">
      <w:pPr>
        <w:pStyle w:val="BodyText"/>
        <w:tabs>
          <w:tab w:val="left" w:pos="4031"/>
          <w:tab w:val="left" w:pos="7451"/>
        </w:tabs>
        <w:spacing w:before="87"/>
        <w:ind w:left="480"/>
      </w:pPr>
      <w:r>
        <w:t>(Rectified output Pulsating</w:t>
      </w:r>
      <w:r>
        <w:rPr>
          <w:spacing w:val="-2"/>
        </w:rPr>
        <w:t xml:space="preserve"> </w:t>
      </w:r>
      <w:r>
        <w:t>d.c)</w:t>
      </w:r>
      <w:r>
        <w:tab/>
        <w:t>(Capacitor Filter</w:t>
      </w:r>
      <w:r>
        <w:rPr>
          <w:spacing w:val="-2"/>
        </w:rPr>
        <w:t xml:space="preserve"> </w:t>
      </w:r>
      <w:r>
        <w:t>Circuit)</w:t>
      </w:r>
      <w:r>
        <w:tab/>
        <w:t>(Output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Capacitor</w:t>
      </w:r>
      <w:r>
        <w:rPr>
          <w:spacing w:val="1"/>
        </w:rPr>
        <w:t xml:space="preserve"> </w:t>
      </w:r>
      <w:r>
        <w:t>Filter)</w:t>
      </w:r>
    </w:p>
    <w:p w:rsidR="00CF586A" w:rsidRDefault="00CF586A">
      <w:pPr>
        <w:pStyle w:val="BodyText"/>
        <w:spacing w:before="6"/>
      </w:pP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1" w:line="235" w:lineRule="auto"/>
        <w:ind w:right="374" w:hanging="360"/>
        <w:rPr>
          <w:rFonts w:ascii="Wingdings" w:hAnsi="Wingdings"/>
          <w:sz w:val="26"/>
        </w:rPr>
      </w:pPr>
      <w:r>
        <w:rPr>
          <w:sz w:val="24"/>
        </w:rPr>
        <w:t>Fig.</w:t>
      </w:r>
      <w:r>
        <w:rPr>
          <w:spacing w:val="27"/>
          <w:sz w:val="24"/>
        </w:rPr>
        <w:t xml:space="preserve"> </w:t>
      </w:r>
      <w:r>
        <w:rPr>
          <w:sz w:val="24"/>
        </w:rPr>
        <w:t>(ii)</w:t>
      </w:r>
      <w:r>
        <w:rPr>
          <w:spacing w:val="24"/>
          <w:sz w:val="24"/>
        </w:rPr>
        <w:t xml:space="preserve"> </w:t>
      </w:r>
      <w:r>
        <w:rPr>
          <w:sz w:val="24"/>
        </w:rPr>
        <w:t>Shows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typical</w:t>
      </w:r>
      <w:r>
        <w:rPr>
          <w:spacing w:val="25"/>
          <w:sz w:val="24"/>
        </w:rPr>
        <w:t xml:space="preserve"> </w:t>
      </w:r>
      <w:r>
        <w:rPr>
          <w:sz w:val="24"/>
        </w:rPr>
        <w:t>capacitor</w:t>
      </w:r>
      <w:r>
        <w:rPr>
          <w:spacing w:val="25"/>
          <w:sz w:val="24"/>
        </w:rPr>
        <w:t xml:space="preserve"> </w:t>
      </w:r>
      <w:r>
        <w:rPr>
          <w:sz w:val="24"/>
        </w:rPr>
        <w:t>filter</w:t>
      </w:r>
      <w:r>
        <w:rPr>
          <w:spacing w:val="25"/>
          <w:sz w:val="24"/>
        </w:rPr>
        <w:t xml:space="preserve"> </w:t>
      </w:r>
      <w:r>
        <w:rPr>
          <w:sz w:val="24"/>
        </w:rPr>
        <w:t>circuit.</w:t>
      </w:r>
      <w:r>
        <w:rPr>
          <w:spacing w:val="27"/>
          <w:sz w:val="24"/>
        </w:rPr>
        <w:t xml:space="preserve"> </w:t>
      </w:r>
      <w:r>
        <w:rPr>
          <w:sz w:val="24"/>
        </w:rPr>
        <w:t>It</w:t>
      </w:r>
      <w:r>
        <w:rPr>
          <w:spacing w:val="25"/>
          <w:sz w:val="24"/>
        </w:rPr>
        <w:t xml:space="preserve"> </w:t>
      </w:r>
      <w:r>
        <w:rPr>
          <w:sz w:val="24"/>
        </w:rPr>
        <w:t>consists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capacitor</w:t>
      </w:r>
      <w:r>
        <w:rPr>
          <w:spacing w:val="31"/>
          <w:sz w:val="24"/>
        </w:rPr>
        <w:t xml:space="preserve"> </w:t>
      </w:r>
      <w:r>
        <w:rPr>
          <w:sz w:val="24"/>
        </w:rPr>
        <w:t>C</w:t>
      </w:r>
      <w:r>
        <w:rPr>
          <w:spacing w:val="26"/>
          <w:sz w:val="24"/>
        </w:rPr>
        <w:t xml:space="preserve"> </w:t>
      </w:r>
      <w:r>
        <w:rPr>
          <w:sz w:val="24"/>
        </w:rPr>
        <w:t>placed</w:t>
      </w:r>
      <w:r>
        <w:rPr>
          <w:spacing w:val="26"/>
          <w:sz w:val="24"/>
        </w:rPr>
        <w:t xml:space="preserve"> </w:t>
      </w:r>
      <w:r>
        <w:rPr>
          <w:sz w:val="24"/>
        </w:rPr>
        <w:t>across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rectifier</w:t>
      </w:r>
      <w:r>
        <w:rPr>
          <w:spacing w:val="-57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in parallel with</w:t>
      </w:r>
      <w:r>
        <w:rPr>
          <w:spacing w:val="-1"/>
          <w:sz w:val="24"/>
        </w:rPr>
        <w:t xml:space="preserve"> </w:t>
      </w:r>
      <w:r>
        <w:rPr>
          <w:sz w:val="24"/>
        </w:rPr>
        <w:t>load R</w:t>
      </w:r>
      <w:r>
        <w:rPr>
          <w:sz w:val="24"/>
          <w:vertAlign w:val="subscript"/>
        </w:rPr>
        <w:t>L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376"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pulsating</w:t>
      </w:r>
      <w:r>
        <w:rPr>
          <w:spacing w:val="46"/>
          <w:sz w:val="24"/>
        </w:rPr>
        <w:t xml:space="preserve"> </w:t>
      </w:r>
      <w:r>
        <w:rPr>
          <w:sz w:val="24"/>
        </w:rPr>
        <w:t>direct</w:t>
      </w:r>
      <w:r>
        <w:rPr>
          <w:spacing w:val="48"/>
          <w:sz w:val="24"/>
        </w:rPr>
        <w:t xml:space="preserve"> </w:t>
      </w:r>
      <w:r>
        <w:rPr>
          <w:sz w:val="24"/>
        </w:rPr>
        <w:t>voltage</w:t>
      </w:r>
      <w:r>
        <w:rPr>
          <w:spacing w:val="46"/>
          <w:sz w:val="24"/>
        </w:rPr>
        <w:t xml:space="preserve"> </w:t>
      </w:r>
      <w:r>
        <w:rPr>
          <w:sz w:val="24"/>
        </w:rPr>
        <w:t>of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rectifier</w:t>
      </w:r>
      <w:r>
        <w:rPr>
          <w:spacing w:val="46"/>
          <w:sz w:val="24"/>
        </w:rPr>
        <w:t xml:space="preserve"> </w:t>
      </w:r>
      <w:r>
        <w:rPr>
          <w:sz w:val="24"/>
        </w:rPr>
        <w:t>is</w:t>
      </w:r>
      <w:r>
        <w:rPr>
          <w:spacing w:val="51"/>
          <w:sz w:val="24"/>
        </w:rPr>
        <w:t xml:space="preserve"> </w:t>
      </w:r>
      <w:r>
        <w:rPr>
          <w:sz w:val="24"/>
        </w:rPr>
        <w:t>applied</w:t>
      </w:r>
      <w:r>
        <w:rPr>
          <w:spacing w:val="47"/>
          <w:sz w:val="24"/>
        </w:rPr>
        <w:t xml:space="preserve"> </w:t>
      </w:r>
      <w:r>
        <w:rPr>
          <w:sz w:val="24"/>
        </w:rPr>
        <w:t>across</w:t>
      </w:r>
      <w:r>
        <w:rPr>
          <w:spacing w:val="48"/>
          <w:sz w:val="24"/>
        </w:rPr>
        <w:t xml:space="preserve"> </w:t>
      </w:r>
      <w:r>
        <w:rPr>
          <w:sz w:val="24"/>
        </w:rPr>
        <w:t>the</w:t>
      </w:r>
      <w:r>
        <w:rPr>
          <w:spacing w:val="47"/>
          <w:sz w:val="24"/>
        </w:rPr>
        <w:t xml:space="preserve"> </w:t>
      </w:r>
      <w:r>
        <w:rPr>
          <w:sz w:val="24"/>
        </w:rPr>
        <w:t>capacitor.</w:t>
      </w:r>
      <w:r>
        <w:rPr>
          <w:spacing w:val="47"/>
          <w:sz w:val="24"/>
        </w:rPr>
        <w:t xml:space="preserve"> </w:t>
      </w:r>
      <w:r>
        <w:rPr>
          <w:sz w:val="24"/>
        </w:rPr>
        <w:t>As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  <w:r>
        <w:rPr>
          <w:spacing w:val="47"/>
          <w:sz w:val="24"/>
        </w:rPr>
        <w:t xml:space="preserve"> </w:t>
      </w:r>
      <w:r>
        <w:rPr>
          <w:sz w:val="24"/>
        </w:rPr>
        <w:t>rectifier</w:t>
      </w:r>
      <w:r>
        <w:rPr>
          <w:spacing w:val="47"/>
          <w:sz w:val="24"/>
        </w:rPr>
        <w:t xml:space="preserve"> </w:t>
      </w:r>
      <w:r>
        <w:rPr>
          <w:sz w:val="24"/>
        </w:rPr>
        <w:t>voltage</w:t>
      </w:r>
      <w:r>
        <w:rPr>
          <w:spacing w:val="-57"/>
          <w:sz w:val="24"/>
        </w:rPr>
        <w:t xml:space="preserve"> </w:t>
      </w:r>
      <w:r>
        <w:rPr>
          <w:sz w:val="24"/>
        </w:rPr>
        <w:t>increases,</w:t>
      </w:r>
      <w:r>
        <w:rPr>
          <w:spacing w:val="-1"/>
          <w:sz w:val="24"/>
        </w:rPr>
        <w:t xml:space="preserve"> </w:t>
      </w:r>
      <w:r>
        <w:rPr>
          <w:sz w:val="24"/>
        </w:rPr>
        <w:t>it charges the</w:t>
      </w:r>
      <w:r>
        <w:rPr>
          <w:spacing w:val="-2"/>
          <w:sz w:val="24"/>
        </w:rPr>
        <w:t xml:space="preserve"> </w:t>
      </w:r>
      <w:r>
        <w:rPr>
          <w:sz w:val="24"/>
        </w:rPr>
        <w:t>capacitor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also supplies current</w:t>
      </w:r>
      <w:r>
        <w:rPr>
          <w:spacing w:val="-1"/>
          <w:sz w:val="24"/>
        </w:rPr>
        <w:t xml:space="preserve"> </w:t>
      </w:r>
      <w:r>
        <w:rPr>
          <w:sz w:val="24"/>
        </w:rPr>
        <w:t>to the load.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374" w:hanging="360"/>
        <w:rPr>
          <w:rFonts w:ascii="Wingdings" w:hAnsi="Wingdings"/>
          <w:sz w:val="26"/>
        </w:rPr>
      </w:pPr>
      <w:r>
        <w:rPr>
          <w:sz w:val="24"/>
        </w:rPr>
        <w:t>At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end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quarter</w:t>
      </w:r>
      <w:r>
        <w:rPr>
          <w:spacing w:val="19"/>
          <w:sz w:val="24"/>
        </w:rPr>
        <w:t xml:space="preserve"> </w:t>
      </w:r>
      <w:r>
        <w:rPr>
          <w:sz w:val="24"/>
        </w:rPr>
        <w:t>cycle</w:t>
      </w:r>
      <w:r>
        <w:rPr>
          <w:spacing w:val="20"/>
          <w:sz w:val="24"/>
        </w:rPr>
        <w:t xml:space="preserve"> </w:t>
      </w:r>
      <w:r>
        <w:rPr>
          <w:sz w:val="24"/>
        </w:rPr>
        <w:t>[Point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in</w:t>
      </w:r>
      <w:r>
        <w:rPr>
          <w:spacing w:val="22"/>
          <w:sz w:val="24"/>
        </w:rPr>
        <w:t xml:space="preserve"> </w:t>
      </w:r>
      <w:r>
        <w:rPr>
          <w:sz w:val="24"/>
        </w:rPr>
        <w:t>Fig.</w:t>
      </w:r>
      <w:r>
        <w:rPr>
          <w:spacing w:val="20"/>
          <w:sz w:val="24"/>
        </w:rPr>
        <w:t xml:space="preserve"> </w:t>
      </w:r>
      <w:r>
        <w:rPr>
          <w:sz w:val="24"/>
        </w:rPr>
        <w:t>(iii)],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capacitor</w:t>
      </w:r>
      <w:r>
        <w:rPr>
          <w:spacing w:val="19"/>
          <w:sz w:val="24"/>
        </w:rPr>
        <w:t xml:space="preserve"> </w:t>
      </w:r>
      <w:r>
        <w:rPr>
          <w:sz w:val="24"/>
        </w:rPr>
        <w:t>is</w:t>
      </w:r>
      <w:r>
        <w:rPr>
          <w:spacing w:val="22"/>
          <w:sz w:val="24"/>
        </w:rPr>
        <w:t xml:space="preserve"> </w:t>
      </w:r>
      <w:r>
        <w:rPr>
          <w:sz w:val="24"/>
        </w:rPr>
        <w:t>charged</w:t>
      </w:r>
      <w:r>
        <w:rPr>
          <w:spacing w:val="21"/>
          <w:sz w:val="24"/>
        </w:rPr>
        <w:t xml:space="preserve"> </w:t>
      </w:r>
      <w:r>
        <w:rPr>
          <w:sz w:val="24"/>
        </w:rPr>
        <w:t>to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peak</w:t>
      </w:r>
      <w:r>
        <w:rPr>
          <w:spacing w:val="21"/>
          <w:sz w:val="24"/>
        </w:rPr>
        <w:t xml:space="preserve"> </w:t>
      </w:r>
      <w:r>
        <w:rPr>
          <w:sz w:val="24"/>
        </w:rPr>
        <w:t>value</w:t>
      </w:r>
      <w:r>
        <w:rPr>
          <w:spacing w:val="19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m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rectifier</w:t>
      </w:r>
      <w:r>
        <w:rPr>
          <w:spacing w:val="-1"/>
          <w:sz w:val="24"/>
        </w:rPr>
        <w:t xml:space="preserve"> </w:t>
      </w:r>
      <w:r>
        <w:rPr>
          <w:sz w:val="24"/>
        </w:rPr>
        <w:t>voltage.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9" w:line="235" w:lineRule="auto"/>
        <w:ind w:right="377" w:hanging="360"/>
        <w:rPr>
          <w:rFonts w:ascii="Wingdings" w:hAnsi="Wingdings"/>
          <w:sz w:val="26"/>
        </w:rPr>
      </w:pPr>
      <w:r>
        <w:rPr>
          <w:sz w:val="24"/>
        </w:rPr>
        <w:t>Now,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rectifier</w:t>
      </w:r>
      <w:r>
        <w:rPr>
          <w:spacing w:val="26"/>
          <w:sz w:val="24"/>
        </w:rPr>
        <w:t xml:space="preserve"> </w:t>
      </w:r>
      <w:r>
        <w:rPr>
          <w:sz w:val="24"/>
        </w:rPr>
        <w:t>voltage</w:t>
      </w:r>
      <w:r>
        <w:rPr>
          <w:spacing w:val="24"/>
          <w:sz w:val="24"/>
        </w:rPr>
        <w:t xml:space="preserve"> </w:t>
      </w:r>
      <w:r>
        <w:rPr>
          <w:sz w:val="24"/>
        </w:rPr>
        <w:t>starts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decrease.</w:t>
      </w:r>
      <w:r>
        <w:rPr>
          <w:spacing w:val="26"/>
          <w:sz w:val="24"/>
        </w:rPr>
        <w:t xml:space="preserve"> </w:t>
      </w:r>
      <w:r>
        <w:rPr>
          <w:sz w:val="24"/>
        </w:rPr>
        <w:t>As</w:t>
      </w:r>
      <w:r>
        <w:rPr>
          <w:spacing w:val="25"/>
          <w:sz w:val="24"/>
        </w:rPr>
        <w:t xml:space="preserve"> </w:t>
      </w:r>
      <w:r>
        <w:rPr>
          <w:sz w:val="24"/>
        </w:rPr>
        <w:t>this</w:t>
      </w:r>
      <w:r>
        <w:rPr>
          <w:spacing w:val="26"/>
          <w:sz w:val="24"/>
        </w:rPr>
        <w:t xml:space="preserve"> </w:t>
      </w:r>
      <w:r>
        <w:rPr>
          <w:sz w:val="24"/>
        </w:rPr>
        <w:t>occurs,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capacitor</w:t>
      </w:r>
      <w:r>
        <w:rPr>
          <w:spacing w:val="27"/>
          <w:sz w:val="24"/>
        </w:rPr>
        <w:t xml:space="preserve"> </w:t>
      </w:r>
      <w:r>
        <w:rPr>
          <w:sz w:val="24"/>
        </w:rPr>
        <w:t>discharges</w:t>
      </w:r>
      <w:r>
        <w:rPr>
          <w:spacing w:val="27"/>
          <w:sz w:val="24"/>
        </w:rPr>
        <w:t xml:space="preserve"> </w:t>
      </w:r>
      <w:r>
        <w:rPr>
          <w:sz w:val="24"/>
        </w:rPr>
        <w:t>through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load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voltage</w:t>
      </w:r>
      <w:r>
        <w:rPr>
          <w:spacing w:val="-2"/>
          <w:sz w:val="24"/>
        </w:rPr>
        <w:t xml:space="preserve"> </w:t>
      </w:r>
      <w:r>
        <w:rPr>
          <w:sz w:val="24"/>
        </w:rPr>
        <w:t>across it</w:t>
      </w:r>
      <w:r>
        <w:rPr>
          <w:spacing w:val="1"/>
          <w:sz w:val="24"/>
        </w:rPr>
        <w:t xml:space="preserve"> </w:t>
      </w:r>
      <w:r>
        <w:rPr>
          <w:sz w:val="24"/>
        </w:rPr>
        <w:t>decreases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shown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 line AB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Fig. (iii).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376"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voltage</w:t>
      </w:r>
      <w:r>
        <w:rPr>
          <w:spacing w:val="27"/>
          <w:sz w:val="24"/>
        </w:rPr>
        <w:t xml:space="preserve"> </w:t>
      </w:r>
      <w:r>
        <w:rPr>
          <w:sz w:val="24"/>
        </w:rPr>
        <w:t>across</w:t>
      </w:r>
      <w:r>
        <w:rPr>
          <w:spacing w:val="28"/>
          <w:sz w:val="24"/>
        </w:rPr>
        <w:t xml:space="preserve"> </w:t>
      </w:r>
      <w:r>
        <w:rPr>
          <w:sz w:val="24"/>
        </w:rPr>
        <w:t>load</w:t>
      </w:r>
      <w:r>
        <w:rPr>
          <w:spacing w:val="28"/>
          <w:sz w:val="24"/>
        </w:rPr>
        <w:t xml:space="preserve"> </w:t>
      </w:r>
      <w:r>
        <w:rPr>
          <w:sz w:val="24"/>
        </w:rPr>
        <w:t>will</w:t>
      </w:r>
      <w:r>
        <w:rPr>
          <w:spacing w:val="28"/>
          <w:sz w:val="24"/>
        </w:rPr>
        <w:t xml:space="preserve"> </w:t>
      </w:r>
      <w:r>
        <w:rPr>
          <w:sz w:val="24"/>
        </w:rPr>
        <w:t>decrease</w:t>
      </w:r>
      <w:r>
        <w:rPr>
          <w:spacing w:val="27"/>
          <w:sz w:val="24"/>
        </w:rPr>
        <w:t xml:space="preserve"> </w:t>
      </w:r>
      <w:r>
        <w:rPr>
          <w:sz w:val="24"/>
        </w:rPr>
        <w:t>only</w:t>
      </w:r>
      <w:r>
        <w:rPr>
          <w:spacing w:val="20"/>
          <w:sz w:val="24"/>
        </w:rPr>
        <w:t xml:space="preserve"> </w:t>
      </w:r>
      <w:r>
        <w:rPr>
          <w:sz w:val="24"/>
        </w:rPr>
        <w:t>slightly</w:t>
      </w:r>
      <w:r>
        <w:rPr>
          <w:spacing w:val="21"/>
          <w:sz w:val="24"/>
        </w:rPr>
        <w:t xml:space="preserve"> </w:t>
      </w:r>
      <w:r>
        <w:rPr>
          <w:sz w:val="24"/>
        </w:rPr>
        <w:t>because</w:t>
      </w:r>
      <w:r>
        <w:rPr>
          <w:spacing w:val="26"/>
          <w:sz w:val="24"/>
        </w:rPr>
        <w:t xml:space="preserve"> </w:t>
      </w:r>
      <w:r>
        <w:rPr>
          <w:sz w:val="24"/>
        </w:rPr>
        <w:t>immediately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next</w:t>
      </w:r>
      <w:r>
        <w:rPr>
          <w:spacing w:val="29"/>
          <w:sz w:val="24"/>
        </w:rPr>
        <w:t xml:space="preserve"> </w:t>
      </w:r>
      <w:r>
        <w:rPr>
          <w:sz w:val="24"/>
        </w:rPr>
        <w:t>voltage</w:t>
      </w:r>
      <w:r>
        <w:rPr>
          <w:spacing w:val="26"/>
          <w:sz w:val="24"/>
        </w:rPr>
        <w:t xml:space="preserve"> </w:t>
      </w:r>
      <w:r>
        <w:rPr>
          <w:sz w:val="24"/>
        </w:rPr>
        <w:t>peak</w:t>
      </w:r>
      <w:r>
        <w:rPr>
          <w:spacing w:val="28"/>
          <w:sz w:val="24"/>
        </w:rPr>
        <w:t xml:space="preserve"> </w:t>
      </w:r>
      <w:r>
        <w:rPr>
          <w:sz w:val="24"/>
        </w:rPr>
        <w:t>comes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recharges the capacitor.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374" w:hanging="360"/>
        <w:rPr>
          <w:rFonts w:ascii="Wingdings" w:hAnsi="Wingdings"/>
          <w:sz w:val="26"/>
        </w:rPr>
      </w:pPr>
      <w:r>
        <w:rPr>
          <w:sz w:val="24"/>
        </w:rPr>
        <w:t>This</w:t>
      </w:r>
      <w:r>
        <w:rPr>
          <w:spacing w:val="10"/>
          <w:sz w:val="24"/>
        </w:rPr>
        <w:t xml:space="preserve"> </w:t>
      </w:r>
      <w:r>
        <w:rPr>
          <w:sz w:val="24"/>
        </w:rPr>
        <w:t>process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13"/>
          <w:sz w:val="24"/>
        </w:rPr>
        <w:t xml:space="preserve"> </w:t>
      </w:r>
      <w:r>
        <w:rPr>
          <w:sz w:val="24"/>
        </w:rPr>
        <w:t>repeated</w:t>
      </w:r>
      <w:r>
        <w:rPr>
          <w:spacing w:val="13"/>
          <w:sz w:val="24"/>
        </w:rPr>
        <w:t xml:space="preserve"> </w:t>
      </w:r>
      <w:r>
        <w:rPr>
          <w:sz w:val="24"/>
        </w:rPr>
        <w:t>again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again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output</w:t>
      </w:r>
      <w:r>
        <w:rPr>
          <w:spacing w:val="11"/>
          <w:sz w:val="24"/>
        </w:rPr>
        <w:t xml:space="preserve"> </w:t>
      </w:r>
      <w:r>
        <w:rPr>
          <w:sz w:val="24"/>
        </w:rPr>
        <w:t>voltage</w:t>
      </w:r>
      <w:r>
        <w:rPr>
          <w:spacing w:val="11"/>
          <w:sz w:val="24"/>
        </w:rPr>
        <w:t xml:space="preserve"> </w:t>
      </w:r>
      <w:r>
        <w:rPr>
          <w:sz w:val="24"/>
        </w:rPr>
        <w:t>waveform</w:t>
      </w:r>
      <w:r>
        <w:rPr>
          <w:spacing w:val="12"/>
          <w:sz w:val="24"/>
        </w:rPr>
        <w:t xml:space="preserve"> </w:t>
      </w:r>
      <w:r>
        <w:rPr>
          <w:sz w:val="24"/>
        </w:rPr>
        <w:t>becomes</w:t>
      </w:r>
      <w:r>
        <w:rPr>
          <w:spacing w:val="13"/>
          <w:sz w:val="24"/>
        </w:rPr>
        <w:t xml:space="preserve"> </w:t>
      </w:r>
      <w:r>
        <w:rPr>
          <w:sz w:val="24"/>
        </w:rPr>
        <w:t>ABCDEFG.</w:t>
      </w:r>
      <w:r>
        <w:rPr>
          <w:spacing w:val="14"/>
          <w:sz w:val="24"/>
        </w:rPr>
        <w:t xml:space="preserve"> </w:t>
      </w:r>
      <w:r>
        <w:rPr>
          <w:sz w:val="24"/>
        </w:rPr>
        <w:t>It</w:t>
      </w:r>
      <w:r>
        <w:rPr>
          <w:spacing w:val="12"/>
          <w:sz w:val="24"/>
        </w:rPr>
        <w:t xml:space="preserve"> </w:t>
      </w:r>
      <w:r>
        <w:rPr>
          <w:sz w:val="24"/>
        </w:rPr>
        <w:t>may</w:t>
      </w:r>
      <w:r>
        <w:rPr>
          <w:spacing w:val="-57"/>
          <w:sz w:val="24"/>
        </w:rPr>
        <w:t xml:space="preserve"> </w:t>
      </w:r>
      <w:r>
        <w:rPr>
          <w:sz w:val="24"/>
        </w:rPr>
        <w:t>be seen that very</w:t>
      </w:r>
      <w:r>
        <w:rPr>
          <w:spacing w:val="-5"/>
          <w:sz w:val="24"/>
        </w:rPr>
        <w:t xml:space="preserve"> </w:t>
      </w:r>
      <w:r>
        <w:rPr>
          <w:sz w:val="24"/>
        </w:rPr>
        <w:t>little ripple is left in the output.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9" w:line="235" w:lineRule="auto"/>
        <w:ind w:right="378" w:hanging="360"/>
        <w:rPr>
          <w:rFonts w:ascii="Wingdings" w:hAnsi="Wingdings"/>
          <w:sz w:val="26"/>
        </w:rPr>
      </w:pPr>
      <w:r>
        <w:rPr>
          <w:sz w:val="24"/>
        </w:rPr>
        <w:t>Moreover,</w:t>
      </w:r>
      <w:r>
        <w:rPr>
          <w:spacing w:val="37"/>
          <w:sz w:val="24"/>
        </w:rPr>
        <w:t xml:space="preserve"> </w:t>
      </w:r>
      <w:r>
        <w:rPr>
          <w:sz w:val="24"/>
        </w:rPr>
        <w:t>output</w:t>
      </w:r>
      <w:r>
        <w:rPr>
          <w:spacing w:val="35"/>
          <w:sz w:val="24"/>
        </w:rPr>
        <w:t xml:space="preserve"> </w:t>
      </w:r>
      <w:r>
        <w:rPr>
          <w:sz w:val="24"/>
        </w:rPr>
        <w:t>voltage</w:t>
      </w:r>
      <w:r>
        <w:rPr>
          <w:spacing w:val="34"/>
          <w:sz w:val="24"/>
        </w:rPr>
        <w:t xml:space="preserve"> </w:t>
      </w:r>
      <w:r>
        <w:rPr>
          <w:sz w:val="24"/>
        </w:rPr>
        <w:t>is</w:t>
      </w:r>
      <w:r>
        <w:rPr>
          <w:spacing w:val="36"/>
          <w:sz w:val="24"/>
        </w:rPr>
        <w:t xml:space="preserve"> </w:t>
      </w:r>
      <w:r>
        <w:rPr>
          <w:sz w:val="24"/>
        </w:rPr>
        <w:t>higher</w:t>
      </w:r>
      <w:r>
        <w:rPr>
          <w:spacing w:val="35"/>
          <w:sz w:val="24"/>
        </w:rPr>
        <w:t xml:space="preserve"> </w:t>
      </w:r>
      <w:r>
        <w:rPr>
          <w:sz w:val="24"/>
        </w:rPr>
        <w:t>as</w:t>
      </w:r>
      <w:r>
        <w:rPr>
          <w:spacing w:val="34"/>
          <w:sz w:val="24"/>
        </w:rPr>
        <w:t xml:space="preserve"> </w:t>
      </w:r>
      <w:r>
        <w:rPr>
          <w:sz w:val="24"/>
        </w:rPr>
        <w:t>it</w:t>
      </w:r>
      <w:r>
        <w:rPr>
          <w:spacing w:val="36"/>
          <w:sz w:val="24"/>
        </w:rPr>
        <w:t xml:space="preserve"> </w:t>
      </w:r>
      <w:r>
        <w:rPr>
          <w:sz w:val="24"/>
        </w:rPr>
        <w:t>remains</w:t>
      </w:r>
      <w:r>
        <w:rPr>
          <w:spacing w:val="36"/>
          <w:sz w:val="24"/>
        </w:rPr>
        <w:t xml:space="preserve"> </w:t>
      </w:r>
      <w:r>
        <w:rPr>
          <w:sz w:val="24"/>
        </w:rPr>
        <w:t>substantially</w:t>
      </w:r>
      <w:r>
        <w:rPr>
          <w:spacing w:val="30"/>
          <w:sz w:val="24"/>
        </w:rPr>
        <w:t xml:space="preserve"> </w:t>
      </w:r>
      <w:r>
        <w:rPr>
          <w:sz w:val="24"/>
        </w:rPr>
        <w:t>near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peak</w:t>
      </w:r>
      <w:r>
        <w:rPr>
          <w:spacing w:val="35"/>
          <w:sz w:val="24"/>
        </w:rPr>
        <w:t xml:space="preserve"> </w:t>
      </w:r>
      <w:r>
        <w:rPr>
          <w:sz w:val="24"/>
        </w:rPr>
        <w:t>value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6"/>
          <w:sz w:val="24"/>
        </w:rPr>
        <w:t xml:space="preserve"> </w:t>
      </w:r>
      <w:r>
        <w:rPr>
          <w:sz w:val="24"/>
        </w:rPr>
        <w:t>rectifier</w:t>
      </w:r>
      <w:r>
        <w:rPr>
          <w:spacing w:val="34"/>
          <w:sz w:val="24"/>
        </w:rPr>
        <w:t xml:space="preserve"> </w:t>
      </w:r>
      <w:r>
        <w:rPr>
          <w:sz w:val="24"/>
        </w:rPr>
        <w:t>output</w:t>
      </w:r>
      <w:r>
        <w:rPr>
          <w:spacing w:val="-57"/>
          <w:sz w:val="24"/>
        </w:rPr>
        <w:t xml:space="preserve"> </w:t>
      </w:r>
      <w:r>
        <w:rPr>
          <w:sz w:val="24"/>
        </w:rPr>
        <w:t>voltage.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376"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capacitor</w:t>
      </w:r>
      <w:r>
        <w:rPr>
          <w:spacing w:val="1"/>
          <w:sz w:val="24"/>
        </w:rPr>
        <w:t xml:space="preserve"> </w:t>
      </w:r>
      <w:r>
        <w:rPr>
          <w:sz w:val="24"/>
        </w:rPr>
        <w:t>filter</w:t>
      </w:r>
      <w:r>
        <w:rPr>
          <w:spacing w:val="1"/>
          <w:sz w:val="24"/>
        </w:rPr>
        <w:t xml:space="preserve"> </w:t>
      </w:r>
      <w:r>
        <w:rPr>
          <w:sz w:val="24"/>
        </w:rPr>
        <w:t>circuit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extremely</w:t>
      </w:r>
      <w:r>
        <w:rPr>
          <w:spacing w:val="-3"/>
          <w:sz w:val="24"/>
        </w:rPr>
        <w:t xml:space="preserve"> </w:t>
      </w:r>
      <w:r>
        <w:rPr>
          <w:sz w:val="24"/>
        </w:rPr>
        <w:t>popular because</w:t>
      </w:r>
      <w:r>
        <w:rPr>
          <w:spacing w:val="1"/>
          <w:sz w:val="24"/>
        </w:rPr>
        <w:t xml:space="preserve"> </w:t>
      </w:r>
      <w:r>
        <w:rPr>
          <w:sz w:val="24"/>
        </w:rPr>
        <w:t>of its</w:t>
      </w:r>
      <w:r>
        <w:rPr>
          <w:spacing w:val="2"/>
          <w:sz w:val="24"/>
        </w:rPr>
        <w:t xml:space="preserve"> </w:t>
      </w:r>
      <w:r>
        <w:rPr>
          <w:sz w:val="24"/>
        </w:rPr>
        <w:t>low</w:t>
      </w:r>
      <w:r>
        <w:rPr>
          <w:spacing w:val="2"/>
          <w:sz w:val="24"/>
        </w:rPr>
        <w:t xml:space="preserve"> </w:t>
      </w:r>
      <w:r>
        <w:rPr>
          <w:sz w:val="24"/>
        </w:rPr>
        <w:t>cost,</w:t>
      </w:r>
      <w:r>
        <w:rPr>
          <w:spacing w:val="1"/>
          <w:sz w:val="24"/>
        </w:rPr>
        <w:t xml:space="preserve"> </w:t>
      </w:r>
      <w:r>
        <w:rPr>
          <w:sz w:val="24"/>
        </w:rPr>
        <w:t>small</w:t>
      </w:r>
      <w:r>
        <w:rPr>
          <w:spacing w:val="2"/>
          <w:sz w:val="24"/>
        </w:rPr>
        <w:t xml:space="preserve"> </w:t>
      </w:r>
      <w:r>
        <w:rPr>
          <w:sz w:val="24"/>
        </w:rPr>
        <w:t>size,</w:t>
      </w:r>
      <w:r>
        <w:rPr>
          <w:spacing w:val="1"/>
          <w:sz w:val="24"/>
        </w:rPr>
        <w:t xml:space="preserve"> </w:t>
      </w:r>
      <w:r>
        <w:rPr>
          <w:sz w:val="24"/>
        </w:rPr>
        <w:t>little weight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good</w:t>
      </w:r>
      <w:r>
        <w:rPr>
          <w:spacing w:val="-57"/>
          <w:sz w:val="24"/>
        </w:rPr>
        <w:t xml:space="preserve"> </w:t>
      </w:r>
      <w:r>
        <w:rPr>
          <w:sz w:val="24"/>
        </w:rPr>
        <w:t>characteristics.</w:t>
      </w:r>
    </w:p>
    <w:p w:rsidR="00CF586A" w:rsidRDefault="00D20B05">
      <w:pPr>
        <w:pStyle w:val="Heading9"/>
        <w:numPr>
          <w:ilvl w:val="0"/>
          <w:numId w:val="68"/>
        </w:numPr>
        <w:tabs>
          <w:tab w:val="left" w:pos="480"/>
        </w:tabs>
        <w:spacing w:before="6"/>
      </w:pPr>
      <w:r>
        <w:rPr>
          <w:noProof/>
          <w:lang w:val="en-IN" w:eastAsia="en-IN"/>
        </w:rPr>
        <w:drawing>
          <wp:anchor distT="0" distB="0" distL="0" distR="0" simplePos="0" relativeHeight="230" behindDoc="0" locked="0" layoutInCell="1" allowOverlap="1">
            <wp:simplePos x="0" y="0"/>
            <wp:positionH relativeFrom="page">
              <wp:posOffset>1176099</wp:posOffset>
            </wp:positionH>
            <wp:positionV relativeFrom="paragraph">
              <wp:posOffset>211545</wp:posOffset>
            </wp:positionV>
            <wp:extent cx="5480141" cy="1566386"/>
            <wp:effectExtent l="0" t="0" r="0" b="0"/>
            <wp:wrapTopAndBottom/>
            <wp:docPr id="12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141" cy="1566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Choke</w:t>
      </w:r>
      <w:r>
        <w:rPr>
          <w:spacing w:val="-2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>Filter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LC</w:t>
      </w:r>
      <w:r>
        <w:rPr>
          <w:spacing w:val="-2"/>
        </w:rPr>
        <w:t xml:space="preserve"> </w:t>
      </w:r>
      <w:r>
        <w:t>Filter:-</w:t>
      </w:r>
    </w:p>
    <w:p w:rsidR="00CF586A" w:rsidRDefault="00D20B05">
      <w:pPr>
        <w:pStyle w:val="BodyText"/>
        <w:tabs>
          <w:tab w:val="left" w:pos="4031"/>
          <w:tab w:val="left" w:pos="7411"/>
        </w:tabs>
        <w:spacing w:before="74"/>
        <w:ind w:left="480"/>
      </w:pPr>
      <w:r>
        <w:t>(Rectified output Pulsating</w:t>
      </w:r>
      <w:r>
        <w:rPr>
          <w:spacing w:val="-2"/>
        </w:rPr>
        <w:t xml:space="preserve"> </w:t>
      </w:r>
      <w:r>
        <w:t>d.c)</w:t>
      </w:r>
      <w:r>
        <w:tab/>
        <w:t>(Choke</w:t>
      </w:r>
      <w:r>
        <w:rPr>
          <w:spacing w:val="-1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>Filter</w:t>
      </w:r>
      <w:r>
        <w:rPr>
          <w:spacing w:val="-3"/>
        </w:rPr>
        <w:t xml:space="preserve"> </w:t>
      </w:r>
      <w:r>
        <w:t>Circuit)</w:t>
      </w:r>
      <w:r>
        <w:tab/>
        <w:t>(Output</w:t>
      </w:r>
      <w:r>
        <w:rPr>
          <w:spacing w:val="-2"/>
        </w:rPr>
        <w:t xml:space="preserve"> </w:t>
      </w:r>
      <w:r>
        <w:t>of Choke Input Filter)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141" w:line="235" w:lineRule="auto"/>
        <w:ind w:right="373" w:hanging="360"/>
        <w:rPr>
          <w:rFonts w:ascii="Wingdings" w:hAnsi="Wingdings"/>
          <w:sz w:val="26"/>
        </w:rPr>
      </w:pPr>
      <w:r>
        <w:rPr>
          <w:sz w:val="24"/>
        </w:rPr>
        <w:t>Fig.</w:t>
      </w:r>
      <w:r>
        <w:rPr>
          <w:spacing w:val="38"/>
          <w:sz w:val="24"/>
        </w:rPr>
        <w:t xml:space="preserve"> </w:t>
      </w:r>
      <w:r>
        <w:rPr>
          <w:sz w:val="24"/>
        </w:rPr>
        <w:t>shows</w:t>
      </w:r>
      <w:r>
        <w:rPr>
          <w:spacing w:val="39"/>
          <w:sz w:val="24"/>
        </w:rPr>
        <w:t xml:space="preserve"> </w:t>
      </w:r>
      <w:r>
        <w:rPr>
          <w:sz w:val="24"/>
        </w:rPr>
        <w:t>a</w:t>
      </w:r>
      <w:r>
        <w:rPr>
          <w:spacing w:val="38"/>
          <w:sz w:val="24"/>
        </w:rPr>
        <w:t xml:space="preserve"> </w:t>
      </w:r>
      <w:r>
        <w:rPr>
          <w:sz w:val="24"/>
        </w:rPr>
        <w:t>typical</w:t>
      </w:r>
      <w:r>
        <w:rPr>
          <w:spacing w:val="39"/>
          <w:sz w:val="24"/>
        </w:rPr>
        <w:t xml:space="preserve"> </w:t>
      </w:r>
      <w:r>
        <w:rPr>
          <w:sz w:val="24"/>
        </w:rPr>
        <w:t>choke</w:t>
      </w:r>
      <w:r>
        <w:rPr>
          <w:spacing w:val="38"/>
          <w:sz w:val="24"/>
        </w:rPr>
        <w:t xml:space="preserve"> </w:t>
      </w:r>
      <w:r>
        <w:rPr>
          <w:sz w:val="24"/>
        </w:rPr>
        <w:t>input</w:t>
      </w:r>
      <w:r>
        <w:rPr>
          <w:spacing w:val="40"/>
          <w:sz w:val="24"/>
        </w:rPr>
        <w:t xml:space="preserve"> </w:t>
      </w:r>
      <w:r>
        <w:rPr>
          <w:sz w:val="24"/>
        </w:rPr>
        <w:t>filter</w:t>
      </w:r>
      <w:r>
        <w:rPr>
          <w:spacing w:val="37"/>
          <w:sz w:val="24"/>
        </w:rPr>
        <w:t xml:space="preserve"> </w:t>
      </w:r>
      <w:r>
        <w:rPr>
          <w:sz w:val="24"/>
        </w:rPr>
        <w:t>circuit.</w:t>
      </w:r>
      <w:r>
        <w:rPr>
          <w:spacing w:val="40"/>
          <w:sz w:val="24"/>
        </w:rPr>
        <w:t xml:space="preserve"> </w:t>
      </w:r>
      <w:r>
        <w:rPr>
          <w:sz w:val="24"/>
        </w:rPr>
        <w:t>It</w:t>
      </w:r>
      <w:r>
        <w:rPr>
          <w:spacing w:val="40"/>
          <w:sz w:val="24"/>
        </w:rPr>
        <w:t xml:space="preserve"> </w:t>
      </w:r>
      <w:r>
        <w:rPr>
          <w:sz w:val="24"/>
        </w:rPr>
        <w:t>consists</w:t>
      </w:r>
      <w:r>
        <w:rPr>
          <w:spacing w:val="39"/>
          <w:sz w:val="24"/>
        </w:rPr>
        <w:t xml:space="preserve"> </w:t>
      </w:r>
      <w:r>
        <w:rPr>
          <w:sz w:val="24"/>
        </w:rPr>
        <w:t>of</w:t>
      </w:r>
      <w:r>
        <w:rPr>
          <w:spacing w:val="39"/>
          <w:sz w:val="24"/>
        </w:rPr>
        <w:t xml:space="preserve"> </w:t>
      </w:r>
      <w:r>
        <w:rPr>
          <w:sz w:val="24"/>
        </w:rPr>
        <w:t>a</w:t>
      </w:r>
      <w:r>
        <w:rPr>
          <w:spacing w:val="38"/>
          <w:sz w:val="24"/>
        </w:rPr>
        <w:t xml:space="preserve"> </w:t>
      </w:r>
      <w:r>
        <w:rPr>
          <w:sz w:val="24"/>
        </w:rPr>
        <w:t>choke</w:t>
      </w:r>
      <w:r>
        <w:rPr>
          <w:spacing w:val="39"/>
          <w:sz w:val="24"/>
        </w:rPr>
        <w:t xml:space="preserve"> </w:t>
      </w:r>
      <w:r>
        <w:rPr>
          <w:sz w:val="24"/>
        </w:rPr>
        <w:t>L</w:t>
      </w:r>
      <w:r>
        <w:rPr>
          <w:spacing w:val="39"/>
          <w:sz w:val="24"/>
        </w:rPr>
        <w:t xml:space="preserve"> </w:t>
      </w:r>
      <w:r>
        <w:rPr>
          <w:sz w:val="24"/>
        </w:rPr>
        <w:t>connected</w:t>
      </w:r>
      <w:r>
        <w:rPr>
          <w:spacing w:val="39"/>
          <w:sz w:val="24"/>
        </w:rPr>
        <w:t xml:space="preserve"> </w:t>
      </w:r>
      <w:r>
        <w:rPr>
          <w:sz w:val="24"/>
        </w:rPr>
        <w:t>in</w:t>
      </w:r>
      <w:r>
        <w:rPr>
          <w:spacing w:val="40"/>
          <w:sz w:val="24"/>
        </w:rPr>
        <w:t xml:space="preserve"> </w:t>
      </w:r>
      <w:r>
        <w:rPr>
          <w:sz w:val="24"/>
        </w:rPr>
        <w:t>series</w:t>
      </w:r>
      <w:r>
        <w:rPr>
          <w:spacing w:val="38"/>
          <w:sz w:val="24"/>
        </w:rPr>
        <w:t xml:space="preserve"> </w:t>
      </w:r>
      <w:r>
        <w:rPr>
          <w:sz w:val="24"/>
        </w:rPr>
        <w:t>with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rectifier</w:t>
      </w:r>
      <w:r>
        <w:rPr>
          <w:spacing w:val="-1"/>
          <w:sz w:val="24"/>
        </w:rPr>
        <w:t xml:space="preserve"> </w:t>
      </w:r>
      <w:r>
        <w:rPr>
          <w:sz w:val="24"/>
        </w:rPr>
        <w:t>output and</w:t>
      </w:r>
      <w:r>
        <w:rPr>
          <w:spacing w:val="1"/>
          <w:sz w:val="24"/>
        </w:rPr>
        <w:t xml:space="preserve"> </w:t>
      </w:r>
      <w:r>
        <w:rPr>
          <w:sz w:val="24"/>
        </w:rPr>
        <w:t>a filter capacitor C</w:t>
      </w:r>
      <w:r>
        <w:rPr>
          <w:spacing w:val="-1"/>
          <w:sz w:val="24"/>
        </w:rPr>
        <w:t xml:space="preserve"> </w:t>
      </w:r>
      <w:r>
        <w:rPr>
          <w:sz w:val="24"/>
        </w:rPr>
        <w:t>across the load.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377" w:hanging="360"/>
        <w:rPr>
          <w:rFonts w:ascii="Wingdings" w:hAnsi="Wingdings"/>
          <w:sz w:val="26"/>
        </w:rPr>
      </w:pP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a single</w:t>
      </w:r>
      <w:r>
        <w:rPr>
          <w:spacing w:val="1"/>
          <w:sz w:val="24"/>
        </w:rPr>
        <w:t xml:space="preserve"> </w:t>
      </w:r>
      <w:r>
        <w:rPr>
          <w:sz w:val="24"/>
        </w:rPr>
        <w:t>filter section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shown,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-1"/>
          <w:sz w:val="24"/>
        </w:rPr>
        <w:t xml:space="preserve"> </w:t>
      </w:r>
      <w:r>
        <w:rPr>
          <w:sz w:val="24"/>
        </w:rPr>
        <w:t>several</w:t>
      </w:r>
      <w:r>
        <w:rPr>
          <w:spacing w:val="1"/>
          <w:sz w:val="24"/>
        </w:rPr>
        <w:t xml:space="preserve"> </w:t>
      </w:r>
      <w:r>
        <w:rPr>
          <w:sz w:val="24"/>
        </w:rPr>
        <w:t>identical</w:t>
      </w:r>
      <w:r>
        <w:rPr>
          <w:spacing w:val="1"/>
          <w:sz w:val="24"/>
        </w:rPr>
        <w:t xml:space="preserve"> </w:t>
      </w:r>
      <w:r>
        <w:rPr>
          <w:sz w:val="24"/>
        </w:rPr>
        <w:t>sections are often</w:t>
      </w:r>
      <w:r>
        <w:rPr>
          <w:spacing w:val="2"/>
          <w:sz w:val="24"/>
        </w:rPr>
        <w:t xml:space="preserve"> </w:t>
      </w:r>
      <w:r>
        <w:rPr>
          <w:sz w:val="24"/>
        </w:rPr>
        <w:t>used to</w:t>
      </w:r>
      <w:r>
        <w:rPr>
          <w:spacing w:val="1"/>
          <w:sz w:val="24"/>
        </w:rPr>
        <w:t xml:space="preserve"> </w:t>
      </w:r>
      <w:r>
        <w:rPr>
          <w:sz w:val="24"/>
        </w:rPr>
        <w:t>reduce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pulsations</w:t>
      </w:r>
      <w:r>
        <w:rPr>
          <w:spacing w:val="-57"/>
          <w:sz w:val="24"/>
        </w:rPr>
        <w:t xml:space="preserve"> </w:t>
      </w:r>
      <w:r>
        <w:rPr>
          <w:sz w:val="24"/>
        </w:rPr>
        <w:t>as effectively</w:t>
      </w:r>
      <w:r>
        <w:rPr>
          <w:spacing w:val="-5"/>
          <w:sz w:val="24"/>
        </w:rPr>
        <w:t xml:space="preserve"> </w:t>
      </w:r>
      <w:r>
        <w:rPr>
          <w:sz w:val="24"/>
        </w:rPr>
        <w:t>as possible.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" w:line="287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pulsating</w:t>
      </w:r>
      <w:r>
        <w:rPr>
          <w:spacing w:val="-2"/>
          <w:sz w:val="24"/>
        </w:rPr>
        <w:t xml:space="preserve"> </w:t>
      </w:r>
      <w:r>
        <w:rPr>
          <w:sz w:val="24"/>
        </w:rPr>
        <w:t>output of the rectifier</w:t>
      </w:r>
      <w:r>
        <w:rPr>
          <w:spacing w:val="-2"/>
          <w:sz w:val="24"/>
        </w:rPr>
        <w:t xml:space="preserve"> </w:t>
      </w:r>
      <w:r>
        <w:rPr>
          <w:sz w:val="24"/>
        </w:rPr>
        <w:t>is applied across terminals 1 and 2 of the filter</w:t>
      </w:r>
      <w:r>
        <w:rPr>
          <w:spacing w:val="-2"/>
          <w:sz w:val="24"/>
        </w:rPr>
        <w:t xml:space="preserve"> </w:t>
      </w:r>
      <w:r>
        <w:rPr>
          <w:sz w:val="24"/>
        </w:rPr>
        <w:t>circuit.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" w:line="235" w:lineRule="auto"/>
        <w:ind w:right="376" w:hanging="360"/>
        <w:rPr>
          <w:rFonts w:ascii="Wingdings" w:hAnsi="Wingdings"/>
          <w:sz w:val="26"/>
        </w:rPr>
      </w:pP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discussed</w:t>
      </w:r>
      <w:r>
        <w:rPr>
          <w:spacing w:val="1"/>
          <w:sz w:val="24"/>
        </w:rPr>
        <w:t xml:space="preserve"> </w:t>
      </w:r>
      <w:r>
        <w:rPr>
          <w:sz w:val="24"/>
        </w:rPr>
        <w:t>before,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pulsating output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rectifier</w:t>
      </w:r>
      <w:r>
        <w:rPr>
          <w:spacing w:val="2"/>
          <w:sz w:val="24"/>
        </w:rPr>
        <w:t xml:space="preserve"> </w:t>
      </w:r>
      <w:r>
        <w:rPr>
          <w:sz w:val="24"/>
        </w:rPr>
        <w:t>contains</w:t>
      </w:r>
      <w:r>
        <w:rPr>
          <w:spacing w:val="2"/>
          <w:sz w:val="24"/>
        </w:rPr>
        <w:t xml:space="preserve"> </w:t>
      </w:r>
      <w:r>
        <w:rPr>
          <w:sz w:val="24"/>
        </w:rPr>
        <w:t>a.c.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d.c.</w:t>
      </w:r>
      <w:r>
        <w:rPr>
          <w:spacing w:val="4"/>
          <w:sz w:val="24"/>
        </w:rPr>
        <w:t xml:space="preserve"> </w:t>
      </w:r>
      <w:r>
        <w:rPr>
          <w:sz w:val="24"/>
        </w:rPr>
        <w:t>components.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choke offers</w:t>
      </w:r>
      <w:r>
        <w:rPr>
          <w:spacing w:val="-57"/>
          <w:sz w:val="24"/>
        </w:rPr>
        <w:t xml:space="preserve"> </w:t>
      </w:r>
      <w:r>
        <w:rPr>
          <w:sz w:val="24"/>
        </w:rPr>
        <w:t>high</w:t>
      </w:r>
      <w:r>
        <w:rPr>
          <w:spacing w:val="-1"/>
          <w:sz w:val="24"/>
        </w:rPr>
        <w:t xml:space="preserve"> </w:t>
      </w:r>
      <w:r>
        <w:rPr>
          <w:sz w:val="24"/>
        </w:rPr>
        <w:t>opposition to</w:t>
      </w:r>
      <w:r>
        <w:rPr>
          <w:spacing w:val="-1"/>
          <w:sz w:val="24"/>
        </w:rPr>
        <w:t xml:space="preserve"> </w:t>
      </w:r>
      <w:r>
        <w:rPr>
          <w:sz w:val="24"/>
        </w:rPr>
        <w:t>the passage</w:t>
      </w:r>
      <w:r>
        <w:rPr>
          <w:spacing w:val="-3"/>
          <w:sz w:val="24"/>
        </w:rPr>
        <w:t xml:space="preserve"> </w:t>
      </w:r>
      <w:r>
        <w:rPr>
          <w:sz w:val="24"/>
        </w:rPr>
        <w:t>of a.c.</w:t>
      </w:r>
      <w:r>
        <w:rPr>
          <w:spacing w:val="-1"/>
          <w:sz w:val="24"/>
        </w:rPr>
        <w:t xml:space="preserve"> </w:t>
      </w:r>
      <w:r>
        <w:rPr>
          <w:sz w:val="24"/>
        </w:rPr>
        <w:t>component</w:t>
      </w:r>
      <w:r>
        <w:rPr>
          <w:spacing w:val="2"/>
          <w:sz w:val="24"/>
        </w:rPr>
        <w:t xml:space="preserve"> </w:t>
      </w:r>
      <w:r>
        <w:rPr>
          <w:sz w:val="24"/>
        </w:rPr>
        <w:t>but negligible</w:t>
      </w:r>
      <w:r>
        <w:rPr>
          <w:spacing w:val="-1"/>
          <w:sz w:val="24"/>
        </w:rPr>
        <w:t xml:space="preserve"> </w:t>
      </w:r>
      <w:r>
        <w:rPr>
          <w:sz w:val="24"/>
        </w:rPr>
        <w:t>opposition to</w:t>
      </w:r>
      <w:r>
        <w:rPr>
          <w:spacing w:val="-1"/>
          <w:sz w:val="24"/>
        </w:rPr>
        <w:t xml:space="preserve"> </w:t>
      </w:r>
      <w:r>
        <w:rPr>
          <w:sz w:val="24"/>
        </w:rPr>
        <w:t>the d.c.</w:t>
      </w:r>
      <w:r>
        <w:rPr>
          <w:spacing w:val="-1"/>
          <w:sz w:val="24"/>
        </w:rPr>
        <w:t xml:space="preserve"> </w:t>
      </w:r>
      <w:r>
        <w:rPr>
          <w:sz w:val="24"/>
        </w:rPr>
        <w:t>component.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9" w:line="235" w:lineRule="auto"/>
        <w:ind w:right="376" w:hanging="360"/>
        <w:rPr>
          <w:rFonts w:ascii="Wingdings" w:hAnsi="Wingdings"/>
          <w:sz w:val="26"/>
        </w:rPr>
      </w:pPr>
      <w:r>
        <w:pict>
          <v:shape id="_x0000_s1438" style="position:absolute;left:0;text-align:left;margin-left:29.05pt;margin-top:45.75pt;width:4.95pt;height:5.05pt;z-index:15847424;mso-position-horizontal-relative:page" coordorigin="581,915" coordsize="99,101" path="m581,915r,101l679,1016,581,915xe" fillcolor="#999" stroked="f">
            <v:path arrowok="t"/>
            <w10:wrap anchorx="page"/>
          </v:shape>
        </w:pic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result</w:t>
      </w:r>
      <w:r>
        <w:rPr>
          <w:spacing w:val="21"/>
          <w:sz w:val="24"/>
        </w:rPr>
        <w:t xml:space="preserve"> </w:t>
      </w:r>
      <w:r>
        <w:rPr>
          <w:sz w:val="24"/>
        </w:rPr>
        <w:t>is</w:t>
      </w:r>
      <w:r>
        <w:rPr>
          <w:spacing w:val="21"/>
          <w:sz w:val="24"/>
        </w:rPr>
        <w:t xml:space="preserve"> </w:t>
      </w:r>
      <w:r>
        <w:rPr>
          <w:sz w:val="24"/>
        </w:rPr>
        <w:t>that</w:t>
      </w:r>
      <w:r>
        <w:rPr>
          <w:spacing w:val="21"/>
          <w:sz w:val="24"/>
        </w:rPr>
        <w:t xml:space="preserve"> </w:t>
      </w:r>
      <w:r>
        <w:rPr>
          <w:sz w:val="24"/>
        </w:rPr>
        <w:t>most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a.c.</w:t>
      </w:r>
      <w:r>
        <w:rPr>
          <w:spacing w:val="23"/>
          <w:sz w:val="24"/>
        </w:rPr>
        <w:t xml:space="preserve"> </w:t>
      </w:r>
      <w:r>
        <w:rPr>
          <w:sz w:val="24"/>
        </w:rPr>
        <w:t>component</w:t>
      </w:r>
      <w:r>
        <w:rPr>
          <w:spacing w:val="22"/>
          <w:sz w:val="24"/>
        </w:rPr>
        <w:t xml:space="preserve"> </w:t>
      </w:r>
      <w:r>
        <w:rPr>
          <w:sz w:val="24"/>
        </w:rPr>
        <w:t>appears</w:t>
      </w:r>
      <w:r>
        <w:rPr>
          <w:spacing w:val="20"/>
          <w:sz w:val="24"/>
        </w:rPr>
        <w:t xml:space="preserve"> </w:t>
      </w:r>
      <w:r>
        <w:rPr>
          <w:sz w:val="24"/>
        </w:rPr>
        <w:t>across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choke</w:t>
      </w:r>
      <w:r>
        <w:rPr>
          <w:spacing w:val="19"/>
          <w:sz w:val="24"/>
        </w:rPr>
        <w:t xml:space="preserve"> </w:t>
      </w:r>
      <w:r>
        <w:rPr>
          <w:sz w:val="24"/>
        </w:rPr>
        <w:t>while</w:t>
      </w:r>
      <w:r>
        <w:rPr>
          <w:spacing w:val="20"/>
          <w:sz w:val="24"/>
        </w:rPr>
        <w:t xml:space="preserve"> </w:t>
      </w:r>
      <w:r>
        <w:rPr>
          <w:sz w:val="24"/>
        </w:rPr>
        <w:t>whole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d.c.</w:t>
      </w:r>
      <w:r>
        <w:rPr>
          <w:spacing w:val="22"/>
          <w:sz w:val="24"/>
        </w:rPr>
        <w:t xml:space="preserve"> </w:t>
      </w:r>
      <w:r>
        <w:rPr>
          <w:sz w:val="24"/>
        </w:rPr>
        <w:t>component</w:t>
      </w:r>
      <w:r>
        <w:rPr>
          <w:spacing w:val="-57"/>
          <w:sz w:val="24"/>
        </w:rPr>
        <w:t xml:space="preserve"> </w:t>
      </w:r>
      <w:r>
        <w:rPr>
          <w:sz w:val="24"/>
        </w:rPr>
        <w:t>passes</w:t>
      </w:r>
      <w:r>
        <w:rPr>
          <w:spacing w:val="-2"/>
          <w:sz w:val="24"/>
        </w:rPr>
        <w:t xml:space="preserve"> </w:t>
      </w:r>
      <w:r>
        <w:rPr>
          <w:sz w:val="24"/>
        </w:rPr>
        <w:t>through the choke</w:t>
      </w:r>
      <w:r>
        <w:rPr>
          <w:spacing w:val="1"/>
          <w:sz w:val="24"/>
        </w:rPr>
        <w:t xml:space="preserve"> </w:t>
      </w:r>
      <w:r>
        <w:rPr>
          <w:sz w:val="24"/>
        </w:rPr>
        <w:t>on its</w:t>
      </w:r>
      <w:r>
        <w:rPr>
          <w:spacing w:val="1"/>
          <w:sz w:val="24"/>
        </w:rPr>
        <w:t xml:space="preserve"> </w:t>
      </w:r>
      <w:r>
        <w:rPr>
          <w:sz w:val="24"/>
        </w:rPr>
        <w:t>way</w:t>
      </w:r>
      <w:r>
        <w:rPr>
          <w:spacing w:val="-5"/>
          <w:sz w:val="24"/>
        </w:rPr>
        <w:t xml:space="preserve"> </w:t>
      </w:r>
      <w:r>
        <w:rPr>
          <w:sz w:val="24"/>
        </w:rPr>
        <w:t>to load. This results in the reduced pulsations at</w:t>
      </w:r>
      <w:r>
        <w:rPr>
          <w:spacing w:val="-2"/>
          <w:sz w:val="24"/>
        </w:rPr>
        <w:t xml:space="preserve"> </w:t>
      </w:r>
      <w:r>
        <w:rPr>
          <w:sz w:val="24"/>
        </w:rPr>
        <w:t>terminal</w:t>
      </w:r>
      <w:r>
        <w:rPr>
          <w:spacing w:val="-1"/>
          <w:sz w:val="24"/>
        </w:rPr>
        <w:t xml:space="preserve"> </w:t>
      </w:r>
      <w:r>
        <w:rPr>
          <w:sz w:val="24"/>
        </w:rPr>
        <w:t>3.</w:t>
      </w:r>
    </w:p>
    <w:p w:rsidR="00CF586A" w:rsidRDefault="00D20B05">
      <w:pPr>
        <w:pStyle w:val="BodyText"/>
        <w:spacing w:before="3"/>
        <w:rPr>
          <w:sz w:val="27"/>
        </w:rPr>
      </w:pPr>
      <w:r>
        <w:pict>
          <v:shape id="_x0000_s1437" style="position:absolute;margin-left:561.35pt;margin-top:17.6pt;width:5.05pt;height:4.95pt;z-index:-15610368;mso-wrap-distance-left:0;mso-wrap-distance-right:0;mso-position-horizontal-relative:page" coordorigin="11227,352" coordsize="101,99" path="m11328,352r-101,99l11328,451r,-99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27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lastRenderedPageBreak/>
        <w:pict>
          <v:shape id="_x0000_s1436" style="position:absolute;left:0;text-align:left;margin-left:29.05pt;margin-top:807.95pt;width:4.95pt;height:5.05pt;z-index:15851008;mso-position-horizontal-relative:page;mso-position-vertical-relative:page" coordorigin="581,16159" coordsize="99,101" path="m581,16159r,101l679,16260r-98,-101xe" fillcolor="#999" stroked="f">
            <v:path arrowok="t"/>
            <w10:wrap anchorx="page" anchory="page"/>
          </v:shape>
        </w:pict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434" style="width:4.95pt;height:5.05pt;mso-position-horizontal-relative:char;mso-position-vertical-relative:line" coordsize="99,101">
            <v:shape id="_x0000_s1435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432" style="width:5.05pt;height:5.05pt;mso-position-horizontal-relative:char;mso-position-vertical-relative:line" coordsize="101,101">
            <v:shape id="_x0000_s1433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D20B05">
      <w:pPr>
        <w:spacing w:before="131" w:line="252" w:lineRule="exact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</w:rPr>
        <w:t>3.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9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" w:line="235" w:lineRule="auto"/>
        <w:ind w:right="373" w:hanging="360"/>
        <w:rPr>
          <w:rFonts w:ascii="Wingdings" w:hAnsi="Wingdings"/>
          <w:sz w:val="26"/>
        </w:rPr>
      </w:pPr>
      <w:r>
        <w:rPr>
          <w:sz w:val="24"/>
        </w:rPr>
        <w:t>At</w:t>
      </w:r>
      <w:r>
        <w:rPr>
          <w:spacing w:val="34"/>
          <w:sz w:val="24"/>
        </w:rPr>
        <w:t xml:space="preserve"> </w:t>
      </w:r>
      <w:r>
        <w:rPr>
          <w:sz w:val="24"/>
        </w:rPr>
        <w:t>terminal</w:t>
      </w:r>
      <w:r>
        <w:rPr>
          <w:spacing w:val="34"/>
          <w:sz w:val="24"/>
        </w:rPr>
        <w:t xml:space="preserve"> </w:t>
      </w:r>
      <w:r>
        <w:rPr>
          <w:sz w:val="24"/>
        </w:rPr>
        <w:t>3,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rectifier</w:t>
      </w:r>
      <w:r>
        <w:rPr>
          <w:spacing w:val="34"/>
          <w:sz w:val="24"/>
        </w:rPr>
        <w:t xml:space="preserve"> </w:t>
      </w:r>
      <w:r>
        <w:rPr>
          <w:sz w:val="24"/>
        </w:rPr>
        <w:t>output</w:t>
      </w:r>
      <w:r>
        <w:rPr>
          <w:spacing w:val="35"/>
          <w:sz w:val="24"/>
        </w:rPr>
        <w:t xml:space="preserve"> </w:t>
      </w:r>
      <w:r>
        <w:rPr>
          <w:sz w:val="24"/>
        </w:rPr>
        <w:t>contains</w:t>
      </w:r>
      <w:r>
        <w:rPr>
          <w:spacing w:val="35"/>
          <w:sz w:val="24"/>
        </w:rPr>
        <w:t xml:space="preserve"> </w:t>
      </w:r>
      <w:r>
        <w:rPr>
          <w:sz w:val="24"/>
        </w:rPr>
        <w:t>d.c.</w:t>
      </w:r>
      <w:r>
        <w:rPr>
          <w:spacing w:val="31"/>
          <w:sz w:val="24"/>
        </w:rPr>
        <w:t xml:space="preserve"> </w:t>
      </w:r>
      <w:r>
        <w:rPr>
          <w:sz w:val="24"/>
        </w:rPr>
        <w:t>component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remaining</w:t>
      </w:r>
      <w:r>
        <w:rPr>
          <w:spacing w:val="33"/>
          <w:sz w:val="24"/>
        </w:rPr>
        <w:t xml:space="preserve"> </w:t>
      </w:r>
      <w:r>
        <w:rPr>
          <w:sz w:val="24"/>
        </w:rPr>
        <w:t>part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a.c.</w:t>
      </w:r>
      <w:r>
        <w:rPr>
          <w:spacing w:val="35"/>
          <w:sz w:val="24"/>
        </w:rPr>
        <w:t xml:space="preserve"> </w:t>
      </w:r>
      <w:r>
        <w:rPr>
          <w:sz w:val="24"/>
        </w:rPr>
        <w:t>component</w:t>
      </w:r>
      <w:r>
        <w:rPr>
          <w:spacing w:val="-57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managed to pass</w:t>
      </w:r>
      <w:r>
        <w:rPr>
          <w:spacing w:val="-1"/>
          <w:sz w:val="24"/>
        </w:rPr>
        <w:t xml:space="preserve"> </w:t>
      </w:r>
      <w:r>
        <w:rPr>
          <w:sz w:val="24"/>
        </w:rPr>
        <w:t>through the</w:t>
      </w:r>
      <w:r>
        <w:rPr>
          <w:spacing w:val="2"/>
          <w:sz w:val="24"/>
        </w:rPr>
        <w:t xml:space="preserve"> </w:t>
      </w:r>
      <w:r>
        <w:rPr>
          <w:sz w:val="24"/>
        </w:rPr>
        <w:t>choke.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9" w:line="235" w:lineRule="auto"/>
        <w:ind w:right="378" w:hanging="360"/>
        <w:rPr>
          <w:rFonts w:ascii="Wingdings" w:hAnsi="Wingdings"/>
          <w:sz w:val="26"/>
        </w:rPr>
      </w:pPr>
      <w:r>
        <w:rPr>
          <w:sz w:val="24"/>
        </w:rPr>
        <w:t>Now,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low</w:t>
      </w:r>
      <w:r>
        <w:rPr>
          <w:spacing w:val="13"/>
          <w:sz w:val="24"/>
        </w:rPr>
        <w:t xml:space="preserve"> </w:t>
      </w:r>
      <w:r>
        <w:rPr>
          <w:sz w:val="24"/>
        </w:rPr>
        <w:t>reactance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filter</w:t>
      </w:r>
      <w:r>
        <w:rPr>
          <w:spacing w:val="12"/>
          <w:sz w:val="24"/>
        </w:rPr>
        <w:t xml:space="preserve"> </w:t>
      </w:r>
      <w:r>
        <w:rPr>
          <w:sz w:val="24"/>
        </w:rPr>
        <w:t>capacitor</w:t>
      </w:r>
      <w:r>
        <w:rPr>
          <w:spacing w:val="12"/>
          <w:sz w:val="24"/>
        </w:rPr>
        <w:t xml:space="preserve"> </w:t>
      </w:r>
      <w:r>
        <w:rPr>
          <w:sz w:val="24"/>
        </w:rPr>
        <w:t>bypasses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a.c.</w:t>
      </w:r>
      <w:r>
        <w:rPr>
          <w:spacing w:val="12"/>
          <w:sz w:val="24"/>
        </w:rPr>
        <w:t xml:space="preserve"> </w:t>
      </w:r>
      <w:r>
        <w:rPr>
          <w:sz w:val="24"/>
        </w:rPr>
        <w:t>component</w:t>
      </w:r>
      <w:r>
        <w:rPr>
          <w:spacing w:val="13"/>
          <w:sz w:val="24"/>
        </w:rPr>
        <w:t xml:space="preserve"> </w:t>
      </w:r>
      <w:r>
        <w:rPr>
          <w:sz w:val="24"/>
        </w:rPr>
        <w:t>but</w:t>
      </w:r>
      <w:r>
        <w:rPr>
          <w:spacing w:val="13"/>
          <w:sz w:val="24"/>
        </w:rPr>
        <w:t xml:space="preserve"> </w:t>
      </w:r>
      <w:r>
        <w:rPr>
          <w:sz w:val="24"/>
        </w:rPr>
        <w:t>prevents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d.c.</w:t>
      </w:r>
      <w:r>
        <w:rPr>
          <w:spacing w:val="12"/>
          <w:sz w:val="24"/>
        </w:rPr>
        <w:t xml:space="preserve"> </w:t>
      </w:r>
      <w:r>
        <w:rPr>
          <w:sz w:val="24"/>
        </w:rPr>
        <w:t>component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flow through it. Therefore, only</w:t>
      </w:r>
      <w:r>
        <w:rPr>
          <w:spacing w:val="-3"/>
          <w:sz w:val="24"/>
        </w:rPr>
        <w:t xml:space="preserve"> </w:t>
      </w:r>
      <w:r>
        <w:rPr>
          <w:sz w:val="24"/>
        </w:rPr>
        <w:t>d.c. component</w:t>
      </w:r>
      <w:r>
        <w:rPr>
          <w:spacing w:val="2"/>
          <w:sz w:val="24"/>
        </w:rPr>
        <w:t xml:space="preserve"> </w:t>
      </w:r>
      <w:r>
        <w:rPr>
          <w:sz w:val="24"/>
        </w:rPr>
        <w:t>reaches</w:t>
      </w:r>
      <w:r>
        <w:rPr>
          <w:spacing w:val="-1"/>
          <w:sz w:val="24"/>
        </w:rPr>
        <w:t xml:space="preserve"> </w:t>
      </w:r>
      <w:r>
        <w:rPr>
          <w:sz w:val="24"/>
        </w:rPr>
        <w:t>the load.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378" w:hanging="360"/>
        <w:rPr>
          <w:rFonts w:ascii="Wingdings" w:hAnsi="Wingdings"/>
          <w:sz w:val="26"/>
        </w:rPr>
      </w:pPr>
      <w:r>
        <w:rPr>
          <w:sz w:val="24"/>
        </w:rPr>
        <w:t>In</w:t>
      </w:r>
      <w:r>
        <w:rPr>
          <w:spacing w:val="18"/>
          <w:sz w:val="24"/>
        </w:rPr>
        <w:t xml:space="preserve"> </w:t>
      </w:r>
      <w:r>
        <w:rPr>
          <w:sz w:val="24"/>
        </w:rPr>
        <w:t>this</w:t>
      </w:r>
      <w:r>
        <w:rPr>
          <w:spacing w:val="19"/>
          <w:sz w:val="24"/>
        </w:rPr>
        <w:t xml:space="preserve"> </w:t>
      </w:r>
      <w:r>
        <w:rPr>
          <w:sz w:val="24"/>
        </w:rPr>
        <w:t>way,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filter</w:t>
      </w:r>
      <w:r>
        <w:rPr>
          <w:spacing w:val="17"/>
          <w:sz w:val="24"/>
        </w:rPr>
        <w:t xml:space="preserve"> </w:t>
      </w:r>
      <w:r>
        <w:rPr>
          <w:sz w:val="24"/>
        </w:rPr>
        <w:t>circuit</w:t>
      </w:r>
      <w:r>
        <w:rPr>
          <w:spacing w:val="19"/>
          <w:sz w:val="24"/>
        </w:rPr>
        <w:t xml:space="preserve"> </w:t>
      </w:r>
      <w:r>
        <w:rPr>
          <w:sz w:val="24"/>
        </w:rPr>
        <w:t>has</w:t>
      </w:r>
      <w:r>
        <w:rPr>
          <w:spacing w:val="17"/>
          <w:sz w:val="24"/>
        </w:rPr>
        <w:t xml:space="preserve"> </w:t>
      </w:r>
      <w:r>
        <w:rPr>
          <w:sz w:val="24"/>
        </w:rPr>
        <w:t>filtered</w:t>
      </w:r>
      <w:r>
        <w:rPr>
          <w:spacing w:val="18"/>
          <w:sz w:val="24"/>
        </w:rPr>
        <w:t xml:space="preserve"> </w:t>
      </w:r>
      <w:r>
        <w:rPr>
          <w:sz w:val="24"/>
        </w:rPr>
        <w:t>out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a.c.</w:t>
      </w:r>
      <w:r>
        <w:rPr>
          <w:spacing w:val="18"/>
          <w:sz w:val="24"/>
        </w:rPr>
        <w:t xml:space="preserve"> </w:t>
      </w:r>
      <w:r>
        <w:rPr>
          <w:sz w:val="24"/>
        </w:rPr>
        <w:t>component</w:t>
      </w:r>
      <w:r>
        <w:rPr>
          <w:spacing w:val="18"/>
          <w:sz w:val="24"/>
        </w:rPr>
        <w:t xml:space="preserve"> </w:t>
      </w:r>
      <w:r>
        <w:rPr>
          <w:sz w:val="24"/>
        </w:rPr>
        <w:t>from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rectifier</w:t>
      </w:r>
      <w:r>
        <w:rPr>
          <w:spacing w:val="16"/>
          <w:sz w:val="24"/>
        </w:rPr>
        <w:t xml:space="preserve"> </w:t>
      </w:r>
      <w:r>
        <w:rPr>
          <w:sz w:val="24"/>
        </w:rPr>
        <w:t>output,</w:t>
      </w:r>
      <w:r>
        <w:rPr>
          <w:spacing w:val="19"/>
          <w:sz w:val="24"/>
        </w:rPr>
        <w:t xml:space="preserve"> </w:t>
      </w:r>
      <w:r>
        <w:rPr>
          <w:sz w:val="24"/>
        </w:rPr>
        <w:t>allowing</w:t>
      </w:r>
      <w:r>
        <w:rPr>
          <w:spacing w:val="15"/>
          <w:sz w:val="24"/>
        </w:rPr>
        <w:t xml:space="preserve"> </w:t>
      </w:r>
      <w:r>
        <w:rPr>
          <w:sz w:val="24"/>
        </w:rPr>
        <w:t>d.c.</w:t>
      </w:r>
      <w:r>
        <w:rPr>
          <w:spacing w:val="-57"/>
          <w:sz w:val="24"/>
        </w:rPr>
        <w:t xml:space="preserve"> </w:t>
      </w:r>
      <w:r>
        <w:rPr>
          <w:sz w:val="24"/>
        </w:rPr>
        <w:t>component to reach</w:t>
      </w:r>
      <w:r>
        <w:rPr>
          <w:spacing w:val="-1"/>
          <w:sz w:val="24"/>
        </w:rPr>
        <w:t xml:space="preserve"> </w:t>
      </w:r>
      <w:r>
        <w:rPr>
          <w:sz w:val="24"/>
        </w:rPr>
        <w:t>the load.</w:t>
      </w:r>
    </w:p>
    <w:p w:rsidR="00CF586A" w:rsidRDefault="00D20B05">
      <w:pPr>
        <w:pStyle w:val="Heading9"/>
        <w:numPr>
          <w:ilvl w:val="0"/>
          <w:numId w:val="68"/>
        </w:numPr>
        <w:tabs>
          <w:tab w:val="left" w:pos="480"/>
        </w:tabs>
        <w:spacing w:before="9"/>
      </w:pPr>
      <w:r>
        <w:rPr>
          <w:noProof/>
          <w:lang w:val="en-IN" w:eastAsia="en-IN"/>
        </w:rPr>
        <w:drawing>
          <wp:anchor distT="0" distB="0" distL="0" distR="0" simplePos="0" relativeHeight="235" behindDoc="0" locked="0" layoutInCell="1" allowOverlap="1">
            <wp:simplePos x="0" y="0"/>
            <wp:positionH relativeFrom="page">
              <wp:posOffset>919423</wp:posOffset>
            </wp:positionH>
            <wp:positionV relativeFrom="paragraph">
              <wp:posOffset>336420</wp:posOffset>
            </wp:positionV>
            <wp:extent cx="1112728" cy="1386840"/>
            <wp:effectExtent l="0" t="0" r="0" b="0"/>
            <wp:wrapTopAndBottom/>
            <wp:docPr id="13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728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36" behindDoc="0" locked="0" layoutInCell="1" allowOverlap="1">
            <wp:simplePos x="0" y="0"/>
            <wp:positionH relativeFrom="page">
              <wp:posOffset>2287523</wp:posOffset>
            </wp:positionH>
            <wp:positionV relativeFrom="paragraph">
              <wp:posOffset>300328</wp:posOffset>
            </wp:positionV>
            <wp:extent cx="2916204" cy="1340167"/>
            <wp:effectExtent l="0" t="0" r="0" b="0"/>
            <wp:wrapTopAndBottom/>
            <wp:docPr id="13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204" cy="1340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37" behindDoc="0" locked="0" layoutInCell="1" allowOverlap="1">
            <wp:simplePos x="0" y="0"/>
            <wp:positionH relativeFrom="page">
              <wp:posOffset>5547481</wp:posOffset>
            </wp:positionH>
            <wp:positionV relativeFrom="paragraph">
              <wp:posOffset>264051</wp:posOffset>
            </wp:positionV>
            <wp:extent cx="1422386" cy="1266825"/>
            <wp:effectExtent l="0" t="0" r="0" b="0"/>
            <wp:wrapTopAndBottom/>
            <wp:docPr id="13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386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Capacitor</w:t>
      </w:r>
      <w:r>
        <w:rPr>
          <w:spacing w:val="-5"/>
        </w:rPr>
        <w:t xml:space="preserve"> </w:t>
      </w:r>
      <w:r>
        <w:t>Input</w:t>
      </w:r>
      <w:r>
        <w:rPr>
          <w:spacing w:val="-3"/>
        </w:rPr>
        <w:t xml:space="preserve"> </w:t>
      </w:r>
      <w:r>
        <w:t>Filter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z w:val="26"/>
        </w:rPr>
        <w:t>π</w:t>
      </w:r>
      <w:r>
        <w:t>-Filter:-</w:t>
      </w:r>
    </w:p>
    <w:p w:rsidR="00CF586A" w:rsidRDefault="00D20B05">
      <w:pPr>
        <w:pStyle w:val="BodyText"/>
        <w:tabs>
          <w:tab w:val="left" w:pos="3911"/>
          <w:tab w:val="left" w:pos="8140"/>
        </w:tabs>
        <w:spacing w:before="21"/>
        <w:ind w:left="251"/>
      </w:pPr>
      <w:r>
        <w:t>(Rectified output Pulsating</w:t>
      </w:r>
      <w:r>
        <w:rPr>
          <w:spacing w:val="-2"/>
        </w:rPr>
        <w:t xml:space="preserve"> </w:t>
      </w:r>
      <w:r>
        <w:t>d.c)</w:t>
      </w:r>
      <w:r>
        <w:tab/>
        <w:t>(Capacitor Input</w:t>
      </w:r>
      <w:r>
        <w:rPr>
          <w:spacing w:val="-1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z w:val="26"/>
        </w:rPr>
        <w:t>π-</w:t>
      </w:r>
      <w:r>
        <w:rPr>
          <w:spacing w:val="-6"/>
          <w:sz w:val="26"/>
        </w:rPr>
        <w:t xml:space="preserve"> </w:t>
      </w:r>
      <w:r>
        <w:t>Filter Circuit)</w:t>
      </w:r>
      <w:r>
        <w:tab/>
        <w:t>(Output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z w:val="26"/>
        </w:rPr>
        <w:t>π-</w:t>
      </w:r>
      <w:r>
        <w:t>Filter)</w:t>
      </w:r>
    </w:p>
    <w:p w:rsidR="00CF586A" w:rsidRDefault="00D20B05">
      <w:pPr>
        <w:pStyle w:val="ListParagraph"/>
        <w:numPr>
          <w:ilvl w:val="0"/>
          <w:numId w:val="67"/>
        </w:numPr>
        <w:tabs>
          <w:tab w:val="left" w:pos="552"/>
        </w:tabs>
        <w:spacing w:before="156" w:line="235" w:lineRule="auto"/>
        <w:ind w:left="551" w:right="377"/>
        <w:jc w:val="both"/>
        <w:rPr>
          <w:sz w:val="24"/>
        </w:rPr>
      </w:pPr>
      <w:r>
        <w:rPr>
          <w:spacing w:val="-1"/>
          <w:sz w:val="24"/>
        </w:rPr>
        <w:t xml:space="preserve">Fig. shows a typical capacitor </w:t>
      </w:r>
      <w:r>
        <w:rPr>
          <w:sz w:val="24"/>
        </w:rPr>
        <w:t>input filter or π-filter. It consists of a filter capacitor C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</w:t>
      </w:r>
      <w:r>
        <w:rPr>
          <w:sz w:val="24"/>
        </w:rPr>
        <w:t>connected across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z w:val="24"/>
        </w:rPr>
        <w:t xml:space="preserve"> </w:t>
      </w:r>
      <w:r>
        <w:rPr>
          <w:spacing w:val="-1"/>
          <w:sz w:val="24"/>
        </w:rPr>
        <w:t>rectifier</w:t>
      </w:r>
      <w:r>
        <w:rPr>
          <w:sz w:val="24"/>
        </w:rPr>
        <w:t xml:space="preserve"> </w:t>
      </w:r>
      <w:r>
        <w:rPr>
          <w:spacing w:val="-1"/>
          <w:sz w:val="24"/>
        </w:rPr>
        <w:t>output,</w:t>
      </w:r>
      <w:r>
        <w:rPr>
          <w:sz w:val="24"/>
        </w:rPr>
        <w:t xml:space="preserve"> a choke</w:t>
      </w:r>
      <w:r>
        <w:rPr>
          <w:spacing w:val="1"/>
          <w:sz w:val="24"/>
        </w:rPr>
        <w:t xml:space="preserve"> </w:t>
      </w:r>
      <w:r>
        <w:rPr>
          <w:sz w:val="24"/>
        </w:rPr>
        <w:t>Lin series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another</w:t>
      </w:r>
      <w:r>
        <w:rPr>
          <w:spacing w:val="1"/>
          <w:sz w:val="24"/>
        </w:rPr>
        <w:t xml:space="preserve"> </w:t>
      </w:r>
      <w:r>
        <w:rPr>
          <w:sz w:val="24"/>
        </w:rPr>
        <w:t>filter capacitor C</w:t>
      </w:r>
      <w:r>
        <w:rPr>
          <w:sz w:val="24"/>
          <w:vertAlign w:val="subscript"/>
        </w:rPr>
        <w:t>2</w:t>
      </w:r>
      <w:r>
        <w:rPr>
          <w:spacing w:val="-19"/>
          <w:sz w:val="24"/>
        </w:rPr>
        <w:t xml:space="preserve"> </w:t>
      </w:r>
      <w:r>
        <w:rPr>
          <w:sz w:val="24"/>
        </w:rPr>
        <w:t>connected across the load.</w:t>
      </w:r>
    </w:p>
    <w:p w:rsidR="00CF586A" w:rsidRDefault="00D20B05">
      <w:pPr>
        <w:pStyle w:val="ListParagraph"/>
        <w:numPr>
          <w:ilvl w:val="0"/>
          <w:numId w:val="67"/>
        </w:numPr>
        <w:tabs>
          <w:tab w:val="left" w:pos="552"/>
        </w:tabs>
        <w:spacing w:before="6" w:line="237" w:lineRule="auto"/>
        <w:ind w:left="551" w:right="372"/>
        <w:jc w:val="both"/>
        <w:rPr>
          <w:sz w:val="24"/>
        </w:rPr>
      </w:pPr>
      <w:r>
        <w:rPr>
          <w:sz w:val="24"/>
        </w:rPr>
        <w:t>Only one filter section is shown but several identical sections are often used to improve the smoothing</w:t>
      </w:r>
      <w:r>
        <w:rPr>
          <w:spacing w:val="1"/>
          <w:sz w:val="24"/>
        </w:rPr>
        <w:t xml:space="preserve"> </w:t>
      </w:r>
      <w:r>
        <w:rPr>
          <w:sz w:val="24"/>
        </w:rPr>
        <w:t>action. The pulsating output from the rectifier is applied across the input terminals (i.e. terminals 1 &amp; 2)</w:t>
      </w:r>
      <w:r>
        <w:rPr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filter.</w:t>
      </w:r>
    </w:p>
    <w:p w:rsidR="00CF586A" w:rsidRDefault="00D20B05">
      <w:pPr>
        <w:pStyle w:val="ListParagraph"/>
        <w:numPr>
          <w:ilvl w:val="0"/>
          <w:numId w:val="67"/>
        </w:numPr>
        <w:tabs>
          <w:tab w:val="left" w:pos="552"/>
        </w:tabs>
        <w:spacing w:before="4"/>
        <w:jc w:val="both"/>
        <w:rPr>
          <w:sz w:val="24"/>
        </w:rPr>
      </w:pPr>
      <w:r>
        <w:rPr>
          <w:spacing w:val="-1"/>
          <w:sz w:val="24"/>
        </w:rPr>
        <w:t>The</w:t>
      </w:r>
      <w:r>
        <w:rPr>
          <w:sz w:val="24"/>
        </w:rPr>
        <w:t xml:space="preserve"> </w:t>
      </w:r>
      <w:r>
        <w:rPr>
          <w:spacing w:val="-1"/>
          <w:sz w:val="24"/>
        </w:rPr>
        <w:t>filtering</w:t>
      </w:r>
      <w:r>
        <w:rPr>
          <w:spacing w:val="-3"/>
          <w:sz w:val="24"/>
        </w:rPr>
        <w:t xml:space="preserve"> </w:t>
      </w:r>
      <w:r>
        <w:rPr>
          <w:sz w:val="24"/>
        </w:rPr>
        <w:t>action of the three components viz</w:t>
      </w:r>
      <w:r>
        <w:rPr>
          <w:spacing w:val="2"/>
          <w:sz w:val="24"/>
        </w:rPr>
        <w:t xml:space="preserve"> </w:t>
      </w:r>
      <w:r>
        <w:rPr>
          <w:sz w:val="24"/>
        </w:rPr>
        <w:t>C</w:t>
      </w:r>
      <w:r>
        <w:rPr>
          <w:sz w:val="24"/>
          <w:vertAlign w:val="subscript"/>
        </w:rPr>
        <w:t>1</w:t>
      </w:r>
      <w:r>
        <w:rPr>
          <w:spacing w:val="-18"/>
          <w:sz w:val="24"/>
        </w:rPr>
        <w:t xml:space="preserve"> </w:t>
      </w:r>
      <w:r>
        <w:rPr>
          <w:sz w:val="24"/>
        </w:rPr>
        <w:t>, L</w:t>
      </w:r>
      <w:r>
        <w:rPr>
          <w:spacing w:val="-5"/>
          <w:sz w:val="24"/>
        </w:rPr>
        <w:t xml:space="preserve"> </w:t>
      </w:r>
      <w:r>
        <w:rPr>
          <w:sz w:val="24"/>
        </w:rPr>
        <w:t>and C</w:t>
      </w:r>
      <w:r>
        <w:rPr>
          <w:sz w:val="24"/>
          <w:vertAlign w:val="sub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of this filter is described below :</w:t>
      </w:r>
    </w:p>
    <w:p w:rsidR="00CF586A" w:rsidRDefault="00D20B05">
      <w:pPr>
        <w:pStyle w:val="ListParagraph"/>
        <w:numPr>
          <w:ilvl w:val="0"/>
          <w:numId w:val="66"/>
        </w:numPr>
        <w:tabs>
          <w:tab w:val="left" w:pos="908"/>
        </w:tabs>
        <w:spacing w:before="35"/>
        <w:ind w:left="551" w:right="377" w:firstLine="0"/>
        <w:jc w:val="both"/>
        <w:rPr>
          <w:sz w:val="24"/>
        </w:rPr>
      </w:pPr>
      <w:r>
        <w:rPr>
          <w:sz w:val="24"/>
        </w:rPr>
        <w:t xml:space="preserve">The </w:t>
      </w:r>
      <w:r>
        <w:rPr>
          <w:b/>
          <w:sz w:val="24"/>
        </w:rPr>
        <w:t>filter capacitor C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 xml:space="preserve"> </w:t>
      </w:r>
      <w:r>
        <w:rPr>
          <w:sz w:val="24"/>
        </w:rPr>
        <w:t>offers low reactance to a.c. component of rectifier output while it offers</w:t>
      </w:r>
      <w:r>
        <w:rPr>
          <w:spacing w:val="1"/>
          <w:sz w:val="24"/>
        </w:rPr>
        <w:t xml:space="preserve"> </w:t>
      </w:r>
      <w:r>
        <w:rPr>
          <w:sz w:val="24"/>
        </w:rPr>
        <w:t>infinite reactance to the d.c. component. Therefore, capacitor C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bypasses an appreciable amount of a.c.</w:t>
      </w:r>
      <w:r>
        <w:rPr>
          <w:spacing w:val="1"/>
          <w:sz w:val="24"/>
        </w:rPr>
        <w:t xml:space="preserve"> </w:t>
      </w:r>
      <w:r>
        <w:rPr>
          <w:sz w:val="24"/>
        </w:rPr>
        <w:t>component</w:t>
      </w:r>
      <w:r>
        <w:rPr>
          <w:spacing w:val="-1"/>
          <w:sz w:val="24"/>
        </w:rPr>
        <w:t xml:space="preserve"> </w:t>
      </w:r>
      <w:r>
        <w:rPr>
          <w:sz w:val="24"/>
        </w:rPr>
        <w:t>while</w:t>
      </w:r>
      <w:r>
        <w:rPr>
          <w:spacing w:val="-1"/>
          <w:sz w:val="24"/>
        </w:rPr>
        <w:t xml:space="preserve"> </w:t>
      </w:r>
      <w:r>
        <w:rPr>
          <w:sz w:val="24"/>
        </w:rPr>
        <w:t>the d.c.</w:t>
      </w:r>
      <w:r>
        <w:rPr>
          <w:spacing w:val="2"/>
          <w:sz w:val="24"/>
        </w:rPr>
        <w:t xml:space="preserve"> </w:t>
      </w:r>
      <w:r>
        <w:rPr>
          <w:sz w:val="24"/>
        </w:rPr>
        <w:t>component continues</w:t>
      </w:r>
      <w:r>
        <w:rPr>
          <w:spacing w:val="-1"/>
          <w:sz w:val="24"/>
        </w:rPr>
        <w:t xml:space="preserve"> </w:t>
      </w:r>
      <w:r>
        <w:rPr>
          <w:sz w:val="24"/>
        </w:rPr>
        <w:t>its journey</w:t>
      </w:r>
      <w:r>
        <w:rPr>
          <w:spacing w:val="-5"/>
          <w:sz w:val="24"/>
        </w:rPr>
        <w:t xml:space="preserve"> </w:t>
      </w:r>
      <w:r>
        <w:rPr>
          <w:sz w:val="24"/>
        </w:rPr>
        <w:t>to the</w:t>
      </w:r>
      <w:r>
        <w:rPr>
          <w:spacing w:val="2"/>
          <w:sz w:val="24"/>
        </w:rPr>
        <w:t xml:space="preserve"> </w:t>
      </w:r>
      <w:r>
        <w:rPr>
          <w:sz w:val="24"/>
        </w:rPr>
        <w:t>choke</w:t>
      </w:r>
      <w:r>
        <w:rPr>
          <w:spacing w:val="-1"/>
          <w:sz w:val="24"/>
        </w:rPr>
        <w:t xml:space="preserve"> </w:t>
      </w:r>
      <w:r>
        <w:rPr>
          <w:sz w:val="24"/>
        </w:rPr>
        <w:t>L.</w:t>
      </w:r>
    </w:p>
    <w:p w:rsidR="00CF586A" w:rsidRDefault="00D20B05">
      <w:pPr>
        <w:pStyle w:val="ListParagraph"/>
        <w:numPr>
          <w:ilvl w:val="0"/>
          <w:numId w:val="66"/>
        </w:numPr>
        <w:tabs>
          <w:tab w:val="left" w:pos="910"/>
        </w:tabs>
        <w:ind w:left="909" w:hanging="359"/>
        <w:jc w:val="both"/>
        <w:rPr>
          <w:sz w:val="24"/>
        </w:rPr>
      </w:pP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b/>
          <w:sz w:val="24"/>
        </w:rPr>
        <w:t>choke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L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offers</w:t>
      </w:r>
      <w:r>
        <w:rPr>
          <w:spacing w:val="17"/>
          <w:sz w:val="24"/>
        </w:rPr>
        <w:t xml:space="preserve"> </w:t>
      </w:r>
      <w:r>
        <w:rPr>
          <w:sz w:val="24"/>
        </w:rPr>
        <w:t>high</w:t>
      </w:r>
      <w:r>
        <w:rPr>
          <w:spacing w:val="18"/>
          <w:sz w:val="24"/>
        </w:rPr>
        <w:t xml:space="preserve"> </w:t>
      </w:r>
      <w:r>
        <w:rPr>
          <w:sz w:val="24"/>
        </w:rPr>
        <w:t>reactance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a.c.</w:t>
      </w:r>
      <w:r>
        <w:rPr>
          <w:spacing w:val="18"/>
          <w:sz w:val="24"/>
        </w:rPr>
        <w:t xml:space="preserve"> </w:t>
      </w:r>
      <w:r>
        <w:rPr>
          <w:sz w:val="24"/>
        </w:rPr>
        <w:t>component</w:t>
      </w:r>
      <w:r>
        <w:rPr>
          <w:spacing w:val="18"/>
          <w:sz w:val="24"/>
        </w:rPr>
        <w:t xml:space="preserve"> </w:t>
      </w:r>
      <w:r>
        <w:rPr>
          <w:sz w:val="24"/>
        </w:rPr>
        <w:t>but</w:t>
      </w:r>
      <w:r>
        <w:rPr>
          <w:spacing w:val="17"/>
          <w:sz w:val="24"/>
        </w:rPr>
        <w:t xml:space="preserve"> </w:t>
      </w:r>
      <w:r>
        <w:rPr>
          <w:sz w:val="24"/>
        </w:rPr>
        <w:t>it</w:t>
      </w:r>
      <w:r>
        <w:rPr>
          <w:spacing w:val="18"/>
          <w:sz w:val="24"/>
        </w:rPr>
        <w:t xml:space="preserve"> </w:t>
      </w:r>
      <w:r>
        <w:rPr>
          <w:sz w:val="24"/>
        </w:rPr>
        <w:t>offers</w:t>
      </w:r>
      <w:r>
        <w:rPr>
          <w:spacing w:val="18"/>
          <w:sz w:val="24"/>
        </w:rPr>
        <w:t xml:space="preserve"> </w:t>
      </w:r>
      <w:r>
        <w:rPr>
          <w:sz w:val="24"/>
        </w:rPr>
        <w:t>almost</w:t>
      </w:r>
      <w:r>
        <w:rPr>
          <w:spacing w:val="16"/>
          <w:sz w:val="24"/>
        </w:rPr>
        <w:t xml:space="preserve"> </w:t>
      </w:r>
      <w:r>
        <w:rPr>
          <w:sz w:val="24"/>
        </w:rPr>
        <w:t>zero</w:t>
      </w:r>
      <w:r>
        <w:rPr>
          <w:spacing w:val="17"/>
          <w:sz w:val="24"/>
        </w:rPr>
        <w:t xml:space="preserve"> </w:t>
      </w:r>
      <w:r>
        <w:rPr>
          <w:sz w:val="24"/>
        </w:rPr>
        <w:t>reactance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</w:p>
    <w:p w:rsidR="00CF586A" w:rsidRDefault="00D20B05">
      <w:pPr>
        <w:pStyle w:val="BodyText"/>
        <w:ind w:left="551" w:right="379"/>
        <w:jc w:val="both"/>
      </w:pPr>
      <w:r>
        <w:t>d.c. component. Therefore, it allows the d.c. component to flow through it, while the un bypassed a.c.</w:t>
      </w:r>
      <w:r>
        <w:rPr>
          <w:spacing w:val="1"/>
        </w:rPr>
        <w:t xml:space="preserve"> </w:t>
      </w:r>
      <w:r>
        <w:t>component</w:t>
      </w:r>
      <w:r>
        <w:rPr>
          <w:spacing w:val="-1"/>
        </w:rPr>
        <w:t xml:space="preserve"> </w:t>
      </w:r>
      <w:r>
        <w:t>is blocked.</w:t>
      </w:r>
    </w:p>
    <w:p w:rsidR="00CF586A" w:rsidRDefault="00D20B05">
      <w:pPr>
        <w:pStyle w:val="ListParagraph"/>
        <w:numPr>
          <w:ilvl w:val="0"/>
          <w:numId w:val="66"/>
        </w:numPr>
        <w:tabs>
          <w:tab w:val="left" w:pos="881"/>
        </w:tabs>
        <w:ind w:left="551" w:right="375" w:firstLine="0"/>
        <w:jc w:val="both"/>
        <w:rPr>
          <w:sz w:val="24"/>
        </w:rPr>
      </w:pPr>
      <w:r>
        <w:rPr>
          <w:spacing w:val="-1"/>
          <w:sz w:val="24"/>
        </w:rPr>
        <w:t xml:space="preserve">The </w:t>
      </w:r>
      <w:r>
        <w:rPr>
          <w:b/>
          <w:spacing w:val="-1"/>
          <w:sz w:val="24"/>
        </w:rPr>
        <w:t xml:space="preserve">filter capacitor </w:t>
      </w:r>
      <w:r>
        <w:rPr>
          <w:b/>
          <w:sz w:val="24"/>
        </w:rPr>
        <w:t>C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 xml:space="preserve"> </w:t>
      </w:r>
      <w:r>
        <w:rPr>
          <w:sz w:val="24"/>
        </w:rPr>
        <w:t>bypasses th</w:t>
      </w:r>
      <w:r>
        <w:rPr>
          <w:sz w:val="24"/>
        </w:rPr>
        <w:t>e a.c. component which the choke has failed to block. Therefore,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-6"/>
          <w:sz w:val="24"/>
        </w:rPr>
        <w:t xml:space="preserve"> </w:t>
      </w:r>
      <w:r>
        <w:rPr>
          <w:sz w:val="24"/>
        </w:rPr>
        <w:t>d.c.</w:t>
      </w:r>
      <w:r>
        <w:rPr>
          <w:spacing w:val="1"/>
          <w:sz w:val="24"/>
        </w:rPr>
        <w:t xml:space="preserve"> </w:t>
      </w:r>
      <w:r>
        <w:rPr>
          <w:sz w:val="24"/>
        </w:rPr>
        <w:t>component appears across the load and that is</w:t>
      </w:r>
      <w:r>
        <w:rPr>
          <w:spacing w:val="1"/>
          <w:sz w:val="24"/>
        </w:rPr>
        <w:t xml:space="preserve"> </w:t>
      </w:r>
      <w:r>
        <w:rPr>
          <w:sz w:val="24"/>
        </w:rPr>
        <w:t>what we</w:t>
      </w:r>
      <w:r>
        <w:rPr>
          <w:spacing w:val="-1"/>
          <w:sz w:val="24"/>
        </w:rPr>
        <w:t xml:space="preserve"> </w:t>
      </w:r>
      <w:r>
        <w:rPr>
          <w:sz w:val="24"/>
        </w:rPr>
        <w:t>desire</w:t>
      </w:r>
    </w:p>
    <w:p w:rsidR="00CF586A" w:rsidRDefault="00CF586A">
      <w:pPr>
        <w:pStyle w:val="BodyText"/>
        <w:rPr>
          <w:sz w:val="26"/>
        </w:rPr>
      </w:pPr>
    </w:p>
    <w:p w:rsidR="00CF586A" w:rsidRDefault="00CF586A">
      <w:pPr>
        <w:pStyle w:val="BodyText"/>
        <w:rPr>
          <w:sz w:val="26"/>
        </w:rPr>
      </w:pPr>
    </w:p>
    <w:p w:rsidR="00CF586A" w:rsidRDefault="00CF586A">
      <w:pPr>
        <w:pStyle w:val="BodyText"/>
        <w:rPr>
          <w:sz w:val="26"/>
        </w:rPr>
      </w:pPr>
    </w:p>
    <w:p w:rsidR="00CF586A" w:rsidRDefault="00CF586A">
      <w:pPr>
        <w:pStyle w:val="BodyText"/>
        <w:rPr>
          <w:sz w:val="26"/>
        </w:rPr>
      </w:pPr>
    </w:p>
    <w:p w:rsidR="00CF586A" w:rsidRDefault="00CF586A">
      <w:pPr>
        <w:pStyle w:val="BodyText"/>
        <w:rPr>
          <w:sz w:val="26"/>
        </w:rPr>
      </w:pPr>
    </w:p>
    <w:p w:rsidR="00CF586A" w:rsidRDefault="00CF586A">
      <w:pPr>
        <w:pStyle w:val="BodyText"/>
        <w:spacing w:before="4"/>
        <w:rPr>
          <w:sz w:val="32"/>
        </w:rPr>
      </w:pPr>
    </w:p>
    <w:p w:rsidR="00CF586A" w:rsidRDefault="00D20B05">
      <w:pPr>
        <w:spacing w:before="1"/>
        <w:ind w:left="503"/>
        <w:rPr>
          <w:rFonts w:ascii="Arial" w:hAnsi="Arial"/>
          <w:b/>
          <w:sz w:val="26"/>
        </w:rPr>
      </w:pPr>
      <w:r>
        <w:rPr>
          <w:rFonts w:ascii="Arial" w:hAnsi="Arial"/>
          <w:b/>
          <w:w w:val="90"/>
          <w:sz w:val="26"/>
        </w:rPr>
        <w:t>--</w:t>
      </w:r>
      <w:r>
        <w:rPr>
          <w:rFonts w:ascii="Wingdings" w:hAnsi="Wingdings"/>
          <w:w w:val="90"/>
        </w:rPr>
        <w:t></w:t>
      </w:r>
      <w:r>
        <w:rPr>
          <w:rFonts w:ascii="Arial" w:hAnsi="Arial"/>
          <w:b/>
          <w:w w:val="90"/>
          <w:sz w:val="26"/>
        </w:rPr>
        <w:t>-P</w:t>
      </w:r>
      <w:r>
        <w:rPr>
          <w:rFonts w:ascii="Arial" w:hAnsi="Arial"/>
          <w:b/>
          <w:spacing w:val="3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N</w:t>
      </w:r>
      <w:r>
        <w:rPr>
          <w:rFonts w:ascii="Arial" w:hAnsi="Arial"/>
          <w:b/>
          <w:spacing w:val="6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GOUDA-</w:t>
      </w:r>
      <w:r>
        <w:rPr>
          <w:rFonts w:ascii="Wingdings" w:hAnsi="Wingdings"/>
          <w:w w:val="90"/>
        </w:rPr>
        <w:t>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Cambria" w:hAnsi="Cambria"/>
          <w:b/>
          <w:w w:val="90"/>
        </w:rPr>
        <w:t>ALL</w:t>
      </w:r>
      <w:r>
        <w:rPr>
          <w:rFonts w:ascii="Cambria" w:hAnsi="Cambria"/>
          <w:b/>
          <w:spacing w:val="20"/>
          <w:w w:val="90"/>
        </w:rPr>
        <w:t xml:space="preserve"> </w:t>
      </w:r>
      <w:r>
        <w:rPr>
          <w:rFonts w:ascii="Cambria" w:hAnsi="Cambria"/>
          <w:b/>
          <w:w w:val="90"/>
        </w:rPr>
        <w:t>TflE</w:t>
      </w:r>
      <w:r>
        <w:rPr>
          <w:rFonts w:ascii="Cambria" w:hAnsi="Cambria"/>
          <w:b/>
          <w:spacing w:val="20"/>
          <w:w w:val="90"/>
        </w:rPr>
        <w:t xml:space="preserve"> </w:t>
      </w:r>
      <w:r>
        <w:rPr>
          <w:rFonts w:ascii="Cambria" w:hAnsi="Cambria"/>
          <w:b/>
          <w:w w:val="90"/>
        </w:rPr>
        <w:t>BEST</w:t>
      </w:r>
      <w:r>
        <w:rPr>
          <w:rFonts w:ascii="Cambria" w:hAnsi="Cambria"/>
          <w:b/>
          <w:spacing w:val="16"/>
          <w:w w:val="90"/>
        </w:rPr>
        <w:t xml:space="preserve"> 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</w:rPr>
        <w:t>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</w:rPr>
        <w:t>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  <w:sz w:val="30"/>
        </w:rPr>
        <w:t>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</w:rPr>
        <w:t>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</w:rPr>
        <w:t>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Arial" w:hAnsi="Arial"/>
          <w:b/>
          <w:spacing w:val="-1"/>
          <w:w w:val="90"/>
          <w:sz w:val="26"/>
        </w:rPr>
        <w:t xml:space="preserve"> </w:t>
      </w:r>
      <w:r>
        <w:rPr>
          <w:rFonts w:ascii="Cambria" w:hAnsi="Cambria"/>
          <w:b/>
          <w:w w:val="90"/>
        </w:rPr>
        <w:t>ALL</w:t>
      </w:r>
      <w:r>
        <w:rPr>
          <w:rFonts w:ascii="Cambria" w:hAnsi="Cambria"/>
          <w:b/>
          <w:spacing w:val="20"/>
          <w:w w:val="90"/>
        </w:rPr>
        <w:t xml:space="preserve"> </w:t>
      </w:r>
      <w:r>
        <w:rPr>
          <w:rFonts w:ascii="Cambria" w:hAnsi="Cambria"/>
          <w:b/>
          <w:w w:val="90"/>
        </w:rPr>
        <w:t>TflE</w:t>
      </w:r>
      <w:r>
        <w:rPr>
          <w:rFonts w:ascii="Cambria" w:hAnsi="Cambria"/>
          <w:b/>
          <w:spacing w:val="18"/>
          <w:w w:val="90"/>
        </w:rPr>
        <w:t xml:space="preserve"> </w:t>
      </w:r>
      <w:r>
        <w:rPr>
          <w:rFonts w:ascii="Cambria" w:hAnsi="Cambria"/>
          <w:b/>
          <w:w w:val="90"/>
        </w:rPr>
        <w:t>BEST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</w:rPr>
        <w:t></w:t>
      </w:r>
      <w:r>
        <w:rPr>
          <w:rFonts w:ascii="Arial" w:hAnsi="Arial"/>
          <w:b/>
          <w:w w:val="90"/>
          <w:sz w:val="26"/>
        </w:rPr>
        <w:t>-</w:t>
      </w:r>
      <w:r>
        <w:rPr>
          <w:rFonts w:ascii="Arial" w:hAnsi="Arial"/>
          <w:b/>
          <w:spacing w:val="3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P</w:t>
      </w:r>
      <w:r>
        <w:rPr>
          <w:rFonts w:ascii="Arial" w:hAnsi="Arial"/>
          <w:b/>
          <w:spacing w:val="4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N</w:t>
      </w:r>
      <w:r>
        <w:rPr>
          <w:rFonts w:ascii="Arial" w:hAnsi="Arial"/>
          <w:b/>
          <w:spacing w:val="5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GOUDA</w:t>
      </w:r>
      <w:r>
        <w:rPr>
          <w:rFonts w:ascii="Arial" w:hAnsi="Arial"/>
          <w:b/>
          <w:spacing w:val="7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-</w:t>
      </w:r>
      <w:r>
        <w:rPr>
          <w:rFonts w:ascii="Wingdings" w:hAnsi="Wingdings"/>
          <w:w w:val="90"/>
        </w:rPr>
        <w:t></w:t>
      </w:r>
      <w:r>
        <w:rPr>
          <w:rFonts w:ascii="Arial" w:hAnsi="Arial"/>
          <w:b/>
          <w:w w:val="90"/>
          <w:sz w:val="26"/>
        </w:rPr>
        <w:t>---</w:t>
      </w: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D20B05">
      <w:pPr>
        <w:pStyle w:val="BodyText"/>
        <w:spacing w:before="6"/>
        <w:rPr>
          <w:rFonts w:ascii="Arial"/>
          <w:b/>
          <w:sz w:val="12"/>
        </w:rPr>
      </w:pPr>
      <w:r>
        <w:pict>
          <v:shape id="_x0000_s1431" style="position:absolute;margin-left:561.35pt;margin-top:9.15pt;width:5.05pt;height:4.95pt;z-index:-15606784;mso-wrap-distance-left:0;mso-wrap-distance-right:0;mso-position-horizontal-relative:page" coordorigin="11227,183" coordsize="101,99" path="m11328,183r-101,98l11328,281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rFonts w:ascii="Arial"/>
          <w:sz w:val="12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rFonts w:ascii="Arial"/>
          <w:sz w:val="10"/>
        </w:rPr>
      </w:pPr>
      <w:r>
        <w:rPr>
          <w:rFonts w:ascii="Arial"/>
          <w:position w:val="-1"/>
          <w:sz w:val="10"/>
        </w:rPr>
      </w:r>
      <w:r>
        <w:rPr>
          <w:rFonts w:ascii="Arial"/>
          <w:position w:val="-1"/>
          <w:sz w:val="10"/>
        </w:rPr>
        <w:pict>
          <v:group id="_x0000_s1429" style="width:4.95pt;height:5.05pt;mso-position-horizontal-relative:char;mso-position-vertical-relative:line" coordsize="99,101">
            <v:shape id="_x0000_s1430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rFonts w:ascii="Arial"/>
          <w:position w:val="-1"/>
          <w:sz w:val="10"/>
        </w:rPr>
        <w:tab/>
      </w:r>
      <w:r>
        <w:rPr>
          <w:rFonts w:ascii="Arial"/>
          <w:position w:val="-1"/>
          <w:sz w:val="10"/>
        </w:rPr>
      </w:r>
      <w:r>
        <w:rPr>
          <w:rFonts w:ascii="Arial"/>
          <w:position w:val="-1"/>
          <w:sz w:val="10"/>
        </w:rPr>
        <w:pict>
          <v:group id="_x0000_s1427" style="width:5.05pt;height:5.05pt;mso-position-horizontal-relative:char;mso-position-vertical-relative:line" coordsize="101,101">
            <v:shape id="_x0000_s1428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CF586A">
      <w:pPr>
        <w:pStyle w:val="BodyText"/>
        <w:spacing w:before="1"/>
        <w:rPr>
          <w:rFonts w:ascii="Arial"/>
          <w:b/>
          <w:sz w:val="6"/>
        </w:rPr>
      </w:pPr>
    </w:p>
    <w:p w:rsidR="00CF586A" w:rsidRDefault="00CF586A">
      <w:pPr>
        <w:rPr>
          <w:rFonts w:ascii="Arial"/>
          <w:sz w:val="6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pStyle w:val="Heading3"/>
        <w:rPr>
          <w:u w:val="none"/>
        </w:rPr>
      </w:pPr>
      <w:bookmarkStart w:id="5" w:name="AE_&amp;_OPAMP=CH-4.pdf"/>
      <w:bookmarkEnd w:id="5"/>
      <w:r>
        <w:rPr>
          <w:w w:val="115"/>
          <w:u w:val="thick"/>
        </w:rPr>
        <w:t>CHAPTER</w:t>
      </w:r>
      <w:r>
        <w:rPr>
          <w:spacing w:val="10"/>
          <w:w w:val="115"/>
          <w:u w:val="thick"/>
        </w:rPr>
        <w:t xml:space="preserve"> </w:t>
      </w:r>
      <w:r>
        <w:rPr>
          <w:w w:val="115"/>
          <w:u w:val="thick"/>
        </w:rPr>
        <w:t>-</w:t>
      </w:r>
      <w:r>
        <w:rPr>
          <w:spacing w:val="14"/>
          <w:w w:val="115"/>
          <w:u w:val="thick"/>
        </w:rPr>
        <w:t xml:space="preserve"> </w:t>
      </w:r>
      <w:r>
        <w:rPr>
          <w:w w:val="115"/>
          <w:u w:val="thick"/>
        </w:rPr>
        <w:t>4</w:t>
      </w:r>
    </w:p>
    <w:p w:rsidR="00CF586A" w:rsidRDefault="00D20B05">
      <w:pPr>
        <w:spacing w:before="61"/>
        <w:ind w:left="1959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4.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CF586A">
      <w:pPr>
        <w:rPr>
          <w:rFonts w:ascii="Arial" w:hAnsi="Arial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6848" w:space="40"/>
            <w:col w:w="4082"/>
          </w:cols>
        </w:sectPr>
      </w:pPr>
    </w:p>
    <w:p w:rsidR="00CF586A" w:rsidRDefault="00D20B05">
      <w:pPr>
        <w:pStyle w:val="Heading6"/>
        <w:tabs>
          <w:tab w:val="left" w:pos="4363"/>
          <w:tab w:val="left" w:pos="10550"/>
        </w:tabs>
      </w:pPr>
      <w:r>
        <w:rPr>
          <w:u w:val="thick"/>
        </w:rPr>
        <w:t xml:space="preserve"> </w:t>
      </w:r>
      <w:r>
        <w:rPr>
          <w:u w:val="thick"/>
        </w:rPr>
        <w:tab/>
      </w:r>
      <w:r>
        <w:rPr>
          <w:spacing w:val="1"/>
        </w:rPr>
        <w:t xml:space="preserve"> </w:t>
      </w:r>
      <w:r>
        <w:rPr>
          <w:rFonts w:ascii="SimSun"/>
          <w:w w:val="110"/>
        </w:rPr>
        <w:t>[TRANSISTORS]</w:t>
      </w:r>
      <w:r>
        <w:rPr>
          <w:rFonts w:ascii="SimSun"/>
          <w:spacing w:val="-76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480"/>
        </w:tabs>
        <w:spacing w:before="44"/>
        <w:ind w:left="480"/>
        <w:rPr>
          <w:rFonts w:ascii="Wingdings" w:hAnsi="Wingdings"/>
        </w:rPr>
      </w:pPr>
      <w:r>
        <w:t>INTRODUCTION:-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1" w:line="235" w:lineRule="auto"/>
        <w:ind w:right="375" w:hanging="360"/>
        <w:rPr>
          <w:rFonts w:ascii="Wingdings" w:hAnsi="Wingdings"/>
          <w:sz w:val="26"/>
        </w:rPr>
      </w:pPr>
      <w:r>
        <w:rPr>
          <w:sz w:val="24"/>
        </w:rPr>
        <w:t>When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third</w:t>
      </w:r>
      <w:r>
        <w:rPr>
          <w:spacing w:val="7"/>
          <w:sz w:val="24"/>
        </w:rPr>
        <w:t xml:space="preserve"> </w:t>
      </w:r>
      <w:r>
        <w:rPr>
          <w:sz w:val="24"/>
        </w:rPr>
        <w:t>doped</w:t>
      </w:r>
      <w:r>
        <w:rPr>
          <w:spacing w:val="6"/>
          <w:sz w:val="24"/>
        </w:rPr>
        <w:t xml:space="preserve"> </w:t>
      </w:r>
      <w:r>
        <w:rPr>
          <w:sz w:val="24"/>
        </w:rPr>
        <w:t>element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added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crystal</w:t>
      </w:r>
      <w:r>
        <w:rPr>
          <w:spacing w:val="6"/>
          <w:sz w:val="24"/>
        </w:rPr>
        <w:t xml:space="preserve"> </w:t>
      </w:r>
      <w:r>
        <w:rPr>
          <w:sz w:val="24"/>
        </w:rPr>
        <w:t>diode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such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way</w:t>
      </w:r>
      <w:r>
        <w:rPr>
          <w:spacing w:val="2"/>
          <w:sz w:val="24"/>
        </w:rPr>
        <w:t xml:space="preserve"> </w:t>
      </w:r>
      <w:r>
        <w:rPr>
          <w:sz w:val="24"/>
        </w:rPr>
        <w:t>that</w:t>
      </w:r>
      <w:r>
        <w:rPr>
          <w:spacing w:val="8"/>
          <w:sz w:val="24"/>
        </w:rPr>
        <w:t xml:space="preserve"> </w:t>
      </w:r>
      <w:r>
        <w:rPr>
          <w:sz w:val="24"/>
        </w:rPr>
        <w:t>two</w:t>
      </w:r>
      <w:r>
        <w:rPr>
          <w:spacing w:val="7"/>
          <w:sz w:val="24"/>
        </w:rPr>
        <w:t xml:space="preserve"> </w:t>
      </w:r>
      <w:r>
        <w:rPr>
          <w:sz w:val="24"/>
        </w:rPr>
        <w:t>PN</w:t>
      </w:r>
      <w:r>
        <w:rPr>
          <w:spacing w:val="7"/>
          <w:sz w:val="24"/>
        </w:rPr>
        <w:t xml:space="preserve"> </w:t>
      </w:r>
      <w:r>
        <w:rPr>
          <w:sz w:val="24"/>
        </w:rPr>
        <w:t>junctions</w:t>
      </w:r>
      <w:r>
        <w:rPr>
          <w:spacing w:val="6"/>
          <w:sz w:val="24"/>
        </w:rPr>
        <w:t xml:space="preserve"> </w:t>
      </w:r>
      <w:r>
        <w:rPr>
          <w:sz w:val="24"/>
        </w:rPr>
        <w:t>are</w:t>
      </w:r>
      <w:r>
        <w:rPr>
          <w:spacing w:val="6"/>
          <w:sz w:val="24"/>
        </w:rPr>
        <w:t xml:space="preserve"> </w:t>
      </w:r>
      <w:r>
        <w:rPr>
          <w:sz w:val="24"/>
        </w:rPr>
        <w:t>formed,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resulting</w:t>
      </w:r>
      <w:r>
        <w:rPr>
          <w:spacing w:val="-2"/>
          <w:sz w:val="24"/>
        </w:rPr>
        <w:t xml:space="preserve"> </w:t>
      </w:r>
      <w:r>
        <w:rPr>
          <w:sz w:val="24"/>
        </w:rPr>
        <w:t>device is known 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Transistor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378" w:hanging="360"/>
        <w:rPr>
          <w:rFonts w:ascii="Wingdings" w:hAnsi="Wingdings"/>
          <w:sz w:val="26"/>
        </w:rPr>
      </w:pP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a new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  <w:r>
        <w:rPr>
          <w:spacing w:val="1"/>
          <w:sz w:val="24"/>
        </w:rPr>
        <w:t xml:space="preserve"> </w:t>
      </w:r>
      <w:r>
        <w:rPr>
          <w:sz w:val="24"/>
        </w:rPr>
        <w:t>of electronics</w:t>
      </w:r>
      <w:r>
        <w:rPr>
          <w:spacing w:val="1"/>
          <w:sz w:val="24"/>
        </w:rPr>
        <w:t xml:space="preserve"> </w:t>
      </w:r>
      <w:r>
        <w:rPr>
          <w:sz w:val="24"/>
        </w:rPr>
        <w:t>device which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able to</w:t>
      </w:r>
      <w:r>
        <w:rPr>
          <w:spacing w:val="1"/>
          <w:sz w:val="24"/>
        </w:rPr>
        <w:t xml:space="preserve"> </w:t>
      </w:r>
      <w:r>
        <w:rPr>
          <w:sz w:val="24"/>
        </w:rPr>
        <w:t>amplify</w:t>
      </w:r>
      <w:r>
        <w:rPr>
          <w:spacing w:val="-3"/>
          <w:sz w:val="24"/>
        </w:rPr>
        <w:t xml:space="preserve"> </w:t>
      </w:r>
      <w:r>
        <w:rPr>
          <w:sz w:val="24"/>
        </w:rPr>
        <w:t>a weak</w:t>
      </w:r>
      <w:r>
        <w:rPr>
          <w:spacing w:val="3"/>
          <w:sz w:val="24"/>
        </w:rPr>
        <w:t xml:space="preserve"> </w:t>
      </w:r>
      <w:r>
        <w:rPr>
          <w:sz w:val="24"/>
        </w:rPr>
        <w:t>signal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fashion</w:t>
      </w:r>
      <w:r>
        <w:rPr>
          <w:spacing w:val="2"/>
          <w:sz w:val="24"/>
        </w:rPr>
        <w:t xml:space="preserve"> </w:t>
      </w:r>
      <w:r>
        <w:rPr>
          <w:sz w:val="24"/>
        </w:rPr>
        <w:t>comparable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often superior</w:t>
      </w:r>
      <w:r>
        <w:rPr>
          <w:spacing w:val="-1"/>
          <w:sz w:val="24"/>
        </w:rPr>
        <w:t xml:space="preserve"> </w:t>
      </w:r>
      <w:r>
        <w:rPr>
          <w:sz w:val="24"/>
        </w:rPr>
        <w:t>to that realized by</w:t>
      </w:r>
      <w:r>
        <w:rPr>
          <w:spacing w:val="-5"/>
          <w:sz w:val="24"/>
        </w:rPr>
        <w:t xml:space="preserve"> </w:t>
      </w:r>
      <w:r>
        <w:rPr>
          <w:sz w:val="24"/>
        </w:rPr>
        <w:t>vacuum tubes.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375" w:hanging="360"/>
        <w:rPr>
          <w:rFonts w:ascii="Wingdings" w:hAnsi="Wingdings"/>
          <w:sz w:val="26"/>
        </w:rPr>
      </w:pP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transistor</w:t>
      </w:r>
      <w:r>
        <w:rPr>
          <w:spacing w:val="10"/>
          <w:sz w:val="24"/>
        </w:rPr>
        <w:t xml:space="preserve"> </w:t>
      </w:r>
      <w:r>
        <w:rPr>
          <w:sz w:val="24"/>
        </w:rPr>
        <w:t>consists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two</w:t>
      </w:r>
      <w:r>
        <w:rPr>
          <w:spacing w:val="11"/>
          <w:sz w:val="24"/>
        </w:rPr>
        <w:t xml:space="preserve"> </w:t>
      </w:r>
      <w:r>
        <w:rPr>
          <w:sz w:val="24"/>
        </w:rPr>
        <w:t>PN</w:t>
      </w:r>
      <w:r>
        <w:rPr>
          <w:spacing w:val="10"/>
          <w:sz w:val="24"/>
        </w:rPr>
        <w:t xml:space="preserve"> </w:t>
      </w:r>
      <w:r>
        <w:rPr>
          <w:sz w:val="24"/>
        </w:rPr>
        <w:t>junctions</w:t>
      </w:r>
      <w:r>
        <w:rPr>
          <w:spacing w:val="11"/>
          <w:sz w:val="24"/>
        </w:rPr>
        <w:t xml:space="preserve"> </w:t>
      </w:r>
      <w:r>
        <w:rPr>
          <w:sz w:val="24"/>
        </w:rPr>
        <w:t>formed</w:t>
      </w:r>
      <w:r>
        <w:rPr>
          <w:spacing w:val="10"/>
          <w:sz w:val="24"/>
        </w:rPr>
        <w:t xml:space="preserve"> </w:t>
      </w:r>
      <w:r>
        <w:rPr>
          <w:sz w:val="24"/>
        </w:rPr>
        <w:t>by</w:t>
      </w:r>
      <w:r>
        <w:rPr>
          <w:spacing w:val="6"/>
          <w:sz w:val="24"/>
        </w:rPr>
        <w:t xml:space="preserve"> </w:t>
      </w:r>
      <w:r>
        <w:rPr>
          <w:sz w:val="24"/>
        </w:rPr>
        <w:t>sandwiching</w:t>
      </w:r>
      <w:r>
        <w:rPr>
          <w:spacing w:val="8"/>
          <w:sz w:val="24"/>
        </w:rPr>
        <w:t xml:space="preserve"> </w:t>
      </w:r>
      <w:r>
        <w:rPr>
          <w:sz w:val="24"/>
        </w:rPr>
        <w:t>either</w:t>
      </w:r>
      <w:r>
        <w:rPr>
          <w:spacing w:val="10"/>
          <w:sz w:val="24"/>
        </w:rPr>
        <w:t xml:space="preserve"> </w:t>
      </w:r>
      <w:r>
        <w:rPr>
          <w:sz w:val="24"/>
        </w:rPr>
        <w:t>p-type</w:t>
      </w:r>
      <w:r>
        <w:rPr>
          <w:spacing w:val="9"/>
          <w:sz w:val="24"/>
        </w:rPr>
        <w:t xml:space="preserve"> </w:t>
      </w:r>
      <w:r>
        <w:rPr>
          <w:sz w:val="24"/>
        </w:rPr>
        <w:t>or</w:t>
      </w:r>
      <w:r>
        <w:rPr>
          <w:spacing w:val="10"/>
          <w:sz w:val="24"/>
        </w:rPr>
        <w:t xml:space="preserve"> </w:t>
      </w:r>
      <w:r>
        <w:rPr>
          <w:sz w:val="24"/>
        </w:rPr>
        <w:t>n-type</w:t>
      </w:r>
      <w:r>
        <w:rPr>
          <w:spacing w:val="10"/>
          <w:sz w:val="24"/>
        </w:rPr>
        <w:t xml:space="preserve"> </w:t>
      </w:r>
      <w:r>
        <w:rPr>
          <w:sz w:val="24"/>
        </w:rPr>
        <w:t>semiconductor</w:t>
      </w:r>
      <w:r>
        <w:rPr>
          <w:spacing w:val="-57"/>
          <w:sz w:val="24"/>
        </w:rPr>
        <w:t xml:space="preserve"> </w:t>
      </w:r>
      <w:r>
        <w:rPr>
          <w:sz w:val="24"/>
        </w:rPr>
        <w:t>between a pair</w:t>
      </w:r>
      <w:r>
        <w:rPr>
          <w:spacing w:val="-1"/>
          <w:sz w:val="24"/>
        </w:rPr>
        <w:t xml:space="preserve"> </w:t>
      </w:r>
      <w:r>
        <w:rPr>
          <w:sz w:val="24"/>
        </w:rPr>
        <w:t>of opposite types.</w:t>
      </w:r>
      <w:r>
        <w:rPr>
          <w:spacing w:val="-1"/>
          <w:sz w:val="24"/>
        </w:rPr>
        <w:t xml:space="preserve"> </w:t>
      </w:r>
      <w:r>
        <w:rPr>
          <w:sz w:val="24"/>
        </w:rPr>
        <w:t>Hence Transistor</w:t>
      </w:r>
      <w:r>
        <w:rPr>
          <w:spacing w:val="-1"/>
          <w:sz w:val="24"/>
        </w:rPr>
        <w:t xml:space="preserve"> </w:t>
      </w:r>
      <w:r>
        <w:rPr>
          <w:sz w:val="24"/>
        </w:rPr>
        <w:t>is classified into</w:t>
      </w:r>
      <w:r>
        <w:rPr>
          <w:spacing w:val="-3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types,</w:t>
      </w:r>
      <w:r>
        <w:rPr>
          <w:spacing w:val="-1"/>
          <w:sz w:val="24"/>
        </w:rPr>
        <w:t xml:space="preserve"> </w:t>
      </w:r>
      <w:r>
        <w:rPr>
          <w:sz w:val="24"/>
        </w:rPr>
        <w:t>namely: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</w:p>
    <w:p w:rsidR="00CF586A" w:rsidRDefault="00D20B05">
      <w:pPr>
        <w:pStyle w:val="ListParagraph"/>
        <w:numPr>
          <w:ilvl w:val="0"/>
          <w:numId w:val="65"/>
        </w:numPr>
        <w:tabs>
          <w:tab w:val="left" w:pos="1991"/>
          <w:tab w:val="left" w:pos="1992"/>
        </w:tabs>
        <w:spacing w:before="2"/>
        <w:rPr>
          <w:sz w:val="24"/>
        </w:rPr>
      </w:pPr>
      <w:r>
        <w:rPr>
          <w:b/>
          <w:sz w:val="24"/>
        </w:rPr>
        <w:t>(i)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n-p-n transistor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(ii)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p-n-p transistor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2" w:line="287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n-p-n</w:t>
      </w:r>
      <w:r>
        <w:rPr>
          <w:spacing w:val="-1"/>
          <w:sz w:val="24"/>
        </w:rPr>
        <w:t xml:space="preserve"> </w:t>
      </w:r>
      <w:r>
        <w:rPr>
          <w:sz w:val="24"/>
        </w:rPr>
        <w:t>transistor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composed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n-type</w:t>
      </w:r>
      <w:r>
        <w:rPr>
          <w:spacing w:val="-1"/>
          <w:sz w:val="24"/>
        </w:rPr>
        <w:t xml:space="preserve"> </w:t>
      </w:r>
      <w:r>
        <w:rPr>
          <w:sz w:val="24"/>
        </w:rPr>
        <w:t>semiconductors</w:t>
      </w:r>
      <w:r>
        <w:rPr>
          <w:spacing w:val="-1"/>
          <w:sz w:val="24"/>
        </w:rPr>
        <w:t xml:space="preserve"> </w:t>
      </w:r>
      <w:r>
        <w:rPr>
          <w:sz w:val="24"/>
        </w:rPr>
        <w:t>separated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thin</w:t>
      </w:r>
      <w:r>
        <w:rPr>
          <w:spacing w:val="-1"/>
          <w:sz w:val="24"/>
        </w:rPr>
        <w:t xml:space="preserve"> </w:t>
      </w:r>
      <w:r>
        <w:rPr>
          <w:sz w:val="24"/>
        </w:rPr>
        <w:t>section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p-type.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" w:line="235" w:lineRule="auto"/>
        <w:ind w:right="377" w:hanging="360"/>
        <w:rPr>
          <w:rFonts w:ascii="Wingdings" w:hAnsi="Wingdings"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242" behindDoc="0" locked="0" layoutInCell="1" allowOverlap="1">
            <wp:simplePos x="0" y="0"/>
            <wp:positionH relativeFrom="page">
              <wp:posOffset>1096355</wp:posOffset>
            </wp:positionH>
            <wp:positionV relativeFrom="paragraph">
              <wp:posOffset>570141</wp:posOffset>
            </wp:positionV>
            <wp:extent cx="3443605" cy="1136427"/>
            <wp:effectExtent l="0" t="0" r="0" b="0"/>
            <wp:wrapTopAndBottom/>
            <wp:docPr id="13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605" cy="1136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43" behindDoc="0" locked="0" layoutInCell="1" allowOverlap="1">
            <wp:simplePos x="0" y="0"/>
            <wp:positionH relativeFrom="page">
              <wp:posOffset>5073396</wp:posOffset>
            </wp:positionH>
            <wp:positionV relativeFrom="paragraph">
              <wp:posOffset>417203</wp:posOffset>
            </wp:positionV>
            <wp:extent cx="2040334" cy="1367409"/>
            <wp:effectExtent l="0" t="0" r="0" b="0"/>
            <wp:wrapTopAndBottom/>
            <wp:docPr id="13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334" cy="1367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However, a p-n-p transistor is formed by two p-sections separated by a thin section of n-type as shown in</w:t>
      </w:r>
      <w:r>
        <w:rPr>
          <w:spacing w:val="-57"/>
          <w:sz w:val="24"/>
        </w:rPr>
        <w:t xml:space="preserve"> </w:t>
      </w:r>
      <w:r>
        <w:rPr>
          <w:sz w:val="24"/>
        </w:rPr>
        <w:t>Figure</w:t>
      </w:r>
      <w:r>
        <w:rPr>
          <w:spacing w:val="-3"/>
          <w:sz w:val="24"/>
        </w:rPr>
        <w:t xml:space="preserve"> </w:t>
      </w:r>
      <w:r>
        <w:rPr>
          <w:sz w:val="24"/>
        </w:rPr>
        <w:t>below.</w:t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480"/>
        </w:tabs>
        <w:spacing w:line="206" w:lineRule="exact"/>
        <w:ind w:left="480"/>
        <w:rPr>
          <w:rFonts w:ascii="Wingdings" w:hAnsi="Wingdings"/>
        </w:rPr>
      </w:pPr>
      <w:r>
        <w:t>NAMING:</w:t>
      </w:r>
      <w:r>
        <w:rPr>
          <w:spacing w:val="-4"/>
        </w:rPr>
        <w:t xml:space="preserve"> </w:t>
      </w:r>
      <w:r>
        <w:t>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" w:line="235" w:lineRule="auto"/>
        <w:ind w:right="377" w:hanging="360"/>
        <w:rPr>
          <w:rFonts w:ascii="Wingdings" w:hAnsi="Wingdings"/>
          <w:sz w:val="26"/>
        </w:rPr>
      </w:pP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transistor</w:t>
      </w:r>
      <w:r>
        <w:rPr>
          <w:spacing w:val="30"/>
          <w:sz w:val="24"/>
        </w:rPr>
        <w:t xml:space="preserve"> </w:t>
      </w:r>
      <w:r>
        <w:rPr>
          <w:sz w:val="24"/>
        </w:rPr>
        <w:t>has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>two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pn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junctions</w:t>
      </w:r>
      <w:r>
        <w:rPr>
          <w:sz w:val="24"/>
        </w:rPr>
        <w:t>.</w:t>
      </w:r>
      <w:r>
        <w:rPr>
          <w:spacing w:val="31"/>
          <w:sz w:val="24"/>
        </w:rPr>
        <w:t xml:space="preserve"> </w:t>
      </w:r>
      <w:r>
        <w:rPr>
          <w:sz w:val="24"/>
        </w:rPr>
        <w:t>As</w:t>
      </w:r>
      <w:r>
        <w:rPr>
          <w:spacing w:val="30"/>
          <w:sz w:val="24"/>
        </w:rPr>
        <w:t xml:space="preserve"> </w:t>
      </w:r>
      <w:r>
        <w:rPr>
          <w:sz w:val="24"/>
        </w:rPr>
        <w:t>discussed</w:t>
      </w:r>
      <w:r>
        <w:rPr>
          <w:spacing w:val="32"/>
          <w:sz w:val="24"/>
        </w:rPr>
        <w:t xml:space="preserve"> </w:t>
      </w:r>
      <w:r>
        <w:rPr>
          <w:sz w:val="24"/>
        </w:rPr>
        <w:t>later,</w:t>
      </w:r>
      <w:r>
        <w:rPr>
          <w:spacing w:val="30"/>
          <w:sz w:val="24"/>
        </w:rPr>
        <w:t xml:space="preserve"> </w:t>
      </w:r>
      <w:r>
        <w:rPr>
          <w:sz w:val="24"/>
        </w:rPr>
        <w:t>one</w:t>
      </w:r>
      <w:r>
        <w:rPr>
          <w:spacing w:val="32"/>
          <w:sz w:val="24"/>
        </w:rPr>
        <w:t xml:space="preserve"> </w:t>
      </w:r>
      <w:r>
        <w:rPr>
          <w:sz w:val="24"/>
        </w:rPr>
        <w:t>junction</w:t>
      </w:r>
      <w:r>
        <w:rPr>
          <w:spacing w:val="31"/>
          <w:sz w:val="24"/>
        </w:rPr>
        <w:t xml:space="preserve"> </w:t>
      </w:r>
      <w:r>
        <w:rPr>
          <w:sz w:val="24"/>
        </w:rPr>
        <w:t>is</w:t>
      </w:r>
      <w:r>
        <w:rPr>
          <w:spacing w:val="32"/>
          <w:sz w:val="24"/>
        </w:rPr>
        <w:t xml:space="preserve"> </w:t>
      </w:r>
      <w:r>
        <w:rPr>
          <w:sz w:val="24"/>
        </w:rPr>
        <w:t>forward</w:t>
      </w:r>
      <w:r>
        <w:rPr>
          <w:spacing w:val="31"/>
          <w:sz w:val="24"/>
        </w:rPr>
        <w:t xml:space="preserve"> </w:t>
      </w:r>
      <w:r>
        <w:rPr>
          <w:sz w:val="24"/>
        </w:rPr>
        <w:t>biased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other</w:t>
      </w:r>
      <w:r>
        <w:rPr>
          <w:spacing w:val="29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reverse</w:t>
      </w:r>
      <w:r>
        <w:rPr>
          <w:spacing w:val="-1"/>
          <w:sz w:val="24"/>
        </w:rPr>
        <w:t xml:space="preserve"> </w:t>
      </w:r>
      <w:r>
        <w:rPr>
          <w:sz w:val="24"/>
        </w:rPr>
        <w:t>biased.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9" w:line="235" w:lineRule="auto"/>
        <w:ind w:right="377"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i/>
          <w:sz w:val="24"/>
        </w:rPr>
        <w:t>forward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biased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junction</w:t>
      </w:r>
      <w:r>
        <w:rPr>
          <w:i/>
          <w:spacing w:val="36"/>
          <w:sz w:val="24"/>
        </w:rPr>
        <w:t xml:space="preserve"> </w:t>
      </w:r>
      <w:r>
        <w:rPr>
          <w:sz w:val="24"/>
        </w:rPr>
        <w:t>has</w:t>
      </w:r>
      <w:r>
        <w:rPr>
          <w:spacing w:val="35"/>
          <w:sz w:val="24"/>
        </w:rPr>
        <w:t xml:space="preserve"> </w:t>
      </w:r>
      <w:r>
        <w:rPr>
          <w:sz w:val="24"/>
        </w:rPr>
        <w:t>a</w:t>
      </w:r>
      <w:r>
        <w:rPr>
          <w:spacing w:val="34"/>
          <w:sz w:val="24"/>
        </w:rPr>
        <w:t xml:space="preserve"> </w:t>
      </w:r>
      <w:r>
        <w:rPr>
          <w:sz w:val="24"/>
        </w:rPr>
        <w:t>low</w:t>
      </w:r>
      <w:r>
        <w:rPr>
          <w:spacing w:val="36"/>
          <w:sz w:val="24"/>
        </w:rPr>
        <w:t xml:space="preserve"> </w:t>
      </w:r>
      <w:r>
        <w:rPr>
          <w:sz w:val="24"/>
        </w:rPr>
        <w:t>resistance</w:t>
      </w:r>
      <w:r>
        <w:rPr>
          <w:spacing w:val="34"/>
          <w:sz w:val="24"/>
        </w:rPr>
        <w:t xml:space="preserve"> </w:t>
      </w:r>
      <w:r>
        <w:rPr>
          <w:sz w:val="24"/>
        </w:rPr>
        <w:t>path</w:t>
      </w:r>
      <w:r>
        <w:rPr>
          <w:spacing w:val="34"/>
          <w:sz w:val="24"/>
        </w:rPr>
        <w:t xml:space="preserve"> </w:t>
      </w:r>
      <w:r>
        <w:rPr>
          <w:sz w:val="24"/>
        </w:rPr>
        <w:t>whereas</w:t>
      </w:r>
      <w:r>
        <w:rPr>
          <w:spacing w:val="35"/>
          <w:sz w:val="24"/>
        </w:rPr>
        <w:t xml:space="preserve"> </w:t>
      </w:r>
      <w:r>
        <w:rPr>
          <w:sz w:val="24"/>
        </w:rPr>
        <w:t>a</w:t>
      </w:r>
      <w:r>
        <w:rPr>
          <w:spacing w:val="34"/>
          <w:sz w:val="24"/>
        </w:rPr>
        <w:t xml:space="preserve"> </w:t>
      </w:r>
      <w:r>
        <w:rPr>
          <w:i/>
          <w:sz w:val="24"/>
        </w:rPr>
        <w:t>reverse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biased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junction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has</w:t>
      </w:r>
      <w:r>
        <w:rPr>
          <w:spacing w:val="35"/>
          <w:sz w:val="24"/>
        </w:rPr>
        <w:t xml:space="preserve"> </w:t>
      </w:r>
      <w:r>
        <w:rPr>
          <w:sz w:val="24"/>
        </w:rPr>
        <w:t>a</w:t>
      </w:r>
      <w:r>
        <w:rPr>
          <w:spacing w:val="37"/>
          <w:sz w:val="24"/>
        </w:rPr>
        <w:t xml:space="preserve"> </w:t>
      </w:r>
      <w:r>
        <w:rPr>
          <w:sz w:val="24"/>
        </w:rPr>
        <w:t>high</w:t>
      </w:r>
      <w:r>
        <w:rPr>
          <w:spacing w:val="-57"/>
          <w:sz w:val="24"/>
        </w:rPr>
        <w:t xml:space="preserve"> </w:t>
      </w:r>
      <w:r>
        <w:rPr>
          <w:sz w:val="24"/>
        </w:rPr>
        <w:t>resistance</w:t>
      </w:r>
      <w:r>
        <w:rPr>
          <w:spacing w:val="-2"/>
          <w:sz w:val="24"/>
        </w:rPr>
        <w:t xml:space="preserve"> </w:t>
      </w:r>
      <w:r>
        <w:rPr>
          <w:sz w:val="24"/>
        </w:rPr>
        <w:t>path.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378"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weak</w:t>
      </w:r>
      <w:r>
        <w:rPr>
          <w:spacing w:val="13"/>
          <w:sz w:val="24"/>
        </w:rPr>
        <w:t xml:space="preserve"> </w:t>
      </w:r>
      <w:r>
        <w:rPr>
          <w:sz w:val="24"/>
        </w:rPr>
        <w:t>signal</w:t>
      </w:r>
      <w:r>
        <w:rPr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15"/>
          <w:sz w:val="24"/>
        </w:rPr>
        <w:t xml:space="preserve"> </w:t>
      </w:r>
      <w:r>
        <w:rPr>
          <w:sz w:val="24"/>
        </w:rPr>
        <w:t>introduced</w:t>
      </w:r>
      <w:r>
        <w:rPr>
          <w:spacing w:val="15"/>
          <w:sz w:val="24"/>
        </w:rPr>
        <w:t xml:space="preserve"> </w:t>
      </w:r>
      <w:r>
        <w:rPr>
          <w:sz w:val="24"/>
        </w:rPr>
        <w:t>in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low</w:t>
      </w:r>
      <w:r>
        <w:rPr>
          <w:spacing w:val="15"/>
          <w:sz w:val="24"/>
        </w:rPr>
        <w:t xml:space="preserve"> </w:t>
      </w:r>
      <w:r>
        <w:rPr>
          <w:sz w:val="24"/>
        </w:rPr>
        <w:t>resistance</w:t>
      </w:r>
      <w:r>
        <w:rPr>
          <w:spacing w:val="13"/>
          <w:sz w:val="24"/>
        </w:rPr>
        <w:t xml:space="preserve"> </w:t>
      </w:r>
      <w:r>
        <w:rPr>
          <w:sz w:val="24"/>
        </w:rPr>
        <w:t>circuit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output</w:t>
      </w:r>
      <w:r>
        <w:rPr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16"/>
          <w:sz w:val="24"/>
        </w:rPr>
        <w:t xml:space="preserve"> </w:t>
      </w:r>
      <w:r>
        <w:rPr>
          <w:sz w:val="24"/>
        </w:rPr>
        <w:t>taken</w:t>
      </w:r>
      <w:r>
        <w:rPr>
          <w:spacing w:val="14"/>
          <w:sz w:val="24"/>
        </w:rPr>
        <w:t xml:space="preserve"> </w:t>
      </w:r>
      <w:r>
        <w:rPr>
          <w:sz w:val="24"/>
        </w:rPr>
        <w:t>from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high</w:t>
      </w:r>
      <w:r>
        <w:rPr>
          <w:spacing w:val="17"/>
          <w:sz w:val="24"/>
        </w:rPr>
        <w:t xml:space="preserve"> </w:t>
      </w:r>
      <w:r>
        <w:rPr>
          <w:sz w:val="24"/>
        </w:rPr>
        <w:t>resistance</w:t>
      </w:r>
      <w:r>
        <w:rPr>
          <w:spacing w:val="-57"/>
          <w:sz w:val="24"/>
        </w:rPr>
        <w:t xml:space="preserve"> </w:t>
      </w:r>
      <w:r>
        <w:rPr>
          <w:sz w:val="24"/>
        </w:rPr>
        <w:t>circuit.</w:t>
      </w:r>
      <w:r>
        <w:rPr>
          <w:spacing w:val="-1"/>
          <w:sz w:val="24"/>
        </w:rPr>
        <w:t xml:space="preserve"> </w:t>
      </w:r>
      <w:r>
        <w:rPr>
          <w:sz w:val="24"/>
        </w:rPr>
        <w:t>Therefore, a</w:t>
      </w:r>
      <w:r>
        <w:rPr>
          <w:spacing w:val="-3"/>
          <w:sz w:val="24"/>
        </w:rPr>
        <w:t xml:space="preserve"> </w:t>
      </w:r>
      <w:r>
        <w:rPr>
          <w:sz w:val="24"/>
        </w:rPr>
        <w:t>transistor transfers a signal</w:t>
      </w:r>
      <w:r>
        <w:rPr>
          <w:spacing w:val="-1"/>
          <w:sz w:val="24"/>
        </w:rPr>
        <w:t xml:space="preserve"> </w:t>
      </w:r>
      <w:r>
        <w:rPr>
          <w:sz w:val="24"/>
        </w:rPr>
        <w:t>from a</w:t>
      </w:r>
      <w:r>
        <w:rPr>
          <w:spacing w:val="-1"/>
          <w:sz w:val="24"/>
        </w:rPr>
        <w:t xml:space="preserve"> </w:t>
      </w:r>
      <w:r>
        <w:rPr>
          <w:sz w:val="24"/>
        </w:rPr>
        <w:t>low resistance</w:t>
      </w:r>
      <w:r>
        <w:rPr>
          <w:spacing w:val="-1"/>
          <w:sz w:val="24"/>
        </w:rPr>
        <w:t xml:space="preserve"> </w:t>
      </w:r>
      <w:r>
        <w:rPr>
          <w:sz w:val="24"/>
        </w:rPr>
        <w:t>to high</w:t>
      </w:r>
      <w:r>
        <w:rPr>
          <w:spacing w:val="-1"/>
          <w:sz w:val="24"/>
        </w:rPr>
        <w:t xml:space="preserve"> </w:t>
      </w:r>
      <w:r>
        <w:rPr>
          <w:sz w:val="24"/>
        </w:rPr>
        <w:t>resistance.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373"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prefix</w:t>
      </w:r>
      <w:r>
        <w:rPr>
          <w:spacing w:val="22"/>
          <w:sz w:val="24"/>
        </w:rPr>
        <w:t xml:space="preserve"> </w:t>
      </w:r>
      <w:r>
        <w:rPr>
          <w:sz w:val="24"/>
        </w:rPr>
        <w:t>‘</w:t>
      </w:r>
      <w:r>
        <w:rPr>
          <w:b/>
          <w:sz w:val="24"/>
        </w:rPr>
        <w:t>trans</w:t>
      </w:r>
      <w:r>
        <w:rPr>
          <w:sz w:val="24"/>
        </w:rPr>
        <w:t>’</w:t>
      </w:r>
      <w:r>
        <w:rPr>
          <w:spacing w:val="19"/>
          <w:sz w:val="24"/>
        </w:rPr>
        <w:t xml:space="preserve"> </w:t>
      </w:r>
      <w:r>
        <w:rPr>
          <w:sz w:val="24"/>
        </w:rPr>
        <w:t>means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signal</w:t>
      </w:r>
      <w:r>
        <w:rPr>
          <w:spacing w:val="20"/>
          <w:sz w:val="24"/>
        </w:rPr>
        <w:t xml:space="preserve"> </w:t>
      </w:r>
      <w:r>
        <w:rPr>
          <w:sz w:val="24"/>
        </w:rPr>
        <w:t>transfer</w:t>
      </w:r>
      <w:r>
        <w:rPr>
          <w:spacing w:val="18"/>
          <w:sz w:val="24"/>
        </w:rPr>
        <w:t xml:space="preserve"> </w:t>
      </w:r>
      <w:r>
        <w:rPr>
          <w:sz w:val="24"/>
        </w:rPr>
        <w:t>property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device</w:t>
      </w:r>
      <w:r>
        <w:rPr>
          <w:spacing w:val="19"/>
          <w:sz w:val="24"/>
        </w:rPr>
        <w:t xml:space="preserve"> </w:t>
      </w:r>
      <w:r>
        <w:rPr>
          <w:sz w:val="24"/>
        </w:rPr>
        <w:t>while</w:t>
      </w:r>
      <w:r>
        <w:rPr>
          <w:spacing w:val="19"/>
          <w:sz w:val="24"/>
        </w:rPr>
        <w:t xml:space="preserve"> </w:t>
      </w:r>
      <w:r>
        <w:rPr>
          <w:sz w:val="24"/>
        </w:rPr>
        <w:t>‘</w:t>
      </w:r>
      <w:r>
        <w:rPr>
          <w:b/>
          <w:sz w:val="24"/>
        </w:rPr>
        <w:t>istor</w:t>
      </w:r>
      <w:r>
        <w:rPr>
          <w:sz w:val="24"/>
        </w:rPr>
        <w:t>’</w:t>
      </w:r>
      <w:r>
        <w:rPr>
          <w:spacing w:val="19"/>
          <w:sz w:val="24"/>
        </w:rPr>
        <w:t xml:space="preserve"> </w:t>
      </w:r>
      <w:r>
        <w:rPr>
          <w:sz w:val="24"/>
        </w:rPr>
        <w:t>classifies</w:t>
      </w:r>
      <w:r>
        <w:rPr>
          <w:spacing w:val="19"/>
          <w:sz w:val="24"/>
        </w:rPr>
        <w:t xml:space="preserve"> </w:t>
      </w:r>
      <w:r>
        <w:rPr>
          <w:sz w:val="24"/>
        </w:rPr>
        <w:t>it</w:t>
      </w:r>
      <w:r>
        <w:rPr>
          <w:spacing w:val="20"/>
          <w:sz w:val="24"/>
        </w:rPr>
        <w:t xml:space="preserve"> </w:t>
      </w:r>
      <w:r>
        <w:rPr>
          <w:sz w:val="24"/>
        </w:rPr>
        <w:t>as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solid</w:t>
      </w:r>
      <w:r>
        <w:rPr>
          <w:spacing w:val="-57"/>
          <w:sz w:val="24"/>
        </w:rPr>
        <w:t xml:space="preserve"> </w:t>
      </w:r>
      <w:r>
        <w:rPr>
          <w:sz w:val="24"/>
        </w:rPr>
        <w:t>element</w:t>
      </w:r>
      <w:r>
        <w:rPr>
          <w:spacing w:val="-1"/>
          <w:sz w:val="24"/>
        </w:rPr>
        <w:t xml:space="preserve"> </w:t>
      </w:r>
      <w:r>
        <w:rPr>
          <w:sz w:val="24"/>
        </w:rPr>
        <w:t>in the same</w:t>
      </w:r>
      <w:r>
        <w:rPr>
          <w:spacing w:val="1"/>
          <w:sz w:val="24"/>
        </w:rPr>
        <w:t xml:space="preserve"> </w:t>
      </w:r>
      <w:r>
        <w:rPr>
          <w:sz w:val="24"/>
        </w:rPr>
        <w:t>general family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resistors.</w:t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480"/>
        </w:tabs>
        <w:spacing w:before="126"/>
        <w:ind w:left="480"/>
        <w:rPr>
          <w:rFonts w:ascii="Wingdings" w:hAnsi="Wingdings"/>
        </w:rPr>
      </w:pPr>
      <w:r>
        <w:t>NAMING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TRANSISTOR</w:t>
      </w:r>
      <w:r>
        <w:rPr>
          <w:spacing w:val="-2"/>
        </w:rPr>
        <w:t xml:space="preserve"> </w:t>
      </w:r>
      <w:r>
        <w:t>TERMINALS:-</w:t>
      </w:r>
    </w:p>
    <w:p w:rsidR="00CF586A" w:rsidRDefault="00D20B05">
      <w:pPr>
        <w:pStyle w:val="BodyText"/>
        <w:spacing w:before="57" w:line="307" w:lineRule="exact"/>
        <w:ind w:left="192"/>
      </w:pPr>
      <w:r>
        <w:rPr>
          <w:rFonts w:ascii="Wingdings" w:hAnsi="Wingdings"/>
          <w:sz w:val="28"/>
        </w:rPr>
        <w:t></w:t>
      </w:r>
      <w:r>
        <w:rPr>
          <w:spacing w:val="32"/>
          <w:sz w:val="2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transistor</w:t>
      </w:r>
      <w:r>
        <w:rPr>
          <w:spacing w:val="-1"/>
        </w:rPr>
        <w:t xml:space="preserve"> </w:t>
      </w:r>
      <w:r>
        <w:t>(PNP or</w:t>
      </w:r>
      <w:r>
        <w:rPr>
          <w:spacing w:val="-1"/>
        </w:rPr>
        <w:t xml:space="preserve"> </w:t>
      </w:r>
      <w:r>
        <w:t>NPN)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sections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doped</w:t>
      </w:r>
      <w:r>
        <w:rPr>
          <w:spacing w:val="-1"/>
        </w:rPr>
        <w:t xml:space="preserve"> </w:t>
      </w:r>
      <w:r>
        <w:t>semiconductors.</w:t>
      </w:r>
    </w:p>
    <w:p w:rsidR="00CF586A" w:rsidRDefault="00D20B05">
      <w:pPr>
        <w:pStyle w:val="BodyText"/>
        <w:spacing w:line="304" w:lineRule="exact"/>
        <w:ind w:left="192"/>
      </w:pPr>
      <w:r>
        <w:rPr>
          <w:rFonts w:ascii="Wingdings" w:hAnsi="Wingdings"/>
          <w:sz w:val="28"/>
        </w:rPr>
        <w:t></w:t>
      </w:r>
      <w:r>
        <w:rPr>
          <w:spacing w:val="33"/>
          <w:sz w:val="2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section on</w:t>
      </w:r>
      <w:r>
        <w:rPr>
          <w:spacing w:val="-1"/>
        </w:rPr>
        <w:t xml:space="preserve"> </w:t>
      </w:r>
      <w:r>
        <w:t>one side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emitter</w:t>
      </w:r>
      <w:r>
        <w:rPr>
          <w:b/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section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opposite side</w:t>
      </w:r>
      <w:r>
        <w:rPr>
          <w:spacing w:val="-3"/>
        </w:rPr>
        <w:t xml:space="preserve"> </w:t>
      </w:r>
      <w:r>
        <w:t>is the</w:t>
      </w:r>
      <w:r>
        <w:rPr>
          <w:spacing w:val="-2"/>
        </w:rPr>
        <w:t xml:space="preserve"> </w:t>
      </w:r>
      <w:r>
        <w:rPr>
          <w:b/>
        </w:rPr>
        <w:t>collector</w:t>
      </w:r>
      <w:r>
        <w:t>.</w:t>
      </w:r>
    </w:p>
    <w:p w:rsidR="00CF586A" w:rsidRDefault="00D20B05">
      <w:pPr>
        <w:pStyle w:val="BodyText"/>
        <w:spacing w:line="307" w:lineRule="exact"/>
        <w:ind w:left="192"/>
      </w:pPr>
      <w:r>
        <w:rPr>
          <w:rFonts w:ascii="Wingdings" w:hAnsi="Wingdings"/>
          <w:sz w:val="28"/>
        </w:rPr>
        <w:t></w:t>
      </w:r>
      <w:r>
        <w:rPr>
          <w:spacing w:val="32"/>
          <w:sz w:val="28"/>
        </w:rPr>
        <w:t xml:space="preserve"> </w:t>
      </w:r>
      <w:r>
        <w:t>The middle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is called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b/>
        </w:rPr>
        <w:t>base</w:t>
      </w:r>
      <w:r>
        <w:rPr>
          <w:b/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forms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junctions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emitter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collector.</w:t>
      </w:r>
    </w:p>
    <w:p w:rsidR="00CF586A" w:rsidRDefault="00D20B05">
      <w:pPr>
        <w:pStyle w:val="Heading9"/>
        <w:numPr>
          <w:ilvl w:val="0"/>
          <w:numId w:val="64"/>
        </w:numPr>
        <w:tabs>
          <w:tab w:val="left" w:pos="780"/>
        </w:tabs>
        <w:spacing w:line="275" w:lineRule="exact"/>
        <w:ind w:hanging="229"/>
      </w:pPr>
      <w:r>
        <w:rPr>
          <w:noProof/>
          <w:lang w:val="en-IN" w:eastAsia="en-IN"/>
        </w:rPr>
        <w:drawing>
          <wp:anchor distT="0" distB="0" distL="0" distR="0" simplePos="0" relativeHeight="15854080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27208</wp:posOffset>
            </wp:positionV>
            <wp:extent cx="124967" cy="115824"/>
            <wp:effectExtent l="0" t="0" r="0" b="0"/>
            <wp:wrapNone/>
            <wp:docPr id="14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9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Emitter:</w:t>
      </w:r>
      <w:r>
        <w:rPr>
          <w:spacing w:val="-2"/>
        </w:rPr>
        <w:t xml:space="preserve"> </w:t>
      </w:r>
      <w:r>
        <w:t>-</w:t>
      </w:r>
    </w:p>
    <w:p w:rsidR="00CF586A" w:rsidRDefault="00D20B05">
      <w:pPr>
        <w:spacing w:before="34" w:line="308" w:lineRule="exact"/>
        <w:ind w:left="192"/>
        <w:jc w:val="both"/>
        <w:rPr>
          <w:sz w:val="24"/>
        </w:rPr>
      </w:pPr>
      <w:r>
        <w:rPr>
          <w:rFonts w:ascii="Wingdings" w:hAnsi="Wingdings"/>
          <w:sz w:val="28"/>
        </w:rPr>
        <w:t></w:t>
      </w:r>
      <w:r>
        <w:rPr>
          <w:spacing w:val="32"/>
          <w:sz w:val="28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section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side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supplies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charge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carriers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(electrons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holes)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called the</w:t>
      </w:r>
      <w:r>
        <w:rPr>
          <w:spacing w:val="-1"/>
          <w:sz w:val="24"/>
        </w:rPr>
        <w:t xml:space="preserve"> </w:t>
      </w:r>
      <w:r>
        <w:rPr>
          <w:sz w:val="24"/>
        </w:rPr>
        <w:t>emitter.</w:t>
      </w:r>
    </w:p>
    <w:p w:rsidR="00CF586A" w:rsidRDefault="00D20B05">
      <w:pPr>
        <w:pStyle w:val="BodyText"/>
        <w:spacing w:before="5" w:line="232" w:lineRule="auto"/>
        <w:ind w:left="551" w:right="372" w:hanging="360"/>
        <w:jc w:val="both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The emitter is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forward</w:t>
      </w:r>
      <w:r>
        <w:rPr>
          <w:spacing w:val="1"/>
        </w:rPr>
        <w:t xml:space="preserve"> </w:t>
      </w:r>
      <w:r>
        <w:t>biased</w:t>
      </w:r>
      <w:r>
        <w:rPr>
          <w:spacing w:val="1"/>
        </w:rPr>
        <w:t xml:space="preserve"> </w:t>
      </w:r>
      <w:r>
        <w:t>w.r.t. base so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supply</w:t>
      </w:r>
      <w:r>
        <w:rPr>
          <w:spacing w:val="60"/>
        </w:rPr>
        <w:t xml:space="preserve"> </w:t>
      </w:r>
      <w:r>
        <w:t>a large</w:t>
      </w:r>
      <w:r>
        <w:rPr>
          <w:spacing w:val="60"/>
        </w:rPr>
        <w:t xml:space="preserve"> </w:t>
      </w:r>
      <w:r>
        <w:t>number of majority</w:t>
      </w:r>
      <w:r>
        <w:rPr>
          <w:spacing w:val="1"/>
        </w:rPr>
        <w:t xml:space="preserve"> </w:t>
      </w:r>
      <w:r>
        <w:t>carriers.</w:t>
      </w:r>
    </w:p>
    <w:p w:rsidR="00CF586A" w:rsidRDefault="00D20B05">
      <w:pPr>
        <w:pStyle w:val="BodyText"/>
        <w:spacing w:before="4" w:line="237" w:lineRule="auto"/>
        <w:ind w:left="551" w:right="373" w:hanging="360"/>
        <w:jc w:val="both"/>
      </w:pPr>
      <w:r>
        <w:rPr>
          <w:rFonts w:ascii="Wingdings" w:hAnsi="Wingdings"/>
          <w:sz w:val="28"/>
        </w:rPr>
        <w:t></w:t>
      </w:r>
      <w:r>
        <w:rPr>
          <w:spacing w:val="70"/>
          <w:sz w:val="28"/>
        </w:rPr>
        <w:t xml:space="preserve"> </w:t>
      </w:r>
      <w:r>
        <w:t>The emitter (p-type) of PNP transistor is forward biased and supplies hole charges to its junction with</w:t>
      </w:r>
      <w:r>
        <w:rPr>
          <w:spacing w:val="1"/>
        </w:rPr>
        <w:t xml:space="preserve"> </w:t>
      </w:r>
      <w:r>
        <w:t>the base.</w:t>
      </w:r>
      <w:r>
        <w:rPr>
          <w:spacing w:val="1"/>
        </w:rPr>
        <w:t xml:space="preserve"> </w:t>
      </w:r>
      <w:r>
        <w:t>Similarly the emitter (n-type) of NPN transistor has a forward</w:t>
      </w:r>
      <w:r>
        <w:t xml:space="preserve"> bias and supplies free electrons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junction 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base.</w:t>
      </w:r>
    </w:p>
    <w:p w:rsidR="00CF586A" w:rsidRDefault="00D20B05">
      <w:pPr>
        <w:pStyle w:val="Heading9"/>
        <w:numPr>
          <w:ilvl w:val="0"/>
          <w:numId w:val="64"/>
        </w:numPr>
        <w:tabs>
          <w:tab w:val="left" w:pos="906"/>
        </w:tabs>
        <w:spacing w:before="6"/>
        <w:ind w:left="905" w:hanging="355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5854592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34761</wp:posOffset>
            </wp:positionV>
            <wp:extent cx="124967" cy="114300"/>
            <wp:effectExtent l="0" t="0" r="0" b="0"/>
            <wp:wrapNone/>
            <wp:docPr id="14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Collector:</w:t>
      </w:r>
      <w:r>
        <w:rPr>
          <w:spacing w:val="-3"/>
        </w:rPr>
        <w:t xml:space="preserve"> </w:t>
      </w:r>
      <w:r>
        <w:t>-</w:t>
      </w:r>
    </w:p>
    <w:p w:rsidR="00CF586A" w:rsidRDefault="00D20B05">
      <w:pPr>
        <w:pStyle w:val="BodyText"/>
        <w:spacing w:before="40" w:line="235" w:lineRule="auto"/>
        <w:ind w:left="551" w:hanging="360"/>
      </w:pPr>
      <w:r>
        <w:rPr>
          <w:rFonts w:ascii="Wingdings" w:hAnsi="Wingdings"/>
          <w:sz w:val="28"/>
        </w:rPr>
        <w:t></w:t>
      </w:r>
      <w:r>
        <w:rPr>
          <w:spacing w:val="32"/>
          <w:sz w:val="28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section</w:t>
      </w:r>
      <w:r>
        <w:rPr>
          <w:spacing w:val="26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other</w:t>
      </w:r>
      <w:r>
        <w:rPr>
          <w:spacing w:val="24"/>
        </w:rPr>
        <w:t xml:space="preserve"> </w:t>
      </w:r>
      <w:r>
        <w:t>side</w:t>
      </w:r>
      <w:r>
        <w:rPr>
          <w:spacing w:val="25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rPr>
          <w:i/>
        </w:rPr>
        <w:t>collects</w:t>
      </w:r>
      <w:r>
        <w:rPr>
          <w:i/>
          <w:spacing w:val="26"/>
        </w:rPr>
        <w:t xml:space="preserve"> </w:t>
      </w:r>
      <w:r>
        <w:rPr>
          <w:i/>
        </w:rPr>
        <w:t>the</w:t>
      </w:r>
      <w:r>
        <w:rPr>
          <w:i/>
          <w:spacing w:val="25"/>
        </w:rPr>
        <w:t xml:space="preserve"> </w:t>
      </w:r>
      <w:r>
        <w:rPr>
          <w:i/>
        </w:rPr>
        <w:t>charges</w:t>
      </w:r>
      <w:r>
        <w:rPr>
          <w:i/>
          <w:spacing w:val="25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called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collector.</w:t>
      </w:r>
      <w:r>
        <w:rPr>
          <w:spacing w:val="2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collector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always</w:t>
      </w:r>
      <w:r>
        <w:rPr>
          <w:spacing w:val="-57"/>
        </w:rPr>
        <w:t xml:space="preserve"> </w:t>
      </w:r>
      <w:r>
        <w:t>reverse</w:t>
      </w:r>
      <w:r>
        <w:rPr>
          <w:spacing w:val="-1"/>
        </w:rPr>
        <w:t xml:space="preserve"> </w:t>
      </w:r>
      <w:r>
        <w:t>biased.</w:t>
      </w:r>
      <w:r>
        <w:rPr>
          <w:spacing w:val="1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 remove</w:t>
      </w:r>
      <w:r>
        <w:rPr>
          <w:spacing w:val="-2"/>
        </w:rPr>
        <w:t xml:space="preserve"> </w:t>
      </w:r>
      <w:r>
        <w:t>charges</w:t>
      </w:r>
      <w:r>
        <w:rPr>
          <w:spacing w:val="-1"/>
        </w:rPr>
        <w:t xml:space="preserve"> </w:t>
      </w:r>
      <w:r>
        <w:t>from its junction</w:t>
      </w:r>
      <w:r>
        <w:rPr>
          <w:spacing w:val="-1"/>
        </w:rPr>
        <w:t xml:space="preserve"> </w:t>
      </w:r>
      <w:r>
        <w:t>with the</w:t>
      </w:r>
      <w:r>
        <w:rPr>
          <w:spacing w:val="-3"/>
        </w:rPr>
        <w:t xml:space="preserve"> </w:t>
      </w:r>
      <w:r>
        <w:t>base.</w:t>
      </w:r>
    </w:p>
    <w:p w:rsidR="00CF586A" w:rsidRDefault="00D20B05">
      <w:pPr>
        <w:pStyle w:val="BodyText"/>
        <w:spacing w:before="1"/>
        <w:ind w:left="551" w:hanging="360"/>
        <w:rPr>
          <w:b/>
        </w:rPr>
      </w:pPr>
      <w:r>
        <w:rPr>
          <w:noProof/>
          <w:lang w:val="en-IN" w:eastAsia="en-IN"/>
        </w:rPr>
        <w:drawing>
          <wp:anchor distT="0" distB="0" distL="0" distR="0" simplePos="0" relativeHeight="485363712" behindDoc="1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399655</wp:posOffset>
            </wp:positionV>
            <wp:extent cx="124967" cy="114300"/>
            <wp:effectExtent l="0" t="0" r="0" b="0"/>
            <wp:wrapNone/>
            <wp:docPr id="14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sz w:val="28"/>
        </w:rPr>
        <w:t></w:t>
      </w:r>
      <w:r>
        <w:rPr>
          <w:spacing w:val="32"/>
          <w:sz w:val="28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collector</w:t>
      </w:r>
      <w:r>
        <w:rPr>
          <w:spacing w:val="25"/>
        </w:rPr>
        <w:t xml:space="preserve"> </w:t>
      </w:r>
      <w:r>
        <w:t>(p-type)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PNP</w:t>
      </w:r>
      <w:r>
        <w:rPr>
          <w:spacing w:val="24"/>
        </w:rPr>
        <w:t xml:space="preserve"> </w:t>
      </w:r>
      <w:r>
        <w:t>transistor</w:t>
      </w:r>
      <w:r>
        <w:rPr>
          <w:spacing w:val="25"/>
        </w:rPr>
        <w:t xml:space="preserve"> </w:t>
      </w:r>
      <w:r>
        <w:t>has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reverse</w:t>
      </w:r>
      <w:r>
        <w:rPr>
          <w:spacing w:val="24"/>
        </w:rPr>
        <w:t xml:space="preserve"> </w:t>
      </w:r>
      <w:r>
        <w:t>bias</w:t>
      </w:r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receives</w:t>
      </w:r>
      <w:r>
        <w:rPr>
          <w:spacing w:val="25"/>
        </w:rPr>
        <w:t xml:space="preserve"> </w:t>
      </w:r>
      <w:r>
        <w:t>hole</w:t>
      </w:r>
      <w:r>
        <w:rPr>
          <w:spacing w:val="25"/>
        </w:rPr>
        <w:t xml:space="preserve"> </w:t>
      </w:r>
      <w:r>
        <w:t>charges</w:t>
      </w:r>
      <w:r>
        <w:rPr>
          <w:spacing w:val="24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flow</w:t>
      </w:r>
      <w:r>
        <w:rPr>
          <w:spacing w:val="2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output circuit. Similarly the collector (n-type) of NPN transistor has reverse bias &amp; receives electrons.</w:t>
      </w:r>
      <w:r>
        <w:rPr>
          <w:spacing w:val="1"/>
        </w:rPr>
        <w:t xml:space="preserve"> </w:t>
      </w:r>
      <w:r>
        <w:rPr>
          <w:b/>
        </w:rPr>
        <w:t>(iii)Base:</w:t>
      </w:r>
      <w:r>
        <w:rPr>
          <w:b/>
          <w:spacing w:val="-1"/>
        </w:rPr>
        <w:t xml:space="preserve"> </w:t>
      </w:r>
      <w:r>
        <w:rPr>
          <w:b/>
        </w:rPr>
        <w:t>-</w:t>
      </w:r>
    </w:p>
    <w:p w:rsidR="00CF586A" w:rsidRDefault="00D20B05">
      <w:pPr>
        <w:pStyle w:val="BodyText"/>
        <w:spacing w:before="33" w:line="308" w:lineRule="exact"/>
        <w:ind w:left="192"/>
      </w:pPr>
      <w:r>
        <w:rPr>
          <w:rFonts w:ascii="Wingdings" w:hAnsi="Wingdings"/>
          <w:sz w:val="28"/>
        </w:rPr>
        <w:t></w:t>
      </w:r>
      <w:r>
        <w:rPr>
          <w:spacing w:val="32"/>
          <w:sz w:val="2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middle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forms</w:t>
      </w:r>
      <w:r>
        <w:rPr>
          <w:spacing w:val="-1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PN-junctions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emitter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collector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base.</w:t>
      </w:r>
    </w:p>
    <w:p w:rsidR="00CF586A" w:rsidRDefault="00D20B05">
      <w:pPr>
        <w:pStyle w:val="BodyText"/>
        <w:spacing w:line="308" w:lineRule="exact"/>
        <w:ind w:left="192"/>
      </w:pPr>
      <w:r>
        <w:pict>
          <v:shape id="_x0000_s1426" style="position:absolute;left:0;text-align:left;margin-left:29.05pt;margin-top:35.35pt;width:4.95pt;height:5.05pt;z-index:15855616;mso-position-horizontal-relative:page" coordorigin="581,707" coordsize="99,101" path="m581,707r,101l679,808,581,707xe" fillcolor="#999" stroked="f">
            <v:path arrowok="t"/>
            <w10:wrap anchorx="page"/>
          </v:shape>
        </w:pict>
      </w:r>
      <w:r>
        <w:rPr>
          <w:rFonts w:ascii="Wingdings" w:hAnsi="Wingdings"/>
          <w:sz w:val="28"/>
        </w:rPr>
        <w:t></w:t>
      </w:r>
      <w:r>
        <w:rPr>
          <w:spacing w:val="32"/>
          <w:sz w:val="2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base-emitter junction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forward biased,</w:t>
      </w:r>
      <w:r>
        <w:rPr>
          <w:spacing w:val="-1"/>
        </w:rPr>
        <w:t xml:space="preserve"> </w:t>
      </w:r>
      <w:r>
        <w:t>allowing</w:t>
      </w:r>
      <w:r>
        <w:rPr>
          <w:spacing w:val="-3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resistance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emitter</w:t>
      </w:r>
      <w:r>
        <w:rPr>
          <w:spacing w:val="-3"/>
        </w:rPr>
        <w:t xml:space="preserve"> </w:t>
      </w:r>
      <w:r>
        <w:t>circuit.</w:t>
      </w: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3"/>
        <w:rPr>
          <w:sz w:val="11"/>
        </w:rPr>
      </w:pPr>
      <w:r>
        <w:pict>
          <v:shape id="_x0000_s1425" style="position:absolute;margin-left:561.35pt;margin-top:8.4pt;width:5.05pt;height:4.95pt;z-index:-15603712;mso-wrap-distance-left:0;mso-wrap-distance-right:0;mso-position-horizontal-relative:page" coordorigin="11227,168" coordsize="101,99" path="m11328,168r-101,99l11328,267r,-99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11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423" style="width:4.95pt;height:5.05pt;mso-position-horizontal-relative:char;mso-position-vertical-relative:line" coordsize="99,101">
            <v:shape id="_x0000_s1424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421" style="width:5.05pt;height:5.05pt;mso-position-horizontal-relative:char;mso-position-vertical-relative:line" coordsize="101,101">
            <v:shape id="_x0000_s1422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D20B05">
      <w:pPr>
        <w:spacing w:before="131" w:line="251" w:lineRule="exact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</w:rPr>
        <w:t>4.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2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BodyText"/>
        <w:spacing w:line="309" w:lineRule="exact"/>
        <w:ind w:left="192"/>
      </w:pPr>
      <w:r>
        <w:rPr>
          <w:noProof/>
          <w:lang w:val="en-IN" w:eastAsia="en-IN"/>
        </w:rPr>
        <w:drawing>
          <wp:anchor distT="0" distB="0" distL="0" distR="0" simplePos="0" relativeHeight="251" behindDoc="0" locked="0" layoutInCell="1" allowOverlap="1">
            <wp:simplePos x="0" y="0"/>
            <wp:positionH relativeFrom="page">
              <wp:posOffset>940947</wp:posOffset>
            </wp:positionH>
            <wp:positionV relativeFrom="paragraph">
              <wp:posOffset>236759</wp:posOffset>
            </wp:positionV>
            <wp:extent cx="5945669" cy="1577721"/>
            <wp:effectExtent l="0" t="0" r="0" b="0"/>
            <wp:wrapTopAndBottom/>
            <wp:docPr id="14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669" cy="1577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sz w:val="28"/>
        </w:rPr>
        <w:t></w:t>
      </w:r>
      <w:r>
        <w:rPr>
          <w:spacing w:val="32"/>
          <w:sz w:val="2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base-collector</w:t>
      </w:r>
      <w:r>
        <w:rPr>
          <w:spacing w:val="-1"/>
        </w:rPr>
        <w:t xml:space="preserve"> </w:t>
      </w:r>
      <w:r>
        <w:t>junction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reverse</w:t>
      </w:r>
      <w:r>
        <w:rPr>
          <w:spacing w:val="-2"/>
        </w:rPr>
        <w:t xml:space="preserve"> </w:t>
      </w:r>
      <w:r>
        <w:t>biased</w:t>
      </w:r>
      <w:r>
        <w:rPr>
          <w:spacing w:val="-1"/>
        </w:rPr>
        <w:t xml:space="preserve"> </w:t>
      </w:r>
      <w:r>
        <w:t>and provides</w:t>
      </w:r>
      <w:r>
        <w:rPr>
          <w:spacing w:val="-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resistance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collector</w:t>
      </w:r>
      <w:r>
        <w:rPr>
          <w:spacing w:val="-2"/>
        </w:rPr>
        <w:t xml:space="preserve"> </w:t>
      </w:r>
      <w:r>
        <w:t>circuit.</w:t>
      </w:r>
    </w:p>
    <w:p w:rsidR="00CF586A" w:rsidRDefault="00D20B05">
      <w:pPr>
        <w:pStyle w:val="ListParagraph"/>
        <w:numPr>
          <w:ilvl w:val="0"/>
          <w:numId w:val="70"/>
        </w:numPr>
        <w:tabs>
          <w:tab w:val="left" w:pos="480"/>
        </w:tabs>
        <w:spacing w:before="43" w:after="45"/>
        <w:ind w:left="480"/>
        <w:rPr>
          <w:rFonts w:ascii="Wingdings" w:hAnsi="Wingdings"/>
          <w:b/>
          <w:sz w:val="24"/>
        </w:rPr>
      </w:pPr>
      <w:r>
        <w:rPr>
          <w:b/>
          <w:sz w:val="24"/>
        </w:rPr>
        <w:t>TRANSISTOR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SYMBOL:-</w:t>
      </w:r>
    </w:p>
    <w:p w:rsidR="00CF586A" w:rsidRDefault="00D20B05">
      <w:pPr>
        <w:pStyle w:val="BodyText"/>
        <w:ind w:left="1289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532199" cy="2368296"/>
            <wp:effectExtent l="0" t="0" r="0" b="0"/>
            <wp:docPr id="149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199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86A" w:rsidRDefault="00D20B05">
      <w:pPr>
        <w:pStyle w:val="ListParagraph"/>
        <w:numPr>
          <w:ilvl w:val="0"/>
          <w:numId w:val="70"/>
        </w:numPr>
        <w:tabs>
          <w:tab w:val="left" w:pos="481"/>
        </w:tabs>
        <w:spacing w:line="255" w:lineRule="exact"/>
        <w:ind w:left="480" w:hanging="361"/>
        <w:rPr>
          <w:rFonts w:ascii="Wingdings" w:hAnsi="Wingdings"/>
          <w:b/>
          <w:sz w:val="26"/>
        </w:rPr>
      </w:pPr>
      <w:r>
        <w:rPr>
          <w:b/>
          <w:sz w:val="26"/>
          <w:u w:val="thick"/>
        </w:rPr>
        <w:t>WORKING</w:t>
      </w:r>
      <w:r>
        <w:rPr>
          <w:b/>
          <w:spacing w:val="-4"/>
          <w:sz w:val="26"/>
          <w:u w:val="thick"/>
        </w:rPr>
        <w:t xml:space="preserve"> </w:t>
      </w:r>
      <w:r>
        <w:rPr>
          <w:b/>
          <w:sz w:val="26"/>
          <w:u w:val="thick"/>
        </w:rPr>
        <w:t>OF NPN</w:t>
      </w:r>
      <w:r>
        <w:rPr>
          <w:b/>
          <w:spacing w:val="-1"/>
          <w:sz w:val="26"/>
          <w:u w:val="thick"/>
        </w:rPr>
        <w:t xml:space="preserve"> </w:t>
      </w:r>
      <w:r>
        <w:rPr>
          <w:b/>
          <w:sz w:val="26"/>
          <w:u w:val="thick"/>
        </w:rPr>
        <w:t>TRANSISTOR</w:t>
      </w:r>
      <w:r>
        <w:rPr>
          <w:b/>
          <w:spacing w:val="-1"/>
          <w:sz w:val="26"/>
          <w:u w:val="thick"/>
        </w:rPr>
        <w:t xml:space="preserve"> </w:t>
      </w:r>
      <w:r>
        <w:rPr>
          <w:b/>
          <w:sz w:val="26"/>
          <w:u w:val="thick"/>
        </w:rPr>
        <w:t>(NPN):</w:t>
      </w:r>
      <w:r>
        <w:rPr>
          <w:b/>
          <w:spacing w:val="-2"/>
          <w:sz w:val="26"/>
          <w:u w:val="thick"/>
        </w:rPr>
        <w:t xml:space="preserve"> </w:t>
      </w:r>
      <w:r>
        <w:rPr>
          <w:b/>
          <w:sz w:val="26"/>
          <w:u w:val="thick"/>
        </w:rPr>
        <w:t>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85" w:lineRule="exact"/>
        <w:ind w:hanging="360"/>
        <w:jc w:val="both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NPN</w:t>
      </w:r>
      <w:r>
        <w:rPr>
          <w:spacing w:val="-2"/>
          <w:sz w:val="24"/>
        </w:rPr>
        <w:t xml:space="preserve"> </w:t>
      </w:r>
      <w:r>
        <w:rPr>
          <w:sz w:val="24"/>
        </w:rPr>
        <w:t>transistor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forward</w:t>
      </w:r>
      <w:r>
        <w:rPr>
          <w:spacing w:val="-2"/>
          <w:sz w:val="24"/>
        </w:rPr>
        <w:t xml:space="preserve"> </w:t>
      </w:r>
      <w:r>
        <w:rPr>
          <w:sz w:val="24"/>
        </w:rPr>
        <w:t>bias</w:t>
      </w:r>
      <w:r>
        <w:rPr>
          <w:spacing w:val="-1"/>
          <w:sz w:val="24"/>
        </w:rPr>
        <w:t xml:space="preserve"> </w:t>
      </w:r>
      <w:r>
        <w:rPr>
          <w:sz w:val="24"/>
        </w:rPr>
        <w:t>to emitter-</w:t>
      </w:r>
      <w:r>
        <w:rPr>
          <w:spacing w:val="-2"/>
          <w:sz w:val="24"/>
        </w:rPr>
        <w:t xml:space="preserve"> </w:t>
      </w:r>
      <w:r>
        <w:rPr>
          <w:sz w:val="24"/>
        </w:rPr>
        <w:t>base</w:t>
      </w:r>
      <w:r>
        <w:rPr>
          <w:spacing w:val="-3"/>
          <w:sz w:val="24"/>
        </w:rPr>
        <w:t xml:space="preserve"> </w:t>
      </w:r>
      <w:r>
        <w:rPr>
          <w:sz w:val="24"/>
        </w:rPr>
        <w:t>junction &amp;</w:t>
      </w:r>
      <w:r>
        <w:rPr>
          <w:spacing w:val="-1"/>
          <w:sz w:val="24"/>
        </w:rPr>
        <w:t xml:space="preserve"> </w:t>
      </w:r>
      <w:r>
        <w:rPr>
          <w:sz w:val="24"/>
        </w:rPr>
        <w:t>reverse</w:t>
      </w:r>
      <w:r>
        <w:rPr>
          <w:spacing w:val="-3"/>
          <w:sz w:val="24"/>
        </w:rPr>
        <w:t xml:space="preserve"> </w:t>
      </w:r>
      <w:r>
        <w:rPr>
          <w:sz w:val="24"/>
        </w:rPr>
        <w:t>bias to</w:t>
      </w:r>
      <w:r>
        <w:rPr>
          <w:spacing w:val="-1"/>
          <w:sz w:val="24"/>
        </w:rPr>
        <w:t xml:space="preserve"> </w:t>
      </w:r>
      <w:r>
        <w:rPr>
          <w:sz w:val="24"/>
        </w:rPr>
        <w:t>collector-base</w:t>
      </w:r>
      <w:r>
        <w:rPr>
          <w:spacing w:val="-3"/>
          <w:sz w:val="24"/>
        </w:rPr>
        <w:t xml:space="preserve"> </w:t>
      </w:r>
      <w:r>
        <w:rPr>
          <w:sz w:val="24"/>
        </w:rPr>
        <w:t>junction.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" w:line="235" w:lineRule="auto"/>
        <w:ind w:right="5399" w:hanging="360"/>
        <w:jc w:val="both"/>
        <w:rPr>
          <w:rFonts w:ascii="Wingdings" w:hAnsi="Wingdings"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15858176" behindDoc="0" locked="0" layoutInCell="1" allowOverlap="1">
            <wp:simplePos x="0" y="0"/>
            <wp:positionH relativeFrom="page">
              <wp:posOffset>4092979</wp:posOffset>
            </wp:positionH>
            <wp:positionV relativeFrom="paragraph">
              <wp:posOffset>39559</wp:posOffset>
            </wp:positionV>
            <wp:extent cx="2872855" cy="1745372"/>
            <wp:effectExtent l="0" t="0" r="0" b="0"/>
            <wp:wrapNone/>
            <wp:docPr id="15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855" cy="1745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forward bias causes the electrons in the n-type</w:t>
      </w:r>
      <w:r>
        <w:rPr>
          <w:spacing w:val="1"/>
          <w:sz w:val="24"/>
        </w:rPr>
        <w:t xml:space="preserve"> </w:t>
      </w:r>
      <w:r>
        <w:rPr>
          <w:sz w:val="24"/>
        </w:rPr>
        <w:t>emitter</w:t>
      </w:r>
      <w:r>
        <w:rPr>
          <w:spacing w:val="-1"/>
          <w:sz w:val="24"/>
        </w:rPr>
        <w:t xml:space="preserve"> </w:t>
      </w:r>
      <w:r>
        <w:rPr>
          <w:sz w:val="24"/>
        </w:rPr>
        <w:t>to flow towards the base.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6" w:line="237" w:lineRule="auto"/>
        <w:ind w:right="5398" w:hanging="360"/>
        <w:jc w:val="both"/>
        <w:rPr>
          <w:rFonts w:ascii="Wingdings" w:hAnsi="Wingdings"/>
          <w:sz w:val="26"/>
        </w:rPr>
      </w:pP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constitutes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emitter</w:t>
      </w:r>
      <w:r>
        <w:rPr>
          <w:spacing w:val="1"/>
          <w:sz w:val="24"/>
        </w:rPr>
        <w:t xml:space="preserve"> </w:t>
      </w:r>
      <w:r>
        <w:rPr>
          <w:sz w:val="24"/>
        </w:rPr>
        <w:t>current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z w:val="24"/>
          <w:vertAlign w:val="subscript"/>
        </w:rPr>
        <w:t>E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-57"/>
          <w:sz w:val="24"/>
        </w:rPr>
        <w:t xml:space="preserve"> </w:t>
      </w:r>
      <w:r>
        <w:rPr>
          <w:sz w:val="24"/>
        </w:rPr>
        <w:t>electrons flow through the p-type base, they tend to</w:t>
      </w:r>
      <w:r>
        <w:rPr>
          <w:spacing w:val="1"/>
          <w:sz w:val="24"/>
        </w:rPr>
        <w:t xml:space="preserve"> </w:t>
      </w:r>
      <w:r>
        <w:rPr>
          <w:sz w:val="24"/>
        </w:rPr>
        <w:t>combine</w:t>
      </w:r>
      <w:r>
        <w:rPr>
          <w:spacing w:val="-1"/>
          <w:sz w:val="24"/>
        </w:rPr>
        <w:t xml:space="preserve"> </w:t>
      </w:r>
      <w:r>
        <w:rPr>
          <w:sz w:val="24"/>
        </w:rPr>
        <w:t>with holes.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5" w:line="237" w:lineRule="auto"/>
        <w:ind w:right="5398" w:hanging="360"/>
        <w:jc w:val="both"/>
        <w:rPr>
          <w:rFonts w:ascii="Wingdings" w:hAnsi="Wingdings"/>
          <w:sz w:val="26"/>
        </w:rPr>
      </w:pPr>
      <w:r>
        <w:rPr>
          <w:sz w:val="24"/>
        </w:rPr>
        <w:t>As the base is lightly doped and very thin, therefore,</w:t>
      </w:r>
      <w:r>
        <w:rPr>
          <w:spacing w:val="-57"/>
          <w:sz w:val="24"/>
        </w:rPr>
        <w:t xml:space="preserve"> </w:t>
      </w:r>
      <w:r>
        <w:rPr>
          <w:sz w:val="24"/>
        </w:rPr>
        <w:t>only a few electrons (less than 5%) combine with</w:t>
      </w:r>
      <w:r>
        <w:rPr>
          <w:spacing w:val="1"/>
          <w:sz w:val="24"/>
        </w:rPr>
        <w:t xml:space="preserve"> </w:t>
      </w:r>
      <w:r>
        <w:rPr>
          <w:sz w:val="24"/>
        </w:rPr>
        <w:t>holes</w:t>
      </w:r>
      <w:r>
        <w:rPr>
          <w:spacing w:val="-1"/>
          <w:sz w:val="24"/>
        </w:rPr>
        <w:t xml:space="preserve"> </w:t>
      </w:r>
      <w:r>
        <w:rPr>
          <w:sz w:val="24"/>
        </w:rPr>
        <w:t>to constitute base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current </w:t>
      </w:r>
      <w:r>
        <w:rPr>
          <w:b/>
          <w:sz w:val="24"/>
        </w:rPr>
        <w:t>I</w:t>
      </w:r>
      <w:r>
        <w:rPr>
          <w:b/>
          <w:sz w:val="24"/>
          <w:vertAlign w:val="subscript"/>
        </w:rPr>
        <w:t>B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5401" w:hanging="360"/>
        <w:jc w:val="both"/>
        <w:rPr>
          <w:rFonts w:ascii="Wingdings" w:hAnsi="Wingdings"/>
          <w:sz w:val="26"/>
        </w:rPr>
      </w:pPr>
      <w:r>
        <w:rPr>
          <w:sz w:val="24"/>
        </w:rPr>
        <w:t>The remainders (more than 95%) cross over into the</w:t>
      </w:r>
      <w:r>
        <w:rPr>
          <w:spacing w:val="1"/>
          <w:sz w:val="24"/>
        </w:rPr>
        <w:t xml:space="preserve"> </w:t>
      </w:r>
      <w:r>
        <w:rPr>
          <w:sz w:val="24"/>
        </w:rPr>
        <w:t>collector</w:t>
      </w:r>
      <w:r>
        <w:rPr>
          <w:spacing w:val="-1"/>
          <w:sz w:val="24"/>
        </w:rPr>
        <w:t xml:space="preserve"> </w:t>
      </w:r>
      <w:r>
        <w:rPr>
          <w:sz w:val="24"/>
        </w:rPr>
        <w:t>region</w:t>
      </w:r>
      <w:r>
        <w:rPr>
          <w:spacing w:val="-1"/>
          <w:sz w:val="24"/>
        </w:rPr>
        <w:t xml:space="preserve"> </w:t>
      </w:r>
      <w:r>
        <w:rPr>
          <w:sz w:val="24"/>
        </w:rPr>
        <w:t>to constitute</w:t>
      </w:r>
      <w:r>
        <w:rPr>
          <w:spacing w:val="-1"/>
          <w:sz w:val="24"/>
        </w:rPr>
        <w:t xml:space="preserve"> </w:t>
      </w:r>
      <w:r>
        <w:rPr>
          <w:sz w:val="24"/>
        </w:rPr>
        <w:t>collector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current </w:t>
      </w:r>
      <w:r>
        <w:rPr>
          <w:b/>
          <w:sz w:val="24"/>
        </w:rPr>
        <w:t>I</w:t>
      </w:r>
      <w:r>
        <w:rPr>
          <w:b/>
          <w:sz w:val="24"/>
          <w:vertAlign w:val="subscript"/>
        </w:rPr>
        <w:t>C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9" w:line="235" w:lineRule="auto"/>
        <w:ind w:right="5398" w:hanging="360"/>
        <w:jc w:val="both"/>
        <w:rPr>
          <w:rFonts w:ascii="Wingdings" w:hAnsi="Wingdings"/>
          <w:sz w:val="26"/>
        </w:rPr>
      </w:pPr>
      <w:r>
        <w:rPr>
          <w:sz w:val="24"/>
        </w:rPr>
        <w:t>In</w:t>
      </w:r>
      <w:r>
        <w:rPr>
          <w:spacing w:val="27"/>
          <w:sz w:val="24"/>
        </w:rPr>
        <w:t xml:space="preserve"> </w:t>
      </w:r>
      <w:r>
        <w:rPr>
          <w:sz w:val="24"/>
        </w:rPr>
        <w:t>this</w:t>
      </w:r>
      <w:r>
        <w:rPr>
          <w:spacing w:val="29"/>
          <w:sz w:val="24"/>
        </w:rPr>
        <w:t xml:space="preserve"> </w:t>
      </w:r>
      <w:r>
        <w:rPr>
          <w:sz w:val="24"/>
        </w:rPr>
        <w:t>way,</w:t>
      </w:r>
      <w:r>
        <w:rPr>
          <w:spacing w:val="27"/>
          <w:sz w:val="24"/>
        </w:rPr>
        <w:t xml:space="preserve"> </w:t>
      </w:r>
      <w:r>
        <w:rPr>
          <w:sz w:val="24"/>
        </w:rPr>
        <w:t>almost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entire</w:t>
      </w:r>
      <w:r>
        <w:rPr>
          <w:spacing w:val="26"/>
          <w:sz w:val="24"/>
        </w:rPr>
        <w:t xml:space="preserve"> </w:t>
      </w:r>
      <w:r>
        <w:rPr>
          <w:sz w:val="24"/>
        </w:rPr>
        <w:t>emitter</w:t>
      </w:r>
      <w:r>
        <w:rPr>
          <w:spacing w:val="27"/>
          <w:sz w:val="24"/>
        </w:rPr>
        <w:t xml:space="preserve"> </w:t>
      </w:r>
      <w:r>
        <w:rPr>
          <w:sz w:val="24"/>
        </w:rPr>
        <w:t>current</w:t>
      </w:r>
      <w:r>
        <w:rPr>
          <w:spacing w:val="27"/>
          <w:sz w:val="24"/>
        </w:rPr>
        <w:t xml:space="preserve"> </w:t>
      </w:r>
      <w:r>
        <w:rPr>
          <w:sz w:val="24"/>
        </w:rPr>
        <w:t>flows</w:t>
      </w:r>
      <w:r>
        <w:rPr>
          <w:spacing w:val="-58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 collector circuit.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"/>
        <w:ind w:hanging="360"/>
        <w:jc w:val="both"/>
        <w:rPr>
          <w:rFonts w:ascii="Wingdings" w:hAnsi="Wingdings"/>
          <w:b/>
          <w:sz w:val="26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 clear</w:t>
      </w:r>
      <w:r>
        <w:rPr>
          <w:spacing w:val="-2"/>
          <w:sz w:val="24"/>
        </w:rPr>
        <w:t xml:space="preserve"> </w:t>
      </w:r>
      <w:r>
        <w:rPr>
          <w:sz w:val="24"/>
        </w:rPr>
        <w:t>that emitter</w:t>
      </w:r>
      <w:r>
        <w:rPr>
          <w:spacing w:val="1"/>
          <w:sz w:val="24"/>
        </w:rPr>
        <w:t xml:space="preserve"> </w:t>
      </w:r>
      <w:r>
        <w:rPr>
          <w:sz w:val="24"/>
        </w:rPr>
        <w:t>current is the</w:t>
      </w:r>
      <w:r>
        <w:rPr>
          <w:spacing w:val="-1"/>
          <w:sz w:val="24"/>
        </w:rPr>
        <w:t xml:space="preserve"> </w:t>
      </w:r>
      <w:r>
        <w:rPr>
          <w:sz w:val="24"/>
        </w:rPr>
        <w:t>sum</w:t>
      </w:r>
      <w:r>
        <w:rPr>
          <w:spacing w:val="-1"/>
          <w:sz w:val="24"/>
        </w:rPr>
        <w:t xml:space="preserve"> </w:t>
      </w:r>
      <w:r>
        <w:rPr>
          <w:sz w:val="24"/>
        </w:rPr>
        <w:t>of collector and base curr</w:t>
      </w:r>
      <w:r>
        <w:rPr>
          <w:sz w:val="24"/>
        </w:rPr>
        <w:t>ents i.e.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z w:val="24"/>
          <w:vertAlign w:val="subscript"/>
        </w:rPr>
        <w:t>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 I</w:t>
      </w:r>
      <w:r>
        <w:rPr>
          <w:b/>
          <w:sz w:val="24"/>
          <w:vertAlign w:val="subscript"/>
        </w:rPr>
        <w:t>B</w:t>
      </w:r>
      <w:r>
        <w:rPr>
          <w:b/>
          <w:sz w:val="24"/>
        </w:rPr>
        <w:t xml:space="preserve"> + I</w:t>
      </w:r>
      <w:r>
        <w:rPr>
          <w:b/>
          <w:sz w:val="24"/>
          <w:vertAlign w:val="subscript"/>
        </w:rPr>
        <w:t>C</w:t>
      </w:r>
    </w:p>
    <w:p w:rsidR="00CF586A" w:rsidRDefault="00D20B05">
      <w:pPr>
        <w:pStyle w:val="ListParagraph"/>
        <w:numPr>
          <w:ilvl w:val="0"/>
          <w:numId w:val="70"/>
        </w:numPr>
        <w:tabs>
          <w:tab w:val="left" w:pos="480"/>
        </w:tabs>
        <w:spacing w:before="41" w:line="275" w:lineRule="exact"/>
        <w:ind w:left="480"/>
        <w:rPr>
          <w:rFonts w:ascii="Wingdings" w:hAnsi="Wingdings"/>
          <w:b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5858688" behindDoc="0" locked="0" layoutInCell="1" allowOverlap="1">
            <wp:simplePos x="0" y="0"/>
            <wp:positionH relativeFrom="page">
              <wp:posOffset>4120188</wp:posOffset>
            </wp:positionH>
            <wp:positionV relativeFrom="paragraph">
              <wp:posOffset>126847</wp:posOffset>
            </wp:positionV>
            <wp:extent cx="3011326" cy="1843937"/>
            <wp:effectExtent l="0" t="0" r="0" b="0"/>
            <wp:wrapNone/>
            <wp:docPr id="15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326" cy="184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u w:val="thick"/>
        </w:rPr>
        <w:t>WORKING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OF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PNP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TRANSISTOR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(PNP):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86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Fig.</w:t>
      </w:r>
      <w:r>
        <w:rPr>
          <w:spacing w:val="-2"/>
          <w:sz w:val="24"/>
        </w:rPr>
        <w:t xml:space="preserve"> </w:t>
      </w:r>
      <w:r>
        <w:rPr>
          <w:sz w:val="24"/>
        </w:rPr>
        <w:t>shows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basic connection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PNP</w:t>
      </w:r>
      <w:r>
        <w:rPr>
          <w:spacing w:val="-2"/>
          <w:sz w:val="24"/>
        </w:rPr>
        <w:t xml:space="preserve"> </w:t>
      </w:r>
      <w:r>
        <w:rPr>
          <w:sz w:val="24"/>
        </w:rPr>
        <w:t>transistor.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" w:line="235" w:lineRule="auto"/>
        <w:ind w:right="5401"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forward</w:t>
      </w:r>
      <w:r>
        <w:rPr>
          <w:spacing w:val="12"/>
          <w:sz w:val="24"/>
        </w:rPr>
        <w:t xml:space="preserve"> </w:t>
      </w:r>
      <w:r>
        <w:rPr>
          <w:sz w:val="24"/>
        </w:rPr>
        <w:t>bias</w:t>
      </w:r>
      <w:r>
        <w:rPr>
          <w:spacing w:val="11"/>
          <w:sz w:val="24"/>
        </w:rPr>
        <w:t xml:space="preserve"> </w:t>
      </w:r>
      <w:r>
        <w:rPr>
          <w:sz w:val="24"/>
        </w:rPr>
        <w:t>causes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holes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p-type</w:t>
      </w:r>
      <w:r>
        <w:rPr>
          <w:spacing w:val="-57"/>
          <w:sz w:val="24"/>
        </w:rPr>
        <w:t xml:space="preserve"> </w:t>
      </w:r>
      <w:r>
        <w:rPr>
          <w:sz w:val="24"/>
        </w:rPr>
        <w:t>emitter</w:t>
      </w:r>
      <w:r>
        <w:rPr>
          <w:spacing w:val="-1"/>
          <w:sz w:val="24"/>
        </w:rPr>
        <w:t xml:space="preserve"> </w:t>
      </w:r>
      <w:r>
        <w:rPr>
          <w:sz w:val="24"/>
        </w:rPr>
        <w:t>to flow towards the base.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" w:line="287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constitutes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emitter</w:t>
      </w:r>
      <w:r>
        <w:rPr>
          <w:spacing w:val="-3"/>
          <w:sz w:val="24"/>
        </w:rPr>
        <w:t xml:space="preserve"> </w:t>
      </w:r>
      <w:r>
        <w:rPr>
          <w:sz w:val="24"/>
        </w:rPr>
        <w:t>current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E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" w:line="235" w:lineRule="auto"/>
        <w:ind w:right="5400" w:hanging="360"/>
        <w:jc w:val="both"/>
        <w:rPr>
          <w:rFonts w:ascii="Wingdings" w:hAnsi="Wingdings"/>
          <w:sz w:val="26"/>
        </w:rPr>
      </w:pPr>
      <w:r>
        <w:rPr>
          <w:sz w:val="24"/>
        </w:rPr>
        <w:t>As these holes cross into n-type base, they tend to</w:t>
      </w:r>
      <w:r>
        <w:rPr>
          <w:spacing w:val="1"/>
          <w:sz w:val="24"/>
        </w:rPr>
        <w:t xml:space="preserve"> </w:t>
      </w:r>
      <w:r>
        <w:rPr>
          <w:sz w:val="24"/>
        </w:rPr>
        <w:t>combine</w:t>
      </w:r>
      <w:r>
        <w:rPr>
          <w:spacing w:val="-1"/>
          <w:sz w:val="24"/>
        </w:rPr>
        <w:t xml:space="preserve"> </w:t>
      </w:r>
      <w:r>
        <w:rPr>
          <w:sz w:val="24"/>
        </w:rPr>
        <w:t>with the electrons.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6" w:line="237" w:lineRule="auto"/>
        <w:ind w:right="5399" w:hanging="360"/>
        <w:jc w:val="both"/>
        <w:rPr>
          <w:rFonts w:ascii="Wingdings" w:hAnsi="Wingdings"/>
          <w:sz w:val="26"/>
        </w:rPr>
      </w:pPr>
      <w:r>
        <w:rPr>
          <w:sz w:val="24"/>
        </w:rPr>
        <w:t>As the base is lightly doped and very thin, therefore,</w:t>
      </w:r>
      <w:r>
        <w:rPr>
          <w:spacing w:val="-57"/>
          <w:sz w:val="24"/>
        </w:rPr>
        <w:t xml:space="preserve"> </w:t>
      </w:r>
      <w:r>
        <w:rPr>
          <w:sz w:val="24"/>
        </w:rPr>
        <w:t>only a few holes (less than 5%) combine with the</w:t>
      </w:r>
      <w:r>
        <w:rPr>
          <w:spacing w:val="1"/>
          <w:sz w:val="24"/>
        </w:rPr>
        <w:t xml:space="preserve"> </w:t>
      </w:r>
      <w:r>
        <w:rPr>
          <w:sz w:val="24"/>
        </w:rPr>
        <w:t>electrons. The remainder (more than 95%) cross into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collector</w:t>
      </w:r>
      <w:r>
        <w:rPr>
          <w:spacing w:val="-2"/>
          <w:sz w:val="24"/>
        </w:rPr>
        <w:t xml:space="preserve"> </w:t>
      </w:r>
      <w:r>
        <w:rPr>
          <w:sz w:val="24"/>
        </w:rPr>
        <w:t>region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constitute</w:t>
      </w:r>
      <w:r>
        <w:rPr>
          <w:spacing w:val="-1"/>
          <w:sz w:val="24"/>
        </w:rPr>
        <w:t xml:space="preserve"> </w:t>
      </w:r>
      <w:r>
        <w:rPr>
          <w:sz w:val="24"/>
        </w:rPr>
        <w:t>collector</w:t>
      </w:r>
      <w:r>
        <w:rPr>
          <w:spacing w:val="-1"/>
          <w:sz w:val="24"/>
        </w:rPr>
        <w:t xml:space="preserve"> </w:t>
      </w:r>
      <w:r>
        <w:rPr>
          <w:sz w:val="24"/>
        </w:rPr>
        <w:t>current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C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6"/>
        <w:ind w:hanging="360"/>
        <w:jc w:val="both"/>
        <w:rPr>
          <w:rFonts w:ascii="Wingdings" w:hAnsi="Wingdings"/>
          <w:sz w:val="26"/>
        </w:rPr>
      </w:pPr>
      <w:r>
        <w:pict>
          <v:shape id="_x0000_s1420" style="position:absolute;left:0;text-align:left;margin-left:29.05pt;margin-top:41.85pt;width:4.95pt;height:5.05pt;z-index:15859200;mso-position-horizontal-relative:page" coordorigin="581,837" coordsize="99,101" path="m581,837r,101l679,938,581,837xe" fillcolor="#999" stroked="f">
            <v:path arrowok="t"/>
            <w10:wrap anchorx="page"/>
          </v:shape>
        </w:pic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way,</w:t>
      </w:r>
      <w:r>
        <w:rPr>
          <w:spacing w:val="2"/>
          <w:sz w:val="24"/>
        </w:rPr>
        <w:t xml:space="preserve"> </w:t>
      </w:r>
      <w:r>
        <w:rPr>
          <w:sz w:val="24"/>
        </w:rPr>
        <w:t>almost</w:t>
      </w:r>
      <w:r>
        <w:rPr>
          <w:spacing w:val="-1"/>
          <w:sz w:val="24"/>
        </w:rPr>
        <w:t xml:space="preserve"> </w:t>
      </w:r>
      <w:r>
        <w:rPr>
          <w:sz w:val="24"/>
        </w:rPr>
        <w:t>the entire</w:t>
      </w:r>
      <w:r>
        <w:rPr>
          <w:spacing w:val="-1"/>
          <w:sz w:val="24"/>
        </w:rPr>
        <w:t xml:space="preserve"> </w:t>
      </w:r>
      <w:r>
        <w:rPr>
          <w:sz w:val="24"/>
        </w:rPr>
        <w:t>emitter current</w:t>
      </w:r>
      <w:r>
        <w:rPr>
          <w:spacing w:val="-1"/>
          <w:sz w:val="24"/>
        </w:rPr>
        <w:t xml:space="preserve"> </w:t>
      </w:r>
      <w:r>
        <w:rPr>
          <w:sz w:val="24"/>
        </w:rPr>
        <w:t>flows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 collector</w:t>
      </w:r>
      <w:r>
        <w:rPr>
          <w:spacing w:val="-3"/>
          <w:sz w:val="24"/>
        </w:rPr>
        <w:t xml:space="preserve"> </w:t>
      </w:r>
      <w:r>
        <w:rPr>
          <w:sz w:val="24"/>
        </w:rPr>
        <w:t>circuit.</w:t>
      </w: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9"/>
        <w:rPr>
          <w:sz w:val="23"/>
        </w:rPr>
      </w:pPr>
      <w:r>
        <w:pict>
          <v:shape id="_x0000_s1419" style="position:absolute;margin-left:561.35pt;margin-top:15.6pt;width:5.05pt;height:4.95pt;z-index:-15599616;mso-wrap-distance-left:0;mso-wrap-distance-right:0;mso-position-horizontal-relative:page" coordorigin="11227,312" coordsize="101,99" path="m11328,312r-101,99l11328,411r,-99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23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lastRenderedPageBreak/>
        <w:pict>
          <v:shape id="_x0000_s1418" style="position:absolute;left:0;text-align:left;margin-left:29.05pt;margin-top:807.95pt;width:4.95pt;height:5.05pt;z-index:15863808;mso-position-horizontal-relative:page;mso-position-vertical-relative:page" coordorigin="581,16159" coordsize="99,101" path="m581,16159r,101l679,16260r-98,-101xe" fillcolor="#999" stroked="f">
            <v:path arrowok="t"/>
            <w10:wrap anchorx="page" anchory="page"/>
          </v:shape>
        </w:pict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416" style="width:4.95pt;height:5.05pt;mso-position-horizontal-relative:char;mso-position-vertical-relative:line" coordsize="99,101">
            <v:shape id="_x0000_s1417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414" style="width:5.05pt;height:5.05pt;mso-position-horizontal-relative:char;mso-position-vertical-relative:line" coordsize="101,101">
            <v:shape id="_x0000_s1415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D20B05">
      <w:pPr>
        <w:spacing w:before="131" w:line="252" w:lineRule="exact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</w:rPr>
        <w:t>4.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3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" w:line="235" w:lineRule="auto"/>
        <w:ind w:right="377" w:hanging="360"/>
        <w:rPr>
          <w:rFonts w:ascii="Wingdings" w:hAnsi="Wingdings"/>
          <w:sz w:val="26"/>
        </w:rPr>
      </w:pPr>
      <w:r>
        <w:rPr>
          <w:sz w:val="24"/>
        </w:rPr>
        <w:t>It</w:t>
      </w:r>
      <w:r>
        <w:rPr>
          <w:spacing w:val="37"/>
          <w:sz w:val="24"/>
        </w:rPr>
        <w:t xml:space="preserve"> </w:t>
      </w:r>
      <w:r>
        <w:rPr>
          <w:sz w:val="24"/>
        </w:rPr>
        <w:t>may</w:t>
      </w:r>
      <w:r>
        <w:rPr>
          <w:spacing w:val="32"/>
          <w:sz w:val="24"/>
        </w:rPr>
        <w:t xml:space="preserve"> </w:t>
      </w:r>
      <w:r>
        <w:rPr>
          <w:sz w:val="24"/>
        </w:rPr>
        <w:t>be</w:t>
      </w:r>
      <w:r>
        <w:rPr>
          <w:spacing w:val="37"/>
          <w:sz w:val="24"/>
        </w:rPr>
        <w:t xml:space="preserve"> </w:t>
      </w:r>
      <w:r>
        <w:rPr>
          <w:sz w:val="24"/>
        </w:rPr>
        <w:t>noted</w:t>
      </w:r>
      <w:r>
        <w:rPr>
          <w:spacing w:val="36"/>
          <w:sz w:val="24"/>
        </w:rPr>
        <w:t xml:space="preserve"> </w:t>
      </w:r>
      <w:r>
        <w:rPr>
          <w:sz w:val="24"/>
        </w:rPr>
        <w:t>that</w:t>
      </w:r>
      <w:r>
        <w:rPr>
          <w:spacing w:val="38"/>
          <w:sz w:val="24"/>
        </w:rPr>
        <w:t xml:space="preserve"> </w:t>
      </w:r>
      <w:r>
        <w:rPr>
          <w:sz w:val="24"/>
        </w:rPr>
        <w:t>current</w:t>
      </w:r>
      <w:r>
        <w:rPr>
          <w:spacing w:val="37"/>
          <w:sz w:val="24"/>
        </w:rPr>
        <w:t xml:space="preserve"> </w:t>
      </w:r>
      <w:r>
        <w:rPr>
          <w:sz w:val="24"/>
        </w:rPr>
        <w:t>conduction</w:t>
      </w:r>
      <w:r>
        <w:rPr>
          <w:spacing w:val="38"/>
          <w:sz w:val="24"/>
        </w:rPr>
        <w:t xml:space="preserve"> </w:t>
      </w:r>
      <w:r>
        <w:rPr>
          <w:sz w:val="24"/>
        </w:rPr>
        <w:t>within</w:t>
      </w:r>
      <w:r>
        <w:rPr>
          <w:spacing w:val="38"/>
          <w:sz w:val="24"/>
        </w:rPr>
        <w:t xml:space="preserve"> </w:t>
      </w:r>
      <w:r>
        <w:rPr>
          <w:sz w:val="24"/>
        </w:rPr>
        <w:t>PNP</w:t>
      </w:r>
      <w:r>
        <w:rPr>
          <w:spacing w:val="39"/>
          <w:sz w:val="24"/>
        </w:rPr>
        <w:t xml:space="preserve"> </w:t>
      </w:r>
      <w:r>
        <w:rPr>
          <w:sz w:val="24"/>
        </w:rPr>
        <w:t>transistor</w:t>
      </w:r>
      <w:r>
        <w:rPr>
          <w:spacing w:val="37"/>
          <w:sz w:val="24"/>
        </w:rPr>
        <w:t xml:space="preserve"> </w:t>
      </w:r>
      <w:r>
        <w:rPr>
          <w:sz w:val="24"/>
        </w:rPr>
        <w:t>is</w:t>
      </w:r>
      <w:r>
        <w:rPr>
          <w:spacing w:val="38"/>
          <w:sz w:val="24"/>
        </w:rPr>
        <w:t xml:space="preserve"> </w:t>
      </w:r>
      <w:r>
        <w:rPr>
          <w:sz w:val="24"/>
        </w:rPr>
        <w:t>by</w:t>
      </w:r>
      <w:r>
        <w:rPr>
          <w:spacing w:val="33"/>
          <w:sz w:val="24"/>
        </w:rPr>
        <w:t xml:space="preserve"> </w:t>
      </w:r>
      <w:r>
        <w:rPr>
          <w:sz w:val="24"/>
        </w:rPr>
        <w:t>holes.</w:t>
      </w:r>
      <w:r>
        <w:rPr>
          <w:spacing w:val="37"/>
          <w:sz w:val="24"/>
        </w:rPr>
        <w:t xml:space="preserve"> </w:t>
      </w:r>
      <w:r>
        <w:rPr>
          <w:sz w:val="24"/>
        </w:rPr>
        <w:t>However,</w:t>
      </w:r>
      <w:r>
        <w:rPr>
          <w:spacing w:val="38"/>
          <w:sz w:val="24"/>
        </w:rPr>
        <w:t xml:space="preserve"> </w:t>
      </w:r>
      <w:r>
        <w:rPr>
          <w:sz w:val="24"/>
        </w:rPr>
        <w:t>in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external</w:t>
      </w:r>
      <w:r>
        <w:rPr>
          <w:spacing w:val="-57"/>
          <w:sz w:val="24"/>
        </w:rPr>
        <w:t xml:space="preserve"> </w:t>
      </w:r>
      <w:r>
        <w:rPr>
          <w:sz w:val="24"/>
        </w:rPr>
        <w:t>connecting</w:t>
      </w:r>
      <w:r>
        <w:rPr>
          <w:spacing w:val="-4"/>
          <w:sz w:val="24"/>
        </w:rPr>
        <w:t xml:space="preserve"> </w:t>
      </w:r>
      <w:r>
        <w:rPr>
          <w:sz w:val="24"/>
        </w:rPr>
        <w:t>wires, the current is</w:t>
      </w:r>
      <w:r>
        <w:rPr>
          <w:spacing w:val="1"/>
          <w:sz w:val="24"/>
        </w:rPr>
        <w:t xml:space="preserve"> </w:t>
      </w:r>
      <w:r>
        <w:rPr>
          <w:sz w:val="24"/>
        </w:rPr>
        <w:t>still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electrons</w:t>
      </w:r>
    </w:p>
    <w:p w:rsidR="00CF586A" w:rsidRDefault="00D20B05">
      <w:pPr>
        <w:pStyle w:val="Heading8"/>
        <w:numPr>
          <w:ilvl w:val="0"/>
          <w:numId w:val="70"/>
        </w:numPr>
        <w:tabs>
          <w:tab w:val="left" w:pos="481"/>
        </w:tabs>
        <w:spacing w:before="9"/>
        <w:ind w:left="480" w:hanging="361"/>
        <w:rPr>
          <w:rFonts w:ascii="Wingdings" w:hAnsi="Wingdings"/>
        </w:rPr>
      </w:pPr>
      <w:r>
        <w:rPr>
          <w:u w:val="thick"/>
        </w:rPr>
        <w:t>TRANSISTOR</w:t>
      </w:r>
      <w:r>
        <w:rPr>
          <w:spacing w:val="-8"/>
          <w:u w:val="thick"/>
        </w:rPr>
        <w:t xml:space="preserve"> </w:t>
      </w:r>
      <w:r>
        <w:rPr>
          <w:u w:val="thick"/>
        </w:rPr>
        <w:t>CONNECTIONS:-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85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There are</w:t>
      </w:r>
      <w:r>
        <w:rPr>
          <w:spacing w:val="-1"/>
          <w:sz w:val="24"/>
        </w:rPr>
        <w:t xml:space="preserve"> </w:t>
      </w:r>
      <w:r>
        <w:rPr>
          <w:sz w:val="24"/>
        </w:rPr>
        <w:t>three leads</w:t>
      </w:r>
      <w:r>
        <w:rPr>
          <w:spacing w:val="-1"/>
          <w:sz w:val="24"/>
        </w:rPr>
        <w:t xml:space="preserve"> </w:t>
      </w:r>
      <w:r>
        <w:rPr>
          <w:sz w:val="24"/>
        </w:rPr>
        <w:t>in a</w:t>
      </w:r>
      <w:r>
        <w:rPr>
          <w:spacing w:val="1"/>
          <w:sz w:val="24"/>
        </w:rPr>
        <w:t xml:space="preserve"> </w:t>
      </w:r>
      <w:r>
        <w:rPr>
          <w:sz w:val="24"/>
        </w:rPr>
        <w:t>transistor</w:t>
      </w:r>
      <w:r>
        <w:rPr>
          <w:spacing w:val="-3"/>
          <w:sz w:val="24"/>
        </w:rPr>
        <w:t xml:space="preserve"> </w:t>
      </w:r>
      <w:r>
        <w:rPr>
          <w:sz w:val="24"/>
        </w:rPr>
        <w:t>such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emitter, base</w:t>
      </w:r>
      <w:r>
        <w:rPr>
          <w:spacing w:val="-3"/>
          <w:sz w:val="24"/>
        </w:rPr>
        <w:t xml:space="preserve"> </w:t>
      </w:r>
      <w:r>
        <w:rPr>
          <w:sz w:val="24"/>
        </w:rPr>
        <w:t>and collector</w:t>
      </w:r>
      <w:r>
        <w:rPr>
          <w:spacing w:val="-1"/>
          <w:sz w:val="24"/>
        </w:rPr>
        <w:t xml:space="preserve"> </w:t>
      </w:r>
      <w:r>
        <w:rPr>
          <w:sz w:val="24"/>
        </w:rPr>
        <w:t>terminals.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" w:line="235" w:lineRule="auto"/>
        <w:ind w:right="375" w:hanging="360"/>
        <w:rPr>
          <w:rFonts w:ascii="Wingdings" w:hAnsi="Wingdings"/>
          <w:sz w:val="26"/>
        </w:rPr>
      </w:pPr>
      <w:r>
        <w:rPr>
          <w:sz w:val="24"/>
        </w:rPr>
        <w:t>However,</w:t>
      </w:r>
      <w:r>
        <w:rPr>
          <w:spacing w:val="7"/>
          <w:sz w:val="24"/>
        </w:rPr>
        <w:t xml:space="preserve"> </w:t>
      </w:r>
      <w:r>
        <w:rPr>
          <w:sz w:val="24"/>
        </w:rPr>
        <w:t>when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transistor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be</w:t>
      </w:r>
      <w:r>
        <w:rPr>
          <w:spacing w:val="7"/>
          <w:sz w:val="24"/>
        </w:rPr>
        <w:t xml:space="preserve"> </w:t>
      </w:r>
      <w:r>
        <w:rPr>
          <w:sz w:val="24"/>
        </w:rPr>
        <w:t>connected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circuit,</w:t>
      </w:r>
      <w:r>
        <w:rPr>
          <w:spacing w:val="8"/>
          <w:sz w:val="24"/>
        </w:rPr>
        <w:t xml:space="preserve"> </w:t>
      </w:r>
      <w:r>
        <w:rPr>
          <w:sz w:val="24"/>
        </w:rPr>
        <w:t>we</w:t>
      </w:r>
      <w:r>
        <w:rPr>
          <w:spacing w:val="9"/>
          <w:sz w:val="24"/>
        </w:rPr>
        <w:t xml:space="preserve"> </w:t>
      </w:r>
      <w:r>
        <w:rPr>
          <w:sz w:val="24"/>
        </w:rPr>
        <w:t>require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four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terminals</w:t>
      </w:r>
      <w:r>
        <w:rPr>
          <w:sz w:val="24"/>
        </w:rPr>
        <w:t>;</w:t>
      </w:r>
      <w:r>
        <w:rPr>
          <w:spacing w:val="10"/>
          <w:sz w:val="24"/>
        </w:rPr>
        <w:t xml:space="preserve"> </w:t>
      </w:r>
      <w:r>
        <w:rPr>
          <w:sz w:val="24"/>
        </w:rPr>
        <w:t>two</w:t>
      </w:r>
      <w:r>
        <w:rPr>
          <w:spacing w:val="8"/>
          <w:sz w:val="24"/>
        </w:rPr>
        <w:t xml:space="preserve"> </w:t>
      </w:r>
      <w:r>
        <w:rPr>
          <w:sz w:val="24"/>
        </w:rPr>
        <w:t>for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input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two for the</w:t>
      </w:r>
      <w:r>
        <w:rPr>
          <w:spacing w:val="-2"/>
          <w:sz w:val="24"/>
        </w:rPr>
        <w:t xml:space="preserve"> </w:t>
      </w:r>
      <w:r>
        <w:rPr>
          <w:sz w:val="24"/>
        </w:rPr>
        <w:t>output.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" w:line="287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difficulty</w:t>
      </w:r>
      <w:r>
        <w:rPr>
          <w:spacing w:val="-5"/>
          <w:sz w:val="24"/>
        </w:rPr>
        <w:t xml:space="preserve"> </w:t>
      </w:r>
      <w:r>
        <w:rPr>
          <w:sz w:val="24"/>
        </w:rPr>
        <w:t>is overcome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making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terminal of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common to</w:t>
      </w:r>
      <w:r>
        <w:rPr>
          <w:spacing w:val="1"/>
          <w:sz w:val="24"/>
        </w:rPr>
        <w:t xml:space="preserve"> </w:t>
      </w:r>
      <w:r>
        <w:rPr>
          <w:sz w:val="24"/>
        </w:rPr>
        <w:t>both input and</w:t>
      </w:r>
      <w:r>
        <w:rPr>
          <w:spacing w:val="1"/>
          <w:sz w:val="24"/>
        </w:rPr>
        <w:t xml:space="preserve"> </w:t>
      </w:r>
      <w:r>
        <w:rPr>
          <w:sz w:val="24"/>
        </w:rPr>
        <w:t>output terminals.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86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The input is fed between</w:t>
      </w:r>
      <w:r>
        <w:rPr>
          <w:spacing w:val="1"/>
          <w:sz w:val="24"/>
        </w:rPr>
        <w:t xml:space="preserve"> </w:t>
      </w:r>
      <w:r>
        <w:rPr>
          <w:sz w:val="24"/>
        </w:rPr>
        <w:t>this common terminal and one of</w:t>
      </w:r>
      <w:r>
        <w:rPr>
          <w:spacing w:val="-2"/>
          <w:sz w:val="24"/>
        </w:rPr>
        <w:t xml:space="preserve"> </w:t>
      </w:r>
      <w:r>
        <w:rPr>
          <w:sz w:val="24"/>
        </w:rPr>
        <w:t>the other</w:t>
      </w:r>
      <w:r>
        <w:rPr>
          <w:spacing w:val="-2"/>
          <w:sz w:val="24"/>
        </w:rPr>
        <w:t xml:space="preserve"> </w:t>
      </w: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terminals.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86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output is</w:t>
      </w:r>
      <w:r>
        <w:rPr>
          <w:spacing w:val="-1"/>
          <w:sz w:val="24"/>
        </w:rPr>
        <w:t xml:space="preserve"> </w:t>
      </w:r>
      <w:r>
        <w:rPr>
          <w:sz w:val="24"/>
        </w:rPr>
        <w:t>obtained</w:t>
      </w:r>
      <w:r>
        <w:rPr>
          <w:spacing w:val="-1"/>
          <w:sz w:val="24"/>
        </w:rPr>
        <w:t xml:space="preserve"> </w:t>
      </w:r>
      <w:r>
        <w:rPr>
          <w:sz w:val="24"/>
        </w:rPr>
        <w:t>between the common</w:t>
      </w:r>
      <w:r>
        <w:rPr>
          <w:spacing w:val="-1"/>
          <w:sz w:val="24"/>
        </w:rPr>
        <w:t xml:space="preserve"> </w:t>
      </w:r>
      <w:r>
        <w:rPr>
          <w:sz w:val="24"/>
        </w:rPr>
        <w:t>terminal 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remaining</w:t>
      </w:r>
      <w:r>
        <w:rPr>
          <w:spacing w:val="-3"/>
          <w:sz w:val="24"/>
        </w:rPr>
        <w:t xml:space="preserve"> </w:t>
      </w:r>
      <w:r>
        <w:rPr>
          <w:sz w:val="24"/>
        </w:rPr>
        <w:t>terminal.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84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transistor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 connected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 circuit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ways:-</w:t>
      </w:r>
    </w:p>
    <w:p w:rsidR="00CF586A" w:rsidRDefault="00D20B05">
      <w:pPr>
        <w:pStyle w:val="ListParagraph"/>
        <w:numPr>
          <w:ilvl w:val="1"/>
          <w:numId w:val="64"/>
        </w:numPr>
        <w:tabs>
          <w:tab w:val="left" w:pos="1589"/>
        </w:tabs>
        <w:ind w:right="376" w:firstLine="720"/>
        <w:rPr>
          <w:sz w:val="24"/>
        </w:rPr>
      </w:pPr>
      <w:r>
        <w:rPr>
          <w:sz w:val="24"/>
        </w:rPr>
        <w:t>Common</w:t>
      </w:r>
      <w:r>
        <w:rPr>
          <w:spacing w:val="43"/>
          <w:sz w:val="24"/>
        </w:rPr>
        <w:t xml:space="preserve"> </w:t>
      </w:r>
      <w:r>
        <w:rPr>
          <w:sz w:val="24"/>
        </w:rPr>
        <w:t>Base</w:t>
      </w:r>
      <w:r>
        <w:rPr>
          <w:spacing w:val="43"/>
          <w:sz w:val="24"/>
        </w:rPr>
        <w:t xml:space="preserve"> </w:t>
      </w:r>
      <w:r>
        <w:rPr>
          <w:sz w:val="24"/>
        </w:rPr>
        <w:t>connection</w:t>
      </w:r>
      <w:r>
        <w:rPr>
          <w:spacing w:val="44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ii</w:t>
      </w:r>
      <w:r>
        <w:rPr>
          <w:sz w:val="24"/>
        </w:rPr>
        <w:t>)</w:t>
      </w:r>
      <w:r>
        <w:rPr>
          <w:spacing w:val="42"/>
          <w:sz w:val="24"/>
        </w:rPr>
        <w:t xml:space="preserve"> </w:t>
      </w:r>
      <w:r>
        <w:rPr>
          <w:sz w:val="24"/>
        </w:rPr>
        <w:t>Common</w:t>
      </w:r>
      <w:r>
        <w:rPr>
          <w:spacing w:val="45"/>
          <w:sz w:val="24"/>
        </w:rPr>
        <w:t xml:space="preserve"> </w:t>
      </w:r>
      <w:r>
        <w:rPr>
          <w:sz w:val="24"/>
        </w:rPr>
        <w:t>Emitter</w:t>
      </w:r>
      <w:r>
        <w:rPr>
          <w:spacing w:val="42"/>
          <w:sz w:val="24"/>
        </w:rPr>
        <w:t xml:space="preserve"> </w:t>
      </w:r>
      <w:r>
        <w:rPr>
          <w:sz w:val="24"/>
        </w:rPr>
        <w:t>connection</w:t>
      </w:r>
      <w:r>
        <w:rPr>
          <w:spacing w:val="43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iii</w:t>
      </w:r>
      <w:r>
        <w:rPr>
          <w:sz w:val="24"/>
        </w:rPr>
        <w:t>)</w:t>
      </w:r>
      <w:r>
        <w:rPr>
          <w:spacing w:val="42"/>
          <w:sz w:val="24"/>
        </w:rPr>
        <w:t xml:space="preserve"> </w:t>
      </w:r>
      <w:r>
        <w:rPr>
          <w:sz w:val="24"/>
        </w:rPr>
        <w:t>Common</w:t>
      </w:r>
      <w:r>
        <w:rPr>
          <w:spacing w:val="44"/>
          <w:sz w:val="24"/>
        </w:rPr>
        <w:t xml:space="preserve"> </w:t>
      </w:r>
      <w:r>
        <w:rPr>
          <w:sz w:val="24"/>
        </w:rPr>
        <w:t>Collector</w:t>
      </w:r>
      <w:r>
        <w:rPr>
          <w:spacing w:val="-57"/>
          <w:sz w:val="24"/>
        </w:rPr>
        <w:t xml:space="preserve"> </w:t>
      </w:r>
      <w:r>
        <w:rPr>
          <w:sz w:val="24"/>
        </w:rPr>
        <w:t>connection</w:t>
      </w:r>
    </w:p>
    <w:p w:rsidR="00CF586A" w:rsidRDefault="00D20B05">
      <w:pPr>
        <w:pStyle w:val="Heading9"/>
        <w:numPr>
          <w:ilvl w:val="0"/>
          <w:numId w:val="63"/>
        </w:numPr>
        <w:tabs>
          <w:tab w:val="left" w:pos="780"/>
        </w:tabs>
        <w:spacing w:before="2" w:line="274" w:lineRule="exact"/>
        <w:ind w:hanging="229"/>
      </w:pPr>
      <w:r>
        <w:rPr>
          <w:noProof/>
          <w:lang w:val="en-IN" w:eastAsia="en-IN"/>
        </w:rPr>
        <w:drawing>
          <wp:anchor distT="0" distB="0" distL="0" distR="0" simplePos="0" relativeHeight="15862272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32221</wp:posOffset>
            </wp:positionV>
            <wp:extent cx="124967" cy="114300"/>
            <wp:effectExtent l="0" t="0" r="0" b="0"/>
            <wp:wrapNone/>
            <wp:docPr id="15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Common</w:t>
      </w:r>
      <w:r>
        <w:rPr>
          <w:spacing w:val="-2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Connection</w:t>
      </w:r>
    </w:p>
    <w:p w:rsidR="00CF586A" w:rsidRDefault="00D20B05">
      <w:pPr>
        <w:pStyle w:val="BodyText"/>
        <w:ind w:left="480" w:right="373" w:firstLine="720"/>
      </w:pPr>
      <w:r>
        <w:t>In</w:t>
      </w:r>
      <w:r>
        <w:rPr>
          <w:spacing w:val="23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circuit</w:t>
      </w:r>
      <w:r>
        <w:rPr>
          <w:spacing w:val="23"/>
        </w:rPr>
        <w:t xml:space="preserve"> </w:t>
      </w:r>
      <w:r>
        <w:t>arrangement,</w:t>
      </w:r>
      <w:r>
        <w:rPr>
          <w:spacing w:val="23"/>
        </w:rPr>
        <w:t xml:space="preserve"> </w:t>
      </w:r>
      <w:r>
        <w:t>input</w:t>
      </w:r>
      <w:r>
        <w:rPr>
          <w:spacing w:val="24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applied</w:t>
      </w:r>
      <w:r>
        <w:rPr>
          <w:spacing w:val="23"/>
        </w:rPr>
        <w:t xml:space="preserve"> </w:t>
      </w:r>
      <w:r>
        <w:t>between</w:t>
      </w:r>
      <w:r>
        <w:rPr>
          <w:spacing w:val="22"/>
        </w:rPr>
        <w:t xml:space="preserve"> </w:t>
      </w:r>
      <w:r>
        <w:t>emitter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base</w:t>
      </w:r>
      <w:r>
        <w:rPr>
          <w:spacing w:val="21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output</w:t>
      </w:r>
      <w:r>
        <w:rPr>
          <w:spacing w:val="23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taken</w:t>
      </w:r>
      <w:r>
        <w:rPr>
          <w:spacing w:val="23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t>collector</w:t>
      </w:r>
      <w:r>
        <w:rPr>
          <w:spacing w:val="-1"/>
        </w:rPr>
        <w:t xml:space="preserve"> </w:t>
      </w:r>
      <w:r>
        <w:t>and base.</w:t>
      </w:r>
    </w:p>
    <w:p w:rsidR="00CF586A" w:rsidRDefault="00D20B05">
      <w:pPr>
        <w:pStyle w:val="BodyText"/>
        <w:ind w:left="1200"/>
      </w:pPr>
      <w:r>
        <w:t>Here,</w:t>
      </w:r>
      <w:r>
        <w:rPr>
          <w:spacing w:val="36"/>
        </w:rPr>
        <w:t xml:space="preserve"> </w:t>
      </w:r>
      <w:r>
        <w:t>base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transistor</w:t>
      </w:r>
      <w:r>
        <w:rPr>
          <w:spacing w:val="37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common</w:t>
      </w:r>
      <w:r>
        <w:rPr>
          <w:spacing w:val="35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both</w:t>
      </w:r>
      <w:r>
        <w:rPr>
          <w:spacing w:val="35"/>
        </w:rPr>
        <w:t xml:space="preserve"> </w:t>
      </w:r>
      <w:r>
        <w:t>input</w:t>
      </w:r>
      <w:r>
        <w:rPr>
          <w:spacing w:val="38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output</w:t>
      </w:r>
      <w:r>
        <w:rPr>
          <w:spacing w:val="38"/>
        </w:rPr>
        <w:t xml:space="preserve"> </w:t>
      </w:r>
      <w:r>
        <w:t>circuits</w:t>
      </w:r>
      <w:r>
        <w:rPr>
          <w:spacing w:val="37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hence</w:t>
      </w:r>
      <w:r>
        <w:rPr>
          <w:spacing w:val="36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name</w:t>
      </w:r>
    </w:p>
    <w:p w:rsidR="00CF586A" w:rsidRDefault="00D20B05">
      <w:pPr>
        <w:pStyle w:val="BodyText"/>
        <w:spacing w:before="3"/>
        <w:ind w:left="480"/>
      </w:pPr>
      <w:r>
        <w:rPr>
          <w:noProof/>
          <w:lang w:val="en-IN" w:eastAsia="en-IN"/>
        </w:rPr>
        <w:drawing>
          <wp:anchor distT="0" distB="0" distL="0" distR="0" simplePos="0" relativeHeight="258" behindDoc="0" locked="0" layoutInCell="1" allowOverlap="1">
            <wp:simplePos x="0" y="0"/>
            <wp:positionH relativeFrom="page">
              <wp:posOffset>1415851</wp:posOffset>
            </wp:positionH>
            <wp:positionV relativeFrom="paragraph">
              <wp:posOffset>204623</wp:posOffset>
            </wp:positionV>
            <wp:extent cx="5308826" cy="1473136"/>
            <wp:effectExtent l="0" t="0" r="0" b="0"/>
            <wp:wrapTopAndBottom/>
            <wp:docPr id="157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826" cy="147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C</w:t>
      </w:r>
      <w:r>
        <w:t xml:space="preserve">ommon </w:t>
      </w:r>
      <w:r>
        <w:rPr>
          <w:b/>
        </w:rPr>
        <w:t>B</w:t>
      </w:r>
      <w:r>
        <w:t>ase</w:t>
      </w:r>
      <w:r>
        <w:rPr>
          <w:spacing w:val="-3"/>
        </w:rPr>
        <w:t xml:space="preserve"> </w:t>
      </w:r>
      <w:r>
        <w:t>connection.</w:t>
      </w:r>
      <w:r>
        <w:rPr>
          <w:spacing w:val="-10"/>
        </w:rPr>
        <w:t xml:space="preserve"> </w:t>
      </w:r>
      <w:r>
        <w:rPr>
          <w:rFonts w:ascii="Calibri"/>
          <w:sz w:val="22"/>
        </w:rPr>
        <w:t>A</w:t>
      </w:r>
      <w:r>
        <w:rPr>
          <w:rFonts w:ascii="Calibri"/>
          <w:spacing w:val="8"/>
          <w:sz w:val="22"/>
        </w:rPr>
        <w:t xml:space="preserve"> </w:t>
      </w:r>
      <w:r>
        <w:t>Common Base</w:t>
      </w:r>
      <w:r>
        <w:rPr>
          <w:spacing w:val="-3"/>
        </w:rPr>
        <w:t xml:space="preserve"> </w:t>
      </w:r>
      <w:r>
        <w:t>NPN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PNP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below.</w:t>
      </w:r>
    </w:p>
    <w:p w:rsidR="00CF586A" w:rsidRDefault="00D20B05">
      <w:pPr>
        <w:pStyle w:val="Heading9"/>
        <w:numPr>
          <w:ilvl w:val="0"/>
          <w:numId w:val="63"/>
        </w:numPr>
        <w:tabs>
          <w:tab w:val="left" w:pos="905"/>
        </w:tabs>
        <w:spacing w:line="257" w:lineRule="exact"/>
        <w:ind w:left="904" w:hanging="354"/>
        <w:jc w:val="both"/>
      </w:pPr>
      <w:r>
        <w:t>Common</w:t>
      </w:r>
      <w:r>
        <w:rPr>
          <w:spacing w:val="-2"/>
        </w:rPr>
        <w:t xml:space="preserve"> </w:t>
      </w:r>
      <w:r>
        <w:t>Emitter</w:t>
      </w:r>
      <w:r>
        <w:rPr>
          <w:spacing w:val="-2"/>
        </w:rPr>
        <w:t xml:space="preserve"> </w:t>
      </w:r>
      <w:r>
        <w:t>Connection</w:t>
      </w:r>
    </w:p>
    <w:p w:rsidR="00CF586A" w:rsidRDefault="00D20B05">
      <w:pPr>
        <w:pStyle w:val="BodyText"/>
        <w:ind w:left="480" w:right="375" w:firstLine="720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5862784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-141260</wp:posOffset>
            </wp:positionV>
            <wp:extent cx="124967" cy="111251"/>
            <wp:effectExtent l="0" t="0" r="0" b="0"/>
            <wp:wrapNone/>
            <wp:docPr id="15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</w:t>
      </w:r>
      <w:r>
        <w:rPr>
          <w:spacing w:val="23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circuit</w:t>
      </w:r>
      <w:r>
        <w:rPr>
          <w:spacing w:val="23"/>
        </w:rPr>
        <w:t xml:space="preserve"> </w:t>
      </w:r>
      <w:r>
        <w:t>arrangement,</w:t>
      </w:r>
      <w:r>
        <w:rPr>
          <w:spacing w:val="23"/>
        </w:rPr>
        <w:t xml:space="preserve"> </w:t>
      </w:r>
      <w:r>
        <w:t>input</w:t>
      </w:r>
      <w:r>
        <w:rPr>
          <w:spacing w:val="24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applied</w:t>
      </w:r>
      <w:r>
        <w:rPr>
          <w:spacing w:val="23"/>
        </w:rPr>
        <w:t xml:space="preserve"> </w:t>
      </w:r>
      <w:r>
        <w:t>between</w:t>
      </w:r>
      <w:r>
        <w:rPr>
          <w:spacing w:val="22"/>
        </w:rPr>
        <w:t xml:space="preserve"> </w:t>
      </w:r>
      <w:r>
        <w:t>base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emitter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output</w:t>
      </w:r>
      <w:r>
        <w:rPr>
          <w:spacing w:val="23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taken</w:t>
      </w:r>
      <w:r>
        <w:rPr>
          <w:spacing w:val="23"/>
        </w:rPr>
        <w:t xml:space="preserve"> </w:t>
      </w:r>
      <w:r>
        <w:t>from</w:t>
      </w:r>
      <w:r>
        <w:rPr>
          <w:spacing w:val="-5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collector and</w:t>
      </w:r>
      <w:r>
        <w:rPr>
          <w:spacing w:val="2"/>
        </w:rPr>
        <w:t xml:space="preserve"> </w:t>
      </w:r>
      <w:r>
        <w:t>emitter.</w:t>
      </w:r>
    </w:p>
    <w:p w:rsidR="00CF586A" w:rsidRDefault="00D20B05">
      <w:pPr>
        <w:pStyle w:val="BodyText"/>
        <w:ind w:left="480" w:right="375" w:firstLine="720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259" behindDoc="0" locked="0" layoutInCell="1" allowOverlap="1">
            <wp:simplePos x="0" y="0"/>
            <wp:positionH relativeFrom="page">
              <wp:posOffset>1430763</wp:posOffset>
            </wp:positionH>
            <wp:positionV relativeFrom="paragraph">
              <wp:posOffset>563096</wp:posOffset>
            </wp:positionV>
            <wp:extent cx="5248120" cy="1716214"/>
            <wp:effectExtent l="0" t="0" r="0" b="0"/>
            <wp:wrapTopAndBottom/>
            <wp:docPr id="16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120" cy="1716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Here, emitter of the transistor is common to both input and output circuits and hence the name</w:t>
      </w:r>
      <w:r>
        <w:rPr>
          <w:spacing w:val="1"/>
        </w:rPr>
        <w:t xml:space="preserve"> </w:t>
      </w:r>
      <w:r>
        <w:rPr>
          <w:b/>
        </w:rPr>
        <w:t>C</w:t>
      </w:r>
      <w:r>
        <w:t xml:space="preserve">ommon </w:t>
      </w:r>
      <w:r>
        <w:rPr>
          <w:b/>
        </w:rPr>
        <w:t>E</w:t>
      </w:r>
      <w:r>
        <w:t>mitter connection. A Common Emitter NPN and PNP transistor circuit is shown in figure</w:t>
      </w:r>
      <w:r>
        <w:rPr>
          <w:spacing w:val="1"/>
        </w:rPr>
        <w:t xml:space="preserve"> </w:t>
      </w:r>
      <w:r>
        <w:t>below.</w:t>
      </w:r>
    </w:p>
    <w:p w:rsidR="00CF586A" w:rsidRDefault="00D20B05">
      <w:pPr>
        <w:pStyle w:val="Heading9"/>
        <w:numPr>
          <w:ilvl w:val="0"/>
          <w:numId w:val="63"/>
        </w:numPr>
        <w:tabs>
          <w:tab w:val="left" w:pos="972"/>
        </w:tabs>
        <w:spacing w:line="233" w:lineRule="exact"/>
        <w:ind w:left="972" w:hanging="421"/>
      </w:pPr>
      <w:r>
        <w:t>Common</w:t>
      </w:r>
      <w:r>
        <w:rPr>
          <w:spacing w:val="-4"/>
        </w:rPr>
        <w:t xml:space="preserve"> </w:t>
      </w:r>
      <w:r>
        <w:t>Collector</w:t>
      </w:r>
      <w:r>
        <w:rPr>
          <w:spacing w:val="-4"/>
        </w:rPr>
        <w:t xml:space="preserve"> </w:t>
      </w:r>
      <w:r>
        <w:t>Connection</w:t>
      </w:r>
    </w:p>
    <w:p w:rsidR="00CF586A" w:rsidRDefault="00D20B05">
      <w:pPr>
        <w:pStyle w:val="BodyText"/>
        <w:ind w:left="480" w:firstLine="432"/>
      </w:pPr>
      <w:r>
        <w:rPr>
          <w:noProof/>
          <w:lang w:val="en-IN" w:eastAsia="en-IN"/>
        </w:rPr>
        <w:drawing>
          <wp:anchor distT="0" distB="0" distL="0" distR="0" simplePos="0" relativeHeight="15863296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-147356</wp:posOffset>
            </wp:positionV>
            <wp:extent cx="124967" cy="115824"/>
            <wp:effectExtent l="0" t="0" r="0" b="0"/>
            <wp:wrapNone/>
            <wp:docPr id="16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</w:t>
      </w:r>
      <w:r>
        <w:rPr>
          <w:spacing w:val="59"/>
        </w:rPr>
        <w:t xml:space="preserve"> </w:t>
      </w:r>
      <w:r>
        <w:t>this</w:t>
      </w:r>
      <w:r>
        <w:rPr>
          <w:spacing w:val="58"/>
        </w:rPr>
        <w:t xml:space="preserve"> </w:t>
      </w:r>
      <w:r>
        <w:t>circuit</w:t>
      </w:r>
      <w:r>
        <w:rPr>
          <w:spacing w:val="59"/>
        </w:rPr>
        <w:t xml:space="preserve"> </w:t>
      </w:r>
      <w:r>
        <w:t>arrangement,</w:t>
      </w:r>
      <w:r>
        <w:rPr>
          <w:spacing w:val="57"/>
        </w:rPr>
        <w:t xml:space="preserve"> </w:t>
      </w:r>
      <w:r>
        <w:t>input</w:t>
      </w:r>
      <w:r>
        <w:rPr>
          <w:spacing w:val="57"/>
        </w:rPr>
        <w:t xml:space="preserve"> </w:t>
      </w:r>
      <w:r>
        <w:t>is</w:t>
      </w:r>
      <w:r>
        <w:rPr>
          <w:spacing w:val="58"/>
        </w:rPr>
        <w:t xml:space="preserve"> </w:t>
      </w:r>
      <w:r>
        <w:t>applied</w:t>
      </w:r>
      <w:r>
        <w:rPr>
          <w:spacing w:val="56"/>
        </w:rPr>
        <w:t xml:space="preserve"> </w:t>
      </w:r>
      <w:r>
        <w:t>between</w:t>
      </w:r>
      <w:r>
        <w:rPr>
          <w:spacing w:val="56"/>
        </w:rPr>
        <w:t xml:space="preserve"> </w:t>
      </w:r>
      <w:r>
        <w:t>base</w:t>
      </w:r>
      <w:r>
        <w:rPr>
          <w:spacing w:val="58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collector</w:t>
      </w:r>
      <w:r>
        <w:rPr>
          <w:spacing w:val="56"/>
        </w:rPr>
        <w:t xml:space="preserve"> </w:t>
      </w:r>
      <w:r>
        <w:t>while</w:t>
      </w:r>
      <w:r>
        <w:rPr>
          <w:spacing w:val="56"/>
        </w:rPr>
        <w:t xml:space="preserve"> </w:t>
      </w:r>
      <w:r>
        <w:t>output</w:t>
      </w:r>
      <w:r>
        <w:rPr>
          <w:spacing w:val="58"/>
        </w:rPr>
        <w:t xml:space="preserve"> </w:t>
      </w:r>
      <w:r>
        <w:t>is</w:t>
      </w:r>
      <w:r>
        <w:rPr>
          <w:spacing w:val="58"/>
        </w:rPr>
        <w:t xml:space="preserve"> </w:t>
      </w:r>
      <w:r>
        <w:t>taken</w:t>
      </w:r>
      <w:r>
        <w:rPr>
          <w:spacing w:val="-57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emitter and</w:t>
      </w:r>
      <w:r>
        <w:rPr>
          <w:spacing w:val="2"/>
        </w:rPr>
        <w:t xml:space="preserve"> </w:t>
      </w:r>
      <w:r>
        <w:t>collector.</w:t>
      </w:r>
    </w:p>
    <w:p w:rsidR="00CF586A" w:rsidRDefault="00D20B05">
      <w:pPr>
        <w:pStyle w:val="BodyText"/>
        <w:ind w:left="911"/>
      </w:pPr>
      <w:r>
        <w:t>Here</w:t>
      </w:r>
      <w:r>
        <w:t>,</w:t>
      </w:r>
      <w:r>
        <w:rPr>
          <w:spacing w:val="30"/>
        </w:rPr>
        <w:t xml:space="preserve"> </w:t>
      </w:r>
      <w:r>
        <w:t>collector</w:t>
      </w:r>
      <w:r>
        <w:rPr>
          <w:spacing w:val="31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transistor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common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both</w:t>
      </w:r>
      <w:r>
        <w:rPr>
          <w:spacing w:val="29"/>
        </w:rPr>
        <w:t xml:space="preserve"> </w:t>
      </w:r>
      <w:r>
        <w:t>input</w:t>
      </w:r>
      <w:r>
        <w:rPr>
          <w:spacing w:val="29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output</w:t>
      </w:r>
      <w:r>
        <w:rPr>
          <w:spacing w:val="29"/>
        </w:rPr>
        <w:t xml:space="preserve"> </w:t>
      </w:r>
      <w:r>
        <w:t>circuits</w:t>
      </w:r>
      <w:r>
        <w:rPr>
          <w:spacing w:val="28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hence</w:t>
      </w:r>
      <w:r>
        <w:rPr>
          <w:spacing w:val="26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name</w:t>
      </w:r>
    </w:p>
    <w:p w:rsidR="00CF586A" w:rsidRDefault="00D20B05">
      <w:pPr>
        <w:pStyle w:val="BodyText"/>
        <w:spacing w:before="2"/>
        <w:ind w:left="480"/>
      </w:pPr>
      <w:r>
        <w:rPr>
          <w:b/>
        </w:rPr>
        <w:t>C</w:t>
      </w:r>
      <w:r>
        <w:t xml:space="preserve">ommon </w:t>
      </w:r>
      <w:r>
        <w:rPr>
          <w:b/>
        </w:rPr>
        <w:t>C</w:t>
      </w:r>
      <w:r>
        <w:t>ollector</w:t>
      </w:r>
      <w:r>
        <w:rPr>
          <w:spacing w:val="-3"/>
        </w:rPr>
        <w:t xml:space="preserve"> </w:t>
      </w:r>
      <w:r>
        <w:t>connection.</w:t>
      </w:r>
      <w:r>
        <w:rPr>
          <w:spacing w:val="58"/>
        </w:rPr>
        <w:t xml:space="preserve"> </w:t>
      </w:r>
      <w:r>
        <w:rPr>
          <w:rFonts w:ascii="Calibri"/>
          <w:sz w:val="22"/>
        </w:rPr>
        <w:t>A</w:t>
      </w:r>
      <w:r>
        <w:rPr>
          <w:rFonts w:ascii="Calibri"/>
          <w:spacing w:val="9"/>
          <w:sz w:val="22"/>
        </w:rPr>
        <w:t xml:space="preserve"> </w:t>
      </w:r>
      <w:r>
        <w:t>Common Collector</w:t>
      </w:r>
      <w:r>
        <w:rPr>
          <w:spacing w:val="-3"/>
        </w:rPr>
        <w:t xml:space="preserve"> </w:t>
      </w:r>
      <w:r>
        <w:t>NPN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PNP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below.</w:t>
      </w: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4"/>
        <w:rPr>
          <w:sz w:val="25"/>
        </w:rPr>
      </w:pPr>
      <w:r>
        <w:pict>
          <v:shape id="_x0000_s1413" style="position:absolute;margin-left:561.35pt;margin-top:16.5pt;width:5.05pt;height:4.95pt;z-index:-15595520;mso-wrap-distance-left:0;mso-wrap-distance-right:0;mso-position-horizontal-relative:page" coordorigin="11227,330" coordsize="101,99" path="m11328,330r-101,99l11328,429r,-99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25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411" style="width:4.95pt;height:5.05pt;mso-position-horizontal-relative:char;mso-position-vertical-relative:line" coordsize="99,101">
            <v:shape id="_x0000_s1412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409" style="width:5.05pt;height:5.05pt;mso-position-horizontal-relative:char;mso-position-vertical-relative:line" coordsize="101,101">
            <v:shape id="_x0000_s1410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D20B05">
      <w:pPr>
        <w:spacing w:before="131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</w:rPr>
        <w:t>4.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4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BodyText"/>
        <w:spacing w:before="3"/>
        <w:rPr>
          <w:rFonts w:ascii="Arial"/>
          <w:b/>
          <w:sz w:val="9"/>
        </w:rPr>
      </w:pPr>
      <w:r>
        <w:rPr>
          <w:noProof/>
          <w:lang w:val="en-IN" w:eastAsia="en-IN"/>
        </w:rPr>
        <w:drawing>
          <wp:anchor distT="0" distB="0" distL="0" distR="0" simplePos="0" relativeHeight="267" behindDoc="0" locked="0" layoutInCell="1" allowOverlap="1">
            <wp:simplePos x="0" y="0"/>
            <wp:positionH relativeFrom="page">
              <wp:posOffset>1360255</wp:posOffset>
            </wp:positionH>
            <wp:positionV relativeFrom="paragraph">
              <wp:posOffset>92962</wp:posOffset>
            </wp:positionV>
            <wp:extent cx="5002080" cy="1448466"/>
            <wp:effectExtent l="0" t="0" r="0" b="0"/>
            <wp:wrapTopAndBottom/>
            <wp:docPr id="165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6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080" cy="1448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86A" w:rsidRDefault="00D20B05">
      <w:pPr>
        <w:pStyle w:val="Heading8"/>
        <w:numPr>
          <w:ilvl w:val="0"/>
          <w:numId w:val="70"/>
        </w:numPr>
        <w:tabs>
          <w:tab w:val="left" w:pos="481"/>
        </w:tabs>
        <w:spacing w:line="245" w:lineRule="exact"/>
        <w:ind w:left="480" w:hanging="361"/>
        <w:rPr>
          <w:rFonts w:ascii="Wingdings" w:hAnsi="Wingdings"/>
        </w:rPr>
      </w:pPr>
      <w:r>
        <w:rPr>
          <w:u w:val="thick"/>
        </w:rPr>
        <w:t>TRANSISTOR</w:t>
      </w:r>
      <w:r>
        <w:rPr>
          <w:spacing w:val="-8"/>
          <w:u w:val="thick"/>
        </w:rPr>
        <w:t xml:space="preserve"> </w:t>
      </w:r>
      <w:r>
        <w:rPr>
          <w:u w:val="thick"/>
        </w:rPr>
        <w:t>CHARACTERISTICS:-</w:t>
      </w:r>
    </w:p>
    <w:p w:rsidR="00CF586A" w:rsidRDefault="00D20B05">
      <w:pPr>
        <w:pStyle w:val="Heading9"/>
        <w:numPr>
          <w:ilvl w:val="0"/>
          <w:numId w:val="62"/>
        </w:numPr>
        <w:tabs>
          <w:tab w:val="left" w:pos="812"/>
        </w:tabs>
        <w:spacing w:line="274" w:lineRule="exact"/>
        <w:ind w:hanging="261"/>
      </w:pPr>
      <w:r>
        <w:rPr>
          <w:noProof/>
          <w:lang w:val="en-IN" w:eastAsia="en-IN"/>
        </w:rPr>
        <w:drawing>
          <wp:anchor distT="0" distB="0" distL="0" distR="0" simplePos="0" relativeHeight="15867392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30350</wp:posOffset>
            </wp:positionV>
            <wp:extent cx="124967" cy="111251"/>
            <wp:effectExtent l="0" t="0" r="0" b="0"/>
            <wp:wrapNone/>
            <wp:docPr id="16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Characteristics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Common</w:t>
      </w:r>
      <w:r>
        <w:rPr>
          <w:spacing w:val="-3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Connection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" w:line="235" w:lineRule="auto"/>
        <w:ind w:right="372"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complete</w:t>
      </w:r>
      <w:r>
        <w:rPr>
          <w:spacing w:val="46"/>
          <w:sz w:val="24"/>
        </w:rPr>
        <w:t xml:space="preserve"> </w:t>
      </w:r>
      <w:r>
        <w:rPr>
          <w:sz w:val="24"/>
        </w:rPr>
        <w:t>electrical</w:t>
      </w:r>
      <w:r>
        <w:rPr>
          <w:spacing w:val="50"/>
          <w:sz w:val="24"/>
        </w:rPr>
        <w:t xml:space="preserve"> </w:t>
      </w:r>
      <w:r>
        <w:rPr>
          <w:sz w:val="24"/>
        </w:rPr>
        <w:t>behavior</w:t>
      </w:r>
      <w:r>
        <w:rPr>
          <w:spacing w:val="47"/>
          <w:sz w:val="24"/>
        </w:rPr>
        <w:t xml:space="preserve"> </w:t>
      </w:r>
      <w:r>
        <w:rPr>
          <w:sz w:val="24"/>
        </w:rPr>
        <w:t>of</w:t>
      </w:r>
      <w:r>
        <w:rPr>
          <w:spacing w:val="47"/>
          <w:sz w:val="24"/>
        </w:rPr>
        <w:t xml:space="preserve"> </w:t>
      </w:r>
      <w:r>
        <w:rPr>
          <w:sz w:val="24"/>
        </w:rPr>
        <w:t>a</w:t>
      </w:r>
      <w:r>
        <w:rPr>
          <w:spacing w:val="47"/>
          <w:sz w:val="24"/>
        </w:rPr>
        <w:t xml:space="preserve"> </w:t>
      </w:r>
      <w:r>
        <w:rPr>
          <w:sz w:val="24"/>
        </w:rPr>
        <w:t>transistor</w:t>
      </w:r>
      <w:r>
        <w:rPr>
          <w:spacing w:val="50"/>
          <w:sz w:val="24"/>
        </w:rPr>
        <w:t xml:space="preserve"> </w:t>
      </w:r>
      <w:r>
        <w:rPr>
          <w:sz w:val="24"/>
        </w:rPr>
        <w:t>can</w:t>
      </w:r>
      <w:r>
        <w:rPr>
          <w:spacing w:val="49"/>
          <w:sz w:val="24"/>
        </w:rPr>
        <w:t xml:space="preserve"> </w:t>
      </w:r>
      <w:r>
        <w:rPr>
          <w:sz w:val="24"/>
        </w:rPr>
        <w:t>be</w:t>
      </w:r>
      <w:r>
        <w:rPr>
          <w:spacing w:val="47"/>
          <w:sz w:val="24"/>
        </w:rPr>
        <w:t xml:space="preserve"> </w:t>
      </w:r>
      <w:r>
        <w:rPr>
          <w:sz w:val="24"/>
        </w:rPr>
        <w:t>described</w:t>
      </w:r>
      <w:r>
        <w:rPr>
          <w:spacing w:val="47"/>
          <w:sz w:val="24"/>
        </w:rPr>
        <w:t xml:space="preserve"> </w:t>
      </w:r>
      <w:r>
        <w:rPr>
          <w:sz w:val="24"/>
        </w:rPr>
        <w:t>by</w:t>
      </w:r>
      <w:r>
        <w:rPr>
          <w:spacing w:val="43"/>
          <w:sz w:val="24"/>
        </w:rPr>
        <w:t xml:space="preserve"> </w:t>
      </w:r>
      <w:r>
        <w:rPr>
          <w:sz w:val="24"/>
        </w:rPr>
        <w:t>stating</w:t>
      </w:r>
      <w:r>
        <w:rPr>
          <w:spacing w:val="45"/>
          <w:sz w:val="24"/>
        </w:rPr>
        <w:t xml:space="preserve"> </w:t>
      </w:r>
      <w:r>
        <w:rPr>
          <w:sz w:val="24"/>
        </w:rPr>
        <w:t>the</w:t>
      </w:r>
      <w:r>
        <w:rPr>
          <w:spacing w:val="47"/>
          <w:sz w:val="24"/>
        </w:rPr>
        <w:t xml:space="preserve"> </w:t>
      </w:r>
      <w:r>
        <w:rPr>
          <w:sz w:val="24"/>
        </w:rPr>
        <w:t>interrelation</w:t>
      </w:r>
      <w:r>
        <w:rPr>
          <w:spacing w:val="48"/>
          <w:sz w:val="24"/>
        </w:rPr>
        <w:t xml:space="preserve"> </w:t>
      </w:r>
      <w:r>
        <w:rPr>
          <w:sz w:val="24"/>
        </w:rPr>
        <w:t>of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various</w:t>
      </w:r>
      <w:r>
        <w:rPr>
          <w:spacing w:val="-1"/>
          <w:sz w:val="24"/>
        </w:rPr>
        <w:t xml:space="preserve"> </w:t>
      </w:r>
      <w:r>
        <w:rPr>
          <w:sz w:val="24"/>
        </w:rPr>
        <w:t>currents and voltages.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9" w:line="235" w:lineRule="auto"/>
        <w:ind w:right="376" w:hanging="360"/>
        <w:rPr>
          <w:rFonts w:ascii="Wingdings" w:hAnsi="Wingdings"/>
          <w:sz w:val="26"/>
        </w:rPr>
      </w:pPr>
      <w:r>
        <w:rPr>
          <w:sz w:val="24"/>
        </w:rPr>
        <w:t>These</w:t>
      </w:r>
      <w:r>
        <w:rPr>
          <w:spacing w:val="-1"/>
          <w:sz w:val="24"/>
        </w:rPr>
        <w:t xml:space="preserve"> </w:t>
      </w:r>
      <w:r>
        <w:rPr>
          <w:sz w:val="24"/>
        </w:rPr>
        <w:t>relationships</w:t>
      </w:r>
      <w:r>
        <w:rPr>
          <w:spacing w:val="3"/>
          <w:sz w:val="24"/>
        </w:rPr>
        <w:t xml:space="preserve"> </w:t>
      </w:r>
      <w:r>
        <w:rPr>
          <w:sz w:val="24"/>
        </w:rPr>
        <w:t>can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conveniently</w:t>
      </w:r>
      <w:r>
        <w:rPr>
          <w:spacing w:val="-3"/>
          <w:sz w:val="24"/>
        </w:rPr>
        <w:t xml:space="preserve"> </w:t>
      </w:r>
      <w:r>
        <w:rPr>
          <w:sz w:val="24"/>
        </w:rPr>
        <w:t>displayed</w:t>
      </w:r>
      <w:r>
        <w:rPr>
          <w:spacing w:val="3"/>
          <w:sz w:val="24"/>
        </w:rPr>
        <w:t xml:space="preserve"> </w:t>
      </w:r>
      <w:r>
        <w:rPr>
          <w:sz w:val="24"/>
        </w:rPr>
        <w:t>graphically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 curves</w:t>
      </w:r>
      <w:r>
        <w:rPr>
          <w:spacing w:val="3"/>
          <w:sz w:val="24"/>
        </w:rPr>
        <w:t xml:space="preserve"> </w:t>
      </w:r>
      <w:r>
        <w:rPr>
          <w:sz w:val="24"/>
        </w:rPr>
        <w:t>thus</w:t>
      </w:r>
      <w:r>
        <w:rPr>
          <w:spacing w:val="3"/>
          <w:sz w:val="24"/>
        </w:rPr>
        <w:t xml:space="preserve"> </w:t>
      </w:r>
      <w:r>
        <w:rPr>
          <w:sz w:val="24"/>
        </w:rPr>
        <w:t>obtained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known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characteristics of transistor.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376"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most</w:t>
      </w:r>
      <w:r>
        <w:rPr>
          <w:spacing w:val="30"/>
          <w:sz w:val="24"/>
        </w:rPr>
        <w:t xml:space="preserve"> </w:t>
      </w:r>
      <w:r>
        <w:rPr>
          <w:sz w:val="24"/>
        </w:rPr>
        <w:t>important</w:t>
      </w:r>
      <w:r>
        <w:rPr>
          <w:spacing w:val="29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28"/>
          <w:sz w:val="24"/>
        </w:rPr>
        <w:t xml:space="preserve"> </w:t>
      </w:r>
      <w:r>
        <w:rPr>
          <w:sz w:val="24"/>
        </w:rPr>
        <w:t>common</w:t>
      </w:r>
      <w:r>
        <w:rPr>
          <w:spacing w:val="28"/>
          <w:sz w:val="24"/>
        </w:rPr>
        <w:t xml:space="preserve"> </w:t>
      </w:r>
      <w:r>
        <w:rPr>
          <w:sz w:val="24"/>
        </w:rPr>
        <w:t>base</w:t>
      </w:r>
      <w:r>
        <w:rPr>
          <w:spacing w:val="27"/>
          <w:sz w:val="24"/>
        </w:rPr>
        <w:t xml:space="preserve"> </w:t>
      </w:r>
      <w:r>
        <w:rPr>
          <w:sz w:val="24"/>
        </w:rPr>
        <w:t>connection</w:t>
      </w:r>
      <w:r>
        <w:rPr>
          <w:spacing w:val="32"/>
          <w:sz w:val="24"/>
        </w:rPr>
        <w:t xml:space="preserve"> </w:t>
      </w:r>
      <w:r>
        <w:rPr>
          <w:sz w:val="24"/>
        </w:rPr>
        <w:t>are</w:t>
      </w:r>
      <w:r>
        <w:rPr>
          <w:spacing w:val="29"/>
          <w:sz w:val="24"/>
        </w:rPr>
        <w:t xml:space="preserve"> </w:t>
      </w:r>
      <w:r>
        <w:rPr>
          <w:b/>
          <w:sz w:val="24"/>
        </w:rPr>
        <w:t>input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characteristics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b/>
          <w:sz w:val="24"/>
        </w:rPr>
        <w:t>output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characteristics</w:t>
      </w:r>
      <w:r>
        <w:rPr>
          <w:sz w:val="24"/>
        </w:rPr>
        <w:t>.</w:t>
      </w:r>
    </w:p>
    <w:p w:rsidR="00CF586A" w:rsidRDefault="00D20B05">
      <w:pPr>
        <w:pStyle w:val="Heading9"/>
        <w:numPr>
          <w:ilvl w:val="0"/>
          <w:numId w:val="61"/>
        </w:numPr>
        <w:tabs>
          <w:tab w:val="left" w:pos="480"/>
        </w:tabs>
        <w:spacing w:before="6" w:line="275" w:lineRule="exact"/>
      </w:pPr>
      <w:r>
        <w:rPr>
          <w:noProof/>
          <w:lang w:val="en-IN" w:eastAsia="en-IN"/>
        </w:rPr>
        <w:drawing>
          <wp:anchor distT="0" distB="0" distL="0" distR="0" simplePos="0" relativeHeight="15866368" behindDoc="0" locked="0" layoutInCell="1" allowOverlap="1">
            <wp:simplePos x="0" y="0"/>
            <wp:positionH relativeFrom="page">
              <wp:posOffset>4449955</wp:posOffset>
            </wp:positionH>
            <wp:positionV relativeFrom="paragraph">
              <wp:posOffset>48112</wp:posOffset>
            </wp:positionV>
            <wp:extent cx="2685474" cy="2191007"/>
            <wp:effectExtent l="0" t="0" r="0" b="0"/>
            <wp:wrapNone/>
            <wp:docPr id="16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474" cy="219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Input</w:t>
      </w:r>
      <w:r>
        <w:rPr>
          <w:spacing w:val="-7"/>
        </w:rPr>
        <w:t xml:space="preserve"> </w:t>
      </w:r>
      <w:r>
        <w:t>Characteristics:-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" w:line="235" w:lineRule="auto"/>
        <w:ind w:right="4875" w:hanging="360"/>
        <w:jc w:val="both"/>
        <w:rPr>
          <w:rFonts w:ascii="Wingdings" w:hAnsi="Wingdings"/>
          <w:sz w:val="26"/>
        </w:rPr>
      </w:pPr>
      <w:r>
        <w:rPr>
          <w:sz w:val="24"/>
        </w:rPr>
        <w:t xml:space="preserve">It is the curve between emitter current </w:t>
      </w:r>
      <w:r>
        <w:rPr>
          <w:b/>
          <w:sz w:val="24"/>
        </w:rPr>
        <w:t>I</w:t>
      </w:r>
      <w:r>
        <w:rPr>
          <w:b/>
          <w:sz w:val="24"/>
          <w:vertAlign w:val="subscript"/>
        </w:rPr>
        <w:t>E</w:t>
      </w:r>
      <w:r>
        <w:rPr>
          <w:b/>
          <w:sz w:val="24"/>
        </w:rPr>
        <w:t xml:space="preserve"> </w:t>
      </w:r>
      <w:r>
        <w:rPr>
          <w:sz w:val="24"/>
        </w:rPr>
        <w:t>&amp; emitter-base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voltage </w:t>
      </w:r>
      <w:r>
        <w:rPr>
          <w:b/>
          <w:sz w:val="24"/>
        </w:rPr>
        <w:t>V</w:t>
      </w:r>
      <w:r>
        <w:rPr>
          <w:b/>
          <w:sz w:val="24"/>
          <w:vertAlign w:val="subscript"/>
        </w:rPr>
        <w:t>BE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at constant collector-base</w:t>
      </w:r>
      <w:r>
        <w:rPr>
          <w:spacing w:val="-3"/>
          <w:sz w:val="24"/>
        </w:rPr>
        <w:t xml:space="preserve"> </w:t>
      </w:r>
      <w:r>
        <w:rPr>
          <w:sz w:val="24"/>
        </w:rPr>
        <w:t>voltage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z w:val="24"/>
          <w:vertAlign w:val="subscript"/>
        </w:rPr>
        <w:t>CB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7" w:line="237" w:lineRule="auto"/>
        <w:ind w:right="4873" w:hanging="360"/>
        <w:jc w:val="both"/>
        <w:rPr>
          <w:rFonts w:ascii="Wingdings" w:hAnsi="Wingdings"/>
          <w:sz w:val="26"/>
        </w:rPr>
      </w:pPr>
      <w:r>
        <w:rPr>
          <w:sz w:val="24"/>
        </w:rPr>
        <w:t>The emitter current is generally taken along y-axis and</w:t>
      </w:r>
      <w:r>
        <w:rPr>
          <w:spacing w:val="1"/>
          <w:sz w:val="24"/>
        </w:rPr>
        <w:t xml:space="preserve"> </w:t>
      </w:r>
      <w:r>
        <w:rPr>
          <w:sz w:val="24"/>
        </w:rPr>
        <w:t>emitter-base voltage along x-axis.</w:t>
      </w:r>
      <w:r>
        <w:rPr>
          <w:spacing w:val="1"/>
          <w:sz w:val="24"/>
        </w:rPr>
        <w:t xml:space="preserve"> </w:t>
      </w:r>
      <w:r>
        <w:rPr>
          <w:sz w:val="24"/>
        </w:rPr>
        <w:t>Fig. Shows the input</w:t>
      </w:r>
      <w:r>
        <w:rPr>
          <w:spacing w:val="1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-1"/>
          <w:sz w:val="24"/>
        </w:rPr>
        <w:t xml:space="preserve"> </w:t>
      </w:r>
      <w:r>
        <w:rPr>
          <w:sz w:val="24"/>
        </w:rPr>
        <w:t>of a</w:t>
      </w:r>
      <w:r>
        <w:rPr>
          <w:spacing w:val="-1"/>
          <w:sz w:val="24"/>
        </w:rPr>
        <w:t xml:space="preserve"> </w:t>
      </w:r>
      <w:r>
        <w:rPr>
          <w:sz w:val="24"/>
        </w:rPr>
        <w:t>typical</w:t>
      </w:r>
      <w:r>
        <w:rPr>
          <w:spacing w:val="-1"/>
          <w:sz w:val="24"/>
        </w:rPr>
        <w:t xml:space="preserve"> </w:t>
      </w:r>
      <w:r>
        <w:rPr>
          <w:sz w:val="24"/>
        </w:rPr>
        <w:t>transistor in</w:t>
      </w:r>
      <w:r>
        <w:rPr>
          <w:spacing w:val="-1"/>
          <w:sz w:val="24"/>
        </w:rPr>
        <w:t xml:space="preserve"> </w:t>
      </w:r>
      <w:r>
        <w:rPr>
          <w:sz w:val="24"/>
        </w:rPr>
        <w:t>CB</w:t>
      </w:r>
      <w:r>
        <w:rPr>
          <w:spacing w:val="-1"/>
          <w:sz w:val="24"/>
        </w:rPr>
        <w:t xml:space="preserve"> </w:t>
      </w:r>
      <w:r>
        <w:rPr>
          <w:sz w:val="24"/>
        </w:rPr>
        <w:t>arrangement.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7" w:line="235" w:lineRule="auto"/>
        <w:ind w:right="4875" w:hanging="360"/>
        <w:jc w:val="both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points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noted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CF586A" w:rsidRDefault="00D20B05">
      <w:pPr>
        <w:pStyle w:val="BodyText"/>
        <w:spacing w:before="6" w:line="237" w:lineRule="auto"/>
        <w:ind w:left="840" w:right="4874" w:hanging="360"/>
        <w:jc w:val="both"/>
      </w:pPr>
      <w:r>
        <w:rPr>
          <w:rFonts w:ascii="Symbol" w:hAnsi="Symbol"/>
        </w:rPr>
        <w:t>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emitter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I</w:t>
      </w:r>
      <w:r>
        <w:rPr>
          <w:vertAlign w:val="subscript"/>
        </w:rPr>
        <w:t>E</w:t>
      </w:r>
      <w:r>
        <w:rPr>
          <w:spacing w:val="1"/>
        </w:rPr>
        <w:t xml:space="preserve"> </w:t>
      </w:r>
      <w:r>
        <w:t>increases</w:t>
      </w:r>
      <w:r>
        <w:rPr>
          <w:spacing w:val="1"/>
        </w:rPr>
        <w:t xml:space="preserve"> </w:t>
      </w:r>
      <w:r>
        <w:t>rapidly with</w:t>
      </w:r>
      <w:r>
        <w:rPr>
          <w:spacing w:val="1"/>
        </w:rPr>
        <w:t xml:space="preserve"> </w:t>
      </w:r>
      <w:r>
        <w:t>small</w:t>
      </w:r>
      <w:r>
        <w:rPr>
          <w:spacing w:val="-57"/>
        </w:rPr>
        <w:t xml:space="preserve"> </w:t>
      </w:r>
      <w:r>
        <w:t>increase in emitter-base voltage</w:t>
      </w:r>
      <w:r>
        <w:rPr>
          <w:spacing w:val="1"/>
        </w:rPr>
        <w:t xml:space="preserve"> </w:t>
      </w:r>
      <w:r>
        <w:t>V</w:t>
      </w:r>
      <w:r>
        <w:rPr>
          <w:vertAlign w:val="subscript"/>
        </w:rPr>
        <w:t>EB</w:t>
      </w:r>
      <w:r>
        <w:t>.</w:t>
      </w:r>
      <w:r>
        <w:rPr>
          <w:spacing w:val="1"/>
        </w:rPr>
        <w:t xml:space="preserve"> </w:t>
      </w:r>
      <w:r>
        <w:t>It means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input r</w:t>
      </w:r>
      <w:r>
        <w:t>esistance is very</w:t>
      </w:r>
      <w:r>
        <w:rPr>
          <w:spacing w:val="-5"/>
        </w:rPr>
        <w:t xml:space="preserve"> </w:t>
      </w:r>
      <w:r>
        <w:t>small.</w:t>
      </w:r>
    </w:p>
    <w:p w:rsidR="00CF586A" w:rsidRDefault="00D20B05">
      <w:pPr>
        <w:pStyle w:val="BodyText"/>
        <w:spacing w:before="5" w:line="273" w:lineRule="auto"/>
        <w:ind w:left="840" w:right="4874" w:hanging="360"/>
        <w:jc w:val="both"/>
      </w:pPr>
      <w:r>
        <w:rPr>
          <w:rFonts w:ascii="Symbol" w:hAnsi="Symbol"/>
        </w:rPr>
        <w:t></w:t>
      </w:r>
      <w:r>
        <w:rPr>
          <w:spacing w:val="1"/>
        </w:rPr>
        <w:t xml:space="preserve"> </w:t>
      </w:r>
      <w:r>
        <w:t>The emitter current is almost independent of collector-</w:t>
      </w:r>
      <w:r>
        <w:rPr>
          <w:spacing w:val="-57"/>
        </w:rPr>
        <w:t xml:space="preserve"> </w:t>
      </w:r>
      <w:r>
        <w:t>base</w:t>
      </w:r>
      <w:r>
        <w:rPr>
          <w:spacing w:val="44"/>
        </w:rPr>
        <w:t xml:space="preserve"> </w:t>
      </w:r>
      <w:r>
        <w:t>voltage</w:t>
      </w:r>
      <w:r>
        <w:rPr>
          <w:spacing w:val="47"/>
        </w:rPr>
        <w:t xml:space="preserve"> </w:t>
      </w:r>
      <w:r>
        <w:t>V</w:t>
      </w:r>
      <w:r>
        <w:rPr>
          <w:vertAlign w:val="subscript"/>
        </w:rPr>
        <w:t>CB</w:t>
      </w:r>
      <w:r>
        <w:t>.</w:t>
      </w:r>
      <w:r>
        <w:rPr>
          <w:spacing w:val="46"/>
        </w:rPr>
        <w:t xml:space="preserve"> </w:t>
      </w:r>
      <w:r>
        <w:t>This</w:t>
      </w:r>
      <w:r>
        <w:rPr>
          <w:spacing w:val="46"/>
        </w:rPr>
        <w:t xml:space="preserve"> </w:t>
      </w:r>
      <w:r>
        <w:t>leads</w:t>
      </w:r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conclusion</w:t>
      </w:r>
      <w:r>
        <w:rPr>
          <w:spacing w:val="49"/>
        </w:rPr>
        <w:t xml:space="preserve"> </w:t>
      </w:r>
      <w:r>
        <w:t>that</w:t>
      </w:r>
    </w:p>
    <w:p w:rsidR="00CF586A" w:rsidRDefault="00D20B05">
      <w:pPr>
        <w:pStyle w:val="BodyText"/>
        <w:spacing w:before="3"/>
        <w:ind w:left="840"/>
        <w:jc w:val="both"/>
      </w:pPr>
      <w:r>
        <w:t>emitter</w:t>
      </w:r>
      <w:r>
        <w:rPr>
          <w:spacing w:val="-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(and</w:t>
      </w:r>
      <w:r>
        <w:rPr>
          <w:spacing w:val="-1"/>
        </w:rPr>
        <w:t xml:space="preserve"> </w:t>
      </w:r>
      <w:r>
        <w:t>hence collector current)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almost</w:t>
      </w:r>
      <w:r>
        <w:rPr>
          <w:spacing w:val="1"/>
        </w:rPr>
        <w:t xml:space="preserve"> </w:t>
      </w:r>
      <w:r>
        <w:t>independent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collector</w:t>
      </w:r>
      <w:r>
        <w:rPr>
          <w:spacing w:val="-1"/>
        </w:rPr>
        <w:t xml:space="preserve"> </w:t>
      </w:r>
      <w:r>
        <w:t>voltage.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552"/>
        </w:tabs>
        <w:spacing w:before="46" w:line="235" w:lineRule="auto"/>
        <w:ind w:left="551" w:right="377" w:hanging="360"/>
        <w:jc w:val="both"/>
        <w:rPr>
          <w:rFonts w:ascii="Wingdings" w:hAnsi="Wingdings"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268" behindDoc="0" locked="0" layoutInCell="1" allowOverlap="1">
            <wp:simplePos x="0" y="0"/>
            <wp:positionH relativeFrom="page">
              <wp:posOffset>2459117</wp:posOffset>
            </wp:positionH>
            <wp:positionV relativeFrom="paragraph">
              <wp:posOffset>436562</wp:posOffset>
            </wp:positionV>
            <wp:extent cx="2678167" cy="356615"/>
            <wp:effectExtent l="0" t="0" r="0" b="0"/>
            <wp:wrapTopAndBottom/>
            <wp:docPr id="171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9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167" cy="3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Input Resistance: - </w:t>
      </w:r>
      <w:r>
        <w:rPr>
          <w:sz w:val="24"/>
        </w:rPr>
        <w:t>It is the ratio of change in emitter-base voltage (ΔV</w:t>
      </w:r>
      <w:r>
        <w:rPr>
          <w:sz w:val="24"/>
          <w:vertAlign w:val="subscript"/>
        </w:rPr>
        <w:t>EB</w:t>
      </w:r>
      <w:r>
        <w:rPr>
          <w:sz w:val="24"/>
        </w:rPr>
        <w:t>) to the resulting change in</w:t>
      </w:r>
      <w:r>
        <w:rPr>
          <w:spacing w:val="1"/>
          <w:sz w:val="24"/>
        </w:rPr>
        <w:t xml:space="preserve"> </w:t>
      </w:r>
      <w:r>
        <w:rPr>
          <w:sz w:val="24"/>
        </w:rPr>
        <w:t>emitter</w:t>
      </w:r>
      <w:r>
        <w:rPr>
          <w:spacing w:val="-1"/>
          <w:sz w:val="24"/>
        </w:rPr>
        <w:t xml:space="preserve"> </w:t>
      </w:r>
      <w:r>
        <w:rPr>
          <w:sz w:val="24"/>
        </w:rPr>
        <w:t>current (ΔI</w:t>
      </w:r>
      <w:r>
        <w:rPr>
          <w:sz w:val="24"/>
          <w:vertAlign w:val="subscript"/>
        </w:rPr>
        <w:t>E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at constant collector-base voltage</w:t>
      </w:r>
      <w:r>
        <w:rPr>
          <w:spacing w:val="1"/>
          <w:sz w:val="24"/>
        </w:rPr>
        <w:t xml:space="preserve"> </w:t>
      </w:r>
      <w:r>
        <w:rPr>
          <w:sz w:val="24"/>
        </w:rPr>
        <w:t>(V</w:t>
      </w:r>
      <w:r>
        <w:rPr>
          <w:sz w:val="24"/>
          <w:vertAlign w:val="subscript"/>
        </w:rPr>
        <w:t>CB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i.e.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1" w:line="237" w:lineRule="auto"/>
        <w:ind w:right="374" w:hanging="360"/>
        <w:jc w:val="both"/>
        <w:rPr>
          <w:rFonts w:ascii="Wingdings" w:hAnsi="Wingdings"/>
          <w:sz w:val="26"/>
        </w:rPr>
      </w:pPr>
      <w:r>
        <w:rPr>
          <w:spacing w:val="-1"/>
          <w:sz w:val="24"/>
        </w:rPr>
        <w:t xml:space="preserve">In fact, input resistance is the opposition </w:t>
      </w:r>
      <w:r>
        <w:rPr>
          <w:sz w:val="24"/>
        </w:rPr>
        <w:t>offered to the signal current. As a very small V</w:t>
      </w:r>
      <w:r>
        <w:rPr>
          <w:sz w:val="24"/>
          <w:vertAlign w:val="subscript"/>
        </w:rPr>
        <w:t>EB</w:t>
      </w:r>
      <w:r>
        <w:rPr>
          <w:sz w:val="24"/>
        </w:rPr>
        <w:t xml:space="preserve"> is sufficient to</w:t>
      </w:r>
      <w:r>
        <w:rPr>
          <w:spacing w:val="-57"/>
          <w:sz w:val="24"/>
        </w:rPr>
        <w:t xml:space="preserve"> </w:t>
      </w:r>
      <w:r>
        <w:rPr>
          <w:sz w:val="24"/>
        </w:rPr>
        <w:t>produce a large flow of</w:t>
      </w:r>
      <w:r>
        <w:rPr>
          <w:spacing w:val="1"/>
          <w:sz w:val="24"/>
        </w:rPr>
        <w:t xml:space="preserve"> </w:t>
      </w:r>
      <w:r>
        <w:rPr>
          <w:sz w:val="24"/>
        </w:rPr>
        <w:t>emitter current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E</w:t>
      </w:r>
      <w:r>
        <w:rPr>
          <w:sz w:val="24"/>
        </w:rPr>
        <w:t>, thus,</w:t>
      </w:r>
      <w:r>
        <w:rPr>
          <w:spacing w:val="1"/>
          <w:sz w:val="24"/>
        </w:rPr>
        <w:t xml:space="preserve"> </w:t>
      </w:r>
      <w:r>
        <w:rPr>
          <w:sz w:val="24"/>
        </w:rPr>
        <w:t>input</w:t>
      </w:r>
      <w:r>
        <w:rPr>
          <w:spacing w:val="1"/>
          <w:sz w:val="24"/>
        </w:rPr>
        <w:t xml:space="preserve"> </w:t>
      </w:r>
      <w:r>
        <w:rPr>
          <w:sz w:val="24"/>
        </w:rPr>
        <w:t>resistance is</w:t>
      </w:r>
      <w:r>
        <w:rPr>
          <w:spacing w:val="1"/>
          <w:sz w:val="24"/>
        </w:rPr>
        <w:t xml:space="preserve"> </w:t>
      </w:r>
      <w:r>
        <w:rPr>
          <w:sz w:val="24"/>
        </w:rPr>
        <w:t>quite small, of the order of a</w:t>
      </w:r>
      <w:r>
        <w:rPr>
          <w:spacing w:val="60"/>
          <w:sz w:val="24"/>
        </w:rPr>
        <w:t xml:space="preserve"> </w:t>
      </w:r>
      <w:r>
        <w:rPr>
          <w:sz w:val="24"/>
        </w:rPr>
        <w:t>few</w:t>
      </w:r>
      <w:r>
        <w:rPr>
          <w:spacing w:val="1"/>
          <w:sz w:val="24"/>
        </w:rPr>
        <w:t xml:space="preserve"> </w:t>
      </w:r>
      <w:r>
        <w:rPr>
          <w:sz w:val="24"/>
        </w:rPr>
        <w:t>ohms.</w:t>
      </w:r>
    </w:p>
    <w:p w:rsidR="00CF586A" w:rsidRDefault="00D20B05">
      <w:pPr>
        <w:pStyle w:val="Heading9"/>
        <w:numPr>
          <w:ilvl w:val="0"/>
          <w:numId w:val="61"/>
        </w:numPr>
        <w:tabs>
          <w:tab w:val="left" w:pos="480"/>
        </w:tabs>
        <w:spacing w:before="6" w:line="275" w:lineRule="exact"/>
      </w:pPr>
      <w:r>
        <w:t>Output</w:t>
      </w:r>
      <w:r>
        <w:rPr>
          <w:spacing w:val="-6"/>
        </w:rPr>
        <w:t xml:space="preserve"> </w:t>
      </w:r>
      <w:r>
        <w:t>Characteristics:-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86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 the curve</w:t>
      </w:r>
      <w:r>
        <w:rPr>
          <w:spacing w:val="-3"/>
          <w:sz w:val="24"/>
        </w:rPr>
        <w:t xml:space="preserve"> </w:t>
      </w:r>
      <w:r>
        <w:rPr>
          <w:sz w:val="24"/>
        </w:rPr>
        <w:t>between</w:t>
      </w:r>
      <w:r>
        <w:rPr>
          <w:spacing w:val="2"/>
          <w:sz w:val="24"/>
        </w:rPr>
        <w:t xml:space="preserve"> </w:t>
      </w:r>
      <w:r>
        <w:rPr>
          <w:sz w:val="24"/>
        </w:rPr>
        <w:t>collector</w:t>
      </w:r>
      <w:r>
        <w:rPr>
          <w:spacing w:val="-2"/>
          <w:sz w:val="24"/>
        </w:rPr>
        <w:t xml:space="preserve"> </w:t>
      </w:r>
      <w:r>
        <w:rPr>
          <w:sz w:val="24"/>
        </w:rPr>
        <w:t>current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z w:val="24"/>
          <w:vertAlign w:val="subscript"/>
        </w:rPr>
        <w:t>C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&amp; collector-base</w:t>
      </w:r>
      <w:r>
        <w:rPr>
          <w:spacing w:val="-2"/>
          <w:sz w:val="24"/>
        </w:rPr>
        <w:t xml:space="preserve"> </w:t>
      </w:r>
      <w:r>
        <w:rPr>
          <w:sz w:val="24"/>
        </w:rPr>
        <w:t>voltage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z w:val="24"/>
          <w:vertAlign w:val="subscript"/>
        </w:rPr>
        <w:t>BC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constant emitter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current </w:t>
      </w:r>
      <w:r>
        <w:rPr>
          <w:b/>
          <w:sz w:val="24"/>
        </w:rPr>
        <w:t>I</w:t>
      </w:r>
      <w:r>
        <w:rPr>
          <w:b/>
          <w:sz w:val="24"/>
          <w:vertAlign w:val="subscript"/>
        </w:rPr>
        <w:t>E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86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Generally,</w:t>
      </w:r>
      <w:r>
        <w:rPr>
          <w:spacing w:val="1"/>
          <w:sz w:val="24"/>
        </w:rPr>
        <w:t xml:space="preserve"> </w:t>
      </w:r>
      <w:r>
        <w:rPr>
          <w:sz w:val="24"/>
        </w:rPr>
        <w:t>collector</w:t>
      </w:r>
      <w:r>
        <w:rPr>
          <w:spacing w:val="-1"/>
          <w:sz w:val="24"/>
        </w:rPr>
        <w:t xml:space="preserve"> </w:t>
      </w:r>
      <w:r>
        <w:rPr>
          <w:sz w:val="24"/>
        </w:rPr>
        <w:t>current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taken</w:t>
      </w:r>
      <w:r>
        <w:rPr>
          <w:spacing w:val="-1"/>
          <w:sz w:val="24"/>
        </w:rPr>
        <w:t xml:space="preserve"> </w:t>
      </w:r>
      <w:r>
        <w:rPr>
          <w:sz w:val="24"/>
        </w:rPr>
        <w:t>along</w:t>
      </w:r>
      <w:r>
        <w:rPr>
          <w:spacing w:val="1"/>
          <w:sz w:val="24"/>
        </w:rPr>
        <w:t xml:space="preserve"> </w:t>
      </w:r>
      <w:r>
        <w:rPr>
          <w:sz w:val="24"/>
        </w:rPr>
        <w:t>y-axis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collector-base</w:t>
      </w:r>
      <w:r>
        <w:rPr>
          <w:spacing w:val="-3"/>
          <w:sz w:val="24"/>
        </w:rPr>
        <w:t xml:space="preserve"> </w:t>
      </w:r>
      <w:r>
        <w:rPr>
          <w:sz w:val="24"/>
        </w:rPr>
        <w:t>voltage along</w:t>
      </w:r>
      <w:r>
        <w:rPr>
          <w:spacing w:val="-4"/>
          <w:sz w:val="24"/>
        </w:rPr>
        <w:t xml:space="preserve"> </w:t>
      </w:r>
      <w:r>
        <w:rPr>
          <w:sz w:val="24"/>
        </w:rPr>
        <w:t>x-axis.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86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fig.</w:t>
      </w:r>
      <w:r>
        <w:rPr>
          <w:spacing w:val="-1"/>
          <w:sz w:val="24"/>
        </w:rPr>
        <w:t xml:space="preserve"> </w:t>
      </w:r>
      <w:r>
        <w:rPr>
          <w:sz w:val="24"/>
        </w:rPr>
        <w:t>shows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input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typical</w:t>
      </w:r>
      <w:r>
        <w:rPr>
          <w:spacing w:val="-1"/>
          <w:sz w:val="24"/>
        </w:rPr>
        <w:t xml:space="preserve"> </w:t>
      </w:r>
      <w:r>
        <w:rPr>
          <w:sz w:val="24"/>
        </w:rPr>
        <w:t>transistor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CB</w:t>
      </w:r>
      <w:r>
        <w:rPr>
          <w:spacing w:val="-1"/>
          <w:sz w:val="24"/>
        </w:rPr>
        <w:t xml:space="preserve"> </w:t>
      </w:r>
      <w:r>
        <w:rPr>
          <w:sz w:val="24"/>
        </w:rPr>
        <w:t>arrangement.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85" w:lineRule="exact"/>
        <w:ind w:hanging="360"/>
        <w:rPr>
          <w:rFonts w:ascii="Wingdings" w:hAnsi="Wingdings"/>
          <w:sz w:val="26"/>
        </w:rPr>
      </w:pPr>
      <w:r>
        <w:pict>
          <v:group id="_x0000_s1406" style="position:absolute;left:0;text-align:left;margin-left:340.95pt;margin-top:6.45pt;width:225.45pt;height:158.55pt;z-index:15866880;mso-position-horizontal-relative:page" coordorigin="6819,129" coordsize="4509,3171">
            <v:shape id="_x0000_s1408" type="#_x0000_t75" style="position:absolute;left:6819;top:128;width:4507;height:3164">
              <v:imagedata r:id="rId104" o:title=""/>
            </v:shape>
            <v:shape id="_x0000_s1407" style="position:absolute;left:11227;top:3201;width:101;height:99" coordorigin="11227,3201" coordsize="101,99" path="m11328,3201r-101,98l11328,3299r,-98xe" fillcolor="#999" stroked="f">
              <v:path arrowok="t"/>
            </v:shape>
            <w10:wrap anchorx="page"/>
          </v:group>
        </w:pic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points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be noted</w:t>
      </w:r>
      <w:r>
        <w:rPr>
          <w:spacing w:val="-1"/>
          <w:sz w:val="24"/>
        </w:rPr>
        <w:t xml:space="preserve"> </w:t>
      </w:r>
      <w:r>
        <w:rPr>
          <w:sz w:val="24"/>
        </w:rPr>
        <w:t>from characteristics :</w:t>
      </w:r>
    </w:p>
    <w:p w:rsidR="00CF586A" w:rsidRDefault="00D20B05">
      <w:pPr>
        <w:pStyle w:val="BodyText"/>
        <w:spacing w:before="1" w:line="237" w:lineRule="auto"/>
        <w:ind w:left="840" w:right="5006" w:hanging="360"/>
        <w:jc w:val="both"/>
      </w:pPr>
      <w:r>
        <w:rPr>
          <w:rFonts w:ascii="Symbol" w:hAnsi="Symbol"/>
          <w:spacing w:val="-1"/>
        </w:rPr>
        <w:t></w:t>
      </w:r>
      <w:r>
        <w:t xml:space="preserve"> </w:t>
      </w:r>
      <w:r>
        <w:rPr>
          <w:spacing w:val="-1"/>
        </w:rPr>
        <w:t xml:space="preserve">The </w:t>
      </w:r>
      <w:r>
        <w:t>collector current I</w:t>
      </w:r>
      <w:r>
        <w:rPr>
          <w:vertAlign w:val="subscript"/>
        </w:rPr>
        <w:t>C</w:t>
      </w:r>
      <w:r>
        <w:t xml:space="preserve"> varies with V</w:t>
      </w:r>
      <w:r>
        <w:rPr>
          <w:vertAlign w:val="subscript"/>
        </w:rPr>
        <w:t>CB</w:t>
      </w:r>
      <w:r>
        <w:t xml:space="preserve"> only at very</w:t>
      </w:r>
      <w:r>
        <w:rPr>
          <w:spacing w:val="1"/>
        </w:rPr>
        <w:t xml:space="preserve"> </w:t>
      </w:r>
      <w:r>
        <w:t>low voltages (&lt; 1V). The transistor is never operated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region.</w:t>
      </w:r>
    </w:p>
    <w:p w:rsidR="00CF586A" w:rsidRDefault="00D20B05">
      <w:pPr>
        <w:pStyle w:val="BodyText"/>
        <w:spacing w:before="5"/>
        <w:ind w:left="840" w:right="5005" w:hanging="360"/>
        <w:jc w:val="both"/>
      </w:pPr>
      <w:r>
        <w:pict>
          <v:shape id="_x0000_s1405" style="position:absolute;left:0;text-align:left;margin-left:29.05pt;margin-top:103.85pt;width:4.95pt;height:5.05pt;z-index:15867904;mso-position-horizontal-relative:page" coordorigin="581,2077" coordsize="99,101" path="m581,2077r,101l679,2178,581,2077xe" fillcolor="#999" stroked="f">
            <v:path arrowok="t"/>
            <w10:wrap anchorx="page"/>
          </v:shape>
        </w:pict>
      </w:r>
      <w:r>
        <w:rPr>
          <w:rFonts w:ascii="Symbol" w:hAnsi="Symbol"/>
        </w:rPr>
        <w:t></w:t>
      </w:r>
      <w:r>
        <w:rPr>
          <w:spacing w:val="1"/>
        </w:rPr>
        <w:t xml:space="preserve"> </w:t>
      </w:r>
      <w:r>
        <w:t>When the value of V</w:t>
      </w:r>
      <w:r>
        <w:rPr>
          <w:vertAlign w:val="subscript"/>
        </w:rPr>
        <w:t>CB</w:t>
      </w:r>
      <w:r>
        <w:t xml:space="preserve"> is raised above 1 − 2 V, the</w:t>
      </w:r>
      <w:r>
        <w:rPr>
          <w:spacing w:val="1"/>
        </w:rPr>
        <w:t xml:space="preserve"> </w:t>
      </w:r>
      <w:r>
        <w:t>collector current becomes constant as indicated by</w:t>
      </w:r>
      <w:r>
        <w:rPr>
          <w:spacing w:val="1"/>
        </w:rPr>
        <w:t xml:space="preserve"> </w:t>
      </w:r>
      <w:r>
        <w:t>straight horizontal curves. It means that now I</w:t>
      </w:r>
      <w:r>
        <w:rPr>
          <w:vertAlign w:val="subscript"/>
        </w:rPr>
        <w:t>C</w:t>
      </w:r>
      <w:r>
        <w:t xml:space="preserve"> is</w:t>
      </w:r>
      <w:r>
        <w:rPr>
          <w:spacing w:val="1"/>
        </w:rPr>
        <w:t xml:space="preserve"> </w:t>
      </w:r>
      <w:r>
        <w:t>independent</w:t>
      </w:r>
      <w:r>
        <w:rPr>
          <w:spacing w:val="27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V</w:t>
      </w:r>
      <w:r>
        <w:rPr>
          <w:vertAlign w:val="subscript"/>
        </w:rPr>
        <w:t>CB</w:t>
      </w:r>
      <w:r>
        <w:rPr>
          <w:spacing w:val="-1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depends</w:t>
      </w:r>
      <w:r>
        <w:rPr>
          <w:spacing w:val="28"/>
        </w:rPr>
        <w:t xml:space="preserve"> </w:t>
      </w:r>
      <w:r>
        <w:t>upon</w:t>
      </w:r>
      <w:r>
        <w:rPr>
          <w:spacing w:val="31"/>
        </w:rPr>
        <w:t xml:space="preserve"> </w:t>
      </w:r>
      <w:r>
        <w:t>I</w:t>
      </w:r>
      <w:r>
        <w:rPr>
          <w:vertAlign w:val="subscript"/>
        </w:rPr>
        <w:t>E</w:t>
      </w:r>
      <w:r>
        <w:rPr>
          <w:spacing w:val="-4"/>
        </w:rPr>
        <w:t xml:space="preserve"> </w:t>
      </w:r>
      <w:r>
        <w:t>only.</w:t>
      </w:r>
      <w:r>
        <w:rPr>
          <w:spacing w:val="28"/>
        </w:rPr>
        <w:t xml:space="preserve"> </w:t>
      </w:r>
      <w:r>
        <w:t>This</w:t>
      </w:r>
      <w:r>
        <w:rPr>
          <w:spacing w:val="-58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consistent</w:t>
      </w:r>
      <w:r>
        <w:rPr>
          <w:spacing w:val="21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theory</w:t>
      </w:r>
      <w:r>
        <w:rPr>
          <w:spacing w:val="14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emitter</w:t>
      </w:r>
      <w:r>
        <w:rPr>
          <w:spacing w:val="20"/>
        </w:rPr>
        <w:t xml:space="preserve"> </w:t>
      </w:r>
      <w:r>
        <w:t>current</w:t>
      </w:r>
    </w:p>
    <w:p w:rsidR="00CF586A" w:rsidRDefault="00CF586A">
      <w:pPr>
        <w:jc w:val="both"/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403" style="width:4.95pt;height:5.05pt;mso-position-horizontal-relative:char;mso-position-vertical-relative:line" coordsize="99,101">
            <v:shape id="_x0000_s1404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401" style="width:5.05pt;height:5.05pt;mso-position-horizontal-relative:char;mso-position-vertical-relative:line" coordsize="101,101">
            <v:shape id="_x0000_s1402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D20B05">
      <w:pPr>
        <w:spacing w:before="131" w:line="251" w:lineRule="exact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</w:rPr>
        <w:t>4.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5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BodyText"/>
        <w:spacing w:line="274" w:lineRule="exact"/>
        <w:ind w:left="840"/>
      </w:pPr>
      <w:r>
        <w:t>flows</w:t>
      </w:r>
      <w:r>
        <w:rPr>
          <w:spacing w:val="-1"/>
        </w:rPr>
        <w:t xml:space="preserve"> </w:t>
      </w:r>
      <w:r>
        <w:t>almost</w:t>
      </w:r>
      <w:r>
        <w:rPr>
          <w:spacing w:val="1"/>
        </w:rPr>
        <w:t xml:space="preserve"> </w:t>
      </w:r>
      <w:r>
        <w:t>entirely</w:t>
      </w:r>
      <w:r>
        <w:rPr>
          <w:spacing w:val="-6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collector terminal.</w:t>
      </w:r>
      <w:r>
        <w:rPr>
          <w:spacing w:val="-1"/>
        </w:rPr>
        <w:t xml:space="preserve"> </w:t>
      </w:r>
      <w:r>
        <w:t>The transistor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t>operated in this</w:t>
      </w:r>
      <w:r>
        <w:rPr>
          <w:spacing w:val="-1"/>
        </w:rPr>
        <w:t xml:space="preserve"> </w:t>
      </w:r>
      <w:r>
        <w:t>region.</w:t>
      </w:r>
    </w:p>
    <w:p w:rsidR="00CF586A" w:rsidRDefault="00D20B05">
      <w:pPr>
        <w:pStyle w:val="BodyText"/>
        <w:spacing w:before="2"/>
        <w:ind w:left="840" w:hanging="360"/>
      </w:pPr>
      <w:r>
        <w:rPr>
          <w:rFonts w:ascii="Symbol" w:hAnsi="Symbol"/>
        </w:rPr>
        <w:t></w:t>
      </w:r>
      <w:r>
        <w:rPr>
          <w:spacing w:val="5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very</w:t>
      </w:r>
      <w:r>
        <w:rPr>
          <w:spacing w:val="7"/>
        </w:rPr>
        <w:t xml:space="preserve"> </w:t>
      </w:r>
      <w:r>
        <w:t>large</w:t>
      </w:r>
      <w:r>
        <w:rPr>
          <w:spacing w:val="12"/>
        </w:rPr>
        <w:t xml:space="preserve"> </w:t>
      </w:r>
      <w:r>
        <w:t>change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collector-base</w:t>
      </w:r>
      <w:r>
        <w:rPr>
          <w:spacing w:val="12"/>
        </w:rPr>
        <w:t xml:space="preserve"> </w:t>
      </w:r>
      <w:r>
        <w:t>voltage</w:t>
      </w:r>
      <w:r>
        <w:rPr>
          <w:spacing w:val="12"/>
        </w:rPr>
        <w:t xml:space="preserve"> </w:t>
      </w:r>
      <w:r>
        <w:t>produces</w:t>
      </w:r>
      <w:r>
        <w:rPr>
          <w:spacing w:val="13"/>
        </w:rPr>
        <w:t xml:space="preserve"> </w:t>
      </w:r>
      <w:r>
        <w:t>only</w:t>
      </w:r>
      <w:r>
        <w:rPr>
          <w:spacing w:val="9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tiny</w:t>
      </w:r>
      <w:r>
        <w:rPr>
          <w:spacing w:val="11"/>
        </w:rPr>
        <w:t xml:space="preserve"> </w:t>
      </w:r>
      <w:r>
        <w:t>change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collector</w:t>
      </w:r>
      <w:r>
        <w:rPr>
          <w:spacing w:val="13"/>
        </w:rPr>
        <w:t xml:space="preserve"> </w:t>
      </w:r>
      <w:r>
        <w:t>current.</w:t>
      </w:r>
      <w:r>
        <w:rPr>
          <w:spacing w:val="14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means that output resistance</w:t>
      </w:r>
      <w:r>
        <w:rPr>
          <w:spacing w:val="-2"/>
        </w:rPr>
        <w:t xml:space="preserve"> </w:t>
      </w:r>
      <w:r>
        <w:t>is very</w:t>
      </w:r>
      <w:r>
        <w:rPr>
          <w:spacing w:val="-5"/>
        </w:rPr>
        <w:t xml:space="preserve"> </w:t>
      </w:r>
      <w:r>
        <w:t>high.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552"/>
        </w:tabs>
        <w:spacing w:before="6" w:line="235" w:lineRule="auto"/>
        <w:ind w:left="551" w:right="378" w:hanging="360"/>
        <w:rPr>
          <w:rFonts w:ascii="Wingdings" w:hAnsi="Wingdings"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275" behindDoc="0" locked="0" layoutInCell="1" allowOverlap="1">
            <wp:simplePos x="0" y="0"/>
            <wp:positionH relativeFrom="page">
              <wp:posOffset>2353318</wp:posOffset>
            </wp:positionH>
            <wp:positionV relativeFrom="paragraph">
              <wp:posOffset>400916</wp:posOffset>
            </wp:positionV>
            <wp:extent cx="2975665" cy="373570"/>
            <wp:effectExtent l="0" t="0" r="0" b="0"/>
            <wp:wrapTopAndBottom/>
            <wp:docPr id="173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1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665" cy="37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Output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Resistance</w:t>
      </w:r>
      <w:r>
        <w:rPr>
          <w:sz w:val="24"/>
        </w:rPr>
        <w:t>: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15"/>
          <w:sz w:val="24"/>
        </w:rPr>
        <w:t xml:space="preserve"> </w:t>
      </w:r>
      <w:r>
        <w:rPr>
          <w:sz w:val="24"/>
        </w:rPr>
        <w:t>It</w:t>
      </w:r>
      <w:r>
        <w:rPr>
          <w:spacing w:val="17"/>
          <w:sz w:val="24"/>
        </w:rPr>
        <w:t xml:space="preserve"> </w:t>
      </w:r>
      <w:r>
        <w:rPr>
          <w:sz w:val="24"/>
        </w:rPr>
        <w:t>is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ratio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change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collector-base</w:t>
      </w:r>
      <w:r>
        <w:rPr>
          <w:spacing w:val="10"/>
          <w:sz w:val="24"/>
        </w:rPr>
        <w:t xml:space="preserve"> </w:t>
      </w:r>
      <w:r>
        <w:rPr>
          <w:sz w:val="24"/>
        </w:rPr>
        <w:t>voltage</w:t>
      </w:r>
      <w:r>
        <w:rPr>
          <w:spacing w:val="14"/>
          <w:sz w:val="24"/>
        </w:rPr>
        <w:t xml:space="preserve"> </w:t>
      </w:r>
      <w:r>
        <w:rPr>
          <w:sz w:val="24"/>
        </w:rPr>
        <w:t>(ΔV</w:t>
      </w:r>
      <w:r>
        <w:rPr>
          <w:sz w:val="24"/>
          <w:vertAlign w:val="subscript"/>
        </w:rPr>
        <w:t>CB</w:t>
      </w:r>
      <w:r>
        <w:rPr>
          <w:sz w:val="24"/>
        </w:rPr>
        <w:t>)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resulting</w:t>
      </w:r>
      <w:r>
        <w:rPr>
          <w:spacing w:val="10"/>
          <w:sz w:val="24"/>
        </w:rPr>
        <w:t xml:space="preserve"> </w:t>
      </w:r>
      <w:r>
        <w:rPr>
          <w:sz w:val="24"/>
        </w:rPr>
        <w:t>change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collector current (ΔI</w:t>
      </w:r>
      <w:r>
        <w:rPr>
          <w:sz w:val="24"/>
          <w:vertAlign w:val="subscript"/>
        </w:rPr>
        <w:t>C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at constant emitter</w:t>
      </w:r>
      <w:r>
        <w:rPr>
          <w:spacing w:val="-2"/>
          <w:sz w:val="24"/>
        </w:rPr>
        <w:t xml:space="preserve"> </w:t>
      </w:r>
      <w:r>
        <w:rPr>
          <w:sz w:val="24"/>
        </w:rPr>
        <w:t>current i.e.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552"/>
        </w:tabs>
        <w:spacing w:line="245" w:lineRule="exact"/>
        <w:ind w:left="552"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output resistance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CB</w:t>
      </w:r>
      <w:r>
        <w:rPr>
          <w:spacing w:val="-2"/>
          <w:sz w:val="24"/>
        </w:rPr>
        <w:t xml:space="preserve"> </w:t>
      </w:r>
      <w:r>
        <w:rPr>
          <w:sz w:val="24"/>
        </w:rPr>
        <w:t>circuit is</w:t>
      </w:r>
      <w:r>
        <w:rPr>
          <w:spacing w:val="-2"/>
          <w:sz w:val="24"/>
        </w:rPr>
        <w:t xml:space="preserve"> </w:t>
      </w:r>
      <w:r>
        <w:rPr>
          <w:sz w:val="24"/>
        </w:rPr>
        <w:t>very</w:t>
      </w:r>
      <w:r>
        <w:rPr>
          <w:spacing w:val="-5"/>
          <w:sz w:val="24"/>
        </w:rPr>
        <w:t xml:space="preserve"> </w:t>
      </w:r>
      <w:r>
        <w:rPr>
          <w:sz w:val="24"/>
        </w:rPr>
        <w:t>high,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of several</w:t>
      </w:r>
      <w:r>
        <w:rPr>
          <w:spacing w:val="-1"/>
          <w:sz w:val="24"/>
        </w:rPr>
        <w:t xml:space="preserve"> </w:t>
      </w:r>
      <w:r>
        <w:rPr>
          <w:sz w:val="24"/>
        </w:rPr>
        <w:t>tens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kilo-ohms.</w:t>
      </w:r>
    </w:p>
    <w:p w:rsidR="00CF586A" w:rsidRDefault="00D20B05">
      <w:pPr>
        <w:pStyle w:val="Heading9"/>
        <w:numPr>
          <w:ilvl w:val="0"/>
          <w:numId w:val="62"/>
        </w:numPr>
        <w:tabs>
          <w:tab w:val="left" w:pos="812"/>
        </w:tabs>
        <w:spacing w:line="273" w:lineRule="exact"/>
        <w:ind w:hanging="261"/>
      </w:pPr>
      <w:r>
        <w:rPr>
          <w:noProof/>
          <w:lang w:val="en-IN" w:eastAsia="en-IN"/>
        </w:rPr>
        <w:drawing>
          <wp:anchor distT="0" distB="0" distL="0" distR="0" simplePos="0" relativeHeight="15872000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30790</wp:posOffset>
            </wp:positionV>
            <wp:extent cx="124967" cy="114300"/>
            <wp:effectExtent l="0" t="0" r="0" b="0"/>
            <wp:wrapNone/>
            <wp:docPr id="17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3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Characteristics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Common</w:t>
      </w:r>
      <w:r>
        <w:rPr>
          <w:spacing w:val="-3"/>
        </w:rPr>
        <w:t xml:space="preserve"> </w:t>
      </w:r>
      <w:r>
        <w:t>Emitter</w:t>
      </w:r>
      <w:r>
        <w:rPr>
          <w:spacing w:val="-2"/>
        </w:rPr>
        <w:t xml:space="preserve"> </w:t>
      </w:r>
      <w:r>
        <w:t>Connection:-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ind w:right="375" w:hanging="360"/>
        <w:rPr>
          <w:rFonts w:ascii="Wingdings" w:hAnsi="Wingdings"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85379072" behindDoc="1" locked="0" layoutInCell="1" allowOverlap="1">
            <wp:simplePos x="0" y="0"/>
            <wp:positionH relativeFrom="page">
              <wp:posOffset>1779431</wp:posOffset>
            </wp:positionH>
            <wp:positionV relativeFrom="paragraph">
              <wp:posOffset>208180</wp:posOffset>
            </wp:positionV>
            <wp:extent cx="4271428" cy="1732993"/>
            <wp:effectExtent l="0" t="0" r="0" b="0"/>
            <wp:wrapNone/>
            <wp:docPr id="17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428" cy="1732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important</w:t>
      </w:r>
      <w:r>
        <w:rPr>
          <w:spacing w:val="26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this</w:t>
      </w:r>
      <w:r>
        <w:rPr>
          <w:spacing w:val="27"/>
          <w:sz w:val="24"/>
        </w:rPr>
        <w:t xml:space="preserve"> </w:t>
      </w:r>
      <w:r>
        <w:rPr>
          <w:sz w:val="24"/>
        </w:rPr>
        <w:t>circuit</w:t>
      </w:r>
      <w:r>
        <w:rPr>
          <w:spacing w:val="27"/>
          <w:sz w:val="24"/>
        </w:rPr>
        <w:t xml:space="preserve"> </w:t>
      </w:r>
      <w:r>
        <w:rPr>
          <w:sz w:val="24"/>
        </w:rPr>
        <w:t>arrangement</w:t>
      </w:r>
      <w:r>
        <w:rPr>
          <w:spacing w:val="26"/>
          <w:sz w:val="24"/>
        </w:rPr>
        <w:t xml:space="preserve"> </w:t>
      </w:r>
      <w:r>
        <w:rPr>
          <w:sz w:val="24"/>
        </w:rPr>
        <w:t>are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input</w:t>
      </w:r>
      <w:r>
        <w:rPr>
          <w:spacing w:val="26"/>
          <w:sz w:val="24"/>
        </w:rPr>
        <w:t xml:space="preserve"> </w:t>
      </w:r>
      <w:r>
        <w:rPr>
          <w:sz w:val="24"/>
        </w:rPr>
        <w:t>characteristic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output</w:t>
      </w:r>
      <w:r>
        <w:rPr>
          <w:spacing w:val="-57"/>
          <w:sz w:val="24"/>
        </w:rPr>
        <w:t xml:space="preserve"> </w:t>
      </w:r>
      <w:r>
        <w:rPr>
          <w:sz w:val="24"/>
        </w:rPr>
        <w:t>characteristic.</w:t>
      </w:r>
    </w:p>
    <w:p w:rsidR="00CF586A" w:rsidRDefault="00CF586A">
      <w:pPr>
        <w:pStyle w:val="BodyText"/>
        <w:rPr>
          <w:sz w:val="26"/>
        </w:rPr>
      </w:pPr>
    </w:p>
    <w:p w:rsidR="00CF586A" w:rsidRDefault="00CF586A">
      <w:pPr>
        <w:pStyle w:val="BodyText"/>
        <w:rPr>
          <w:sz w:val="26"/>
        </w:rPr>
      </w:pPr>
    </w:p>
    <w:p w:rsidR="00CF586A" w:rsidRDefault="00CF586A">
      <w:pPr>
        <w:pStyle w:val="BodyText"/>
        <w:rPr>
          <w:sz w:val="26"/>
        </w:rPr>
      </w:pPr>
    </w:p>
    <w:p w:rsidR="00CF586A" w:rsidRDefault="00CF586A">
      <w:pPr>
        <w:pStyle w:val="BodyText"/>
        <w:rPr>
          <w:sz w:val="26"/>
        </w:rPr>
      </w:pPr>
    </w:p>
    <w:p w:rsidR="00CF586A" w:rsidRDefault="00CF586A">
      <w:pPr>
        <w:pStyle w:val="BodyText"/>
        <w:rPr>
          <w:sz w:val="26"/>
        </w:rPr>
      </w:pPr>
    </w:p>
    <w:p w:rsidR="00CF586A" w:rsidRDefault="00CF586A">
      <w:pPr>
        <w:pStyle w:val="BodyText"/>
        <w:rPr>
          <w:sz w:val="26"/>
        </w:rPr>
      </w:pPr>
    </w:p>
    <w:p w:rsidR="00CF586A" w:rsidRDefault="00CF586A">
      <w:pPr>
        <w:pStyle w:val="BodyText"/>
        <w:rPr>
          <w:sz w:val="26"/>
        </w:rPr>
      </w:pPr>
    </w:p>
    <w:p w:rsidR="00CF586A" w:rsidRDefault="00CF586A">
      <w:pPr>
        <w:pStyle w:val="BodyText"/>
        <w:spacing w:before="9"/>
        <w:rPr>
          <w:sz w:val="33"/>
        </w:rPr>
      </w:pPr>
    </w:p>
    <w:p w:rsidR="00CF586A" w:rsidRDefault="00D20B05">
      <w:pPr>
        <w:pStyle w:val="BodyText"/>
        <w:ind w:left="1747"/>
        <w:jc w:val="both"/>
      </w:pPr>
      <w:r>
        <w:t>(Circuit</w:t>
      </w:r>
      <w:r>
        <w:rPr>
          <w:spacing w:val="-2"/>
        </w:rPr>
        <w:t xml:space="preserve"> </w:t>
      </w:r>
      <w:r>
        <w:t>Arrangement</w:t>
      </w:r>
      <w:r>
        <w:rPr>
          <w:spacing w:val="-1"/>
        </w:rPr>
        <w:t xml:space="preserve"> </w:t>
      </w:r>
      <w:r>
        <w:t>for studying</w:t>
      </w:r>
      <w:r>
        <w:rPr>
          <w:spacing w:val="-5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Emitter</w:t>
      </w:r>
      <w:r>
        <w:rPr>
          <w:spacing w:val="-1"/>
        </w:rPr>
        <w:t xml:space="preserve"> </w:t>
      </w:r>
      <w:r>
        <w:t>Connection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Transistor)</w:t>
      </w:r>
    </w:p>
    <w:p w:rsidR="00CF586A" w:rsidRDefault="00D20B05">
      <w:pPr>
        <w:pStyle w:val="Heading9"/>
        <w:numPr>
          <w:ilvl w:val="0"/>
          <w:numId w:val="60"/>
        </w:numPr>
        <w:tabs>
          <w:tab w:val="left" w:pos="480"/>
        </w:tabs>
        <w:spacing w:before="5" w:line="275" w:lineRule="exact"/>
        <w:jc w:val="both"/>
      </w:pPr>
      <w:r>
        <w:t>Input</w:t>
      </w:r>
      <w:r>
        <w:rPr>
          <w:spacing w:val="-7"/>
        </w:rPr>
        <w:t xml:space="preserve"> </w:t>
      </w:r>
      <w:r>
        <w:t>Characteristics:-</w:t>
      </w:r>
    </w:p>
    <w:p w:rsidR="00CF586A" w:rsidRDefault="00D20B05">
      <w:pPr>
        <w:pStyle w:val="ListParagraph"/>
        <w:numPr>
          <w:ilvl w:val="0"/>
          <w:numId w:val="59"/>
        </w:numPr>
        <w:tabs>
          <w:tab w:val="left" w:pos="552"/>
        </w:tabs>
        <w:spacing w:before="3" w:line="235" w:lineRule="auto"/>
        <w:ind w:left="551" w:right="375"/>
        <w:jc w:val="both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85379584" behindDoc="1" locked="0" layoutInCell="1" allowOverlap="1">
            <wp:simplePos x="0" y="0"/>
            <wp:positionH relativeFrom="page">
              <wp:posOffset>4691305</wp:posOffset>
            </wp:positionH>
            <wp:positionV relativeFrom="paragraph">
              <wp:posOffset>315750</wp:posOffset>
            </wp:positionV>
            <wp:extent cx="2457345" cy="1816169"/>
            <wp:effectExtent l="0" t="0" r="0" b="0"/>
            <wp:wrapNone/>
            <wp:docPr id="17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345" cy="1816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It is the curve between base current IB &amp; base-emitter voltage VBE at constant collector-emitter volt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CE</w:t>
      </w:r>
      <w:r>
        <w:rPr>
          <w:sz w:val="24"/>
        </w:rPr>
        <w:t>.</w:t>
      </w:r>
      <w:r>
        <w:rPr>
          <w:spacing w:val="57"/>
          <w:sz w:val="24"/>
        </w:rPr>
        <w:t xml:space="preserve"> </w:t>
      </w:r>
      <w:r>
        <w:rPr>
          <w:sz w:val="24"/>
        </w:rPr>
        <w:t>The</w:t>
      </w:r>
      <w:r>
        <w:rPr>
          <w:spacing w:val="56"/>
          <w:sz w:val="24"/>
        </w:rPr>
        <w:t xml:space="preserve"> </w:t>
      </w:r>
      <w:r>
        <w:rPr>
          <w:sz w:val="24"/>
        </w:rPr>
        <w:t>input</w:t>
      </w:r>
      <w:r>
        <w:rPr>
          <w:spacing w:val="58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57"/>
          <w:sz w:val="24"/>
        </w:rPr>
        <w:t xml:space="preserve"> </w:t>
      </w:r>
      <w:r>
        <w:rPr>
          <w:sz w:val="24"/>
        </w:rPr>
        <w:t>of</w:t>
      </w:r>
      <w:r>
        <w:rPr>
          <w:spacing w:val="59"/>
          <w:sz w:val="24"/>
        </w:rPr>
        <w:t xml:space="preserve"> </w:t>
      </w:r>
      <w:r>
        <w:rPr>
          <w:sz w:val="24"/>
        </w:rPr>
        <w:t>a</w:t>
      </w:r>
      <w:r>
        <w:rPr>
          <w:spacing w:val="56"/>
          <w:sz w:val="24"/>
        </w:rPr>
        <w:t xml:space="preserve"> </w:t>
      </w:r>
      <w:r>
        <w:rPr>
          <w:sz w:val="24"/>
        </w:rPr>
        <w:t>CE</w:t>
      </w:r>
      <w:r>
        <w:rPr>
          <w:spacing w:val="1"/>
          <w:sz w:val="24"/>
        </w:rPr>
        <w:t xml:space="preserve"> </w:t>
      </w:r>
      <w:r>
        <w:rPr>
          <w:sz w:val="24"/>
        </w:rPr>
        <w:t>connection</w:t>
      </w:r>
      <w:r>
        <w:rPr>
          <w:spacing w:val="58"/>
          <w:sz w:val="24"/>
        </w:rPr>
        <w:t xml:space="preserve"> </w:t>
      </w:r>
      <w:r>
        <w:rPr>
          <w:sz w:val="24"/>
        </w:rPr>
        <w:t>can</w:t>
      </w:r>
      <w:r>
        <w:rPr>
          <w:spacing w:val="57"/>
          <w:sz w:val="24"/>
        </w:rPr>
        <w:t xml:space="preserve"> </w:t>
      </w:r>
      <w:r>
        <w:rPr>
          <w:sz w:val="24"/>
        </w:rPr>
        <w:t>be</w:t>
      </w:r>
    </w:p>
    <w:p w:rsidR="00CF586A" w:rsidRDefault="00D20B05">
      <w:pPr>
        <w:pStyle w:val="BodyText"/>
        <w:spacing w:before="2"/>
        <w:ind w:left="551" w:right="4438"/>
        <w:jc w:val="both"/>
      </w:pPr>
      <w:r>
        <w:rPr>
          <w:spacing w:val="-1"/>
        </w:rPr>
        <w:t xml:space="preserve">determined </w:t>
      </w:r>
      <w:r>
        <w:t>by the circuit shown in Fig. Keeping V</w:t>
      </w:r>
      <w:r>
        <w:rPr>
          <w:vertAlign w:val="subscript"/>
        </w:rPr>
        <w:t>CE</w:t>
      </w:r>
      <w:r>
        <w:t xml:space="preserve"> constant</w:t>
      </w:r>
      <w:r>
        <w:rPr>
          <w:spacing w:val="-57"/>
        </w:rPr>
        <w:t xml:space="preserve"> </w:t>
      </w:r>
      <w:r>
        <w:rPr>
          <w:spacing w:val="-1"/>
        </w:rPr>
        <w:t>(Let 10</w:t>
      </w:r>
      <w:r>
        <w:t xml:space="preserve"> </w:t>
      </w:r>
      <w:r>
        <w:rPr>
          <w:spacing w:val="-1"/>
        </w:rPr>
        <w:t>V),</w:t>
      </w:r>
      <w:r>
        <w:t xml:space="preserve"> note the base current</w:t>
      </w:r>
      <w:r>
        <w:rPr>
          <w:spacing w:val="2"/>
        </w:rPr>
        <w:t xml:space="preserve"> </w:t>
      </w:r>
      <w:r>
        <w:t>I</w:t>
      </w:r>
      <w:r>
        <w:rPr>
          <w:vertAlign w:val="subscript"/>
        </w:rPr>
        <w:t>B</w:t>
      </w:r>
      <w:r>
        <w:rPr>
          <w:spacing w:val="-19"/>
        </w:rPr>
        <w:t xml:space="preserve"> </w:t>
      </w:r>
      <w:r>
        <w:t>for various values of</w:t>
      </w:r>
      <w:r>
        <w:rPr>
          <w:spacing w:val="-2"/>
        </w:rPr>
        <w:t xml:space="preserve"> </w:t>
      </w:r>
      <w:r>
        <w:t>V</w:t>
      </w:r>
      <w:r>
        <w:rPr>
          <w:vertAlign w:val="subscript"/>
        </w:rPr>
        <w:t>BE.</w:t>
      </w:r>
    </w:p>
    <w:p w:rsidR="00CF586A" w:rsidRDefault="00D20B05">
      <w:pPr>
        <w:pStyle w:val="ListParagraph"/>
        <w:numPr>
          <w:ilvl w:val="0"/>
          <w:numId w:val="59"/>
        </w:numPr>
        <w:tabs>
          <w:tab w:val="left" w:pos="552"/>
        </w:tabs>
        <w:spacing w:before="4" w:line="237" w:lineRule="auto"/>
        <w:ind w:left="551" w:right="4440"/>
        <w:jc w:val="both"/>
        <w:rPr>
          <w:sz w:val="24"/>
        </w:rPr>
      </w:pPr>
      <w:r>
        <w:rPr>
          <w:spacing w:val="-1"/>
          <w:sz w:val="24"/>
        </w:rPr>
        <w:t xml:space="preserve">Then plot </w:t>
      </w:r>
      <w:r>
        <w:rPr>
          <w:sz w:val="24"/>
        </w:rPr>
        <w:t>the readings obtained on the graph, taking I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along</w:t>
      </w:r>
      <w:r>
        <w:rPr>
          <w:spacing w:val="1"/>
          <w:sz w:val="24"/>
        </w:rPr>
        <w:t xml:space="preserve"> </w:t>
      </w:r>
      <w:r>
        <w:rPr>
          <w:sz w:val="24"/>
        </w:rPr>
        <w:t>y-axis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z w:val="24"/>
        </w:rPr>
        <w:t>long</w:t>
      </w:r>
      <w:r>
        <w:rPr>
          <w:spacing w:val="1"/>
          <w:sz w:val="24"/>
        </w:rPr>
        <w:t xml:space="preserve"> </w:t>
      </w:r>
      <w:r>
        <w:rPr>
          <w:sz w:val="24"/>
        </w:rPr>
        <w:t>x-axis.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gives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1"/>
          <w:sz w:val="24"/>
        </w:rPr>
        <w:t xml:space="preserve"> </w:t>
      </w:r>
      <w:r>
        <w:rPr>
          <w:sz w:val="24"/>
        </w:rPr>
        <w:t>input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characteristic</w:t>
      </w:r>
      <w:r>
        <w:rPr>
          <w:sz w:val="24"/>
        </w:rPr>
        <w:t xml:space="preserve"> at V</w:t>
      </w:r>
      <w:r>
        <w:rPr>
          <w:sz w:val="24"/>
          <w:vertAlign w:val="subscript"/>
        </w:rPr>
        <w:t>CE</w:t>
      </w:r>
      <w:r>
        <w:rPr>
          <w:spacing w:val="-19"/>
          <w:sz w:val="24"/>
        </w:rPr>
        <w:t xml:space="preserve"> </w:t>
      </w:r>
      <w:r>
        <w:rPr>
          <w:sz w:val="24"/>
        </w:rPr>
        <w:t>= 10V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shown</w:t>
      </w:r>
      <w:r>
        <w:rPr>
          <w:spacing w:val="-1"/>
          <w:sz w:val="24"/>
        </w:rPr>
        <w:t xml:space="preserve"> </w:t>
      </w:r>
      <w:r>
        <w:rPr>
          <w:sz w:val="24"/>
        </w:rPr>
        <w:t>in Fig.</w:t>
      </w:r>
    </w:p>
    <w:p w:rsidR="00CF586A" w:rsidRDefault="00D20B05">
      <w:pPr>
        <w:pStyle w:val="ListParagraph"/>
        <w:numPr>
          <w:ilvl w:val="0"/>
          <w:numId w:val="59"/>
        </w:numPr>
        <w:tabs>
          <w:tab w:val="left" w:pos="552"/>
        </w:tabs>
        <w:spacing w:before="4" w:line="287" w:lineRule="exact"/>
        <w:jc w:val="both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points may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noted 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characteristics :</w:t>
      </w:r>
    </w:p>
    <w:p w:rsidR="00CF586A" w:rsidRDefault="00D20B05">
      <w:pPr>
        <w:pStyle w:val="BodyText"/>
        <w:spacing w:line="237" w:lineRule="auto"/>
        <w:ind w:left="840" w:right="4441" w:hanging="360"/>
        <w:jc w:val="both"/>
      </w:pPr>
      <w:r>
        <w:rPr>
          <w:rFonts w:ascii="Symbol" w:hAnsi="Symbol"/>
        </w:rPr>
        <w:t></w:t>
      </w:r>
      <w:r>
        <w:rPr>
          <w:spacing w:val="1"/>
        </w:rPr>
        <w:t xml:space="preserve"> </w:t>
      </w:r>
      <w:r>
        <w:t>The characteristic resembles that of a forward biased diode</w:t>
      </w:r>
      <w:r>
        <w:rPr>
          <w:spacing w:val="-57"/>
        </w:rPr>
        <w:t xml:space="preserve"> </w:t>
      </w:r>
      <w:r>
        <w:t>curve. This is expected since the base-emitter section of</w:t>
      </w:r>
      <w:r>
        <w:rPr>
          <w:spacing w:val="1"/>
        </w:rPr>
        <w:t xml:space="preserve"> </w:t>
      </w:r>
      <w:r>
        <w:t>transistor</w:t>
      </w:r>
      <w:r>
        <w:rPr>
          <w:spacing w:val="-1"/>
        </w:rPr>
        <w:t xml:space="preserve"> </w:t>
      </w:r>
      <w:r>
        <w:t>is a diode</w:t>
      </w:r>
      <w:r>
        <w:rPr>
          <w:spacing w:val="-2"/>
        </w:rPr>
        <w:t xml:space="preserve"> </w:t>
      </w:r>
      <w:r>
        <w:t>and it is forward biased.</w:t>
      </w:r>
    </w:p>
    <w:p w:rsidR="00CF586A" w:rsidRDefault="00D20B05">
      <w:pPr>
        <w:pStyle w:val="BodyText"/>
        <w:spacing w:before="8" w:line="237" w:lineRule="auto"/>
        <w:ind w:left="840" w:right="4437" w:hanging="360"/>
        <w:jc w:val="both"/>
      </w:pPr>
      <w:r>
        <w:rPr>
          <w:rFonts w:ascii="Symbol" w:hAnsi="Symbol"/>
        </w:rPr>
        <w:t></w:t>
      </w:r>
      <w:r>
        <w:rPr>
          <w:spacing w:val="1"/>
        </w:rPr>
        <w:t xml:space="preserve"> </w:t>
      </w:r>
      <w:r>
        <w:t>As compared to CB arrangement, I</w:t>
      </w:r>
      <w:r>
        <w:rPr>
          <w:vertAlign w:val="subscript"/>
        </w:rPr>
        <w:t>B</w:t>
      </w:r>
      <w:r>
        <w:t xml:space="preserve"> increases less rapidly</w:t>
      </w:r>
      <w:r>
        <w:rPr>
          <w:spacing w:val="1"/>
        </w:rPr>
        <w:t xml:space="preserve"> </w:t>
      </w:r>
      <w:r>
        <w:t>with V</w:t>
      </w:r>
      <w:r>
        <w:rPr>
          <w:vertAlign w:val="subscript"/>
        </w:rPr>
        <w:t>BE</w:t>
      </w:r>
      <w:r>
        <w:t>. Therefore, input resistance of a CE circuit is</w:t>
      </w:r>
      <w:r>
        <w:rPr>
          <w:spacing w:val="1"/>
        </w:rPr>
        <w:t xml:space="preserve"> </w:t>
      </w:r>
      <w:r>
        <w:t>higher</w:t>
      </w:r>
      <w:r>
        <w:rPr>
          <w:spacing w:val="-3"/>
        </w:rPr>
        <w:t xml:space="preserve"> </w:t>
      </w:r>
      <w:r>
        <w:t>than that of CB</w:t>
      </w:r>
      <w:r>
        <w:rPr>
          <w:spacing w:val="1"/>
        </w:rPr>
        <w:t xml:space="preserve"> </w:t>
      </w:r>
      <w:r>
        <w:t>circuit.</w:t>
      </w:r>
    </w:p>
    <w:p w:rsidR="00CF586A" w:rsidRDefault="00D20B05">
      <w:pPr>
        <w:pStyle w:val="ListParagraph"/>
        <w:numPr>
          <w:ilvl w:val="0"/>
          <w:numId w:val="59"/>
        </w:numPr>
        <w:tabs>
          <w:tab w:val="left" w:pos="552"/>
        </w:tabs>
        <w:spacing w:before="7" w:line="237" w:lineRule="auto"/>
        <w:ind w:left="551" w:right="376"/>
        <w:jc w:val="both"/>
        <w:rPr>
          <w:sz w:val="24"/>
        </w:rPr>
      </w:pPr>
      <w:r>
        <w:rPr>
          <w:b/>
          <w:sz w:val="24"/>
        </w:rPr>
        <w:t>In</w:t>
      </w:r>
      <w:r>
        <w:rPr>
          <w:b/>
          <w:sz w:val="24"/>
        </w:rPr>
        <w:t>put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Resistance: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It is the ratio of change in</w:t>
      </w:r>
      <w:r>
        <w:rPr>
          <w:spacing w:val="60"/>
          <w:sz w:val="24"/>
        </w:rPr>
        <w:t xml:space="preserve"> </w:t>
      </w:r>
      <w:r>
        <w:rPr>
          <w:sz w:val="24"/>
        </w:rPr>
        <w:t>base-emitter voltage (ΔV</w:t>
      </w:r>
      <w:r>
        <w:rPr>
          <w:sz w:val="24"/>
          <w:vertAlign w:val="subscript"/>
        </w:rPr>
        <w:t>BE</w:t>
      </w:r>
      <w:r>
        <w:rPr>
          <w:sz w:val="24"/>
        </w:rPr>
        <w:t>) to the change in base</w:t>
      </w:r>
      <w:r>
        <w:rPr>
          <w:spacing w:val="1"/>
          <w:sz w:val="24"/>
        </w:rPr>
        <w:t xml:space="preserve"> </w:t>
      </w:r>
      <w:r>
        <w:rPr>
          <w:sz w:val="24"/>
        </w:rPr>
        <w:t>current (ΔI</w:t>
      </w:r>
      <w:r>
        <w:rPr>
          <w:sz w:val="24"/>
          <w:vertAlign w:val="subscript"/>
        </w:rPr>
        <w:t>B</w:t>
      </w:r>
      <w:r>
        <w:rPr>
          <w:sz w:val="24"/>
        </w:rPr>
        <w:t>) at constant V</w:t>
      </w:r>
      <w:r>
        <w:rPr>
          <w:sz w:val="24"/>
          <w:vertAlign w:val="subscript"/>
        </w:rPr>
        <w:t>CE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The value of input resistance for CE circuit is of the order of a few</w:t>
      </w:r>
      <w:r>
        <w:rPr>
          <w:spacing w:val="1"/>
          <w:sz w:val="24"/>
        </w:rPr>
        <w:t xml:space="preserve"> </w:t>
      </w:r>
      <w:r>
        <w:rPr>
          <w:sz w:val="24"/>
        </w:rPr>
        <w:t>hundred</w:t>
      </w:r>
      <w:r>
        <w:rPr>
          <w:spacing w:val="-1"/>
          <w:sz w:val="24"/>
        </w:rPr>
        <w:t xml:space="preserve"> </w:t>
      </w:r>
      <w:r>
        <w:rPr>
          <w:sz w:val="24"/>
        </w:rPr>
        <w:t>ohms</w:t>
      </w:r>
    </w:p>
    <w:p w:rsidR="00CF586A" w:rsidRDefault="00D20B05">
      <w:pPr>
        <w:pStyle w:val="Heading9"/>
        <w:numPr>
          <w:ilvl w:val="0"/>
          <w:numId w:val="60"/>
        </w:numPr>
        <w:tabs>
          <w:tab w:val="left" w:pos="480"/>
        </w:tabs>
        <w:spacing w:before="6" w:line="275" w:lineRule="exact"/>
      </w:pPr>
      <w:r>
        <w:t>Output</w:t>
      </w:r>
      <w:r>
        <w:rPr>
          <w:spacing w:val="-3"/>
        </w:rPr>
        <w:t xml:space="preserve"> </w:t>
      </w:r>
      <w:r>
        <w:t>Characteristics:</w:t>
      </w:r>
      <w:r>
        <w:rPr>
          <w:spacing w:val="-2"/>
        </w:rPr>
        <w:t xml:space="preserve"> </w:t>
      </w:r>
      <w:r>
        <w:t>-</w:t>
      </w:r>
    </w:p>
    <w:p w:rsidR="00CF586A" w:rsidRDefault="00D20B05">
      <w:pPr>
        <w:pStyle w:val="ListParagraph"/>
        <w:numPr>
          <w:ilvl w:val="0"/>
          <w:numId w:val="58"/>
        </w:numPr>
        <w:tabs>
          <w:tab w:val="left" w:pos="552"/>
        </w:tabs>
        <w:spacing w:line="286" w:lineRule="exact"/>
        <w:rPr>
          <w:sz w:val="24"/>
        </w:rPr>
      </w:pPr>
      <w:r>
        <w:rPr>
          <w:spacing w:val="-1"/>
          <w:sz w:val="24"/>
        </w:rPr>
        <w:t>It</w:t>
      </w:r>
      <w:r>
        <w:rPr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z w:val="24"/>
        </w:rPr>
        <w:t xml:space="preserve"> </w:t>
      </w:r>
      <w:r>
        <w:rPr>
          <w:spacing w:val="-1"/>
          <w:sz w:val="24"/>
        </w:rPr>
        <w:t>curve</w:t>
      </w:r>
      <w:r>
        <w:rPr>
          <w:spacing w:val="-2"/>
          <w:sz w:val="24"/>
        </w:rPr>
        <w:t xml:space="preserve"> </w:t>
      </w:r>
      <w:r>
        <w:rPr>
          <w:sz w:val="24"/>
        </w:rPr>
        <w:t>between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collector current </w:t>
      </w:r>
      <w:r>
        <w:rPr>
          <w:b/>
          <w:sz w:val="24"/>
        </w:rPr>
        <w:t>I</w:t>
      </w:r>
      <w:r>
        <w:rPr>
          <w:b/>
          <w:sz w:val="24"/>
          <w:vertAlign w:val="subscript"/>
        </w:rPr>
        <w:t>C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and collector-emitter</w:t>
      </w:r>
      <w:r>
        <w:rPr>
          <w:spacing w:val="1"/>
          <w:sz w:val="24"/>
        </w:rPr>
        <w:t xml:space="preserve"> </w:t>
      </w:r>
      <w:r>
        <w:rPr>
          <w:sz w:val="24"/>
        </w:rPr>
        <w:t>voltage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z w:val="24"/>
          <w:vertAlign w:val="subscript"/>
        </w:rPr>
        <w:t>CE</w:t>
      </w:r>
      <w:r>
        <w:rPr>
          <w:b/>
          <w:spacing w:val="-20"/>
          <w:sz w:val="24"/>
        </w:rPr>
        <w:t xml:space="preserve"> </w:t>
      </w:r>
      <w:r>
        <w:rPr>
          <w:sz w:val="24"/>
        </w:rPr>
        <w:t>at constant base</w:t>
      </w:r>
      <w:r>
        <w:rPr>
          <w:spacing w:val="-2"/>
          <w:sz w:val="24"/>
        </w:rPr>
        <w:t xml:space="preserve"> </w:t>
      </w:r>
      <w:r>
        <w:rPr>
          <w:sz w:val="24"/>
        </w:rPr>
        <w:t>current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z w:val="24"/>
          <w:vertAlign w:val="subscript"/>
        </w:rPr>
        <w:t>B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58"/>
        </w:numPr>
        <w:tabs>
          <w:tab w:val="left" w:pos="552"/>
        </w:tabs>
        <w:spacing w:line="286" w:lineRule="exac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CE</w:t>
      </w:r>
      <w:r>
        <w:rPr>
          <w:spacing w:val="-1"/>
          <w:sz w:val="24"/>
        </w:rPr>
        <w:t xml:space="preserve"> </w:t>
      </w:r>
      <w:r>
        <w:rPr>
          <w:sz w:val="24"/>
        </w:rPr>
        <w:t>circuit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drawn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help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above</w:t>
      </w:r>
      <w:r>
        <w:rPr>
          <w:spacing w:val="-1"/>
          <w:sz w:val="24"/>
        </w:rPr>
        <w:t xml:space="preserve"> </w:t>
      </w:r>
      <w:r>
        <w:rPr>
          <w:sz w:val="24"/>
        </w:rPr>
        <w:t>circuit</w:t>
      </w:r>
      <w:r>
        <w:rPr>
          <w:spacing w:val="-1"/>
          <w:sz w:val="24"/>
        </w:rPr>
        <w:t xml:space="preserve"> </w:t>
      </w:r>
      <w:r>
        <w:rPr>
          <w:sz w:val="24"/>
        </w:rPr>
        <w:t>arrangement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Fig.</w:t>
      </w:r>
    </w:p>
    <w:p w:rsidR="00CF586A" w:rsidRDefault="00D20B05">
      <w:pPr>
        <w:pStyle w:val="ListParagraph"/>
        <w:numPr>
          <w:ilvl w:val="0"/>
          <w:numId w:val="58"/>
        </w:numPr>
        <w:tabs>
          <w:tab w:val="left" w:pos="552"/>
        </w:tabs>
        <w:spacing w:before="1" w:line="237" w:lineRule="auto"/>
        <w:ind w:left="551" w:right="4376"/>
        <w:jc w:val="both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5871488" behindDoc="0" locked="0" layoutInCell="1" allowOverlap="1">
            <wp:simplePos x="0" y="0"/>
            <wp:positionH relativeFrom="page">
              <wp:posOffset>4708437</wp:posOffset>
            </wp:positionH>
            <wp:positionV relativeFrom="paragraph">
              <wp:posOffset>43694</wp:posOffset>
            </wp:positionV>
            <wp:extent cx="2419956" cy="1765788"/>
            <wp:effectExtent l="0" t="0" r="0" b="0"/>
            <wp:wrapNone/>
            <wp:docPr id="18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956" cy="176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Keeping the base</w:t>
      </w:r>
      <w:r>
        <w:rPr>
          <w:spacing w:val="1"/>
          <w:sz w:val="24"/>
        </w:rPr>
        <w:t xml:space="preserve"> </w:t>
      </w:r>
      <w:r>
        <w:rPr>
          <w:sz w:val="24"/>
        </w:rPr>
        <w:t>current</w:t>
      </w:r>
      <w:r>
        <w:rPr>
          <w:spacing w:val="60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fixed at some value say, 5 µA,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note</w:t>
      </w:r>
      <w:r>
        <w:rPr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z w:val="24"/>
        </w:rPr>
        <w:t xml:space="preserve"> </w:t>
      </w:r>
      <w:r>
        <w:rPr>
          <w:spacing w:val="-1"/>
          <w:sz w:val="24"/>
        </w:rPr>
        <w:t>collector</w:t>
      </w:r>
      <w:r>
        <w:rPr>
          <w:spacing w:val="2"/>
          <w:sz w:val="24"/>
        </w:rPr>
        <w:t xml:space="preserve"> </w:t>
      </w:r>
      <w:r>
        <w:rPr>
          <w:sz w:val="24"/>
        </w:rPr>
        <w:t>current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C</w:t>
      </w:r>
      <w:r>
        <w:rPr>
          <w:spacing w:val="-19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various</w:t>
      </w:r>
      <w:r>
        <w:rPr>
          <w:spacing w:val="1"/>
          <w:sz w:val="24"/>
        </w:rPr>
        <w:t xml:space="preserve"> </w:t>
      </w:r>
      <w:r>
        <w:rPr>
          <w:sz w:val="24"/>
        </w:rPr>
        <w:t>values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CE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58"/>
        </w:numPr>
        <w:tabs>
          <w:tab w:val="left" w:pos="552"/>
        </w:tabs>
        <w:spacing w:before="2" w:line="237" w:lineRule="auto"/>
        <w:ind w:left="551" w:right="4374"/>
        <w:jc w:val="both"/>
        <w:rPr>
          <w:sz w:val="24"/>
        </w:rPr>
      </w:pPr>
      <w:r>
        <w:rPr>
          <w:sz w:val="24"/>
        </w:rPr>
        <w:t>Then plot the readings on a graph, taking I</w:t>
      </w:r>
      <w:r>
        <w:rPr>
          <w:sz w:val="24"/>
          <w:vertAlign w:val="subscript"/>
        </w:rPr>
        <w:t>C</w:t>
      </w:r>
      <w:r>
        <w:rPr>
          <w:sz w:val="24"/>
        </w:rPr>
        <w:t xml:space="preserve"> along y-axis and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CE</w:t>
      </w:r>
      <w:r>
        <w:rPr>
          <w:sz w:val="24"/>
        </w:rPr>
        <w:t xml:space="preserve"> along</w:t>
      </w:r>
      <w:r>
        <w:rPr>
          <w:spacing w:val="-3"/>
          <w:sz w:val="24"/>
        </w:rPr>
        <w:t xml:space="preserve"> </w:t>
      </w:r>
      <w:r>
        <w:rPr>
          <w:sz w:val="24"/>
        </w:rPr>
        <w:t>x-axis.</w:t>
      </w:r>
    </w:p>
    <w:p w:rsidR="00CF586A" w:rsidRDefault="00D20B05">
      <w:pPr>
        <w:pStyle w:val="ListParagraph"/>
        <w:numPr>
          <w:ilvl w:val="0"/>
          <w:numId w:val="58"/>
        </w:numPr>
        <w:tabs>
          <w:tab w:val="left" w:pos="552"/>
        </w:tabs>
        <w:spacing w:before="6" w:line="237" w:lineRule="auto"/>
        <w:ind w:left="551" w:right="4377"/>
        <w:jc w:val="both"/>
        <w:rPr>
          <w:sz w:val="24"/>
        </w:rPr>
      </w:pPr>
      <w:r>
        <w:rPr>
          <w:sz w:val="24"/>
        </w:rPr>
        <w:t>This gives the output characteristic at I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= 5 µA as shown in</w:t>
      </w:r>
      <w:r>
        <w:rPr>
          <w:spacing w:val="1"/>
          <w:sz w:val="24"/>
        </w:rPr>
        <w:t xml:space="preserve"> </w:t>
      </w:r>
      <w:r>
        <w:rPr>
          <w:sz w:val="24"/>
        </w:rPr>
        <w:t>Fig. The test can be repeated for I</w:t>
      </w:r>
      <w:r>
        <w:rPr>
          <w:sz w:val="24"/>
          <w:vertAlign w:val="subscript"/>
        </w:rPr>
        <w:t>B</w:t>
      </w:r>
      <w:r>
        <w:rPr>
          <w:sz w:val="24"/>
        </w:rPr>
        <w:t>= 10 µA to obtain the new</w:t>
      </w:r>
      <w:r>
        <w:rPr>
          <w:spacing w:val="1"/>
          <w:sz w:val="24"/>
        </w:rPr>
        <w:t xml:space="preserve"> </w:t>
      </w:r>
      <w:r>
        <w:rPr>
          <w:sz w:val="24"/>
        </w:rPr>
        <w:t>output characteristic as</w:t>
      </w:r>
      <w:r>
        <w:rPr>
          <w:spacing w:val="-1"/>
          <w:sz w:val="24"/>
        </w:rPr>
        <w:t xml:space="preserve"> </w:t>
      </w:r>
      <w:r>
        <w:rPr>
          <w:sz w:val="24"/>
        </w:rPr>
        <w:t>shown in Fig.</w:t>
      </w:r>
    </w:p>
    <w:p w:rsidR="00CF586A" w:rsidRDefault="00D20B05">
      <w:pPr>
        <w:pStyle w:val="ListParagraph"/>
        <w:numPr>
          <w:ilvl w:val="0"/>
          <w:numId w:val="58"/>
        </w:numPr>
        <w:tabs>
          <w:tab w:val="left" w:pos="552"/>
        </w:tabs>
        <w:spacing w:before="3" w:line="237" w:lineRule="auto"/>
        <w:ind w:left="551" w:right="4378"/>
        <w:jc w:val="both"/>
        <w:rPr>
          <w:sz w:val="24"/>
        </w:rPr>
      </w:pPr>
      <w:r>
        <w:pict>
          <v:shape id="_x0000_s1400" style="position:absolute;left:0;text-align:left;margin-left:29.05pt;margin-top:67.4pt;width:4.95pt;height:5.05pt;z-index:15872512;mso-position-horizontal-relative:page" coordorigin="581,1348" coordsize="99,101" path="m581,1348r,101l679,1449,581,1348xe" fillcolor="#999" stroked="f">
            <v:path arrowok="t"/>
            <w10:wrap anchorx="page"/>
          </v:shape>
        </w:pict>
      </w:r>
      <w:r>
        <w:rPr>
          <w:sz w:val="24"/>
        </w:rPr>
        <w:t>Following similar procedure, a family of output characteristics</w:t>
      </w:r>
      <w:r>
        <w:rPr>
          <w:spacing w:val="-57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 drawn as</w:t>
      </w:r>
      <w:r>
        <w:rPr>
          <w:spacing w:val="-1"/>
          <w:sz w:val="24"/>
        </w:rPr>
        <w:t xml:space="preserve"> </w:t>
      </w:r>
      <w:r>
        <w:rPr>
          <w:sz w:val="24"/>
        </w:rPr>
        <w:t>shown</w:t>
      </w:r>
      <w:r>
        <w:rPr>
          <w:spacing w:val="-1"/>
          <w:sz w:val="24"/>
        </w:rPr>
        <w:t xml:space="preserve"> </w:t>
      </w:r>
      <w:r>
        <w:rPr>
          <w:sz w:val="24"/>
        </w:rPr>
        <w:t>in Fig.</w:t>
      </w: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10"/>
      </w:pPr>
      <w:r>
        <w:pict>
          <v:shape id="_x0000_s1399" style="position:absolute;margin-left:561.35pt;margin-top:16.25pt;width:5.05pt;height:4.95pt;z-index:-15587328;mso-wrap-distance-left:0;mso-wrap-distance-right:0;mso-position-horizontal-relative:page" coordorigin="11227,325" coordsize="101,99" path="m11328,325r-101,98l11328,423r,-98xe" fillcolor="#999" stroked="f">
            <v:path arrowok="t"/>
            <w10:wrap type="topAndBottom" anchorx="page"/>
          </v:shape>
        </w:pict>
      </w:r>
    </w:p>
    <w:p w:rsidR="00CF586A" w:rsidRDefault="00CF586A">
      <w:p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397" style="width:4.95pt;height:5.05pt;mso-position-horizontal-relative:char;mso-position-vertical-relative:line" coordsize="99,101">
            <v:shape id="_x0000_s1398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395" style="width:5.05pt;height:5.05pt;mso-position-horizontal-relative:char;mso-position-vertical-relative:line" coordsize="101,101">
            <v:shape id="_x0000_s1396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CF586A">
      <w:pPr>
        <w:pStyle w:val="BodyText"/>
        <w:spacing w:before="1"/>
        <w:rPr>
          <w:sz w:val="6"/>
        </w:rPr>
      </w:pPr>
    </w:p>
    <w:p w:rsidR="00CF586A" w:rsidRDefault="00CF586A">
      <w:pPr>
        <w:rPr>
          <w:sz w:val="6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CF586A">
      <w:pPr>
        <w:pStyle w:val="BodyText"/>
        <w:spacing w:before="2"/>
        <w:rPr>
          <w:sz w:val="27"/>
        </w:rPr>
      </w:pPr>
    </w:p>
    <w:p w:rsidR="00CF586A" w:rsidRDefault="00D20B05">
      <w:pPr>
        <w:pStyle w:val="ListParagraph"/>
        <w:numPr>
          <w:ilvl w:val="0"/>
          <w:numId w:val="58"/>
        </w:numPr>
        <w:tabs>
          <w:tab w:val="left" w:pos="552"/>
        </w:tabs>
        <w:spacing w:line="285" w:lineRule="exac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points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noted 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characteristics:</w:t>
      </w:r>
    </w:p>
    <w:p w:rsidR="00CF586A" w:rsidRDefault="00D20B05">
      <w:pPr>
        <w:spacing w:before="61"/>
        <w:ind w:left="192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4.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6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CF586A">
      <w:pPr>
        <w:rPr>
          <w:rFonts w:ascii="Arial" w:hAnsi="Arial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6336" w:space="2319"/>
            <w:col w:w="2315"/>
          </w:cols>
        </w:sectPr>
      </w:pPr>
    </w:p>
    <w:p w:rsidR="00CF586A" w:rsidRDefault="00D20B05">
      <w:pPr>
        <w:pStyle w:val="BodyText"/>
        <w:ind w:left="840" w:right="377" w:hanging="360"/>
        <w:jc w:val="both"/>
      </w:pPr>
      <w:r>
        <w:rPr>
          <w:rFonts w:ascii="Symbol" w:hAnsi="Symbol"/>
        </w:rPr>
        <w:t></w:t>
      </w:r>
      <w:r>
        <w:rPr>
          <w:spacing w:val="1"/>
        </w:rPr>
        <w:t xml:space="preserve"> </w:t>
      </w:r>
      <w:r>
        <w:t>(i) The collector current I</w:t>
      </w:r>
      <w:r>
        <w:rPr>
          <w:vertAlign w:val="subscript"/>
        </w:rPr>
        <w:t>C</w:t>
      </w:r>
      <w:r>
        <w:t xml:space="preserve"> varies with V</w:t>
      </w:r>
      <w:r>
        <w:rPr>
          <w:vertAlign w:val="subscript"/>
        </w:rPr>
        <w:t>CE</w:t>
      </w:r>
      <w:r>
        <w:t xml:space="preserve"> for V</w:t>
      </w:r>
      <w:r>
        <w:rPr>
          <w:vertAlign w:val="subscript"/>
        </w:rPr>
        <w:t>CE</w:t>
      </w:r>
      <w:r>
        <w:t xml:space="preserve"> between 0 and 1V only. After this, I</w:t>
      </w:r>
      <w:r>
        <w:rPr>
          <w:vertAlign w:val="subscript"/>
        </w:rPr>
        <w:t>C</w:t>
      </w:r>
      <w:r>
        <w:t xml:space="preserve"> becomes</w:t>
      </w:r>
      <w:r>
        <w:rPr>
          <w:spacing w:val="1"/>
        </w:rPr>
        <w:t xml:space="preserve"> </w:t>
      </w:r>
      <w:r>
        <w:t>almost constant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independent of V</w:t>
      </w:r>
      <w:r>
        <w:rPr>
          <w:vertAlign w:val="subscript"/>
        </w:rPr>
        <w:t>CE</w:t>
      </w:r>
      <w:r>
        <w:t>.</w:t>
      </w:r>
    </w:p>
    <w:p w:rsidR="00CF586A" w:rsidRDefault="00D20B05">
      <w:pPr>
        <w:pStyle w:val="BodyText"/>
        <w:spacing w:before="4" w:line="237" w:lineRule="auto"/>
        <w:ind w:left="840" w:right="377" w:hanging="360"/>
        <w:jc w:val="both"/>
      </w:pPr>
      <w:r>
        <w:rPr>
          <w:rFonts w:ascii="Symbol" w:hAnsi="Symbol"/>
        </w:rPr>
        <w:t></w:t>
      </w:r>
      <w:r>
        <w:rPr>
          <w:spacing w:val="61"/>
        </w:rPr>
        <w:t xml:space="preserve"> </w:t>
      </w:r>
      <w:r>
        <w:t>This value of V</w:t>
      </w:r>
      <w:r>
        <w:rPr>
          <w:vertAlign w:val="subscript"/>
        </w:rPr>
        <w:t>CE</w:t>
      </w:r>
      <w:r>
        <w:t xml:space="preserve"> upto which I</w:t>
      </w:r>
      <w:r>
        <w:rPr>
          <w:vertAlign w:val="subscript"/>
        </w:rPr>
        <w:t>C</w:t>
      </w:r>
      <w:r>
        <w:t xml:space="preserve"> changes with V</w:t>
      </w:r>
      <w:r>
        <w:rPr>
          <w:vertAlign w:val="subscript"/>
        </w:rPr>
        <w:t>CE</w:t>
      </w:r>
      <w:r>
        <w:t xml:space="preserve"> is called the knee voltage (V</w:t>
      </w:r>
      <w:r>
        <w:rPr>
          <w:vertAlign w:val="subscript"/>
        </w:rPr>
        <w:t>knee</w:t>
      </w:r>
      <w:r>
        <w:t>). The transistors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t>operated in the region above knee voltage.</w:t>
      </w:r>
    </w:p>
    <w:p w:rsidR="00CF586A" w:rsidRDefault="00D20B05">
      <w:pPr>
        <w:pStyle w:val="BodyText"/>
        <w:spacing w:before="4" w:line="237" w:lineRule="auto"/>
        <w:ind w:left="840" w:right="374" w:hanging="360"/>
        <w:jc w:val="both"/>
      </w:pPr>
      <w:r>
        <w:rPr>
          <w:rFonts w:ascii="Symbol" w:hAnsi="Symbol"/>
        </w:rPr>
        <w:t></w:t>
      </w:r>
      <w:r>
        <w:rPr>
          <w:spacing w:val="1"/>
        </w:rPr>
        <w:t xml:space="preserve"> </w:t>
      </w:r>
      <w:r>
        <w:t>(ii) Above knee voltage, I</w:t>
      </w:r>
      <w:r>
        <w:rPr>
          <w:vertAlign w:val="subscript"/>
        </w:rPr>
        <w:t>C</w:t>
      </w:r>
      <w:r>
        <w:t xml:space="preserve"> is almost constant. However, a small increase in I</w:t>
      </w:r>
      <w:r>
        <w:rPr>
          <w:vertAlign w:val="subscript"/>
        </w:rPr>
        <w:t>C</w:t>
      </w:r>
      <w:r>
        <w:t xml:space="preserve"> with increasing V</w:t>
      </w:r>
      <w:r>
        <w:rPr>
          <w:vertAlign w:val="subscript"/>
        </w:rPr>
        <w:t>CE</w:t>
      </w:r>
      <w:r>
        <w:t xml:space="preserve"> is</w:t>
      </w:r>
      <w:r>
        <w:rPr>
          <w:spacing w:val="1"/>
        </w:rPr>
        <w:t xml:space="preserve"> </w:t>
      </w:r>
      <w:r>
        <w:t>caused by the collector depletion layer gett</w:t>
      </w:r>
      <w:r>
        <w:t>ing wider and capturing a few more majority carriers</w:t>
      </w:r>
      <w:r>
        <w:rPr>
          <w:spacing w:val="1"/>
        </w:rPr>
        <w:t xml:space="preserve"> </w:t>
      </w:r>
      <w:r>
        <w:t>before electron-hole combinations occur</w:t>
      </w:r>
      <w:r>
        <w:rPr>
          <w:spacing w:val="-2"/>
        </w:rPr>
        <w:t xml:space="preserve"> </w:t>
      </w:r>
      <w:r>
        <w:t>in the base area.</w:t>
      </w:r>
    </w:p>
    <w:p w:rsidR="00CF586A" w:rsidRDefault="00D20B05">
      <w:pPr>
        <w:pStyle w:val="BodyText"/>
        <w:spacing w:before="7" w:line="237" w:lineRule="auto"/>
        <w:ind w:left="840" w:right="373" w:hanging="360"/>
        <w:jc w:val="both"/>
      </w:pPr>
      <w:r>
        <w:rPr>
          <w:rFonts w:ascii="Symbol" w:hAnsi="Symbol"/>
        </w:rPr>
        <w:t></w:t>
      </w:r>
      <w:r>
        <w:t xml:space="preserve"> </w:t>
      </w:r>
      <w:r>
        <w:rPr>
          <w:spacing w:val="1"/>
        </w:rPr>
        <w:t xml:space="preserve"> </w:t>
      </w:r>
      <w:r>
        <w:t>(iii)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value</w:t>
      </w:r>
      <w:r>
        <w:rPr>
          <w:spacing w:val="10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V</w:t>
      </w:r>
      <w:r>
        <w:rPr>
          <w:vertAlign w:val="subscript"/>
        </w:rPr>
        <w:t>CE</w:t>
      </w:r>
      <w:r>
        <w:rPr>
          <w:spacing w:val="12"/>
        </w:rPr>
        <w:t xml:space="preserve"> </w:t>
      </w:r>
      <w:r>
        <w:t>above</w:t>
      </w:r>
      <w:r>
        <w:rPr>
          <w:spacing w:val="10"/>
        </w:rPr>
        <w:t xml:space="preserve"> </w:t>
      </w:r>
      <w:r>
        <w:t>knee</w:t>
      </w:r>
      <w:r>
        <w:rPr>
          <w:spacing w:val="11"/>
        </w:rPr>
        <w:t xml:space="preserve"> </w:t>
      </w:r>
      <w:r>
        <w:t>voltage,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collector</w:t>
      </w:r>
      <w:r>
        <w:rPr>
          <w:spacing w:val="11"/>
        </w:rPr>
        <w:t xml:space="preserve"> </w:t>
      </w:r>
      <w:r>
        <w:t>current</w:t>
      </w:r>
      <w:r>
        <w:rPr>
          <w:spacing w:val="16"/>
        </w:rPr>
        <w:t xml:space="preserve"> </w:t>
      </w:r>
      <w:r>
        <w:t>I</w:t>
      </w:r>
      <w:r>
        <w:rPr>
          <w:vertAlign w:val="subscript"/>
        </w:rPr>
        <w:t>C</w:t>
      </w:r>
      <w:r>
        <w:rPr>
          <w:spacing w:val="13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approximately</w:t>
      </w:r>
      <w:r>
        <w:rPr>
          <w:spacing w:val="7"/>
        </w:rPr>
        <w:t xml:space="preserve"> </w:t>
      </w:r>
      <w:r>
        <w:t>equal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β</w:t>
      </w:r>
      <w:r>
        <w:rPr>
          <w:spacing w:val="16"/>
        </w:rPr>
        <w:t xml:space="preserve"> </w:t>
      </w:r>
      <w:r>
        <w:t>×</w:t>
      </w:r>
      <w:r>
        <w:rPr>
          <w:spacing w:val="-58"/>
        </w:rPr>
        <w:t xml:space="preserve"> </w:t>
      </w:r>
      <w:r>
        <w:t>I</w:t>
      </w:r>
      <w:r>
        <w:rPr>
          <w:vertAlign w:val="subscript"/>
        </w:rPr>
        <w:t>B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  <w:tab w:val="left" w:pos="4634"/>
        </w:tabs>
        <w:ind w:right="377" w:hanging="360"/>
        <w:rPr>
          <w:rFonts w:ascii="Wingdings" w:hAnsi="Wingdings"/>
          <w:sz w:val="24"/>
        </w:rPr>
      </w:pPr>
      <w:r>
        <w:rPr>
          <w:b/>
          <w:sz w:val="24"/>
        </w:rPr>
        <w:t>Output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Resistance: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ratio</w:t>
      </w:r>
      <w:r>
        <w:rPr>
          <w:spacing w:val="1"/>
          <w:sz w:val="24"/>
        </w:rPr>
        <w:t xml:space="preserve"> </w:t>
      </w:r>
      <w:r>
        <w:rPr>
          <w:sz w:val="24"/>
        </w:rPr>
        <w:t>of change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collector-emitter voltage (ΔV</w:t>
      </w:r>
      <w:r>
        <w:rPr>
          <w:sz w:val="24"/>
          <w:vertAlign w:val="subscript"/>
        </w:rPr>
        <w:t>CE)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change in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collector</w:t>
      </w:r>
      <w:r>
        <w:rPr>
          <w:sz w:val="24"/>
        </w:rPr>
        <w:t xml:space="preserve"> </w:t>
      </w:r>
      <w:r>
        <w:rPr>
          <w:spacing w:val="-1"/>
          <w:sz w:val="24"/>
        </w:rPr>
        <w:t>current</w:t>
      </w:r>
      <w:r>
        <w:rPr>
          <w:spacing w:val="1"/>
          <w:sz w:val="24"/>
        </w:rPr>
        <w:t xml:space="preserve"> </w:t>
      </w:r>
      <w:r>
        <w:rPr>
          <w:sz w:val="24"/>
        </w:rPr>
        <w:t>(ΔI</w:t>
      </w:r>
      <w:r>
        <w:rPr>
          <w:sz w:val="24"/>
          <w:vertAlign w:val="subscript"/>
        </w:rPr>
        <w:t>C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2"/>
          <w:sz w:val="24"/>
        </w:rPr>
        <w:t xml:space="preserve"> </w:t>
      </w:r>
      <w:r>
        <w:rPr>
          <w:sz w:val="24"/>
        </w:rPr>
        <w:t>constant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B</w:t>
      </w:r>
      <w:r>
        <w:rPr>
          <w:spacing w:val="-18"/>
          <w:sz w:val="24"/>
        </w:rPr>
        <w:t xml:space="preserve"> </w:t>
      </w:r>
      <w:r>
        <w:rPr>
          <w:sz w:val="24"/>
        </w:rPr>
        <w:t>i.e.</w:t>
      </w:r>
      <w:r>
        <w:rPr>
          <w:sz w:val="24"/>
        </w:rPr>
        <w:tab/>
      </w:r>
      <w:r>
        <w:rPr>
          <w:noProof/>
          <w:position w:val="-29"/>
          <w:sz w:val="24"/>
          <w:lang w:val="en-IN" w:eastAsia="en-IN"/>
        </w:rPr>
        <w:drawing>
          <wp:inline distT="0" distB="0" distL="0" distR="0">
            <wp:extent cx="2784422" cy="290425"/>
            <wp:effectExtent l="0" t="0" r="0" b="0"/>
            <wp:docPr id="183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5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422" cy="29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1"/>
        <w:ind w:right="375" w:hanging="360"/>
        <w:rPr>
          <w:rFonts w:ascii="Wingdings" w:hAnsi="Wingdings"/>
          <w:sz w:val="24"/>
        </w:rPr>
      </w:pPr>
      <w:r>
        <w:rPr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may be</w:t>
      </w:r>
      <w:r>
        <w:rPr>
          <w:spacing w:val="6"/>
          <w:sz w:val="24"/>
        </w:rPr>
        <w:t xml:space="preserve"> </w:t>
      </w:r>
      <w:r>
        <w:rPr>
          <w:sz w:val="24"/>
        </w:rPr>
        <w:t>noted</w:t>
      </w:r>
      <w:r>
        <w:rPr>
          <w:spacing w:val="4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whereas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output</w:t>
      </w:r>
      <w:r>
        <w:rPr>
          <w:spacing w:val="5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CB</w:t>
      </w:r>
      <w:r>
        <w:rPr>
          <w:spacing w:val="6"/>
          <w:sz w:val="24"/>
        </w:rPr>
        <w:t xml:space="preserve"> </w:t>
      </w:r>
      <w:r>
        <w:rPr>
          <w:sz w:val="24"/>
        </w:rPr>
        <w:t>circuit</w:t>
      </w:r>
      <w:r>
        <w:rPr>
          <w:spacing w:val="8"/>
          <w:sz w:val="24"/>
        </w:rPr>
        <w:t xml:space="preserve"> </w:t>
      </w:r>
      <w:r>
        <w:rPr>
          <w:sz w:val="24"/>
        </w:rPr>
        <w:t>are</w:t>
      </w:r>
      <w:r>
        <w:rPr>
          <w:spacing w:val="4"/>
          <w:sz w:val="24"/>
        </w:rPr>
        <w:t xml:space="preserve"> </w:t>
      </w:r>
      <w:r>
        <w:rPr>
          <w:sz w:val="24"/>
        </w:rPr>
        <w:t>horizontal,</w:t>
      </w:r>
      <w:r>
        <w:rPr>
          <w:spacing w:val="4"/>
          <w:sz w:val="24"/>
        </w:rPr>
        <w:t xml:space="preserve"> </w:t>
      </w:r>
      <w:r>
        <w:rPr>
          <w:sz w:val="24"/>
        </w:rPr>
        <w:t>they have</w:t>
      </w:r>
      <w:r>
        <w:rPr>
          <w:spacing w:val="5"/>
          <w:sz w:val="24"/>
        </w:rPr>
        <w:t xml:space="preserve"> </w:t>
      </w:r>
      <w:r>
        <w:rPr>
          <w:sz w:val="24"/>
        </w:rPr>
        <w:t>noticeable</w:t>
      </w:r>
      <w:r>
        <w:rPr>
          <w:spacing w:val="-57"/>
          <w:sz w:val="24"/>
        </w:rPr>
        <w:t xml:space="preserve"> </w:t>
      </w:r>
      <w:r>
        <w:rPr>
          <w:sz w:val="24"/>
        </w:rPr>
        <w:t>slope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 CE circuit.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ind w:hanging="360"/>
        <w:rPr>
          <w:rFonts w:ascii="Wingdings" w:hAnsi="Wingdings"/>
          <w:sz w:val="24"/>
        </w:rPr>
      </w:pPr>
      <w:r>
        <w:rPr>
          <w:sz w:val="24"/>
        </w:rPr>
        <w:t>Therefore,</w:t>
      </w:r>
      <w:r>
        <w:rPr>
          <w:spacing w:val="-1"/>
          <w:sz w:val="24"/>
        </w:rPr>
        <w:t xml:space="preserve"> </w:t>
      </w:r>
      <w:r>
        <w:rPr>
          <w:sz w:val="24"/>
        </w:rPr>
        <w:t>output resistance</w:t>
      </w:r>
      <w:r>
        <w:rPr>
          <w:spacing w:val="-2"/>
          <w:sz w:val="24"/>
        </w:rPr>
        <w:t xml:space="preserve"> </w:t>
      </w:r>
      <w:r>
        <w:rPr>
          <w:sz w:val="24"/>
        </w:rPr>
        <w:t>of CE</w:t>
      </w:r>
      <w:r>
        <w:rPr>
          <w:spacing w:val="-1"/>
          <w:sz w:val="24"/>
        </w:rPr>
        <w:t xml:space="preserve"> </w:t>
      </w:r>
      <w:r>
        <w:rPr>
          <w:sz w:val="24"/>
        </w:rPr>
        <w:t>circuit is</w:t>
      </w:r>
      <w:r>
        <w:rPr>
          <w:spacing w:val="-1"/>
          <w:sz w:val="24"/>
        </w:rPr>
        <w:t xml:space="preserve"> </w:t>
      </w:r>
      <w:r>
        <w:rPr>
          <w:sz w:val="24"/>
        </w:rPr>
        <w:t>less than</w:t>
      </w:r>
      <w:r>
        <w:rPr>
          <w:spacing w:val="-1"/>
          <w:sz w:val="24"/>
        </w:rPr>
        <w:t xml:space="preserve"> </w:t>
      </w:r>
      <w:r>
        <w:rPr>
          <w:sz w:val="24"/>
        </w:rPr>
        <w:t>that CB</w:t>
      </w:r>
      <w:r>
        <w:rPr>
          <w:spacing w:val="-3"/>
          <w:sz w:val="24"/>
        </w:rPr>
        <w:t xml:space="preserve"> </w:t>
      </w:r>
      <w:r>
        <w:rPr>
          <w:sz w:val="24"/>
        </w:rPr>
        <w:t>circuit.</w:t>
      </w:r>
      <w:r>
        <w:rPr>
          <w:spacing w:val="2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is of the order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50</w:t>
      </w:r>
      <w:r>
        <w:rPr>
          <w:spacing w:val="2"/>
          <w:sz w:val="24"/>
        </w:rPr>
        <w:t xml:space="preserve"> </w:t>
      </w:r>
      <w:r>
        <w:rPr>
          <w:sz w:val="24"/>
        </w:rPr>
        <w:t>kΩ.</w:t>
      </w:r>
    </w:p>
    <w:p w:rsidR="00CF586A" w:rsidRDefault="00D20B05">
      <w:pPr>
        <w:pStyle w:val="Heading9"/>
        <w:numPr>
          <w:ilvl w:val="0"/>
          <w:numId w:val="62"/>
        </w:numPr>
        <w:tabs>
          <w:tab w:val="left" w:pos="812"/>
        </w:tabs>
        <w:spacing w:before="5" w:line="275" w:lineRule="exact"/>
        <w:ind w:hanging="261"/>
      </w:pPr>
      <w:r>
        <w:rPr>
          <w:noProof/>
          <w:lang w:val="en-IN" w:eastAsia="en-IN"/>
        </w:rPr>
        <w:drawing>
          <wp:anchor distT="0" distB="0" distL="0" distR="0" simplePos="0" relativeHeight="15876096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34126</wp:posOffset>
            </wp:positionV>
            <wp:extent cx="124967" cy="111251"/>
            <wp:effectExtent l="0" t="0" r="0" b="0"/>
            <wp:wrapNone/>
            <wp:docPr id="18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Characteristics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Common</w:t>
      </w:r>
      <w:r>
        <w:rPr>
          <w:spacing w:val="-4"/>
        </w:rPr>
        <w:t xml:space="preserve"> </w:t>
      </w:r>
      <w:r>
        <w:t>Collector</w:t>
      </w:r>
      <w:r>
        <w:rPr>
          <w:spacing w:val="-3"/>
        </w:rPr>
        <w:t xml:space="preserve"> </w:t>
      </w:r>
      <w:r>
        <w:t>Connection:-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" w:line="235" w:lineRule="auto"/>
        <w:ind w:right="374" w:hanging="360"/>
        <w:rPr>
          <w:rFonts w:ascii="Wingdings" w:hAnsi="Wingdings"/>
          <w:sz w:val="26"/>
        </w:rPr>
      </w:pPr>
      <w:r>
        <w:rPr>
          <w:sz w:val="24"/>
        </w:rPr>
        <w:t>In</w:t>
      </w:r>
      <w:r>
        <w:rPr>
          <w:spacing w:val="33"/>
          <w:sz w:val="24"/>
        </w:rPr>
        <w:t xml:space="preserve"> </w:t>
      </w: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sz w:val="24"/>
        </w:rPr>
        <w:t>Common</w:t>
      </w:r>
      <w:r>
        <w:rPr>
          <w:spacing w:val="31"/>
          <w:sz w:val="24"/>
        </w:rPr>
        <w:t xml:space="preserve"> </w:t>
      </w:r>
      <w:r>
        <w:rPr>
          <w:sz w:val="24"/>
        </w:rPr>
        <w:t>Collector</w:t>
      </w:r>
      <w:r>
        <w:rPr>
          <w:spacing w:val="31"/>
          <w:sz w:val="24"/>
        </w:rPr>
        <w:t xml:space="preserve"> </w:t>
      </w:r>
      <w:r>
        <w:rPr>
          <w:sz w:val="24"/>
        </w:rPr>
        <w:t>circuit</w:t>
      </w:r>
      <w:r>
        <w:rPr>
          <w:spacing w:val="33"/>
          <w:sz w:val="24"/>
        </w:rPr>
        <w:t xml:space="preserve"> </w:t>
      </w:r>
      <w:r>
        <w:rPr>
          <w:sz w:val="24"/>
        </w:rPr>
        <w:t>connection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load</w:t>
      </w:r>
      <w:r>
        <w:rPr>
          <w:spacing w:val="30"/>
          <w:sz w:val="24"/>
        </w:rPr>
        <w:t xml:space="preserve"> </w:t>
      </w:r>
      <w:r>
        <w:rPr>
          <w:sz w:val="24"/>
        </w:rPr>
        <w:t>resistor</w:t>
      </w:r>
      <w:r>
        <w:rPr>
          <w:spacing w:val="31"/>
          <w:sz w:val="24"/>
        </w:rPr>
        <w:t xml:space="preserve"> </w:t>
      </w:r>
      <w:r>
        <w:rPr>
          <w:sz w:val="24"/>
        </w:rPr>
        <w:t>connected</w:t>
      </w:r>
      <w:r>
        <w:rPr>
          <w:spacing w:val="32"/>
          <w:sz w:val="24"/>
        </w:rPr>
        <w:t xml:space="preserve"> </w:t>
      </w:r>
      <w:r>
        <w:rPr>
          <w:sz w:val="24"/>
        </w:rPr>
        <w:t>from</w:t>
      </w:r>
      <w:r>
        <w:rPr>
          <w:spacing w:val="30"/>
          <w:sz w:val="24"/>
        </w:rPr>
        <w:t xml:space="preserve"> </w:t>
      </w:r>
      <w:r>
        <w:rPr>
          <w:sz w:val="24"/>
        </w:rPr>
        <w:t>emitter</w:t>
      </w:r>
      <w:r>
        <w:rPr>
          <w:spacing w:val="30"/>
          <w:sz w:val="24"/>
        </w:rPr>
        <w:t xml:space="preserve"> </w:t>
      </w:r>
      <w:r>
        <w:rPr>
          <w:sz w:val="24"/>
        </w:rPr>
        <w:t>to</w:t>
      </w:r>
      <w:r>
        <w:rPr>
          <w:spacing w:val="34"/>
          <w:sz w:val="24"/>
        </w:rPr>
        <w:t xml:space="preserve"> </w:t>
      </w:r>
      <w:r>
        <w:rPr>
          <w:sz w:val="24"/>
        </w:rPr>
        <w:t>ground,</w:t>
      </w:r>
      <w:r>
        <w:rPr>
          <w:spacing w:val="30"/>
          <w:sz w:val="24"/>
        </w:rPr>
        <w:t xml:space="preserve"> </w:t>
      </w:r>
      <w:r>
        <w:rPr>
          <w:sz w:val="24"/>
        </w:rPr>
        <w:t>so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collector</w:t>
      </w:r>
      <w:r>
        <w:rPr>
          <w:spacing w:val="-1"/>
          <w:sz w:val="24"/>
        </w:rPr>
        <w:t xml:space="preserve"> </w:t>
      </w:r>
      <w:r>
        <w:rPr>
          <w:sz w:val="24"/>
        </w:rPr>
        <w:t>tied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ground</w:t>
      </w:r>
      <w:r>
        <w:rPr>
          <w:spacing w:val="-1"/>
          <w:sz w:val="24"/>
        </w:rPr>
        <w:t xml:space="preserve"> </w:t>
      </w:r>
      <w:r>
        <w:rPr>
          <w:sz w:val="24"/>
        </w:rPr>
        <w:t>even</w:t>
      </w:r>
      <w:r>
        <w:rPr>
          <w:spacing w:val="-1"/>
          <w:sz w:val="24"/>
        </w:rPr>
        <w:t xml:space="preserve"> </w:t>
      </w:r>
      <w:r>
        <w:rPr>
          <w:sz w:val="24"/>
        </w:rPr>
        <w:t>though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transistor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connected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manner</w:t>
      </w:r>
      <w:r>
        <w:rPr>
          <w:spacing w:val="-1"/>
          <w:sz w:val="24"/>
        </w:rPr>
        <w:t xml:space="preserve"> </w:t>
      </w:r>
      <w:r>
        <w:rPr>
          <w:sz w:val="24"/>
        </w:rPr>
        <w:t>similar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CE</w:t>
      </w:r>
      <w:r>
        <w:rPr>
          <w:spacing w:val="-1"/>
          <w:sz w:val="24"/>
        </w:rPr>
        <w:t xml:space="preserve"> </w:t>
      </w:r>
      <w:r>
        <w:rPr>
          <w:sz w:val="24"/>
        </w:rPr>
        <w:t>connection.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375" w:hanging="360"/>
        <w:rPr>
          <w:rFonts w:ascii="Wingdings" w:hAnsi="Wingdings"/>
          <w:sz w:val="26"/>
        </w:rPr>
      </w:pPr>
      <w:r>
        <w:rPr>
          <w:sz w:val="24"/>
        </w:rPr>
        <w:t>Hence</w:t>
      </w:r>
      <w:r>
        <w:rPr>
          <w:spacing w:val="35"/>
          <w:sz w:val="24"/>
        </w:rPr>
        <w:t xml:space="preserve"> </w:t>
      </w:r>
      <w:r>
        <w:rPr>
          <w:sz w:val="24"/>
        </w:rPr>
        <w:t>there</w:t>
      </w:r>
      <w:r>
        <w:rPr>
          <w:spacing w:val="37"/>
          <w:sz w:val="24"/>
        </w:rPr>
        <w:t xml:space="preserve"> </w:t>
      </w:r>
      <w:r>
        <w:rPr>
          <w:sz w:val="24"/>
        </w:rPr>
        <w:t>is</w:t>
      </w:r>
      <w:r>
        <w:rPr>
          <w:spacing w:val="39"/>
          <w:sz w:val="24"/>
        </w:rPr>
        <w:t xml:space="preserve"> </w:t>
      </w:r>
      <w:r>
        <w:rPr>
          <w:sz w:val="24"/>
        </w:rPr>
        <w:t>no</w:t>
      </w:r>
      <w:r>
        <w:rPr>
          <w:spacing w:val="38"/>
          <w:sz w:val="24"/>
        </w:rPr>
        <w:t xml:space="preserve"> </w:t>
      </w:r>
      <w:r>
        <w:rPr>
          <w:sz w:val="24"/>
        </w:rPr>
        <w:t>need</w:t>
      </w:r>
      <w:r>
        <w:rPr>
          <w:spacing w:val="39"/>
          <w:sz w:val="24"/>
        </w:rPr>
        <w:t xml:space="preserve"> </w:t>
      </w:r>
      <w:r>
        <w:rPr>
          <w:sz w:val="24"/>
        </w:rPr>
        <w:t>for</w:t>
      </w:r>
      <w:r>
        <w:rPr>
          <w:spacing w:val="36"/>
          <w:sz w:val="24"/>
        </w:rPr>
        <w:t xml:space="preserve"> </w:t>
      </w:r>
      <w:r>
        <w:rPr>
          <w:sz w:val="24"/>
        </w:rPr>
        <w:t>a</w:t>
      </w:r>
      <w:r>
        <w:rPr>
          <w:spacing w:val="37"/>
          <w:sz w:val="24"/>
        </w:rPr>
        <w:t xml:space="preserve"> </w:t>
      </w:r>
      <w:r>
        <w:rPr>
          <w:sz w:val="24"/>
        </w:rPr>
        <w:t>set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36"/>
          <w:sz w:val="24"/>
        </w:rPr>
        <w:t xml:space="preserve"> </w:t>
      </w:r>
      <w:r>
        <w:rPr>
          <w:sz w:val="24"/>
        </w:rPr>
        <w:t>common-collector</w:t>
      </w:r>
      <w:r>
        <w:rPr>
          <w:spacing w:val="37"/>
          <w:sz w:val="24"/>
        </w:rPr>
        <w:t xml:space="preserve"> </w:t>
      </w:r>
      <w:r>
        <w:rPr>
          <w:sz w:val="24"/>
        </w:rPr>
        <w:t>characteristic</w:t>
      </w:r>
      <w:r>
        <w:rPr>
          <w:spacing w:val="37"/>
          <w:sz w:val="24"/>
        </w:rPr>
        <w:t xml:space="preserve"> </w:t>
      </w:r>
      <w:r>
        <w:rPr>
          <w:sz w:val="24"/>
        </w:rPr>
        <w:t>to</w:t>
      </w:r>
      <w:r>
        <w:rPr>
          <w:spacing w:val="41"/>
          <w:sz w:val="24"/>
        </w:rPr>
        <w:t xml:space="preserve"> </w:t>
      </w:r>
      <w:r>
        <w:rPr>
          <w:sz w:val="24"/>
        </w:rPr>
        <w:t>choose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parameters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circuit.</w:t>
      </w:r>
      <w:r>
        <w:rPr>
          <w:spacing w:val="-1"/>
          <w:sz w:val="24"/>
        </w:rPr>
        <w:t xml:space="preserve"> </w:t>
      </w:r>
      <w:r>
        <w:rPr>
          <w:sz w:val="24"/>
        </w:rPr>
        <w:t>The output characteristic of</w:t>
      </w:r>
      <w:r>
        <w:rPr>
          <w:spacing w:val="-1"/>
          <w:sz w:val="24"/>
        </w:rPr>
        <w:t xml:space="preserve"> </w:t>
      </w:r>
      <w:r>
        <w:rPr>
          <w:sz w:val="24"/>
        </w:rPr>
        <w:t>the CC configuration is</w:t>
      </w:r>
      <w:r>
        <w:rPr>
          <w:spacing w:val="-2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CE configuration.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" w:line="287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CC Connection</w:t>
      </w:r>
      <w:r>
        <w:rPr>
          <w:spacing w:val="-1"/>
          <w:sz w:val="24"/>
        </w:rPr>
        <w:t xml:space="preserve"> </w:t>
      </w:r>
      <w:r>
        <w:rPr>
          <w:sz w:val="24"/>
        </w:rPr>
        <w:t>the output</w:t>
      </w:r>
      <w:r>
        <w:rPr>
          <w:spacing w:val="-1"/>
          <w:sz w:val="24"/>
        </w:rPr>
        <w:t xml:space="preserve"> </w:t>
      </w:r>
      <w:r>
        <w:rPr>
          <w:sz w:val="24"/>
        </w:rPr>
        <w:t>characteristic are plot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z w:val="24"/>
          <w:vertAlign w:val="subscript"/>
        </w:rPr>
        <w:t>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versus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z w:val="24"/>
          <w:vertAlign w:val="subscript"/>
        </w:rPr>
        <w:t>CE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constant</w:t>
      </w:r>
      <w:r>
        <w:rPr>
          <w:spacing w:val="-1"/>
          <w:sz w:val="24"/>
        </w:rPr>
        <w:t xml:space="preserve"> </w:t>
      </w:r>
      <w:r>
        <w:rPr>
          <w:sz w:val="24"/>
        </w:rPr>
        <w:t>value of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z w:val="24"/>
          <w:vertAlign w:val="subscript"/>
        </w:rPr>
        <w:t>B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" w:line="235" w:lineRule="auto"/>
        <w:ind w:right="378" w:hanging="360"/>
        <w:rPr>
          <w:rFonts w:ascii="Wingdings" w:hAnsi="Wingdings"/>
          <w:sz w:val="26"/>
        </w:rPr>
      </w:pPr>
      <w:r>
        <w:rPr>
          <w:sz w:val="24"/>
        </w:rPr>
        <w:t>There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an</w:t>
      </w:r>
      <w:r>
        <w:rPr>
          <w:spacing w:val="12"/>
          <w:sz w:val="24"/>
        </w:rPr>
        <w:t xml:space="preserve"> </w:t>
      </w:r>
      <w:r>
        <w:rPr>
          <w:sz w:val="24"/>
        </w:rPr>
        <w:t>almost</w:t>
      </w:r>
      <w:r>
        <w:rPr>
          <w:spacing w:val="11"/>
          <w:sz w:val="24"/>
        </w:rPr>
        <w:t xml:space="preserve"> </w:t>
      </w:r>
      <w:r>
        <w:rPr>
          <w:sz w:val="24"/>
        </w:rPr>
        <w:t>unnoticeable</w:t>
      </w:r>
      <w:r>
        <w:rPr>
          <w:spacing w:val="12"/>
          <w:sz w:val="24"/>
        </w:rPr>
        <w:t xml:space="preserve"> </w:t>
      </w:r>
      <w:r>
        <w:rPr>
          <w:sz w:val="24"/>
        </w:rPr>
        <w:t>change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vertical</w:t>
      </w:r>
      <w:r>
        <w:rPr>
          <w:spacing w:val="11"/>
          <w:sz w:val="24"/>
        </w:rPr>
        <w:t xml:space="preserve"> </w:t>
      </w:r>
      <w:r>
        <w:rPr>
          <w:sz w:val="24"/>
        </w:rPr>
        <w:t>scale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C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CE</w:t>
      </w:r>
      <w:r>
        <w:rPr>
          <w:spacing w:val="12"/>
          <w:sz w:val="24"/>
        </w:rPr>
        <w:t xml:space="preserve"> </w:t>
      </w:r>
      <w:r>
        <w:rPr>
          <w:sz w:val="24"/>
        </w:rPr>
        <w:t>connection</w:t>
      </w:r>
      <w:r>
        <w:rPr>
          <w:spacing w:val="13"/>
          <w:sz w:val="24"/>
        </w:rPr>
        <w:t xml:space="preserve"> </w:t>
      </w:r>
      <w:r>
        <w:rPr>
          <w:sz w:val="24"/>
        </w:rPr>
        <w:t>if</w:t>
      </w:r>
      <w:r>
        <w:rPr>
          <w:spacing w:val="15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C</w:t>
      </w:r>
      <w:r>
        <w:rPr>
          <w:spacing w:val="14"/>
          <w:sz w:val="24"/>
        </w:rPr>
        <w:t xml:space="preserve"> </w:t>
      </w:r>
      <w:r>
        <w:rPr>
          <w:sz w:val="24"/>
        </w:rPr>
        <w:t>is</w:t>
      </w:r>
      <w:r>
        <w:rPr>
          <w:spacing w:val="14"/>
          <w:sz w:val="24"/>
        </w:rPr>
        <w:t xml:space="preserve"> </w:t>
      </w:r>
      <w:r>
        <w:rPr>
          <w:sz w:val="24"/>
        </w:rPr>
        <w:t>replaced</w:t>
      </w:r>
      <w:r>
        <w:rPr>
          <w:spacing w:val="-57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E</w:t>
      </w:r>
      <w:r>
        <w:rPr>
          <w:sz w:val="24"/>
        </w:rPr>
        <w:t xml:space="preserve"> for CC connection.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" w:line="287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input</w:t>
      </w:r>
      <w:r>
        <w:rPr>
          <w:spacing w:val="-1"/>
          <w:sz w:val="24"/>
        </w:rPr>
        <w:t xml:space="preserve"> </w:t>
      </w:r>
      <w:r>
        <w:rPr>
          <w:sz w:val="24"/>
        </w:rPr>
        <w:t>circuit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CC</w:t>
      </w:r>
      <w:r>
        <w:rPr>
          <w:spacing w:val="-1"/>
          <w:sz w:val="24"/>
        </w:rPr>
        <w:t xml:space="preserve"> </w:t>
      </w:r>
      <w:r>
        <w:rPr>
          <w:sz w:val="24"/>
        </w:rPr>
        <w:t>connection,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CE</w:t>
      </w:r>
      <w:r>
        <w:rPr>
          <w:spacing w:val="-1"/>
          <w:sz w:val="24"/>
        </w:rPr>
        <w:t xml:space="preserve"> </w:t>
      </w:r>
      <w:r>
        <w:rPr>
          <w:sz w:val="24"/>
        </w:rPr>
        <w:t>characteristic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sufficient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obtain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87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Hence</w:t>
      </w:r>
      <w:r>
        <w:rPr>
          <w:spacing w:val="-3"/>
          <w:sz w:val="24"/>
        </w:rPr>
        <w:t xml:space="preserve"> </w:t>
      </w:r>
      <w:r>
        <w:rPr>
          <w:sz w:val="24"/>
        </w:rPr>
        <w:t>Common</w:t>
      </w:r>
      <w:r>
        <w:rPr>
          <w:spacing w:val="-1"/>
          <w:sz w:val="24"/>
        </w:rPr>
        <w:t xml:space="preserve"> </w:t>
      </w:r>
      <w:r>
        <w:rPr>
          <w:sz w:val="24"/>
        </w:rPr>
        <w:t>Collector</w:t>
      </w:r>
      <w:r>
        <w:rPr>
          <w:spacing w:val="-1"/>
          <w:sz w:val="24"/>
        </w:rPr>
        <w:t xml:space="preserve"> </w:t>
      </w:r>
      <w:r>
        <w:rPr>
          <w:sz w:val="24"/>
        </w:rPr>
        <w:t>circuit</w:t>
      </w:r>
      <w:r>
        <w:rPr>
          <w:spacing w:val="-1"/>
          <w:sz w:val="24"/>
        </w:rPr>
        <w:t xml:space="preserve"> </w:t>
      </w:r>
      <w:r>
        <w:rPr>
          <w:sz w:val="24"/>
        </w:rPr>
        <w:t>connection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known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Emitter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Follower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0"/>
        </w:numPr>
        <w:tabs>
          <w:tab w:val="left" w:pos="481"/>
        </w:tabs>
        <w:spacing w:before="139"/>
        <w:ind w:left="480" w:hanging="361"/>
        <w:rPr>
          <w:rFonts w:ascii="Wingdings" w:hAnsi="Wingdings"/>
          <w:sz w:val="24"/>
        </w:rPr>
      </w:pPr>
      <w:r>
        <w:rPr>
          <w:b/>
          <w:sz w:val="26"/>
          <w:u w:val="thick"/>
        </w:rPr>
        <w:t>CURRENT</w:t>
      </w:r>
      <w:r>
        <w:rPr>
          <w:b/>
          <w:spacing w:val="-3"/>
          <w:sz w:val="26"/>
          <w:u w:val="thick"/>
        </w:rPr>
        <w:t xml:space="preserve"> </w:t>
      </w:r>
      <w:r>
        <w:rPr>
          <w:b/>
          <w:sz w:val="26"/>
          <w:u w:val="thick"/>
        </w:rPr>
        <w:t>AMPLIFICATION</w:t>
      </w:r>
      <w:r>
        <w:rPr>
          <w:b/>
          <w:spacing w:val="-2"/>
          <w:sz w:val="26"/>
          <w:u w:val="thick"/>
        </w:rPr>
        <w:t xml:space="preserve"> </w:t>
      </w:r>
      <w:r>
        <w:rPr>
          <w:b/>
          <w:sz w:val="26"/>
          <w:u w:val="thick"/>
        </w:rPr>
        <w:t>FACTORS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ratio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current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input</w:t>
      </w:r>
      <w:r>
        <w:rPr>
          <w:spacing w:val="-1"/>
          <w:sz w:val="24"/>
        </w:rPr>
        <w:t xml:space="preserve"> </w:t>
      </w:r>
      <w:r>
        <w:rPr>
          <w:sz w:val="24"/>
        </w:rPr>
        <w:t>current)</w:t>
      </w:r>
    </w:p>
    <w:p w:rsidR="00CF586A" w:rsidRDefault="00D20B05">
      <w:pPr>
        <w:pStyle w:val="Heading9"/>
        <w:numPr>
          <w:ilvl w:val="1"/>
          <w:numId w:val="60"/>
        </w:numPr>
        <w:tabs>
          <w:tab w:val="left" w:pos="480"/>
        </w:tabs>
        <w:spacing w:before="147" w:line="274" w:lineRule="exact"/>
        <w:jc w:val="both"/>
      </w:pPr>
      <w:r>
        <w:t>Common</w:t>
      </w:r>
      <w:r>
        <w:rPr>
          <w:spacing w:val="-3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Connection:-</w:t>
      </w:r>
    </w:p>
    <w:p w:rsidR="00CF586A" w:rsidRDefault="00D20B05">
      <w:pPr>
        <w:pStyle w:val="BodyText"/>
        <w:ind w:left="480" w:right="373" w:firstLine="360"/>
        <w:jc w:val="both"/>
      </w:pPr>
      <w:r>
        <w:t xml:space="preserve">In a common base connection, the input current is the Emitter Current </w:t>
      </w:r>
      <w:r>
        <w:rPr>
          <w:b/>
        </w:rPr>
        <w:t>I</w:t>
      </w:r>
      <w:r>
        <w:rPr>
          <w:b/>
          <w:vertAlign w:val="subscript"/>
        </w:rPr>
        <w:t>E</w:t>
      </w:r>
      <w:r>
        <w:rPr>
          <w:b/>
        </w:rPr>
        <w:t xml:space="preserve"> </w:t>
      </w:r>
      <w:r>
        <w:t>and output current is the</w:t>
      </w:r>
      <w:r>
        <w:rPr>
          <w:spacing w:val="1"/>
        </w:rPr>
        <w:t xml:space="preserve"> </w:t>
      </w:r>
      <w:r>
        <w:t>Collector</w:t>
      </w:r>
      <w:r>
        <w:rPr>
          <w:spacing w:val="-2"/>
        </w:rPr>
        <w:t xml:space="preserve"> </w:t>
      </w:r>
      <w:r>
        <w:t xml:space="preserve">Current </w:t>
      </w:r>
      <w:r>
        <w:rPr>
          <w:b/>
        </w:rPr>
        <w:t>I</w:t>
      </w:r>
      <w:r>
        <w:rPr>
          <w:b/>
          <w:vertAlign w:val="subscript"/>
        </w:rPr>
        <w:t>C</w:t>
      </w:r>
      <w:r>
        <w:t>.</w:t>
      </w:r>
    </w:p>
    <w:p w:rsidR="00CF586A" w:rsidRDefault="00D20B05">
      <w:pPr>
        <w:pStyle w:val="BodyText"/>
        <w:spacing w:line="242" w:lineRule="auto"/>
        <w:ind w:left="480" w:right="375" w:firstLine="360"/>
        <w:jc w:val="both"/>
        <w:rPr>
          <w:b/>
        </w:rPr>
      </w:pPr>
      <w:r>
        <w:t>Hence the ratio of change in collector current to the change in emitter current at constant collector-</w:t>
      </w:r>
      <w:r>
        <w:rPr>
          <w:spacing w:val="1"/>
        </w:rPr>
        <w:t xml:space="preserve"> </w:t>
      </w:r>
      <w:r>
        <w:t>base voltage V</w:t>
      </w:r>
      <w:r>
        <w:rPr>
          <w:vertAlign w:val="subscript"/>
        </w:rPr>
        <w:t>CB</w:t>
      </w:r>
      <w:r>
        <w:t xml:space="preserve"> is known as current amplification factor for CB Connection and is denoted as </w:t>
      </w:r>
      <w:r>
        <w:rPr>
          <w:b/>
        </w:rPr>
        <w:t>α</w:t>
      </w:r>
      <w:r>
        <w:rPr>
          <w:b/>
          <w:spacing w:val="1"/>
        </w:rPr>
        <w:t xml:space="preserve"> </w:t>
      </w:r>
      <w:r>
        <w:rPr>
          <w:b/>
        </w:rPr>
        <w:t>(Alpha).</w:t>
      </w:r>
    </w:p>
    <w:p w:rsidR="00CF586A" w:rsidRDefault="00D20B05">
      <w:pPr>
        <w:pStyle w:val="BodyText"/>
        <w:spacing w:line="288" w:lineRule="exact"/>
        <w:ind w:left="480"/>
        <w:jc w:val="both"/>
      </w:pPr>
      <w:r>
        <w:rPr>
          <w:rFonts w:ascii="Symbol" w:hAnsi="Symbol"/>
        </w:rPr>
        <w:t></w:t>
      </w:r>
      <w:r>
        <w:rPr>
          <w:spacing w:val="57"/>
        </w:rPr>
        <w:t xml:space="preserve"> </w:t>
      </w:r>
      <w:r>
        <w:t>Practical</w:t>
      </w:r>
      <w:r>
        <w:rPr>
          <w:spacing w:val="-1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α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commercial</w:t>
      </w:r>
      <w:r>
        <w:rPr>
          <w:spacing w:val="-1"/>
        </w:rPr>
        <w:t xml:space="preserve"> </w:t>
      </w:r>
      <w:r>
        <w:t>transistors</w:t>
      </w:r>
      <w:r>
        <w:rPr>
          <w:spacing w:val="-1"/>
        </w:rPr>
        <w:t xml:space="preserve"> </w:t>
      </w:r>
      <w:r>
        <w:t>range from</w:t>
      </w:r>
      <w:r>
        <w:rPr>
          <w:spacing w:val="-1"/>
        </w:rPr>
        <w:t xml:space="preserve"> </w:t>
      </w:r>
      <w:r>
        <w:t>0.9</w:t>
      </w:r>
      <w:r>
        <w:rPr>
          <w:spacing w:val="-1"/>
        </w:rPr>
        <w:t xml:space="preserve"> </w:t>
      </w:r>
      <w:r>
        <w:t>to 0.99.</w:t>
      </w:r>
    </w:p>
    <w:p w:rsidR="00CF586A" w:rsidRDefault="00D20B05">
      <w:pPr>
        <w:pStyle w:val="Heading9"/>
        <w:numPr>
          <w:ilvl w:val="1"/>
          <w:numId w:val="60"/>
        </w:numPr>
        <w:tabs>
          <w:tab w:val="left" w:pos="480"/>
        </w:tabs>
        <w:spacing w:line="274" w:lineRule="exact"/>
        <w:jc w:val="both"/>
      </w:pPr>
      <w:r>
        <w:t>Common</w:t>
      </w:r>
      <w:r>
        <w:rPr>
          <w:spacing w:val="-3"/>
        </w:rPr>
        <w:t xml:space="preserve"> </w:t>
      </w:r>
      <w:r>
        <w:t>Emitter</w:t>
      </w:r>
      <w:r>
        <w:rPr>
          <w:spacing w:val="-3"/>
        </w:rPr>
        <w:t xml:space="preserve"> </w:t>
      </w:r>
      <w:r>
        <w:t>Connection:-</w:t>
      </w:r>
    </w:p>
    <w:p w:rsidR="00CF586A" w:rsidRDefault="00D20B05">
      <w:pPr>
        <w:pStyle w:val="BodyText"/>
        <w:ind w:left="480" w:firstLine="360"/>
      </w:pPr>
      <w:r>
        <w:t>In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common</w:t>
      </w:r>
      <w:r>
        <w:rPr>
          <w:spacing w:val="21"/>
        </w:rPr>
        <w:t xml:space="preserve"> </w:t>
      </w:r>
      <w:r>
        <w:t>emitter</w:t>
      </w:r>
      <w:r>
        <w:rPr>
          <w:spacing w:val="20"/>
        </w:rPr>
        <w:t xml:space="preserve"> </w:t>
      </w:r>
      <w:r>
        <w:t>connection,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input</w:t>
      </w:r>
      <w:r>
        <w:rPr>
          <w:spacing w:val="22"/>
        </w:rPr>
        <w:t xml:space="preserve"> </w:t>
      </w:r>
      <w:r>
        <w:t>current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Base</w:t>
      </w:r>
      <w:r>
        <w:rPr>
          <w:spacing w:val="20"/>
        </w:rPr>
        <w:t xml:space="preserve"> </w:t>
      </w:r>
      <w:r>
        <w:t>Current</w:t>
      </w:r>
      <w:r>
        <w:rPr>
          <w:spacing w:val="21"/>
        </w:rPr>
        <w:t xml:space="preserve"> </w:t>
      </w:r>
      <w:r>
        <w:rPr>
          <w:b/>
        </w:rPr>
        <w:t>I</w:t>
      </w:r>
      <w:r>
        <w:rPr>
          <w:b/>
          <w:vertAlign w:val="subscript"/>
        </w:rPr>
        <w:t>B</w:t>
      </w:r>
      <w:r>
        <w:rPr>
          <w:b/>
          <w:spacing w:val="22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output</w:t>
      </w:r>
      <w:r>
        <w:rPr>
          <w:spacing w:val="22"/>
        </w:rPr>
        <w:t xml:space="preserve"> </w:t>
      </w:r>
      <w:r>
        <w:t>current</w:t>
      </w:r>
      <w:r>
        <w:rPr>
          <w:spacing w:val="21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Collector</w:t>
      </w:r>
      <w:r>
        <w:rPr>
          <w:spacing w:val="-2"/>
        </w:rPr>
        <w:t xml:space="preserve"> </w:t>
      </w:r>
      <w:r>
        <w:t xml:space="preserve">Current </w:t>
      </w:r>
      <w:r>
        <w:rPr>
          <w:b/>
        </w:rPr>
        <w:t>I</w:t>
      </w:r>
      <w:r>
        <w:rPr>
          <w:b/>
          <w:vertAlign w:val="subscript"/>
        </w:rPr>
        <w:t>C</w:t>
      </w:r>
      <w:r>
        <w:t>.</w:t>
      </w:r>
    </w:p>
    <w:p w:rsidR="00CF586A" w:rsidRDefault="00D20B05">
      <w:pPr>
        <w:pStyle w:val="BodyText"/>
        <w:ind w:left="480" w:firstLine="360"/>
        <w:rPr>
          <w:b/>
        </w:rPr>
      </w:pPr>
      <w:r>
        <w:t>Hence</w:t>
      </w:r>
      <w:r>
        <w:rPr>
          <w:spacing w:val="2"/>
        </w:rPr>
        <w:t xml:space="preserve"> </w:t>
      </w:r>
      <w:r>
        <w:t>ratio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change in</w:t>
      </w:r>
      <w:r>
        <w:rPr>
          <w:spacing w:val="5"/>
        </w:rPr>
        <w:t xml:space="preserve"> </w:t>
      </w:r>
      <w:r>
        <w:t>collector</w:t>
      </w:r>
      <w:r>
        <w:rPr>
          <w:spacing w:val="1"/>
        </w:rPr>
        <w:t xml:space="preserve"> </w:t>
      </w:r>
      <w:r>
        <w:t>current</w:t>
      </w:r>
      <w:r>
        <w:rPr>
          <w:spacing w:val="3"/>
        </w:rPr>
        <w:t xml:space="preserve"> </w:t>
      </w:r>
      <w:r>
        <w:t>(I</w:t>
      </w:r>
      <w:r>
        <w:rPr>
          <w:vertAlign w:val="subscript"/>
        </w:rPr>
        <w:t>C</w:t>
      </w:r>
      <w:r>
        <w:t>) to</w:t>
      </w:r>
      <w:r>
        <w:rPr>
          <w:spacing w:val="2"/>
        </w:rPr>
        <w:t xml:space="preserve"> </w:t>
      </w:r>
      <w:r>
        <w:t>the change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base current</w:t>
      </w:r>
      <w:r>
        <w:rPr>
          <w:spacing w:val="1"/>
        </w:rPr>
        <w:t xml:space="preserve"> </w:t>
      </w:r>
      <w:r>
        <w:t>(I</w:t>
      </w:r>
      <w:r>
        <w:rPr>
          <w:vertAlign w:val="subscript"/>
        </w:rPr>
        <w:t>B</w:t>
      </w:r>
      <w:r>
        <w:t>)</w:t>
      </w:r>
      <w:r>
        <w:rPr>
          <w:spacing w:val="1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constant</w:t>
      </w:r>
      <w:r>
        <w:rPr>
          <w:spacing w:val="2"/>
        </w:rPr>
        <w:t xml:space="preserve"> </w:t>
      </w:r>
      <w:r>
        <w:t>collector-</w:t>
      </w:r>
      <w:r>
        <w:rPr>
          <w:spacing w:val="-57"/>
        </w:rPr>
        <w:t xml:space="preserve"> </w:t>
      </w:r>
      <w:r>
        <w:t>emitter</w:t>
      </w:r>
      <w:r>
        <w:rPr>
          <w:spacing w:val="-2"/>
        </w:rPr>
        <w:t xml:space="preserve"> </w:t>
      </w:r>
      <w:r>
        <w:t>voltage V</w:t>
      </w:r>
      <w:r>
        <w:rPr>
          <w:vertAlign w:val="subscript"/>
        </w:rPr>
        <w:t>CE</w:t>
      </w:r>
      <w:r>
        <w:rPr>
          <w:spacing w:val="-1"/>
        </w:rPr>
        <w:t xml:space="preserve"> </w:t>
      </w:r>
      <w:r>
        <w:t>is known as</w:t>
      </w:r>
      <w:r>
        <w:rPr>
          <w:spacing w:val="-1"/>
        </w:rPr>
        <w:t xml:space="preserve"> </w:t>
      </w:r>
      <w:r>
        <w:t>current amplification factor</w:t>
      </w:r>
      <w:r>
        <w:rPr>
          <w:spacing w:val="-2"/>
        </w:rPr>
        <w:t xml:space="preserve"> </w:t>
      </w:r>
      <w:r>
        <w:t>for CE Connection</w:t>
      </w:r>
      <w:r>
        <w:rPr>
          <w:spacing w:val="-1"/>
        </w:rPr>
        <w:t xml:space="preserve"> </w:t>
      </w:r>
      <w:r>
        <w:t>and denoted as</w:t>
      </w:r>
      <w:r>
        <w:rPr>
          <w:spacing w:val="-1"/>
        </w:rPr>
        <w:t xml:space="preserve"> </w:t>
      </w:r>
      <w:r>
        <w:rPr>
          <w:b/>
        </w:rPr>
        <w:t>β (Beta).</w:t>
      </w:r>
    </w:p>
    <w:p w:rsidR="00CF586A" w:rsidRDefault="00D20B05">
      <w:pPr>
        <w:pStyle w:val="BodyText"/>
        <w:ind w:left="480"/>
      </w:pPr>
      <w:r>
        <w:rPr>
          <w:rFonts w:ascii="Symbol" w:hAnsi="Symbol"/>
        </w:rPr>
        <w:t></w:t>
      </w:r>
      <w:r>
        <w:rPr>
          <w:spacing w:val="58"/>
        </w:rPr>
        <w:t xml:space="preserve"> </w:t>
      </w:r>
      <w:r>
        <w:t>Usually,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ranges from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500.</w:t>
      </w:r>
    </w:p>
    <w:p w:rsidR="00CF586A" w:rsidRDefault="00D20B05">
      <w:pPr>
        <w:pStyle w:val="Heading9"/>
        <w:numPr>
          <w:ilvl w:val="1"/>
          <w:numId w:val="60"/>
        </w:numPr>
        <w:tabs>
          <w:tab w:val="left" w:pos="480"/>
        </w:tabs>
        <w:spacing w:before="3" w:line="274" w:lineRule="exact"/>
      </w:pPr>
      <w:r>
        <w:t>Common</w:t>
      </w:r>
      <w:r>
        <w:rPr>
          <w:spacing w:val="-4"/>
        </w:rPr>
        <w:t xml:space="preserve"> </w:t>
      </w:r>
      <w:r>
        <w:t>Collector</w:t>
      </w:r>
      <w:r>
        <w:rPr>
          <w:spacing w:val="-3"/>
        </w:rPr>
        <w:t xml:space="preserve"> </w:t>
      </w:r>
      <w:r>
        <w:t>Connection:-</w:t>
      </w:r>
    </w:p>
    <w:p w:rsidR="00CF586A" w:rsidRDefault="00D20B05">
      <w:pPr>
        <w:pStyle w:val="BodyText"/>
        <w:ind w:left="480" w:right="373" w:firstLine="360"/>
      </w:pPr>
      <w:r>
        <w:t>In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common</w:t>
      </w:r>
      <w:r>
        <w:rPr>
          <w:spacing w:val="18"/>
        </w:rPr>
        <w:t xml:space="preserve"> </w:t>
      </w:r>
      <w:r>
        <w:t>collector</w:t>
      </w:r>
      <w:r>
        <w:rPr>
          <w:spacing w:val="21"/>
        </w:rPr>
        <w:t xml:space="preserve"> </w:t>
      </w:r>
      <w:r>
        <w:t>connection,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input</w:t>
      </w:r>
      <w:r>
        <w:rPr>
          <w:spacing w:val="20"/>
        </w:rPr>
        <w:t xml:space="preserve"> </w:t>
      </w:r>
      <w:r>
        <w:t>current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Emitter</w:t>
      </w:r>
      <w:r>
        <w:rPr>
          <w:spacing w:val="18"/>
        </w:rPr>
        <w:t xml:space="preserve"> </w:t>
      </w:r>
      <w:r>
        <w:t>Current</w:t>
      </w:r>
      <w:r>
        <w:rPr>
          <w:spacing w:val="18"/>
        </w:rPr>
        <w:t xml:space="preserve"> </w:t>
      </w:r>
      <w:r>
        <w:rPr>
          <w:b/>
        </w:rPr>
        <w:t>I</w:t>
      </w:r>
      <w:r>
        <w:rPr>
          <w:b/>
          <w:vertAlign w:val="subscript"/>
        </w:rPr>
        <w:t>B</w:t>
      </w:r>
      <w:r>
        <w:rPr>
          <w:b/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output</w:t>
      </w:r>
      <w:r>
        <w:rPr>
          <w:spacing w:val="20"/>
        </w:rPr>
        <w:t xml:space="preserve"> </w:t>
      </w:r>
      <w:r>
        <w:t>current</w:t>
      </w:r>
      <w:r>
        <w:rPr>
          <w:spacing w:val="20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Emitter</w:t>
      </w:r>
      <w:r>
        <w:rPr>
          <w:spacing w:val="-2"/>
        </w:rPr>
        <w:t xml:space="preserve"> </w:t>
      </w:r>
      <w:r>
        <w:t xml:space="preserve">Current </w:t>
      </w:r>
      <w:r>
        <w:rPr>
          <w:b/>
        </w:rPr>
        <w:t>I</w:t>
      </w:r>
      <w:r>
        <w:rPr>
          <w:b/>
          <w:vertAlign w:val="subscript"/>
        </w:rPr>
        <w:t>E</w:t>
      </w:r>
      <w:r>
        <w:t>.</w:t>
      </w:r>
    </w:p>
    <w:p w:rsidR="00CF586A" w:rsidRDefault="00D20B05">
      <w:pPr>
        <w:pStyle w:val="BodyText"/>
        <w:ind w:left="480" w:right="373" w:firstLine="360"/>
        <w:rPr>
          <w:b/>
        </w:rPr>
      </w:pPr>
      <w:r>
        <w:t>Hence the ratio of change in emitter current to the change in base current at constant V</w:t>
      </w:r>
      <w:r>
        <w:rPr>
          <w:vertAlign w:val="subscript"/>
        </w:rPr>
        <w:t>CC</w:t>
      </w:r>
      <w:r>
        <w:t xml:space="preserve"> is known as</w:t>
      </w:r>
      <w:r>
        <w:rPr>
          <w:spacing w:val="-57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amplification factor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CC</w:t>
      </w:r>
      <w:r>
        <w:rPr>
          <w:spacing w:val="1"/>
        </w:rPr>
        <w:t xml:space="preserve"> </w:t>
      </w:r>
      <w:r>
        <w:t>Connection and</w:t>
      </w:r>
      <w:r>
        <w:rPr>
          <w:spacing w:val="-1"/>
        </w:rPr>
        <w:t xml:space="preserve"> </w:t>
      </w:r>
      <w:r>
        <w:t xml:space="preserve">is denoted as </w:t>
      </w:r>
      <w:r>
        <w:rPr>
          <w:b/>
        </w:rPr>
        <w:t>γ (Gamma).</w:t>
      </w:r>
    </w:p>
    <w:p w:rsidR="00CF586A" w:rsidRDefault="00D20B05">
      <w:pPr>
        <w:pStyle w:val="BodyText"/>
        <w:ind w:left="480"/>
      </w:pPr>
      <w:r>
        <w:pict>
          <v:shape id="_x0000_s1394" style="position:absolute;left:0;text-align:left;margin-left:29.05pt;margin-top:110.95pt;width:4.95pt;height:5.05pt;z-index:15876608;mso-position-horizontal-relative:page" coordorigin="581,2219" coordsize="99,101" path="m581,2219r,101l679,2320,581,2219xe" fillcolor="#999" stroked="f">
            <v:path arrowok="t"/>
            <w10:wrap anchorx="page"/>
          </v:shape>
        </w:pict>
      </w:r>
      <w:r>
        <w:rPr>
          <w:rFonts w:ascii="Symbol" w:hAnsi="Symbol"/>
        </w:rPr>
        <w:t></w:t>
      </w:r>
      <w:r>
        <w:rPr>
          <w:spacing w:val="5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gain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emitter</w:t>
      </w:r>
      <w:r>
        <w:rPr>
          <w:spacing w:val="-1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ΔI</w:t>
      </w:r>
      <w:r>
        <w:rPr>
          <w:vertAlign w:val="subscript"/>
        </w:rPr>
        <w:t>E</w:t>
      </w:r>
      <w:r>
        <w:t xml:space="preserve"> ≈</w:t>
      </w:r>
      <w:r>
        <w:rPr>
          <w:spacing w:val="-1"/>
        </w:rPr>
        <w:t xml:space="preserve"> </w:t>
      </w:r>
      <w:r>
        <w:t>ΔI</w:t>
      </w:r>
      <w:r>
        <w:rPr>
          <w:vertAlign w:val="subscript"/>
        </w:rPr>
        <w:t>C</w:t>
      </w:r>
      <w:r>
        <w:t>.</w:t>
      </w: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3"/>
        <w:rPr>
          <w:sz w:val="19"/>
        </w:rPr>
      </w:pPr>
      <w:r>
        <w:pict>
          <v:group id="_x0000_s1391" style="position:absolute;margin-left:106.45pt;margin-top:14.4pt;width:78.75pt;height:48pt;z-index:-15583232;mso-wrap-distance-left:0;mso-wrap-distance-right:0;mso-position-horizontal-relative:page" coordorigin="2129,288" coordsize="1575,960">
            <v:rect id="_x0000_s1393" style="position:absolute;left:2136;top:295;width:1560;height:946" filled="f" strokeweight=".72pt"/>
            <v:shape id="_x0000_s1392" type="#_x0000_t75" style="position:absolute;left:2318;top:524;width:1036;height:570">
              <v:imagedata r:id="rId110" o:title=""/>
            </v:shape>
            <w10:wrap type="topAndBottom" anchorx="page"/>
          </v:group>
        </w:pict>
      </w:r>
      <w:r>
        <w:pict>
          <v:group id="_x0000_s1388" style="position:absolute;margin-left:232.45pt;margin-top:14.4pt;width:81pt;height:48pt;z-index:-15582720;mso-wrap-distance-left:0;mso-wrap-distance-right:0;mso-position-horizontal-relative:page" coordorigin="4649,288" coordsize="1620,960">
            <v:rect id="_x0000_s1390" style="position:absolute;left:4656;top:295;width:1606;height:946" filled="f" strokeweight=".72pt"/>
            <v:shape id="_x0000_s1389" type="#_x0000_t75" style="position:absolute;left:4958;top:409;width:1022;height:615">
              <v:imagedata r:id="rId111" o:title=""/>
            </v:shape>
            <w10:wrap type="topAndBottom" anchorx="page"/>
          </v:group>
        </w:pict>
      </w:r>
      <w:r>
        <w:pict>
          <v:group id="_x0000_s1385" style="position:absolute;margin-left:366.5pt;margin-top:13.1pt;width:81pt;height:44.05pt;z-index:-15582208;mso-wrap-distance-left:0;mso-wrap-distance-right:0;mso-position-horizontal-relative:page" coordorigin="7330,262" coordsize="1620,881">
            <v:rect id="_x0000_s1387" style="position:absolute;left:7336;top:269;width:1606;height:867" filled="f" strokeweight=".72pt"/>
            <v:shape id="_x0000_s1386" type="#_x0000_t75" style="position:absolute;left:7610;top:381;width:1068;height:560">
              <v:imagedata r:id="rId112" o:title=""/>
            </v:shape>
            <w10:wrap type="topAndBottom" anchorx="page"/>
          </v:group>
        </w:pict>
      </w: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9"/>
        <w:rPr>
          <w:sz w:val="12"/>
        </w:rPr>
      </w:pPr>
      <w:r>
        <w:pict>
          <v:shape id="_x0000_s1384" style="position:absolute;margin-left:561.35pt;margin-top:9.3pt;width:5.05pt;height:4.95pt;z-index:-15581696;mso-wrap-distance-left:0;mso-wrap-distance-right:0;mso-position-horizontal-relative:page" coordorigin="11227,186" coordsize="101,99" path="m11328,186r-101,98l11328,284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12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382" style="width:4.95pt;height:5.05pt;mso-position-horizontal-relative:char;mso-position-vertical-relative:line" coordsize="99,101">
            <v:shape id="_x0000_s1383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380" style="width:5.05pt;height:5.05pt;mso-position-horizontal-relative:char;mso-position-vertical-relative:line" coordsize="101,101">
            <v:shape id="_x0000_s1381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D20B05">
      <w:pPr>
        <w:spacing w:before="131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</w:rPr>
        <w:t>4.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7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480"/>
        </w:tabs>
        <w:spacing w:before="3"/>
        <w:ind w:left="480"/>
        <w:rPr>
          <w:rFonts w:ascii="Wingdings" w:hAnsi="Wingdings"/>
        </w:rPr>
      </w:pPr>
      <w:r>
        <w:pict>
          <v:shape id="_x0000_s1379" type="#_x0000_t202" style="position:absolute;left:0;text-align:left;margin-left:478.9pt;margin-top:7.75pt;width:85.8pt;height:21.4pt;z-index:15888384;mso-position-horizontal-relative:page" filled="f" strokeweight=".72pt">
            <v:textbox inset="0,0,0,0">
              <w:txbxContent>
                <w:p w:rsidR="00CF586A" w:rsidRDefault="00D20B05">
                  <w:pPr>
                    <w:spacing w:before="73"/>
                    <w:ind w:left="15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ΔI</w:t>
                  </w:r>
                  <w:r>
                    <w:rPr>
                      <w:b/>
                      <w:sz w:val="24"/>
                      <w:vertAlign w:val="subscript"/>
                    </w:rPr>
                    <w:t>E</w:t>
                  </w:r>
                  <w:r>
                    <w:rPr>
                      <w:b/>
                      <w:sz w:val="24"/>
                    </w:rPr>
                    <w:t>=ΔI</w:t>
                  </w:r>
                  <w:r>
                    <w:rPr>
                      <w:b/>
                      <w:sz w:val="24"/>
                      <w:vertAlign w:val="subscript"/>
                    </w:rPr>
                    <w:t>B</w:t>
                  </w:r>
                  <w:r>
                    <w:rPr>
                      <w:b/>
                      <w:sz w:val="24"/>
                    </w:rPr>
                    <w:t>+ ΔI</w:t>
                  </w:r>
                  <w:r>
                    <w:rPr>
                      <w:b/>
                      <w:sz w:val="24"/>
                      <w:vertAlign w:val="subscript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t>RELATION</w:t>
      </w:r>
      <w:r>
        <w:rPr>
          <w:spacing w:val="-7"/>
        </w:rPr>
        <w:t xml:space="preserve"> </w:t>
      </w:r>
      <w:r>
        <w:t>AMONG</w:t>
      </w:r>
      <w:r>
        <w:rPr>
          <w:spacing w:val="-6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t>AMPLIFICATION</w:t>
      </w:r>
      <w:r>
        <w:rPr>
          <w:spacing w:val="-6"/>
        </w:rPr>
        <w:t xml:space="preserve"> </w:t>
      </w:r>
      <w:r>
        <w:t>FACTORS:-</w:t>
      </w:r>
    </w:p>
    <w:p w:rsidR="00CF586A" w:rsidRDefault="00D20B05">
      <w:pPr>
        <w:pStyle w:val="ListParagraph"/>
        <w:numPr>
          <w:ilvl w:val="0"/>
          <w:numId w:val="57"/>
        </w:numPr>
        <w:tabs>
          <w:tab w:val="left" w:pos="480"/>
        </w:tabs>
        <w:spacing w:before="44"/>
        <w:rPr>
          <w:b/>
          <w:sz w:val="24"/>
        </w:rPr>
      </w:pPr>
      <w:r>
        <w:rPr>
          <w:b/>
          <w:sz w:val="24"/>
        </w:rPr>
        <w:t>Relation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between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β :-</w:t>
      </w:r>
    </w:p>
    <w:p w:rsidR="00CF586A" w:rsidRDefault="00CF586A">
      <w:pPr>
        <w:rPr>
          <w:sz w:val="24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331"/>
          <w:tab w:val="left" w:pos="3446"/>
        </w:tabs>
        <w:spacing w:before="73" w:line="120" w:lineRule="auto"/>
        <w:ind w:left="911"/>
        <w:rPr>
          <w:rFonts w:ascii="Cambria Math" w:eastAsia="Cambria Math" w:hAnsi="Cambria Math"/>
          <w:sz w:val="16"/>
        </w:rPr>
      </w:pPr>
      <w:r>
        <w:pict>
          <v:rect id="_x0000_s1378" style="position:absolute;left:0;text-align:left;margin-left:381.85pt;margin-top:14.65pt;width:13.7pt;height:.95pt;z-index:-17926144;mso-position-horizontal-relative:page" fillcolor="black" stroked="f">
            <w10:wrap anchorx="page"/>
          </v:rect>
        </w:pict>
      </w:r>
      <w:r>
        <w:pict>
          <v:rect id="_x0000_s1377" style="position:absolute;left:0;text-align:left;margin-left:410.05pt;margin-top:14.65pt;width:35.05pt;height:.95pt;z-index:-17925632;mso-position-horizontal-relative:page" fillcolor="black" stroked="f">
            <w10:wrap anchorx="page"/>
          </v:rect>
        </w:pict>
      </w:r>
      <w:r>
        <w:pict>
          <v:rect id="_x0000_s1376" style="position:absolute;left:0;text-align:left;margin-left:459.95pt;margin-top:14.65pt;width:45.7pt;height:.95pt;z-index:-17925120;mso-position-horizontal-relative:page" fillcolor="black" stroked="f">
            <w10:wrap anchorx="page"/>
          </v:rect>
        </w:pict>
      </w:r>
      <w:r>
        <w:pict>
          <v:rect id="_x0000_s1375" style="position:absolute;left:0;text-align:left;margin-left:520.55pt;margin-top:14.65pt;width:19.3pt;height:.95pt;z-index:-17924608;mso-position-horizontal-relative:page" fillcolor="black" stroked="f">
            <w10:wrap anchorx="page"/>
          </v:rect>
        </w:pict>
      </w:r>
      <w:r>
        <w:rPr>
          <w:rFonts w:ascii="Symbol" w:eastAsia="Symbol" w:hAnsi="Symbol"/>
          <w:w w:val="105"/>
          <w:position w:val="-16"/>
          <w:sz w:val="24"/>
        </w:rPr>
        <w:t></w:t>
      </w:r>
      <w:r>
        <w:rPr>
          <w:w w:val="105"/>
          <w:position w:val="-16"/>
          <w:sz w:val="24"/>
        </w:rPr>
        <w:tab/>
        <w:t>As,</w:t>
      </w:r>
      <w:r>
        <w:rPr>
          <w:spacing w:val="-10"/>
          <w:w w:val="105"/>
          <w:position w:val="-16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-16"/>
          <w:sz w:val="28"/>
        </w:rPr>
        <w:t>𝛽</w:t>
      </w:r>
      <w:r>
        <w:rPr>
          <w:rFonts w:ascii="Cambria Math" w:eastAsia="Cambria Math" w:hAnsi="Cambria Math"/>
          <w:spacing w:val="-10"/>
          <w:w w:val="105"/>
          <w:position w:val="-16"/>
          <w:sz w:val="28"/>
        </w:rPr>
        <w:t xml:space="preserve"> </w:t>
      </w:r>
      <w:r>
        <w:rPr>
          <w:w w:val="105"/>
          <w:position w:val="-16"/>
          <w:sz w:val="28"/>
        </w:rPr>
        <w:t>=</w:t>
      </w:r>
      <w:r>
        <w:rPr>
          <w:spacing w:val="-7"/>
          <w:w w:val="105"/>
          <w:position w:val="-16"/>
          <w:sz w:val="28"/>
        </w:rPr>
        <w:t xml:space="preserve"> </w:t>
      </w:r>
      <w:r>
        <w:rPr>
          <w:rFonts w:ascii="Cambria Math" w:eastAsia="Cambria Math" w:hAnsi="Cambria Math"/>
          <w:w w:val="105"/>
          <w:sz w:val="17"/>
          <w:u w:val="single"/>
        </w:rPr>
        <w:t>ΔI</w:t>
      </w:r>
      <w:r>
        <w:rPr>
          <w:rFonts w:ascii="Cambria Math" w:eastAsia="Cambria Math" w:hAnsi="Cambria Math"/>
          <w:w w:val="105"/>
          <w:position w:val="-3"/>
          <w:sz w:val="16"/>
          <w:u w:val="single"/>
        </w:rPr>
        <w:t>𝖢</w:t>
      </w:r>
      <w:r>
        <w:rPr>
          <w:rFonts w:ascii="Cambria Math" w:eastAsia="Cambria Math" w:hAnsi="Cambria Math"/>
          <w:w w:val="105"/>
          <w:position w:val="-3"/>
          <w:sz w:val="16"/>
        </w:rPr>
        <w:t xml:space="preserve"> </w:t>
      </w:r>
      <w:r>
        <w:rPr>
          <w:rFonts w:ascii="Cambria Math" w:eastAsia="Cambria Math" w:hAnsi="Cambria Math"/>
          <w:spacing w:val="1"/>
          <w:w w:val="105"/>
          <w:position w:val="-3"/>
          <w:sz w:val="16"/>
        </w:rPr>
        <w:t xml:space="preserve"> </w:t>
      </w:r>
      <w:r>
        <w:rPr>
          <w:w w:val="105"/>
          <w:position w:val="-16"/>
          <w:sz w:val="28"/>
        </w:rPr>
        <w:t>=</w:t>
      </w:r>
      <w:r>
        <w:rPr>
          <w:w w:val="105"/>
          <w:sz w:val="28"/>
          <w:u w:val="single"/>
        </w:rPr>
        <w:t xml:space="preserve">  </w:t>
      </w:r>
      <w:r>
        <w:rPr>
          <w:spacing w:val="50"/>
          <w:w w:val="105"/>
          <w:sz w:val="28"/>
          <w:u w:val="single"/>
        </w:rPr>
        <w:t xml:space="preserve"> </w:t>
      </w:r>
      <w:r>
        <w:rPr>
          <w:rFonts w:ascii="Cambria Math" w:eastAsia="Cambria Math" w:hAnsi="Cambria Math"/>
          <w:w w:val="105"/>
          <w:sz w:val="17"/>
          <w:u w:val="single"/>
        </w:rPr>
        <w:t>ΔI</w:t>
      </w:r>
      <w:r>
        <w:rPr>
          <w:rFonts w:ascii="Cambria Math" w:eastAsia="Cambria Math" w:hAnsi="Cambria Math"/>
          <w:w w:val="105"/>
          <w:position w:val="-3"/>
          <w:sz w:val="16"/>
          <w:u w:val="single"/>
        </w:rPr>
        <w:t>𝖢</w:t>
      </w:r>
      <w:r>
        <w:rPr>
          <w:rFonts w:ascii="Cambria Math" w:eastAsia="Cambria Math" w:hAnsi="Cambria Math"/>
          <w:w w:val="105"/>
          <w:position w:val="-3"/>
          <w:sz w:val="16"/>
          <w:u w:val="single"/>
        </w:rPr>
        <w:tab/>
      </w:r>
      <w:r>
        <w:rPr>
          <w:w w:val="105"/>
          <w:position w:val="-16"/>
          <w:sz w:val="28"/>
        </w:rPr>
        <w:t>=</w:t>
      </w:r>
      <w:r>
        <w:rPr>
          <w:w w:val="105"/>
          <w:sz w:val="28"/>
          <w:u w:val="single"/>
        </w:rPr>
        <w:t xml:space="preserve"> </w:t>
      </w:r>
      <w:r>
        <w:rPr>
          <w:spacing w:val="53"/>
          <w:w w:val="105"/>
          <w:sz w:val="28"/>
          <w:u w:val="single"/>
        </w:rPr>
        <w:t xml:space="preserve"> </w:t>
      </w:r>
      <w:r>
        <w:rPr>
          <w:rFonts w:ascii="Cambria Math" w:eastAsia="Cambria Math" w:hAnsi="Cambria Math"/>
          <w:w w:val="105"/>
          <w:sz w:val="17"/>
          <w:u w:val="single"/>
        </w:rPr>
        <w:t>ΔI</w:t>
      </w:r>
      <w:r>
        <w:rPr>
          <w:rFonts w:ascii="Cambria Math" w:eastAsia="Cambria Math" w:hAnsi="Cambria Math"/>
          <w:w w:val="105"/>
          <w:position w:val="-3"/>
          <w:sz w:val="16"/>
          <w:u w:val="single"/>
        </w:rPr>
        <w:t>𝖢</w:t>
      </w:r>
      <w:r>
        <w:rPr>
          <w:rFonts w:ascii="Cambria Math" w:eastAsia="Cambria Math" w:hAnsi="Cambria Math"/>
          <w:w w:val="105"/>
          <w:sz w:val="20"/>
          <w:u w:val="single"/>
        </w:rPr>
        <w:t>/</w:t>
      </w:r>
      <w:r>
        <w:rPr>
          <w:rFonts w:ascii="Cambria Math" w:eastAsia="Cambria Math" w:hAnsi="Cambria Math"/>
          <w:w w:val="105"/>
          <w:sz w:val="17"/>
          <w:u w:val="single"/>
        </w:rPr>
        <w:t>ΔI</w:t>
      </w:r>
      <w:r>
        <w:rPr>
          <w:rFonts w:ascii="Cambria Math" w:eastAsia="Cambria Math" w:hAnsi="Cambria Math"/>
          <w:w w:val="105"/>
          <w:position w:val="-3"/>
          <w:sz w:val="16"/>
          <w:u w:val="single"/>
        </w:rPr>
        <w:t>E</w:t>
      </w:r>
    </w:p>
    <w:p w:rsidR="00CF586A" w:rsidRDefault="00D20B05">
      <w:pPr>
        <w:tabs>
          <w:tab w:val="left" w:pos="526"/>
        </w:tabs>
        <w:spacing w:before="71" w:line="122" w:lineRule="auto"/>
        <w:ind w:left="166"/>
        <w:rPr>
          <w:rFonts w:ascii="Cambria Math" w:eastAsia="Cambria Math"/>
          <w:sz w:val="20"/>
        </w:rPr>
      </w:pPr>
      <w:r>
        <w:br w:type="column"/>
      </w:r>
      <w:r>
        <w:rPr>
          <w:w w:val="110"/>
          <w:position w:val="-16"/>
          <w:sz w:val="28"/>
        </w:rPr>
        <w:t>=</w:t>
      </w:r>
      <w:r>
        <w:rPr>
          <w:w w:val="110"/>
          <w:position w:val="-16"/>
          <w:sz w:val="28"/>
        </w:rPr>
        <w:tab/>
      </w:r>
      <w:r>
        <w:rPr>
          <w:rFonts w:ascii="Cambria Math" w:eastAsia="Cambria Math"/>
          <w:spacing w:val="-165"/>
          <w:w w:val="110"/>
          <w:sz w:val="20"/>
        </w:rPr>
        <w:t>𝑎</w:t>
      </w:r>
    </w:p>
    <w:p w:rsidR="00CF586A" w:rsidRDefault="00D20B05">
      <w:pPr>
        <w:tabs>
          <w:tab w:val="left" w:pos="811"/>
          <w:tab w:val="left" w:pos="2566"/>
        </w:tabs>
        <w:spacing w:before="50" w:line="284" w:lineRule="exact"/>
        <w:ind w:left="303"/>
        <w:rPr>
          <w:rFonts w:ascii="Cambria Math" w:eastAsia="Cambria Math" w:hAnsi="Cambria Math"/>
          <w:sz w:val="16"/>
        </w:rPr>
      </w:pPr>
      <w:r>
        <w:br w:type="column"/>
      </w:r>
      <w:r>
        <w:rPr>
          <w:rFonts w:ascii="Wingdings" w:eastAsia="Wingdings" w:hAnsi="Wingdings"/>
          <w:w w:val="105"/>
          <w:sz w:val="28"/>
        </w:rPr>
        <w:t></w:t>
      </w:r>
      <w:r>
        <w:rPr>
          <w:w w:val="105"/>
          <w:sz w:val="28"/>
        </w:rPr>
        <w:tab/>
      </w:r>
      <w:r>
        <w:rPr>
          <w:w w:val="105"/>
          <w:sz w:val="24"/>
        </w:rPr>
        <w:t>As,</w:t>
      </w:r>
      <w:r>
        <w:rPr>
          <w:spacing w:val="55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8"/>
        </w:rPr>
        <w:t>𝑎</w:t>
      </w:r>
      <w:r>
        <w:rPr>
          <w:rFonts w:ascii="Cambria Math" w:eastAsia="Cambria Math" w:hAnsi="Cambria Math"/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=</w:t>
      </w:r>
      <w:r>
        <w:rPr>
          <w:spacing w:val="-5"/>
          <w:w w:val="105"/>
          <w:sz w:val="28"/>
        </w:rPr>
        <w:t xml:space="preserve"> </w:t>
      </w:r>
      <w:r>
        <w:rPr>
          <w:rFonts w:ascii="Cambria Math" w:eastAsia="Cambria Math" w:hAnsi="Cambria Math"/>
          <w:w w:val="105"/>
          <w:position w:val="17"/>
          <w:sz w:val="17"/>
        </w:rPr>
        <w:t>ΔI</w:t>
      </w:r>
      <w:r>
        <w:rPr>
          <w:rFonts w:ascii="Cambria Math" w:eastAsia="Cambria Math" w:hAnsi="Cambria Math"/>
          <w:w w:val="105"/>
          <w:position w:val="12"/>
          <w:sz w:val="16"/>
        </w:rPr>
        <w:t>𝖢</w:t>
      </w:r>
      <w:r>
        <w:rPr>
          <w:rFonts w:ascii="Cambria Math" w:eastAsia="Cambria Math" w:hAnsi="Cambria Math"/>
          <w:spacing w:val="4"/>
          <w:w w:val="105"/>
          <w:position w:val="12"/>
          <w:sz w:val="16"/>
        </w:rPr>
        <w:t xml:space="preserve"> </w:t>
      </w:r>
      <w:r>
        <w:rPr>
          <w:w w:val="105"/>
          <w:sz w:val="28"/>
        </w:rPr>
        <w:t>=</w:t>
      </w:r>
      <w:r>
        <w:rPr>
          <w:sz w:val="28"/>
        </w:rPr>
        <w:tab/>
      </w:r>
      <w:r>
        <w:rPr>
          <w:rFonts w:ascii="Cambria Math" w:eastAsia="Cambria Math" w:hAnsi="Cambria Math"/>
          <w:spacing w:val="32"/>
          <w:w w:val="105"/>
          <w:sz w:val="28"/>
        </w:rPr>
        <w:t xml:space="preserve"> </w:t>
      </w:r>
      <w:r>
        <w:rPr>
          <w:rFonts w:ascii="Cambria Math" w:eastAsia="Cambria Math" w:hAnsi="Cambria Math"/>
          <w:spacing w:val="-73"/>
          <w:w w:val="105"/>
          <w:position w:val="17"/>
          <w:sz w:val="17"/>
        </w:rPr>
        <w:t>ΔI</w:t>
      </w:r>
      <w:r>
        <w:rPr>
          <w:rFonts w:ascii="Cambria Math" w:eastAsia="Cambria Math" w:hAnsi="Cambria Math"/>
          <w:spacing w:val="-73"/>
          <w:w w:val="105"/>
          <w:position w:val="12"/>
          <w:sz w:val="16"/>
        </w:rPr>
        <w:t>𝖢</w:t>
      </w:r>
    </w:p>
    <w:p w:rsidR="00CF586A" w:rsidRDefault="00D20B05">
      <w:pPr>
        <w:tabs>
          <w:tab w:val="left" w:pos="613"/>
        </w:tabs>
        <w:spacing w:before="71" w:line="122" w:lineRule="auto"/>
        <w:ind w:left="251"/>
        <w:rPr>
          <w:rFonts w:ascii="Cambria Math" w:eastAsia="Cambria Math" w:hAnsi="Cambria Math"/>
          <w:sz w:val="16"/>
        </w:rPr>
      </w:pPr>
      <w:r>
        <w:br w:type="column"/>
      </w:r>
      <w:r>
        <w:rPr>
          <w:w w:val="105"/>
          <w:position w:val="-16"/>
          <w:sz w:val="28"/>
        </w:rPr>
        <w:t>=</w:t>
      </w:r>
      <w:r>
        <w:rPr>
          <w:w w:val="105"/>
          <w:position w:val="-16"/>
          <w:sz w:val="28"/>
        </w:rPr>
        <w:tab/>
      </w:r>
      <w:r>
        <w:rPr>
          <w:rFonts w:ascii="Cambria Math" w:eastAsia="Cambria Math" w:hAnsi="Cambria Math"/>
          <w:w w:val="105"/>
          <w:sz w:val="17"/>
        </w:rPr>
        <w:t>ΔI</w:t>
      </w:r>
      <w:r>
        <w:rPr>
          <w:rFonts w:ascii="Cambria Math" w:eastAsia="Cambria Math" w:hAnsi="Cambria Math"/>
          <w:w w:val="105"/>
          <w:position w:val="-3"/>
          <w:sz w:val="16"/>
        </w:rPr>
        <w:t>𝖢</w:t>
      </w:r>
      <w:r>
        <w:rPr>
          <w:rFonts w:ascii="Cambria Math" w:eastAsia="Cambria Math" w:hAnsi="Cambria Math"/>
          <w:w w:val="105"/>
          <w:sz w:val="20"/>
        </w:rPr>
        <w:t>/</w:t>
      </w:r>
      <w:r>
        <w:rPr>
          <w:rFonts w:ascii="Cambria Math" w:eastAsia="Cambria Math" w:hAnsi="Cambria Math"/>
          <w:w w:val="105"/>
          <w:sz w:val="17"/>
        </w:rPr>
        <w:t>ΔI</w:t>
      </w:r>
      <w:r>
        <w:rPr>
          <w:rFonts w:ascii="Cambria Math" w:eastAsia="Cambria Math" w:hAnsi="Cambria Math"/>
          <w:w w:val="105"/>
          <w:position w:val="-3"/>
          <w:sz w:val="16"/>
        </w:rPr>
        <w:t>E</w:t>
      </w:r>
    </w:p>
    <w:p w:rsidR="00CF586A" w:rsidRDefault="00D20B05">
      <w:pPr>
        <w:tabs>
          <w:tab w:val="left" w:pos="530"/>
        </w:tabs>
        <w:spacing w:before="71" w:line="122" w:lineRule="auto"/>
        <w:ind w:left="171"/>
        <w:rPr>
          <w:rFonts w:ascii="Cambria Math" w:eastAsia="Cambria Math"/>
          <w:sz w:val="20"/>
        </w:rPr>
      </w:pPr>
      <w:r>
        <w:br w:type="column"/>
      </w:r>
      <w:r>
        <w:rPr>
          <w:position w:val="-16"/>
          <w:sz w:val="28"/>
        </w:rPr>
        <w:t>=</w:t>
      </w:r>
      <w:r>
        <w:rPr>
          <w:position w:val="-16"/>
          <w:sz w:val="28"/>
        </w:rPr>
        <w:tab/>
      </w:r>
      <w:r>
        <w:rPr>
          <w:rFonts w:ascii="Cambria Math" w:eastAsia="Cambria Math"/>
          <w:sz w:val="20"/>
        </w:rPr>
        <w:t>𝛽</w:t>
      </w:r>
    </w:p>
    <w:p w:rsidR="00CF586A" w:rsidRDefault="00CF586A">
      <w:pPr>
        <w:spacing w:line="122" w:lineRule="auto"/>
        <w:rPr>
          <w:rFonts w:ascii="Cambria Math" w:eastAsia="Cambria Math"/>
          <w:sz w:val="20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5" w:space="720" w:equalWidth="0">
            <w:col w:w="4515" w:space="40"/>
            <w:col w:w="654" w:space="39"/>
            <w:col w:w="2832" w:space="39"/>
            <w:col w:w="1253" w:space="40"/>
            <w:col w:w="1558"/>
          </w:cols>
        </w:sectPr>
      </w:pPr>
    </w:p>
    <w:p w:rsidR="00CF586A" w:rsidRDefault="00D20B05">
      <w:pPr>
        <w:tabs>
          <w:tab w:val="left" w:pos="2752"/>
          <w:tab w:val="left" w:pos="3743"/>
        </w:tabs>
        <w:spacing w:line="265" w:lineRule="exact"/>
        <w:ind w:left="2179"/>
        <w:rPr>
          <w:rFonts w:ascii="Cambria Math" w:eastAsia="Cambria Math" w:hAnsi="Cambria Math"/>
          <w:sz w:val="16"/>
        </w:rPr>
      </w:pPr>
      <w:r>
        <w:pict>
          <v:rect id="_x0000_s1374" style="position:absolute;left:0;text-align:left;margin-left:277.45pt;margin-top:-2.05pt;width:19.7pt;height:.95pt;z-index:-17926656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w w:val="105"/>
          <w:sz w:val="17"/>
        </w:rPr>
        <w:t>ΔI</w:t>
      </w:r>
      <w:r>
        <w:rPr>
          <w:rFonts w:ascii="Cambria Math" w:eastAsia="Cambria Math" w:hAnsi="Cambria Math"/>
          <w:w w:val="105"/>
          <w:position w:val="-3"/>
          <w:sz w:val="16"/>
        </w:rPr>
        <w:t>B</w:t>
      </w:r>
      <w:r>
        <w:rPr>
          <w:rFonts w:ascii="Cambria Math" w:eastAsia="Cambria Math" w:hAnsi="Cambria Math"/>
          <w:w w:val="105"/>
          <w:position w:val="-3"/>
          <w:sz w:val="16"/>
        </w:rPr>
        <w:tab/>
      </w:r>
      <w:r>
        <w:rPr>
          <w:rFonts w:ascii="Cambria Math" w:eastAsia="Cambria Math" w:hAnsi="Cambria Math"/>
          <w:w w:val="105"/>
          <w:sz w:val="17"/>
        </w:rPr>
        <w:t>ΔI</w:t>
      </w:r>
      <w:r>
        <w:rPr>
          <w:rFonts w:ascii="Cambria Math" w:eastAsia="Cambria Math" w:hAnsi="Cambria Math"/>
          <w:w w:val="105"/>
          <w:position w:val="-3"/>
          <w:sz w:val="16"/>
        </w:rPr>
        <w:t>E</w:t>
      </w:r>
      <w:r>
        <w:rPr>
          <w:rFonts w:ascii="Cambria Math" w:eastAsia="Cambria Math" w:hAnsi="Cambria Math"/>
          <w:w w:val="105"/>
          <w:sz w:val="20"/>
        </w:rPr>
        <w:t>−</w:t>
      </w:r>
      <w:r>
        <w:rPr>
          <w:rFonts w:ascii="Cambria Math" w:eastAsia="Cambria Math" w:hAnsi="Cambria Math"/>
          <w:w w:val="105"/>
          <w:sz w:val="17"/>
        </w:rPr>
        <w:t>ΔI</w:t>
      </w:r>
      <w:r>
        <w:rPr>
          <w:rFonts w:ascii="Cambria Math" w:eastAsia="Cambria Math" w:hAnsi="Cambria Math"/>
          <w:w w:val="105"/>
          <w:position w:val="-3"/>
          <w:sz w:val="16"/>
        </w:rPr>
        <w:t>𝖢</w:t>
      </w:r>
      <w:r>
        <w:rPr>
          <w:rFonts w:ascii="Cambria Math" w:eastAsia="Cambria Math" w:hAnsi="Cambria Math"/>
          <w:w w:val="105"/>
          <w:position w:val="-3"/>
          <w:sz w:val="16"/>
        </w:rPr>
        <w:tab/>
      </w:r>
      <w:r>
        <w:rPr>
          <w:rFonts w:ascii="Cambria Math" w:eastAsia="Cambria Math" w:hAnsi="Cambria Math"/>
          <w:w w:val="105"/>
          <w:sz w:val="20"/>
        </w:rPr>
        <w:t>1−</w:t>
      </w:r>
      <w:r>
        <w:rPr>
          <w:rFonts w:ascii="Cambria Math" w:eastAsia="Cambria Math" w:hAnsi="Cambria Math"/>
          <w:w w:val="105"/>
          <w:sz w:val="17"/>
        </w:rPr>
        <w:t>ΔI</w:t>
      </w:r>
      <w:r>
        <w:rPr>
          <w:rFonts w:ascii="Cambria Math" w:eastAsia="Cambria Math" w:hAnsi="Cambria Math"/>
          <w:w w:val="105"/>
          <w:position w:val="-3"/>
          <w:sz w:val="16"/>
        </w:rPr>
        <w:t>𝖢</w:t>
      </w:r>
      <w:r>
        <w:rPr>
          <w:rFonts w:ascii="Cambria Math" w:eastAsia="Cambria Math" w:hAnsi="Cambria Math"/>
          <w:w w:val="105"/>
          <w:sz w:val="20"/>
        </w:rPr>
        <w:t>/</w:t>
      </w:r>
      <w:r>
        <w:rPr>
          <w:rFonts w:ascii="Cambria Math" w:eastAsia="Cambria Math" w:hAnsi="Cambria Math"/>
          <w:w w:val="105"/>
          <w:sz w:val="17"/>
        </w:rPr>
        <w:t>ΔI</w:t>
      </w:r>
      <w:r>
        <w:rPr>
          <w:rFonts w:ascii="Cambria Math" w:eastAsia="Cambria Math" w:hAnsi="Cambria Math"/>
          <w:w w:val="105"/>
          <w:position w:val="-3"/>
          <w:sz w:val="16"/>
        </w:rPr>
        <w:t>E</w:t>
      </w:r>
    </w:p>
    <w:p w:rsidR="00CF586A" w:rsidRDefault="00D20B05">
      <w:pPr>
        <w:spacing w:line="234" w:lineRule="exact"/>
        <w:ind w:left="264"/>
        <w:rPr>
          <w:rFonts w:ascii="Cambria Math" w:eastAsia="Cambria Math" w:hAnsi="Cambria Math"/>
          <w:sz w:val="20"/>
        </w:rPr>
      </w:pPr>
      <w:r>
        <w:br w:type="column"/>
      </w:r>
      <w:r>
        <w:rPr>
          <w:rFonts w:ascii="Cambria Math" w:eastAsia="Cambria Math" w:hAnsi="Cambria Math"/>
          <w:w w:val="105"/>
          <w:sz w:val="20"/>
        </w:rPr>
        <w:t>1−</w:t>
      </w:r>
      <w:r>
        <w:rPr>
          <w:rFonts w:ascii="Cambria Math" w:eastAsia="Cambria Math" w:hAnsi="Cambria Math"/>
          <w:w w:val="105"/>
          <w:sz w:val="20"/>
        </w:rPr>
        <w:t>𝑎</w:t>
      </w:r>
    </w:p>
    <w:p w:rsidR="00CF586A" w:rsidRDefault="00D20B05">
      <w:pPr>
        <w:tabs>
          <w:tab w:val="left" w:pos="2220"/>
        </w:tabs>
        <w:spacing w:line="265" w:lineRule="exact"/>
        <w:ind w:left="1656"/>
        <w:rPr>
          <w:rFonts w:ascii="Cambria Math" w:eastAsia="Cambria Math" w:hAnsi="Cambria Math"/>
          <w:sz w:val="16"/>
        </w:rPr>
      </w:pPr>
      <w:r>
        <w:br w:type="column"/>
      </w:r>
      <w:r>
        <w:rPr>
          <w:rFonts w:ascii="Cambria Math" w:eastAsia="Cambria Math" w:hAnsi="Cambria Math"/>
          <w:w w:val="110"/>
          <w:sz w:val="17"/>
        </w:rPr>
        <w:t>ΔI</w:t>
      </w:r>
      <w:r>
        <w:rPr>
          <w:rFonts w:ascii="Cambria Math" w:eastAsia="Cambria Math" w:hAnsi="Cambria Math"/>
          <w:w w:val="110"/>
          <w:position w:val="-3"/>
          <w:sz w:val="16"/>
        </w:rPr>
        <w:t>E</w:t>
      </w:r>
      <w:r>
        <w:rPr>
          <w:rFonts w:ascii="Cambria Math" w:eastAsia="Cambria Math" w:hAnsi="Cambria Math"/>
          <w:w w:val="110"/>
          <w:position w:val="-3"/>
          <w:sz w:val="16"/>
        </w:rPr>
        <w:tab/>
      </w:r>
      <w:r>
        <w:rPr>
          <w:rFonts w:ascii="Cambria Math" w:eastAsia="Cambria Math" w:hAnsi="Cambria Math"/>
          <w:spacing w:val="-35"/>
          <w:w w:val="110"/>
          <w:sz w:val="17"/>
        </w:rPr>
        <w:t>ΔI</w:t>
      </w:r>
      <w:r>
        <w:rPr>
          <w:rFonts w:ascii="Cambria Math" w:eastAsia="Cambria Math" w:hAnsi="Cambria Math"/>
          <w:spacing w:val="-35"/>
          <w:w w:val="110"/>
          <w:position w:val="-3"/>
          <w:sz w:val="16"/>
        </w:rPr>
        <w:t>B</w:t>
      </w:r>
      <w:r>
        <w:rPr>
          <w:rFonts w:ascii="Cambria Math" w:eastAsia="Cambria Math" w:hAnsi="Cambria Math"/>
          <w:spacing w:val="-35"/>
          <w:w w:val="110"/>
          <w:sz w:val="20"/>
        </w:rPr>
        <w:t>+</w:t>
      </w:r>
      <w:r>
        <w:rPr>
          <w:rFonts w:ascii="Cambria Math" w:eastAsia="Cambria Math" w:hAnsi="Cambria Math"/>
          <w:spacing w:val="-35"/>
          <w:w w:val="110"/>
          <w:sz w:val="17"/>
        </w:rPr>
        <w:t>ΔI</w:t>
      </w:r>
      <w:r>
        <w:rPr>
          <w:rFonts w:ascii="Cambria Math" w:eastAsia="Cambria Math" w:hAnsi="Cambria Math"/>
          <w:spacing w:val="-35"/>
          <w:w w:val="110"/>
          <w:position w:val="-3"/>
          <w:sz w:val="16"/>
        </w:rPr>
        <w:t>𝖢</w:t>
      </w:r>
    </w:p>
    <w:p w:rsidR="00CF586A" w:rsidRDefault="00D20B05">
      <w:pPr>
        <w:spacing w:line="265" w:lineRule="exact"/>
        <w:ind w:left="265"/>
        <w:rPr>
          <w:rFonts w:ascii="Cambria Math" w:eastAsia="Cambria Math" w:hAnsi="Cambria Math"/>
          <w:sz w:val="16"/>
        </w:rPr>
      </w:pPr>
      <w:r>
        <w:br w:type="column"/>
      </w:r>
      <w:r>
        <w:rPr>
          <w:rFonts w:ascii="Cambria Math" w:eastAsia="Cambria Math" w:hAnsi="Cambria Math"/>
          <w:w w:val="105"/>
          <w:sz w:val="20"/>
        </w:rPr>
        <w:t>1+</w:t>
      </w:r>
      <w:r>
        <w:rPr>
          <w:rFonts w:ascii="Cambria Math" w:eastAsia="Cambria Math" w:hAnsi="Cambria Math"/>
          <w:w w:val="105"/>
          <w:sz w:val="17"/>
        </w:rPr>
        <w:t>ΔI</w:t>
      </w:r>
      <w:r>
        <w:rPr>
          <w:rFonts w:ascii="Cambria Math" w:eastAsia="Cambria Math" w:hAnsi="Cambria Math"/>
          <w:w w:val="105"/>
          <w:position w:val="-3"/>
          <w:sz w:val="16"/>
        </w:rPr>
        <w:t>𝖢</w:t>
      </w:r>
      <w:r>
        <w:rPr>
          <w:rFonts w:ascii="Cambria Math" w:eastAsia="Cambria Math" w:hAnsi="Cambria Math"/>
          <w:w w:val="105"/>
          <w:sz w:val="20"/>
        </w:rPr>
        <w:t>/</w:t>
      </w:r>
      <w:r>
        <w:rPr>
          <w:rFonts w:ascii="Cambria Math" w:eastAsia="Cambria Math" w:hAnsi="Cambria Math"/>
          <w:w w:val="105"/>
          <w:sz w:val="17"/>
        </w:rPr>
        <w:t>ΔI</w:t>
      </w:r>
      <w:r>
        <w:rPr>
          <w:rFonts w:ascii="Cambria Math" w:eastAsia="Cambria Math" w:hAnsi="Cambria Math"/>
          <w:w w:val="105"/>
          <w:position w:val="-3"/>
          <w:sz w:val="16"/>
        </w:rPr>
        <w:t>B</w:t>
      </w:r>
    </w:p>
    <w:p w:rsidR="00CF586A" w:rsidRDefault="00D20B05">
      <w:pPr>
        <w:spacing w:line="234" w:lineRule="exact"/>
        <w:ind w:left="266"/>
        <w:rPr>
          <w:rFonts w:ascii="Cambria Math" w:eastAsia="Cambria Math"/>
          <w:sz w:val="20"/>
        </w:rPr>
      </w:pPr>
      <w:r>
        <w:br w:type="column"/>
      </w:r>
      <w:r>
        <w:rPr>
          <w:rFonts w:ascii="Cambria Math" w:eastAsia="Cambria Math"/>
          <w:sz w:val="20"/>
        </w:rPr>
        <w:t>1+</w:t>
      </w:r>
      <w:r>
        <w:rPr>
          <w:rFonts w:ascii="Cambria Math" w:eastAsia="Cambria Math"/>
          <w:sz w:val="20"/>
        </w:rPr>
        <w:t>𝛽</w:t>
      </w:r>
    </w:p>
    <w:p w:rsidR="00CF586A" w:rsidRDefault="00CF586A">
      <w:pPr>
        <w:spacing w:line="234" w:lineRule="exact"/>
        <w:rPr>
          <w:rFonts w:ascii="Cambria Math" w:eastAsia="Cambria Math"/>
          <w:sz w:val="20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5" w:space="720" w:equalWidth="0">
            <w:col w:w="4645" w:space="40"/>
            <w:col w:w="656" w:space="39"/>
            <w:col w:w="2914" w:space="39"/>
            <w:col w:w="1172" w:space="40"/>
            <w:col w:w="1425"/>
          </w:cols>
        </w:sectPr>
      </w:pPr>
    </w:p>
    <w:p w:rsidR="00CF586A" w:rsidRDefault="00D20B05">
      <w:pPr>
        <w:pStyle w:val="Heading9"/>
        <w:numPr>
          <w:ilvl w:val="0"/>
          <w:numId w:val="57"/>
        </w:numPr>
        <w:tabs>
          <w:tab w:val="left" w:pos="480"/>
        </w:tabs>
        <w:spacing w:before="19"/>
      </w:pPr>
      <w:r>
        <w:t>Relation</w:t>
      </w:r>
      <w:r>
        <w:rPr>
          <w:spacing w:val="-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α and</w:t>
      </w:r>
      <w:r>
        <w:rPr>
          <w:spacing w:val="-1"/>
        </w:rPr>
        <w:t xml:space="preserve"> </w:t>
      </w:r>
      <w:r>
        <w:t>γ</w:t>
      </w:r>
      <w:r>
        <w:rPr>
          <w:spacing w:val="-1"/>
        </w:rPr>
        <w:t xml:space="preserve"> </w:t>
      </w:r>
      <w:r>
        <w:t>:-</w:t>
      </w:r>
    </w:p>
    <w:p w:rsidR="00CF586A" w:rsidRDefault="00D20B05">
      <w:pPr>
        <w:tabs>
          <w:tab w:val="left" w:pos="3355"/>
          <w:tab w:val="left" w:pos="4629"/>
          <w:tab w:val="left" w:pos="4994"/>
        </w:tabs>
        <w:spacing w:before="72" w:line="122" w:lineRule="auto"/>
        <w:ind w:left="911"/>
        <w:rPr>
          <w:rFonts w:ascii="Cambria Math" w:hAnsi="Cambria Math"/>
          <w:sz w:val="20"/>
        </w:rPr>
      </w:pPr>
      <w:r>
        <w:pict>
          <v:rect id="_x0000_s1373" style="position:absolute;left:0;text-align:left;margin-left:272.9pt;margin-top:14.7pt;width:19.7pt;height:.95pt;z-index:-17924096;mso-position-horizontal-relative:page" fillcolor="black" stroked="f">
            <w10:wrap anchorx="page"/>
          </v:rect>
        </w:pict>
      </w:r>
      <w:r>
        <w:rPr>
          <w:rFonts w:ascii="Symbol" w:hAnsi="Symbol"/>
          <w:w w:val="105"/>
          <w:position w:val="-16"/>
          <w:sz w:val="24"/>
        </w:rPr>
        <w:t></w:t>
      </w:r>
      <w:r>
        <w:rPr>
          <w:w w:val="105"/>
          <w:position w:val="-16"/>
          <w:sz w:val="24"/>
        </w:rPr>
        <w:t xml:space="preserve"> </w:t>
      </w:r>
      <w:r>
        <w:rPr>
          <w:spacing w:val="36"/>
          <w:w w:val="105"/>
          <w:position w:val="-16"/>
          <w:sz w:val="24"/>
        </w:rPr>
        <w:t xml:space="preserve"> </w:t>
      </w:r>
      <w:r>
        <w:rPr>
          <w:w w:val="105"/>
          <w:position w:val="-16"/>
          <w:sz w:val="24"/>
        </w:rPr>
        <w:t>As,</w:t>
      </w:r>
      <w:r>
        <w:rPr>
          <w:spacing w:val="-10"/>
          <w:w w:val="105"/>
          <w:position w:val="-16"/>
          <w:sz w:val="24"/>
        </w:rPr>
        <w:t xml:space="preserve"> </w:t>
      </w:r>
      <w:r>
        <w:rPr>
          <w:b/>
          <w:w w:val="105"/>
          <w:position w:val="-16"/>
          <w:sz w:val="28"/>
        </w:rPr>
        <w:t>γ</w:t>
      </w:r>
      <w:r>
        <w:rPr>
          <w:b/>
          <w:spacing w:val="-10"/>
          <w:w w:val="105"/>
          <w:position w:val="-16"/>
          <w:sz w:val="28"/>
        </w:rPr>
        <w:t xml:space="preserve"> </w:t>
      </w:r>
      <w:r>
        <w:rPr>
          <w:w w:val="105"/>
          <w:position w:val="-16"/>
          <w:sz w:val="28"/>
        </w:rPr>
        <w:t>=</w:t>
      </w:r>
      <w:r>
        <w:rPr>
          <w:spacing w:val="-7"/>
          <w:w w:val="105"/>
          <w:position w:val="-16"/>
          <w:sz w:val="28"/>
        </w:rPr>
        <w:t xml:space="preserve"> </w:t>
      </w:r>
      <w:r>
        <w:rPr>
          <w:rFonts w:ascii="Cambria Math" w:hAnsi="Cambria Math"/>
          <w:w w:val="105"/>
          <w:sz w:val="17"/>
          <w:u w:val="single"/>
        </w:rPr>
        <w:t>ΔI</w:t>
      </w:r>
      <w:r>
        <w:rPr>
          <w:rFonts w:ascii="Cambria Math" w:hAnsi="Cambria Math"/>
          <w:w w:val="105"/>
          <w:position w:val="-3"/>
          <w:sz w:val="16"/>
          <w:u w:val="single"/>
        </w:rPr>
        <w:t>E</w:t>
      </w:r>
      <w:r>
        <w:rPr>
          <w:rFonts w:ascii="Cambria Math" w:hAnsi="Cambria Math"/>
          <w:spacing w:val="36"/>
          <w:w w:val="105"/>
          <w:position w:val="-3"/>
          <w:sz w:val="16"/>
        </w:rPr>
        <w:t xml:space="preserve"> </w:t>
      </w:r>
      <w:r>
        <w:rPr>
          <w:w w:val="105"/>
          <w:position w:val="-16"/>
          <w:sz w:val="28"/>
        </w:rPr>
        <w:t>=</w:t>
      </w:r>
      <w:r>
        <w:rPr>
          <w:w w:val="105"/>
          <w:sz w:val="28"/>
          <w:u w:val="single"/>
        </w:rPr>
        <w:t xml:space="preserve">  </w:t>
      </w:r>
      <w:r>
        <w:rPr>
          <w:spacing w:val="50"/>
          <w:w w:val="105"/>
          <w:sz w:val="28"/>
          <w:u w:val="single"/>
        </w:rPr>
        <w:t xml:space="preserve"> </w:t>
      </w:r>
      <w:r>
        <w:rPr>
          <w:rFonts w:ascii="Cambria Math" w:hAnsi="Cambria Math"/>
          <w:w w:val="105"/>
          <w:sz w:val="17"/>
          <w:u w:val="single"/>
        </w:rPr>
        <w:t>ΔI</w:t>
      </w:r>
      <w:r>
        <w:rPr>
          <w:rFonts w:ascii="Cambria Math" w:hAnsi="Cambria Math"/>
          <w:w w:val="105"/>
          <w:position w:val="-3"/>
          <w:sz w:val="16"/>
          <w:u w:val="single"/>
        </w:rPr>
        <w:t>E</w:t>
      </w:r>
      <w:r>
        <w:rPr>
          <w:rFonts w:ascii="Cambria Math" w:hAnsi="Cambria Math"/>
          <w:w w:val="105"/>
          <w:position w:val="-3"/>
          <w:sz w:val="16"/>
          <w:u w:val="single"/>
        </w:rPr>
        <w:tab/>
      </w:r>
      <w:r>
        <w:rPr>
          <w:w w:val="105"/>
          <w:position w:val="-16"/>
          <w:sz w:val="28"/>
        </w:rPr>
        <w:t>=</w:t>
      </w:r>
      <w:r>
        <w:rPr>
          <w:w w:val="105"/>
          <w:sz w:val="28"/>
          <w:u w:val="single"/>
        </w:rPr>
        <w:t xml:space="preserve"> </w:t>
      </w:r>
      <w:r>
        <w:rPr>
          <w:spacing w:val="53"/>
          <w:w w:val="105"/>
          <w:sz w:val="28"/>
          <w:u w:val="single"/>
        </w:rPr>
        <w:t xml:space="preserve"> </w:t>
      </w:r>
      <w:r>
        <w:rPr>
          <w:rFonts w:ascii="Cambria Math" w:hAnsi="Cambria Math"/>
          <w:w w:val="105"/>
          <w:sz w:val="17"/>
          <w:u w:val="single"/>
        </w:rPr>
        <w:t>ΔI</w:t>
      </w:r>
      <w:r>
        <w:rPr>
          <w:rFonts w:ascii="Cambria Math" w:hAnsi="Cambria Math"/>
          <w:w w:val="105"/>
          <w:position w:val="-3"/>
          <w:sz w:val="16"/>
          <w:u w:val="single"/>
        </w:rPr>
        <w:t>E</w:t>
      </w:r>
      <w:r>
        <w:rPr>
          <w:rFonts w:ascii="Cambria Math" w:hAnsi="Cambria Math"/>
          <w:w w:val="105"/>
          <w:sz w:val="20"/>
          <w:u w:val="single"/>
        </w:rPr>
        <w:t>/</w:t>
      </w:r>
      <w:r>
        <w:rPr>
          <w:rFonts w:ascii="Cambria Math" w:hAnsi="Cambria Math"/>
          <w:w w:val="105"/>
          <w:sz w:val="17"/>
          <w:u w:val="single"/>
        </w:rPr>
        <w:t>ΔI</w:t>
      </w:r>
      <w:r>
        <w:rPr>
          <w:rFonts w:ascii="Cambria Math" w:hAnsi="Cambria Math"/>
          <w:w w:val="105"/>
          <w:position w:val="-3"/>
          <w:sz w:val="16"/>
          <w:u w:val="single"/>
        </w:rPr>
        <w:t>E</w:t>
      </w:r>
      <w:r>
        <w:rPr>
          <w:rFonts w:ascii="Cambria Math" w:hAnsi="Cambria Math"/>
          <w:w w:val="105"/>
          <w:position w:val="-3"/>
          <w:sz w:val="16"/>
        </w:rPr>
        <w:tab/>
      </w:r>
      <w:r>
        <w:rPr>
          <w:w w:val="105"/>
          <w:position w:val="-16"/>
          <w:sz w:val="28"/>
        </w:rPr>
        <w:t>=</w:t>
      </w:r>
      <w:r>
        <w:rPr>
          <w:w w:val="105"/>
          <w:position w:val="-16"/>
          <w:sz w:val="28"/>
        </w:rPr>
        <w:tab/>
      </w:r>
      <w:r>
        <w:rPr>
          <w:rFonts w:ascii="Cambria Math" w:hAnsi="Cambria Math"/>
          <w:w w:val="105"/>
          <w:sz w:val="20"/>
        </w:rPr>
        <w:t>1</w:t>
      </w:r>
    </w:p>
    <w:p w:rsidR="00CF586A" w:rsidRDefault="00D20B05">
      <w:pPr>
        <w:spacing w:before="367" w:line="122" w:lineRule="auto"/>
        <w:ind w:left="120"/>
        <w:rPr>
          <w:rFonts w:ascii="Cambria Math" w:eastAsia="Cambria Math" w:hAnsi="Cambria Math"/>
          <w:sz w:val="20"/>
        </w:rPr>
      </w:pPr>
      <w:r>
        <w:br w:type="column"/>
      </w:r>
      <w:r>
        <w:rPr>
          <w:rFonts w:ascii="Wingdings" w:eastAsia="Wingdings" w:hAnsi="Wingdings"/>
          <w:w w:val="105"/>
          <w:position w:val="-16"/>
          <w:sz w:val="28"/>
        </w:rPr>
        <w:t></w:t>
      </w:r>
      <w:r>
        <w:rPr>
          <w:spacing w:val="-8"/>
          <w:w w:val="105"/>
          <w:position w:val="-16"/>
          <w:sz w:val="28"/>
        </w:rPr>
        <w:t xml:space="preserve"> </w:t>
      </w:r>
      <w:r>
        <w:rPr>
          <w:w w:val="105"/>
          <w:position w:val="-16"/>
          <w:sz w:val="24"/>
        </w:rPr>
        <w:t>As,</w:t>
      </w:r>
      <w:r>
        <w:rPr>
          <w:spacing w:val="2"/>
          <w:w w:val="105"/>
          <w:position w:val="-16"/>
          <w:sz w:val="24"/>
        </w:rPr>
        <w:t xml:space="preserve"> </w:t>
      </w:r>
      <w:r>
        <w:rPr>
          <w:b/>
          <w:w w:val="105"/>
          <w:position w:val="-16"/>
          <w:sz w:val="28"/>
        </w:rPr>
        <w:t>α</w:t>
      </w:r>
      <w:r>
        <w:rPr>
          <w:b/>
          <w:spacing w:val="-9"/>
          <w:w w:val="105"/>
          <w:position w:val="-16"/>
          <w:sz w:val="28"/>
        </w:rPr>
        <w:t xml:space="preserve"> </w:t>
      </w:r>
      <w:r>
        <w:rPr>
          <w:w w:val="105"/>
          <w:position w:val="-16"/>
          <w:sz w:val="28"/>
        </w:rPr>
        <w:t>=</w:t>
      </w:r>
      <w:r>
        <w:rPr>
          <w:spacing w:val="-5"/>
          <w:w w:val="105"/>
          <w:position w:val="-16"/>
          <w:sz w:val="28"/>
        </w:rPr>
        <w:t xml:space="preserve"> </w:t>
      </w:r>
      <w:r>
        <w:rPr>
          <w:rFonts w:ascii="Cambria Math" w:eastAsia="Cambria Math" w:hAnsi="Cambria Math"/>
          <w:w w:val="105"/>
          <w:sz w:val="17"/>
        </w:rPr>
        <w:t>ΔI</w:t>
      </w:r>
      <w:r>
        <w:rPr>
          <w:rFonts w:ascii="Cambria Math" w:eastAsia="Cambria Math" w:hAnsi="Cambria Math"/>
          <w:w w:val="105"/>
          <w:position w:val="-3"/>
          <w:sz w:val="16"/>
        </w:rPr>
        <w:t>𝖢</w:t>
      </w:r>
      <w:r>
        <w:rPr>
          <w:rFonts w:ascii="Cambria Math" w:eastAsia="Cambria Math" w:hAnsi="Cambria Math"/>
          <w:w w:val="105"/>
          <w:position w:val="-3"/>
          <w:sz w:val="16"/>
        </w:rPr>
        <w:t xml:space="preserve">  </w:t>
      </w:r>
      <w:r>
        <w:rPr>
          <w:w w:val="105"/>
          <w:position w:val="-16"/>
          <w:sz w:val="28"/>
        </w:rPr>
        <w:t>=</w:t>
      </w:r>
      <w:r>
        <w:rPr>
          <w:spacing w:val="-15"/>
          <w:w w:val="105"/>
          <w:position w:val="-16"/>
          <w:sz w:val="28"/>
        </w:rPr>
        <w:t xml:space="preserve"> </w:t>
      </w:r>
      <w:r>
        <w:rPr>
          <w:rFonts w:ascii="Cambria Math" w:eastAsia="Cambria Math" w:hAnsi="Cambria Math"/>
          <w:w w:val="105"/>
          <w:sz w:val="17"/>
        </w:rPr>
        <w:t>ΔI</w:t>
      </w:r>
      <w:r>
        <w:rPr>
          <w:rFonts w:ascii="Cambria Math" w:eastAsia="Cambria Math" w:hAnsi="Cambria Math"/>
          <w:w w:val="105"/>
          <w:position w:val="-3"/>
          <w:sz w:val="16"/>
        </w:rPr>
        <w:t>E</w:t>
      </w:r>
      <w:r>
        <w:rPr>
          <w:rFonts w:ascii="Cambria Math" w:eastAsia="Cambria Math" w:hAnsi="Cambria Math"/>
          <w:w w:val="105"/>
          <w:sz w:val="20"/>
        </w:rPr>
        <w:t>−</w:t>
      </w:r>
      <w:r>
        <w:rPr>
          <w:rFonts w:ascii="Cambria Math" w:eastAsia="Cambria Math" w:hAnsi="Cambria Math"/>
          <w:w w:val="105"/>
          <w:sz w:val="17"/>
        </w:rPr>
        <w:t>ΔI</w:t>
      </w:r>
      <w:r>
        <w:rPr>
          <w:rFonts w:ascii="Cambria Math" w:eastAsia="Cambria Math" w:hAnsi="Cambria Math"/>
          <w:w w:val="105"/>
          <w:position w:val="-3"/>
          <w:sz w:val="16"/>
        </w:rPr>
        <w:t xml:space="preserve">B </w:t>
      </w:r>
      <w:r>
        <w:rPr>
          <w:rFonts w:ascii="Cambria Math" w:eastAsia="Cambria Math" w:hAnsi="Cambria Math"/>
          <w:spacing w:val="1"/>
          <w:w w:val="105"/>
          <w:position w:val="-3"/>
          <w:sz w:val="16"/>
        </w:rPr>
        <w:t xml:space="preserve"> </w:t>
      </w:r>
      <w:r>
        <w:rPr>
          <w:w w:val="105"/>
          <w:position w:val="-16"/>
          <w:sz w:val="28"/>
        </w:rPr>
        <w:t>=</w:t>
      </w:r>
      <w:r>
        <w:rPr>
          <w:spacing w:val="-8"/>
          <w:w w:val="105"/>
          <w:position w:val="-16"/>
          <w:sz w:val="28"/>
        </w:rPr>
        <w:t xml:space="preserve"> </w:t>
      </w:r>
      <w:r>
        <w:rPr>
          <w:rFonts w:ascii="Cambria Math" w:eastAsia="Cambria Math" w:hAnsi="Cambria Math"/>
          <w:w w:val="105"/>
          <w:sz w:val="17"/>
        </w:rPr>
        <w:t>ΔI</w:t>
      </w:r>
      <w:r>
        <w:rPr>
          <w:rFonts w:ascii="Cambria Math" w:eastAsia="Cambria Math" w:hAnsi="Cambria Math"/>
          <w:w w:val="105"/>
          <w:position w:val="-3"/>
          <w:sz w:val="16"/>
        </w:rPr>
        <w:t>E</w:t>
      </w:r>
      <w:r>
        <w:rPr>
          <w:rFonts w:ascii="Cambria Math" w:eastAsia="Cambria Math" w:hAnsi="Cambria Math"/>
          <w:w w:val="105"/>
          <w:sz w:val="20"/>
        </w:rPr>
        <w:t>/</w:t>
      </w:r>
      <w:r>
        <w:rPr>
          <w:rFonts w:ascii="Cambria Math" w:eastAsia="Cambria Math" w:hAnsi="Cambria Math"/>
          <w:w w:val="105"/>
          <w:sz w:val="17"/>
        </w:rPr>
        <w:t>ΔI</w:t>
      </w:r>
      <w:r>
        <w:rPr>
          <w:rFonts w:ascii="Cambria Math" w:eastAsia="Cambria Math" w:hAnsi="Cambria Math"/>
          <w:w w:val="105"/>
          <w:position w:val="-3"/>
          <w:sz w:val="16"/>
        </w:rPr>
        <w:t>B</w:t>
      </w:r>
      <w:r>
        <w:rPr>
          <w:rFonts w:ascii="Cambria Math" w:eastAsia="Cambria Math" w:hAnsi="Cambria Math"/>
          <w:w w:val="105"/>
          <w:sz w:val="20"/>
        </w:rPr>
        <w:t>−</w:t>
      </w:r>
      <w:r>
        <w:rPr>
          <w:rFonts w:ascii="Cambria Math" w:eastAsia="Cambria Math" w:hAnsi="Cambria Math"/>
          <w:w w:val="105"/>
          <w:sz w:val="20"/>
        </w:rPr>
        <w:t>1</w:t>
      </w:r>
      <w:r>
        <w:rPr>
          <w:rFonts w:ascii="Cambria Math" w:eastAsia="Cambria Math" w:hAnsi="Cambria Math"/>
          <w:spacing w:val="19"/>
          <w:w w:val="105"/>
          <w:sz w:val="20"/>
        </w:rPr>
        <w:t xml:space="preserve"> </w:t>
      </w:r>
      <w:r>
        <w:rPr>
          <w:w w:val="105"/>
          <w:position w:val="-16"/>
          <w:sz w:val="28"/>
        </w:rPr>
        <w:t>=</w:t>
      </w:r>
      <w:r>
        <w:rPr>
          <w:spacing w:val="-8"/>
          <w:w w:val="105"/>
          <w:position w:val="-16"/>
          <w:sz w:val="28"/>
        </w:rPr>
        <w:t xml:space="preserve"> </w:t>
      </w:r>
      <w:r>
        <w:rPr>
          <w:rFonts w:ascii="Cambria Math" w:eastAsia="Cambria Math" w:hAnsi="Cambria Math"/>
          <w:w w:val="105"/>
          <w:sz w:val="20"/>
        </w:rPr>
        <w:t>𝗒</w:t>
      </w:r>
      <w:r>
        <w:rPr>
          <w:rFonts w:ascii="Cambria Math" w:eastAsia="Cambria Math" w:hAnsi="Cambria Math"/>
          <w:w w:val="105"/>
          <w:sz w:val="20"/>
        </w:rPr>
        <w:t>−</w:t>
      </w:r>
      <w:r>
        <w:rPr>
          <w:rFonts w:ascii="Cambria Math" w:eastAsia="Cambria Math" w:hAnsi="Cambria Math"/>
          <w:w w:val="105"/>
          <w:sz w:val="20"/>
        </w:rPr>
        <w:t>1</w:t>
      </w:r>
    </w:p>
    <w:p w:rsidR="00CF586A" w:rsidRDefault="00CF586A">
      <w:pPr>
        <w:spacing w:line="122" w:lineRule="auto"/>
        <w:rPr>
          <w:rFonts w:ascii="Cambria Math" w:eastAsia="Cambria Math" w:hAnsi="Cambria Math"/>
          <w:sz w:val="20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5154" w:space="256"/>
            <w:col w:w="5560"/>
          </w:cols>
        </w:sectPr>
      </w:pPr>
    </w:p>
    <w:p w:rsidR="00CF586A" w:rsidRDefault="00D20B05">
      <w:pPr>
        <w:spacing w:before="28"/>
        <w:jc w:val="right"/>
        <w:rPr>
          <w:rFonts w:ascii="Cambria Math" w:hAnsi="Cambria Math"/>
          <w:sz w:val="16"/>
        </w:rPr>
      </w:pPr>
      <w:r>
        <w:pict>
          <v:rect id="_x0000_s1372" style="position:absolute;left:0;text-align:left;margin-left:367.55pt;margin-top:-2.05pt;width:13.7pt;height:.95pt;z-index:-17923584;mso-position-horizontal-relative:page" fillcolor="black" stroked="f">
            <w10:wrap anchorx="page"/>
          </v:rect>
        </w:pict>
      </w:r>
      <w:r>
        <w:pict>
          <v:rect id="_x0000_s1371" style="position:absolute;left:0;text-align:left;margin-left:395.75pt;margin-top:-2.05pt;width:35.15pt;height:.95pt;z-index:-17923072;mso-position-horizontal-relative:page" fillcolor="black" stroked="f">
            <w10:wrap anchorx="page"/>
          </v:rect>
        </w:pict>
      </w:r>
      <w:r>
        <w:pict>
          <v:rect id="_x0000_s1370" style="position:absolute;left:0;text-align:left;margin-left:445.7pt;margin-top:-2.05pt;width:45.85pt;height:.95pt;z-index:-17922560;mso-position-horizontal-relative:page" fillcolor="black" stroked="f">
            <w10:wrap anchorx="page"/>
          </v:rect>
        </w:pict>
      </w:r>
      <w:r>
        <w:pict>
          <v:rect id="_x0000_s1369" style="position:absolute;left:0;text-align:left;margin-left:506.4pt;margin-top:-2.05pt;width:18.95pt;height:.95pt;z-index:-17922048;mso-position-horizontal-relative:page" fillcolor="black" stroked="f">
            <w10:wrap anchorx="page"/>
          </v:rect>
        </w:pict>
      </w:r>
      <w:r>
        <w:rPr>
          <w:rFonts w:ascii="Cambria Math" w:hAnsi="Cambria Math"/>
          <w:w w:val="105"/>
          <w:sz w:val="17"/>
        </w:rPr>
        <w:t>ΔI</w:t>
      </w:r>
      <w:r>
        <w:rPr>
          <w:rFonts w:ascii="Cambria Math" w:hAnsi="Cambria Math"/>
          <w:w w:val="105"/>
          <w:position w:val="-3"/>
          <w:sz w:val="16"/>
        </w:rPr>
        <w:t>B</w:t>
      </w:r>
    </w:p>
    <w:p w:rsidR="00CF586A" w:rsidRDefault="00D20B05">
      <w:pPr>
        <w:spacing w:line="265" w:lineRule="exact"/>
        <w:ind w:left="259"/>
        <w:rPr>
          <w:rFonts w:ascii="Cambria Math" w:eastAsia="Cambria Math" w:hAnsi="Cambria Math"/>
          <w:sz w:val="16"/>
        </w:rPr>
      </w:pPr>
      <w:r>
        <w:br w:type="column"/>
      </w:r>
      <w:r>
        <w:rPr>
          <w:rFonts w:ascii="Cambria Math" w:eastAsia="Cambria Math" w:hAnsi="Cambria Math"/>
          <w:w w:val="105"/>
          <w:sz w:val="17"/>
        </w:rPr>
        <w:t>ΔI</w:t>
      </w:r>
      <w:r>
        <w:rPr>
          <w:rFonts w:ascii="Cambria Math" w:eastAsia="Cambria Math" w:hAnsi="Cambria Math"/>
          <w:w w:val="105"/>
          <w:position w:val="-3"/>
          <w:sz w:val="16"/>
        </w:rPr>
        <w:t>E</w:t>
      </w:r>
      <w:r>
        <w:rPr>
          <w:rFonts w:ascii="Cambria Math" w:eastAsia="Cambria Math" w:hAnsi="Cambria Math"/>
          <w:w w:val="105"/>
          <w:sz w:val="20"/>
        </w:rPr>
        <w:t>−</w:t>
      </w:r>
      <w:r>
        <w:rPr>
          <w:rFonts w:ascii="Cambria Math" w:eastAsia="Cambria Math" w:hAnsi="Cambria Math"/>
          <w:w w:val="105"/>
          <w:sz w:val="17"/>
        </w:rPr>
        <w:t>ΔI</w:t>
      </w:r>
      <w:r>
        <w:rPr>
          <w:rFonts w:ascii="Cambria Math" w:eastAsia="Cambria Math" w:hAnsi="Cambria Math"/>
          <w:w w:val="105"/>
          <w:position w:val="-3"/>
          <w:sz w:val="16"/>
        </w:rPr>
        <w:t>𝖢</w:t>
      </w:r>
    </w:p>
    <w:p w:rsidR="00CF586A" w:rsidRDefault="00D20B05">
      <w:pPr>
        <w:spacing w:line="265" w:lineRule="exact"/>
        <w:ind w:left="265"/>
        <w:rPr>
          <w:rFonts w:ascii="Cambria Math" w:eastAsia="Cambria Math" w:hAnsi="Cambria Math"/>
          <w:sz w:val="16"/>
        </w:rPr>
      </w:pPr>
      <w:r>
        <w:br w:type="column"/>
      </w:r>
      <w:r>
        <w:rPr>
          <w:rFonts w:ascii="Cambria Math" w:eastAsia="Cambria Math" w:hAnsi="Cambria Math"/>
          <w:w w:val="105"/>
          <w:sz w:val="20"/>
        </w:rPr>
        <w:t>1−</w:t>
      </w:r>
      <w:r>
        <w:rPr>
          <w:rFonts w:ascii="Cambria Math" w:eastAsia="Cambria Math" w:hAnsi="Cambria Math"/>
          <w:w w:val="105"/>
          <w:sz w:val="17"/>
        </w:rPr>
        <w:t>ΔI</w:t>
      </w:r>
      <w:r>
        <w:rPr>
          <w:rFonts w:ascii="Cambria Math" w:eastAsia="Cambria Math" w:hAnsi="Cambria Math"/>
          <w:w w:val="105"/>
          <w:position w:val="-3"/>
          <w:sz w:val="16"/>
        </w:rPr>
        <w:t>𝖢</w:t>
      </w:r>
      <w:r>
        <w:rPr>
          <w:rFonts w:ascii="Cambria Math" w:eastAsia="Cambria Math" w:hAnsi="Cambria Math"/>
          <w:w w:val="105"/>
          <w:sz w:val="20"/>
        </w:rPr>
        <w:t>/</w:t>
      </w:r>
      <w:r>
        <w:rPr>
          <w:rFonts w:ascii="Cambria Math" w:eastAsia="Cambria Math" w:hAnsi="Cambria Math"/>
          <w:w w:val="105"/>
          <w:sz w:val="17"/>
        </w:rPr>
        <w:t>ΔI</w:t>
      </w:r>
      <w:r>
        <w:rPr>
          <w:rFonts w:ascii="Cambria Math" w:eastAsia="Cambria Math" w:hAnsi="Cambria Math"/>
          <w:w w:val="105"/>
          <w:position w:val="-3"/>
          <w:sz w:val="16"/>
        </w:rPr>
        <w:t>E</w:t>
      </w:r>
    </w:p>
    <w:p w:rsidR="00CF586A" w:rsidRDefault="00D20B05">
      <w:pPr>
        <w:spacing w:line="234" w:lineRule="exact"/>
        <w:ind w:left="264"/>
        <w:rPr>
          <w:rFonts w:ascii="Cambria Math" w:eastAsia="Cambria Math" w:hAnsi="Cambria Math"/>
          <w:sz w:val="20"/>
        </w:rPr>
      </w:pPr>
      <w:r>
        <w:br w:type="column"/>
      </w:r>
      <w:r>
        <w:rPr>
          <w:rFonts w:ascii="Cambria Math" w:eastAsia="Cambria Math" w:hAnsi="Cambria Math"/>
          <w:w w:val="105"/>
          <w:sz w:val="20"/>
        </w:rPr>
        <w:t>1−</w:t>
      </w:r>
      <w:r>
        <w:rPr>
          <w:rFonts w:ascii="Cambria Math" w:eastAsia="Cambria Math" w:hAnsi="Cambria Math"/>
          <w:w w:val="105"/>
          <w:sz w:val="20"/>
        </w:rPr>
        <w:t>𝑎</w:t>
      </w:r>
    </w:p>
    <w:p w:rsidR="00CF586A" w:rsidRDefault="00D20B05">
      <w:pPr>
        <w:spacing w:before="28"/>
        <w:jc w:val="right"/>
        <w:rPr>
          <w:rFonts w:ascii="Cambria Math" w:hAnsi="Cambria Math"/>
          <w:sz w:val="16"/>
        </w:rPr>
      </w:pPr>
      <w:r>
        <w:br w:type="column"/>
      </w:r>
      <w:r>
        <w:rPr>
          <w:rFonts w:ascii="Cambria Math" w:hAnsi="Cambria Math"/>
          <w:w w:val="105"/>
          <w:sz w:val="17"/>
        </w:rPr>
        <w:t>ΔI</w:t>
      </w:r>
      <w:r>
        <w:rPr>
          <w:rFonts w:ascii="Cambria Math" w:hAnsi="Cambria Math"/>
          <w:w w:val="105"/>
          <w:position w:val="-3"/>
          <w:sz w:val="16"/>
        </w:rPr>
        <w:t>E</w:t>
      </w:r>
    </w:p>
    <w:p w:rsidR="00CF586A" w:rsidRDefault="00D20B05">
      <w:pPr>
        <w:spacing w:before="28"/>
        <w:ind w:left="470"/>
        <w:rPr>
          <w:rFonts w:ascii="Cambria Math" w:hAnsi="Cambria Math"/>
          <w:sz w:val="16"/>
        </w:rPr>
      </w:pPr>
      <w:r>
        <w:br w:type="column"/>
      </w:r>
      <w:r>
        <w:rPr>
          <w:rFonts w:ascii="Cambria Math" w:hAnsi="Cambria Math"/>
          <w:w w:val="105"/>
          <w:sz w:val="17"/>
        </w:rPr>
        <w:t>ΔI</w:t>
      </w:r>
      <w:r>
        <w:rPr>
          <w:rFonts w:ascii="Cambria Math" w:hAnsi="Cambria Math"/>
          <w:w w:val="105"/>
          <w:position w:val="-3"/>
          <w:sz w:val="16"/>
        </w:rPr>
        <w:t>E</w:t>
      </w:r>
    </w:p>
    <w:p w:rsidR="00CF586A" w:rsidRDefault="00D20B05">
      <w:pPr>
        <w:tabs>
          <w:tab w:val="left" w:pos="1824"/>
        </w:tabs>
        <w:spacing w:line="265" w:lineRule="exact"/>
        <w:ind w:left="607"/>
        <w:rPr>
          <w:rFonts w:ascii="Cambria Math" w:eastAsia="Cambria Math" w:hAnsi="Cambria Math"/>
          <w:sz w:val="20"/>
        </w:rPr>
      </w:pPr>
      <w:r>
        <w:br w:type="column"/>
      </w:r>
      <w:r>
        <w:rPr>
          <w:rFonts w:ascii="Cambria Math" w:eastAsia="Cambria Math" w:hAnsi="Cambria Math"/>
          <w:w w:val="115"/>
          <w:sz w:val="17"/>
        </w:rPr>
        <w:t>ΔI</w:t>
      </w:r>
      <w:r>
        <w:rPr>
          <w:rFonts w:ascii="Cambria Math" w:eastAsia="Cambria Math" w:hAnsi="Cambria Math"/>
          <w:w w:val="115"/>
          <w:position w:val="-3"/>
          <w:sz w:val="16"/>
        </w:rPr>
        <w:t>E</w:t>
      </w:r>
      <w:r>
        <w:rPr>
          <w:rFonts w:ascii="Cambria Math" w:eastAsia="Cambria Math" w:hAnsi="Cambria Math"/>
          <w:w w:val="115"/>
          <w:sz w:val="20"/>
        </w:rPr>
        <w:t>/</w:t>
      </w:r>
      <w:r>
        <w:rPr>
          <w:rFonts w:ascii="Cambria Math" w:eastAsia="Cambria Math" w:hAnsi="Cambria Math"/>
          <w:w w:val="115"/>
          <w:sz w:val="17"/>
        </w:rPr>
        <w:t>ΔI</w:t>
      </w:r>
      <w:r>
        <w:rPr>
          <w:rFonts w:ascii="Cambria Math" w:eastAsia="Cambria Math" w:hAnsi="Cambria Math"/>
          <w:w w:val="115"/>
          <w:position w:val="-3"/>
          <w:sz w:val="16"/>
        </w:rPr>
        <w:t>B</w:t>
      </w:r>
      <w:r>
        <w:rPr>
          <w:rFonts w:ascii="Cambria Math" w:eastAsia="Cambria Math" w:hAnsi="Cambria Math"/>
          <w:w w:val="115"/>
          <w:position w:val="-3"/>
          <w:sz w:val="16"/>
        </w:rPr>
        <w:tab/>
      </w:r>
      <w:r>
        <w:rPr>
          <w:rFonts w:ascii="Cambria Math" w:eastAsia="Cambria Math" w:hAnsi="Cambria Math"/>
          <w:w w:val="115"/>
          <w:sz w:val="20"/>
        </w:rPr>
        <w:t>𝗒</w:t>
      </w:r>
    </w:p>
    <w:p w:rsidR="00CF586A" w:rsidRDefault="00CF586A">
      <w:pPr>
        <w:spacing w:line="265" w:lineRule="exact"/>
        <w:rPr>
          <w:rFonts w:ascii="Cambria Math" w:eastAsia="Cambria Math" w:hAnsi="Cambria Math"/>
          <w:sz w:val="20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7" w:space="720" w:equalWidth="0">
            <w:col w:w="2363" w:space="40"/>
            <w:col w:w="945" w:space="39"/>
            <w:col w:w="1166" w:space="40"/>
            <w:col w:w="656" w:space="39"/>
            <w:col w:w="1730" w:space="40"/>
            <w:col w:w="738" w:space="39"/>
            <w:col w:w="3135"/>
          </w:cols>
        </w:sectPr>
      </w:pPr>
    </w:p>
    <w:p w:rsidR="00CF586A" w:rsidRDefault="00D20B05">
      <w:pPr>
        <w:pStyle w:val="Heading9"/>
        <w:numPr>
          <w:ilvl w:val="0"/>
          <w:numId w:val="57"/>
        </w:numPr>
        <w:tabs>
          <w:tab w:val="left" w:pos="480"/>
        </w:tabs>
        <w:spacing w:before="19"/>
      </w:pPr>
      <w:r>
        <w:t>Relation</w:t>
      </w:r>
      <w:r>
        <w:rPr>
          <w:spacing w:val="-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β and</w:t>
      </w:r>
      <w:r>
        <w:rPr>
          <w:spacing w:val="-1"/>
        </w:rPr>
        <w:t xml:space="preserve"> </w:t>
      </w:r>
      <w:r>
        <w:t>γ</w:t>
      </w:r>
      <w:r>
        <w:rPr>
          <w:spacing w:val="-1"/>
        </w:rPr>
        <w:t xml:space="preserve"> </w:t>
      </w:r>
      <w:r>
        <w:t>:-</w:t>
      </w:r>
    </w:p>
    <w:p w:rsidR="00CF586A" w:rsidRDefault="00D20B05">
      <w:pPr>
        <w:spacing w:before="37" w:line="151" w:lineRule="auto"/>
        <w:ind w:left="911"/>
        <w:rPr>
          <w:rFonts w:ascii="Cambria Math" w:eastAsia="Cambria Math" w:hAnsi="Cambria Math"/>
          <w:sz w:val="16"/>
        </w:rPr>
      </w:pPr>
      <w:r>
        <w:rPr>
          <w:rFonts w:ascii="Symbol" w:eastAsia="Symbol" w:hAnsi="Symbol"/>
          <w:w w:val="105"/>
          <w:position w:val="-16"/>
          <w:sz w:val="24"/>
        </w:rPr>
        <w:t></w:t>
      </w:r>
      <w:r>
        <w:rPr>
          <w:w w:val="105"/>
          <w:position w:val="-16"/>
          <w:sz w:val="24"/>
        </w:rPr>
        <w:t xml:space="preserve"> </w:t>
      </w:r>
      <w:r>
        <w:rPr>
          <w:spacing w:val="47"/>
          <w:w w:val="105"/>
          <w:position w:val="-16"/>
          <w:sz w:val="24"/>
        </w:rPr>
        <w:t xml:space="preserve"> </w:t>
      </w:r>
      <w:r>
        <w:rPr>
          <w:w w:val="105"/>
          <w:position w:val="-16"/>
          <w:sz w:val="24"/>
        </w:rPr>
        <w:t>As,</w:t>
      </w:r>
      <w:r>
        <w:rPr>
          <w:spacing w:val="-5"/>
          <w:w w:val="105"/>
          <w:position w:val="-16"/>
          <w:sz w:val="24"/>
        </w:rPr>
        <w:t xml:space="preserve"> </w:t>
      </w:r>
      <w:r>
        <w:rPr>
          <w:b/>
          <w:w w:val="105"/>
          <w:position w:val="-16"/>
          <w:sz w:val="28"/>
        </w:rPr>
        <w:t>γ</w:t>
      </w:r>
      <w:r>
        <w:rPr>
          <w:b/>
          <w:spacing w:val="-6"/>
          <w:w w:val="105"/>
          <w:position w:val="-16"/>
          <w:sz w:val="28"/>
        </w:rPr>
        <w:t xml:space="preserve"> </w:t>
      </w:r>
      <w:r>
        <w:rPr>
          <w:w w:val="105"/>
          <w:position w:val="-16"/>
          <w:sz w:val="28"/>
        </w:rPr>
        <w:t>=</w:t>
      </w:r>
      <w:r>
        <w:rPr>
          <w:spacing w:val="-1"/>
          <w:w w:val="105"/>
          <w:position w:val="-16"/>
          <w:sz w:val="28"/>
        </w:rPr>
        <w:t xml:space="preserve"> </w:t>
      </w:r>
      <w:r>
        <w:rPr>
          <w:rFonts w:ascii="Cambria Math" w:eastAsia="Cambria Math" w:hAnsi="Cambria Math"/>
          <w:w w:val="105"/>
          <w:sz w:val="17"/>
          <w:u w:val="single"/>
        </w:rPr>
        <w:t>ΔI</w:t>
      </w:r>
      <w:r>
        <w:rPr>
          <w:rFonts w:ascii="Cambria Math" w:eastAsia="Cambria Math" w:hAnsi="Cambria Math"/>
          <w:w w:val="105"/>
          <w:position w:val="-3"/>
          <w:sz w:val="16"/>
          <w:u w:val="single"/>
        </w:rPr>
        <w:t>E</w:t>
      </w:r>
      <w:r>
        <w:rPr>
          <w:rFonts w:ascii="Cambria Math" w:eastAsia="Cambria Math" w:hAnsi="Cambria Math"/>
          <w:w w:val="105"/>
          <w:position w:val="-3"/>
          <w:sz w:val="16"/>
        </w:rPr>
        <w:t xml:space="preserve"> </w:t>
      </w:r>
      <w:r>
        <w:rPr>
          <w:rFonts w:ascii="Cambria Math" w:eastAsia="Cambria Math" w:hAnsi="Cambria Math"/>
          <w:spacing w:val="4"/>
          <w:w w:val="105"/>
          <w:position w:val="-3"/>
          <w:sz w:val="16"/>
        </w:rPr>
        <w:t xml:space="preserve"> </w:t>
      </w:r>
      <w:r>
        <w:rPr>
          <w:w w:val="105"/>
          <w:position w:val="-16"/>
          <w:sz w:val="28"/>
        </w:rPr>
        <w:t>=</w:t>
      </w:r>
      <w:r>
        <w:rPr>
          <w:spacing w:val="-13"/>
          <w:w w:val="105"/>
          <w:position w:val="-16"/>
          <w:sz w:val="28"/>
        </w:rPr>
        <w:t xml:space="preserve"> </w:t>
      </w:r>
      <w:r>
        <w:rPr>
          <w:rFonts w:ascii="Cambria Math" w:eastAsia="Cambria Math" w:hAnsi="Cambria Math"/>
          <w:w w:val="105"/>
          <w:sz w:val="17"/>
          <w:u w:val="single"/>
        </w:rPr>
        <w:t>ΔI</w:t>
      </w:r>
      <w:r>
        <w:rPr>
          <w:rFonts w:ascii="Cambria Math" w:eastAsia="Cambria Math" w:hAnsi="Cambria Math"/>
          <w:w w:val="105"/>
          <w:position w:val="-3"/>
          <w:sz w:val="16"/>
          <w:u w:val="single"/>
        </w:rPr>
        <w:t>B</w:t>
      </w:r>
      <w:r>
        <w:rPr>
          <w:rFonts w:ascii="Cambria Math" w:eastAsia="Cambria Math" w:hAnsi="Cambria Math"/>
          <w:w w:val="105"/>
          <w:sz w:val="20"/>
          <w:u w:val="single"/>
        </w:rPr>
        <w:t>+</w:t>
      </w:r>
      <w:r>
        <w:rPr>
          <w:rFonts w:ascii="Cambria Math" w:eastAsia="Cambria Math" w:hAnsi="Cambria Math"/>
          <w:w w:val="105"/>
          <w:sz w:val="17"/>
          <w:u w:val="single"/>
        </w:rPr>
        <w:t>ΔI</w:t>
      </w:r>
      <w:r>
        <w:rPr>
          <w:rFonts w:ascii="Cambria Math" w:eastAsia="Cambria Math" w:hAnsi="Cambria Math"/>
          <w:w w:val="105"/>
          <w:position w:val="-3"/>
          <w:sz w:val="16"/>
          <w:u w:val="single"/>
        </w:rPr>
        <w:t>𝖢</w:t>
      </w:r>
      <w:r>
        <w:rPr>
          <w:rFonts w:ascii="Cambria Math" w:eastAsia="Cambria Math" w:hAnsi="Cambria Math"/>
          <w:w w:val="105"/>
          <w:position w:val="-3"/>
          <w:sz w:val="16"/>
        </w:rPr>
        <w:t xml:space="preserve"> </w:t>
      </w:r>
      <w:r>
        <w:rPr>
          <w:rFonts w:ascii="Cambria Math" w:eastAsia="Cambria Math" w:hAnsi="Cambria Math"/>
          <w:spacing w:val="1"/>
          <w:w w:val="105"/>
          <w:position w:val="-3"/>
          <w:sz w:val="16"/>
        </w:rPr>
        <w:t xml:space="preserve"> </w:t>
      </w:r>
      <w:r>
        <w:rPr>
          <w:w w:val="105"/>
          <w:position w:val="-16"/>
          <w:sz w:val="28"/>
        </w:rPr>
        <w:t>=</w:t>
      </w:r>
      <w:r>
        <w:rPr>
          <w:spacing w:val="-7"/>
          <w:w w:val="105"/>
          <w:position w:val="-16"/>
          <w:sz w:val="28"/>
        </w:rPr>
        <w:t xml:space="preserve"> </w:t>
      </w:r>
      <w:r>
        <w:rPr>
          <w:rFonts w:ascii="Cambria Math" w:eastAsia="Cambria Math" w:hAnsi="Cambria Math"/>
          <w:w w:val="105"/>
          <w:sz w:val="17"/>
          <w:u w:val="single"/>
        </w:rPr>
        <w:t>ΔI</w:t>
      </w:r>
      <w:r>
        <w:rPr>
          <w:rFonts w:ascii="Cambria Math" w:eastAsia="Cambria Math" w:hAnsi="Cambria Math"/>
          <w:w w:val="105"/>
          <w:position w:val="-3"/>
          <w:sz w:val="16"/>
          <w:u w:val="single"/>
        </w:rPr>
        <w:t>B</w:t>
      </w:r>
      <w:r>
        <w:rPr>
          <w:rFonts w:ascii="Cambria Math" w:eastAsia="Cambria Math" w:hAnsi="Cambria Math"/>
          <w:w w:val="105"/>
          <w:position w:val="-3"/>
          <w:sz w:val="16"/>
        </w:rPr>
        <w:t xml:space="preserve"> </w:t>
      </w:r>
      <w:r>
        <w:rPr>
          <w:rFonts w:ascii="Cambria Math" w:eastAsia="Cambria Math" w:hAnsi="Cambria Math"/>
          <w:spacing w:val="3"/>
          <w:w w:val="105"/>
          <w:position w:val="-3"/>
          <w:sz w:val="16"/>
        </w:rPr>
        <w:t xml:space="preserve"> </w:t>
      </w:r>
      <w:r>
        <w:rPr>
          <w:w w:val="105"/>
          <w:position w:val="-16"/>
          <w:sz w:val="28"/>
        </w:rPr>
        <w:t>+</w:t>
      </w:r>
      <w:r>
        <w:rPr>
          <w:spacing w:val="-2"/>
          <w:w w:val="105"/>
          <w:position w:val="-16"/>
          <w:sz w:val="28"/>
        </w:rPr>
        <w:t xml:space="preserve"> </w:t>
      </w:r>
      <w:r>
        <w:rPr>
          <w:rFonts w:ascii="Cambria Math" w:eastAsia="Cambria Math" w:hAnsi="Cambria Math"/>
          <w:w w:val="105"/>
          <w:sz w:val="17"/>
          <w:u w:val="single"/>
        </w:rPr>
        <w:t>ΔI</w:t>
      </w:r>
      <w:r>
        <w:rPr>
          <w:rFonts w:ascii="Cambria Math" w:eastAsia="Cambria Math" w:hAnsi="Cambria Math"/>
          <w:w w:val="105"/>
          <w:position w:val="-3"/>
          <w:sz w:val="16"/>
          <w:u w:val="single"/>
        </w:rPr>
        <w:t>𝖢</w:t>
      </w:r>
    </w:p>
    <w:p w:rsidR="00CF586A" w:rsidRDefault="00D20B05">
      <w:pPr>
        <w:spacing w:before="294" w:line="340" w:lineRule="exact"/>
        <w:ind w:left="112"/>
        <w:rPr>
          <w:rFonts w:ascii="Yu Gothic" w:eastAsia="Yu Gothic" w:hAnsi="Yu Gothic"/>
          <w:b/>
          <w:sz w:val="28"/>
        </w:rPr>
      </w:pPr>
      <w:r>
        <w:br w:type="column"/>
      </w:r>
      <w:r>
        <w:rPr>
          <w:sz w:val="28"/>
        </w:rPr>
        <w:t>=</w:t>
      </w:r>
      <w:r>
        <w:rPr>
          <w:spacing w:val="-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1</w:t>
      </w:r>
      <w:r>
        <w:rPr>
          <w:rFonts w:ascii="Cambria Math" w:eastAsia="Cambria Math" w:hAnsi="Cambria Math"/>
          <w:spacing w:val="-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-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𝛽</w:t>
      </w:r>
      <w:r>
        <w:rPr>
          <w:rFonts w:ascii="Cambria Math" w:eastAsia="Cambria Math" w:hAnsi="Cambria Math"/>
          <w:spacing w:val="60"/>
          <w:sz w:val="28"/>
        </w:rPr>
        <w:t xml:space="preserve"> </w:t>
      </w:r>
      <w:r>
        <w:rPr>
          <w:rFonts w:ascii="Wingdings" w:eastAsia="Wingdings" w:hAnsi="Wingdings"/>
          <w:sz w:val="28"/>
        </w:rPr>
        <w:t></w:t>
      </w:r>
      <w:r>
        <w:rPr>
          <w:spacing w:val="53"/>
          <w:sz w:val="28"/>
        </w:rPr>
        <w:t xml:space="preserve"> </w:t>
      </w:r>
      <w:r>
        <w:rPr>
          <w:sz w:val="24"/>
        </w:rPr>
        <w:t>As,</w:t>
      </w:r>
      <w:r>
        <w:rPr>
          <w:spacing w:val="-8"/>
          <w:sz w:val="24"/>
        </w:rPr>
        <w:t xml:space="preserve"> </w:t>
      </w:r>
      <w:r>
        <w:rPr>
          <w:rFonts w:ascii="Cambria Math" w:eastAsia="Cambria Math" w:hAnsi="Cambria Math"/>
          <w:sz w:val="28"/>
        </w:rPr>
        <w:t>𝛽</w:t>
      </w:r>
      <w:r>
        <w:rPr>
          <w:rFonts w:ascii="Cambria Math" w:eastAsia="Cambria Math" w:hAnsi="Cambria Math"/>
          <w:spacing w:val="-8"/>
          <w:sz w:val="28"/>
        </w:rPr>
        <w:t xml:space="preserve"> </w:t>
      </w:r>
      <w:r>
        <w:rPr>
          <w:sz w:val="28"/>
        </w:rPr>
        <w:t>=</w:t>
      </w:r>
      <w:r>
        <w:rPr>
          <w:spacing w:val="-4"/>
          <w:sz w:val="28"/>
        </w:rPr>
        <w:t xml:space="preserve"> </w:t>
      </w:r>
      <w:r>
        <w:rPr>
          <w:rFonts w:ascii="Cambria Math" w:eastAsia="Cambria Math" w:hAnsi="Cambria Math"/>
          <w:sz w:val="28"/>
          <w:u w:val="single"/>
          <w:vertAlign w:val="superscript"/>
        </w:rPr>
        <w:t>ΔI</w:t>
      </w:r>
      <w:r>
        <w:rPr>
          <w:rFonts w:ascii="Cambria Math" w:eastAsia="Cambria Math" w:hAnsi="Cambria Math"/>
          <w:sz w:val="28"/>
          <w:u w:val="single"/>
          <w:vertAlign w:val="superscript"/>
        </w:rPr>
        <w:t>𝖢</w:t>
      </w:r>
      <w:r>
        <w:rPr>
          <w:rFonts w:ascii="Cambria Math" w:eastAsia="Cambria Math" w:hAnsi="Cambria Math"/>
          <w:spacing w:val="11"/>
          <w:sz w:val="28"/>
        </w:rPr>
        <w:t xml:space="preserve"> </w:t>
      </w:r>
      <w:r>
        <w:rPr>
          <w:sz w:val="28"/>
        </w:rPr>
        <w:t>=</w:t>
      </w:r>
      <w:r>
        <w:rPr>
          <w:spacing w:val="-15"/>
          <w:sz w:val="28"/>
        </w:rPr>
        <w:t xml:space="preserve"> </w:t>
      </w:r>
      <w:r>
        <w:rPr>
          <w:rFonts w:ascii="Cambria Math" w:eastAsia="Cambria Math" w:hAnsi="Cambria Math"/>
          <w:sz w:val="28"/>
          <w:u w:val="single"/>
          <w:vertAlign w:val="superscript"/>
        </w:rPr>
        <w:t>ΔIE−ΔIB</w:t>
      </w:r>
      <w:r>
        <w:rPr>
          <w:rFonts w:ascii="Cambria Math" w:eastAsia="Cambria Math" w:hAnsi="Cambria Math"/>
          <w:spacing w:val="5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rFonts w:ascii="Cambria Math" w:eastAsia="Cambria Math" w:hAnsi="Cambria Math"/>
          <w:sz w:val="28"/>
          <w:u w:val="single"/>
          <w:vertAlign w:val="superscript"/>
        </w:rPr>
        <w:t>ΔIE</w:t>
      </w:r>
      <w:r>
        <w:rPr>
          <w:rFonts w:ascii="Cambria Math" w:eastAsia="Cambria Math" w:hAnsi="Cambria Math"/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rFonts w:ascii="Cambria Math" w:eastAsia="Cambria Math" w:hAnsi="Cambria Math"/>
          <w:sz w:val="28"/>
          <w:u w:val="single"/>
          <w:vertAlign w:val="superscript"/>
        </w:rPr>
        <w:t>ΔIB</w:t>
      </w:r>
      <w:r>
        <w:rPr>
          <w:rFonts w:ascii="Cambria Math" w:eastAsia="Cambria Math" w:hAnsi="Cambria Math"/>
          <w:spacing w:val="7"/>
          <w:sz w:val="28"/>
        </w:rPr>
        <w:t xml:space="preserve"> </w:t>
      </w:r>
      <w:r>
        <w:rPr>
          <w:sz w:val="28"/>
        </w:rPr>
        <w:t>=</w:t>
      </w:r>
      <w:r>
        <w:rPr>
          <w:spacing w:val="-9"/>
          <w:sz w:val="28"/>
        </w:rPr>
        <w:t xml:space="preserve"> </w:t>
      </w:r>
      <w:r>
        <w:rPr>
          <w:rFonts w:ascii="Yu Gothic" w:eastAsia="Yu Gothic" w:hAnsi="Yu Gothic" w:hint="eastAsia"/>
          <w:b/>
          <w:sz w:val="28"/>
        </w:rPr>
        <w:t>γ</w:t>
      </w:r>
      <w:r>
        <w:rPr>
          <w:rFonts w:ascii="Yu Gothic" w:eastAsia="Yu Gothic" w:hAnsi="Yu Gothic" w:hint="eastAsia"/>
          <w:b/>
          <w:sz w:val="28"/>
        </w:rPr>
        <w:t>-1</w:t>
      </w:r>
    </w:p>
    <w:p w:rsidR="00CF586A" w:rsidRDefault="00CF586A">
      <w:pPr>
        <w:spacing w:line="340" w:lineRule="exact"/>
        <w:rPr>
          <w:rFonts w:ascii="Yu Gothic" w:eastAsia="Yu Gothic" w:hAnsi="Yu Gothic"/>
          <w:sz w:val="28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4511" w:space="40"/>
            <w:col w:w="6419"/>
          </w:cols>
        </w:sectPr>
      </w:pPr>
    </w:p>
    <w:p w:rsidR="00CF586A" w:rsidRDefault="00D20B05">
      <w:pPr>
        <w:jc w:val="right"/>
        <w:rPr>
          <w:rFonts w:ascii="Cambria Math" w:hAnsi="Cambria Math"/>
          <w:sz w:val="16"/>
        </w:rPr>
      </w:pPr>
      <w:r>
        <w:rPr>
          <w:rFonts w:ascii="Cambria Math" w:hAnsi="Cambria Math"/>
          <w:w w:val="105"/>
          <w:sz w:val="17"/>
        </w:rPr>
        <w:t>ΔI</w:t>
      </w:r>
      <w:r>
        <w:rPr>
          <w:rFonts w:ascii="Cambria Math" w:hAnsi="Cambria Math"/>
          <w:w w:val="105"/>
          <w:position w:val="-3"/>
          <w:sz w:val="16"/>
        </w:rPr>
        <w:t>B</w:t>
      </w:r>
    </w:p>
    <w:p w:rsidR="00CF586A" w:rsidRDefault="00D20B05">
      <w:pPr>
        <w:ind w:left="468"/>
        <w:rPr>
          <w:rFonts w:ascii="Cambria Math" w:hAnsi="Cambria Math"/>
          <w:sz w:val="16"/>
        </w:rPr>
      </w:pPr>
      <w:r>
        <w:br w:type="column"/>
      </w:r>
      <w:r>
        <w:rPr>
          <w:rFonts w:ascii="Cambria Math" w:hAnsi="Cambria Math"/>
          <w:w w:val="105"/>
          <w:sz w:val="17"/>
        </w:rPr>
        <w:t>ΔI</w:t>
      </w:r>
      <w:r>
        <w:rPr>
          <w:rFonts w:ascii="Cambria Math" w:hAnsi="Cambria Math"/>
          <w:w w:val="105"/>
          <w:position w:val="-3"/>
          <w:sz w:val="16"/>
        </w:rPr>
        <w:t>B</w:t>
      </w:r>
    </w:p>
    <w:p w:rsidR="00CF586A" w:rsidRDefault="00D20B05">
      <w:pPr>
        <w:ind w:left="475"/>
        <w:rPr>
          <w:rFonts w:ascii="Cambria Math" w:hAnsi="Cambria Math"/>
          <w:sz w:val="16"/>
        </w:rPr>
      </w:pPr>
      <w:r>
        <w:br w:type="column"/>
      </w:r>
      <w:r>
        <w:rPr>
          <w:rFonts w:ascii="Cambria Math" w:hAnsi="Cambria Math"/>
          <w:w w:val="105"/>
          <w:sz w:val="17"/>
        </w:rPr>
        <w:t>ΔI</w:t>
      </w:r>
      <w:r>
        <w:rPr>
          <w:rFonts w:ascii="Cambria Math" w:hAnsi="Cambria Math"/>
          <w:w w:val="105"/>
          <w:position w:val="-3"/>
          <w:sz w:val="16"/>
        </w:rPr>
        <w:t>B</w:t>
      </w:r>
    </w:p>
    <w:p w:rsidR="00CF586A" w:rsidRDefault="00D20B05">
      <w:pPr>
        <w:ind w:left="266"/>
        <w:rPr>
          <w:rFonts w:ascii="Cambria Math" w:hAnsi="Cambria Math"/>
          <w:sz w:val="16"/>
        </w:rPr>
      </w:pPr>
      <w:r>
        <w:br w:type="column"/>
      </w:r>
      <w:r>
        <w:rPr>
          <w:rFonts w:ascii="Cambria Math" w:hAnsi="Cambria Math"/>
          <w:w w:val="105"/>
          <w:sz w:val="17"/>
        </w:rPr>
        <w:t>ΔI</w:t>
      </w:r>
      <w:r>
        <w:rPr>
          <w:rFonts w:ascii="Cambria Math" w:hAnsi="Cambria Math"/>
          <w:w w:val="105"/>
          <w:position w:val="-3"/>
          <w:sz w:val="16"/>
        </w:rPr>
        <w:t>B</w:t>
      </w:r>
    </w:p>
    <w:p w:rsidR="00CF586A" w:rsidRDefault="00D20B05">
      <w:pPr>
        <w:jc w:val="right"/>
        <w:rPr>
          <w:rFonts w:ascii="Cambria Math" w:hAnsi="Cambria Math"/>
          <w:sz w:val="16"/>
        </w:rPr>
      </w:pPr>
      <w:r>
        <w:br w:type="column"/>
      </w:r>
      <w:r>
        <w:rPr>
          <w:rFonts w:ascii="Cambria Math" w:hAnsi="Cambria Math"/>
          <w:w w:val="105"/>
          <w:sz w:val="17"/>
        </w:rPr>
        <w:t>ΔI</w:t>
      </w:r>
      <w:r>
        <w:rPr>
          <w:rFonts w:ascii="Cambria Math" w:hAnsi="Cambria Math"/>
          <w:w w:val="105"/>
          <w:position w:val="-3"/>
          <w:sz w:val="16"/>
        </w:rPr>
        <w:t>B</w:t>
      </w:r>
    </w:p>
    <w:p w:rsidR="00CF586A" w:rsidRDefault="00D20B05">
      <w:pPr>
        <w:ind w:left="468"/>
        <w:rPr>
          <w:rFonts w:ascii="Cambria Math" w:hAnsi="Cambria Math"/>
          <w:sz w:val="16"/>
        </w:rPr>
      </w:pPr>
      <w:r>
        <w:br w:type="column"/>
      </w:r>
      <w:r>
        <w:rPr>
          <w:rFonts w:ascii="Cambria Math" w:hAnsi="Cambria Math"/>
          <w:w w:val="105"/>
          <w:sz w:val="17"/>
        </w:rPr>
        <w:t>ΔI</w:t>
      </w:r>
      <w:r>
        <w:rPr>
          <w:rFonts w:ascii="Cambria Math" w:hAnsi="Cambria Math"/>
          <w:w w:val="105"/>
          <w:position w:val="-3"/>
          <w:sz w:val="16"/>
        </w:rPr>
        <w:t>B</w:t>
      </w:r>
    </w:p>
    <w:p w:rsidR="00CF586A" w:rsidRDefault="00D20B05">
      <w:pPr>
        <w:ind w:left="477"/>
        <w:rPr>
          <w:rFonts w:ascii="Cambria Math" w:hAnsi="Cambria Math"/>
          <w:sz w:val="16"/>
        </w:rPr>
      </w:pPr>
      <w:r>
        <w:br w:type="column"/>
      </w:r>
      <w:r>
        <w:rPr>
          <w:rFonts w:ascii="Cambria Math" w:hAnsi="Cambria Math"/>
          <w:w w:val="105"/>
          <w:sz w:val="17"/>
        </w:rPr>
        <w:t>ΔI</w:t>
      </w:r>
      <w:r>
        <w:rPr>
          <w:rFonts w:ascii="Cambria Math" w:hAnsi="Cambria Math"/>
          <w:w w:val="105"/>
          <w:position w:val="-3"/>
          <w:sz w:val="16"/>
        </w:rPr>
        <w:t>B</w:t>
      </w:r>
    </w:p>
    <w:p w:rsidR="00CF586A" w:rsidRDefault="00D20B05">
      <w:pPr>
        <w:ind w:left="201"/>
        <w:rPr>
          <w:rFonts w:ascii="Cambria Math" w:hAnsi="Cambria Math"/>
          <w:sz w:val="16"/>
        </w:rPr>
      </w:pPr>
      <w:r>
        <w:br w:type="column"/>
      </w:r>
      <w:r>
        <w:rPr>
          <w:rFonts w:ascii="Cambria Math" w:hAnsi="Cambria Math"/>
          <w:w w:val="105"/>
          <w:sz w:val="17"/>
        </w:rPr>
        <w:t>ΔI</w:t>
      </w:r>
      <w:r>
        <w:rPr>
          <w:rFonts w:ascii="Cambria Math" w:hAnsi="Cambria Math"/>
          <w:w w:val="105"/>
          <w:position w:val="-3"/>
          <w:sz w:val="16"/>
        </w:rPr>
        <w:t>B</w:t>
      </w:r>
    </w:p>
    <w:p w:rsidR="00CF586A" w:rsidRDefault="00CF586A">
      <w:pPr>
        <w:rPr>
          <w:rFonts w:ascii="Cambria Math" w:hAnsi="Cambria Math"/>
          <w:sz w:val="16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8" w:space="720" w:equalWidth="0">
            <w:col w:w="2363" w:space="40"/>
            <w:col w:w="743" w:space="39"/>
            <w:col w:w="750" w:space="39"/>
            <w:col w:w="581" w:space="345"/>
            <w:col w:w="2363" w:space="40"/>
            <w:col w:w="743" w:space="39"/>
            <w:col w:w="752" w:space="40"/>
            <w:col w:w="2093"/>
          </w:cols>
        </w:sectPr>
      </w:pPr>
    </w:p>
    <w:p w:rsidR="00CF586A" w:rsidRDefault="00D20B05">
      <w:pPr>
        <w:pStyle w:val="Heading9"/>
        <w:numPr>
          <w:ilvl w:val="0"/>
          <w:numId w:val="57"/>
        </w:numPr>
        <w:tabs>
          <w:tab w:val="left" w:pos="480"/>
        </w:tabs>
        <w:spacing w:before="17"/>
      </w:pPr>
      <w:r>
        <w:pict>
          <v:shape id="_x0000_s1368" type="#_x0000_t202" style="position:absolute;left:0;text-align:left;margin-left:339.7pt;margin-top:12.3pt;width:104.9pt;height:32.55pt;z-index:15887872;mso-position-horizontal-relative:page" filled="f" strokeweight=".72pt">
            <v:textbox inset="0,0,0,0">
              <w:txbxContent>
                <w:p w:rsidR="00CF586A" w:rsidRDefault="00D20B05">
                  <w:pPr>
                    <w:spacing w:line="506" w:lineRule="exact"/>
                    <w:ind w:left="230"/>
                    <w:rPr>
                      <w:rFonts w:ascii="Yu Gothic" w:eastAsia="Yu Gothic" w:hAnsi="Yu Gothic"/>
                      <w:b/>
                      <w:sz w:val="28"/>
                    </w:rPr>
                  </w:pPr>
                  <w:r>
                    <w:rPr>
                      <w:rFonts w:ascii="Yu Gothic" w:eastAsia="Yu Gothic" w:hAnsi="Yu Gothic" w:hint="eastAsia"/>
                      <w:b/>
                      <w:w w:val="80"/>
                      <w:sz w:val="28"/>
                    </w:rPr>
                    <w:t>∴</w:t>
                  </w:r>
                  <w:r>
                    <w:rPr>
                      <w:rFonts w:ascii="Yu Gothic" w:eastAsia="Yu Gothic" w:hAnsi="Yu Gothic" w:hint="eastAsia"/>
                      <w:b/>
                      <w:spacing w:val="25"/>
                      <w:w w:val="80"/>
                      <w:sz w:val="28"/>
                    </w:rPr>
                    <w:t xml:space="preserve"> </w:t>
                  </w:r>
                  <w:r>
                    <w:rPr>
                      <w:rFonts w:ascii="Cambria Math" w:eastAsia="Cambria Math" w:hAnsi="Cambria Math"/>
                      <w:sz w:val="28"/>
                    </w:rPr>
                    <w:t>𝛽</w:t>
                  </w:r>
                  <w:r>
                    <w:rPr>
                      <w:rFonts w:ascii="Cambria Math" w:eastAsia="Cambria Math" w:hAnsi="Cambria Math"/>
                      <w:sz w:val="28"/>
                    </w:rPr>
                    <w:t xml:space="preserve"> =</w:t>
                  </w:r>
                  <w:r>
                    <w:rPr>
                      <w:rFonts w:ascii="Cambria Math" w:eastAsia="Cambria Math" w:hAnsi="Cambria Math"/>
                      <w:spacing w:val="54"/>
                      <w:sz w:val="28"/>
                    </w:rPr>
                    <w:t xml:space="preserve"> </w:t>
                  </w:r>
                  <w:r>
                    <w:rPr>
                      <w:rFonts w:ascii="Cambria Math" w:eastAsia="Cambria Math" w:hAnsi="Cambria Math"/>
                      <w:sz w:val="28"/>
                    </w:rPr>
                    <w:t>𝑎</w:t>
                  </w:r>
                  <w:r>
                    <w:rPr>
                      <w:rFonts w:ascii="Cambria Math" w:eastAsia="Cambria Math" w:hAnsi="Cambria Math"/>
                      <w:spacing w:val="40"/>
                      <w:sz w:val="28"/>
                    </w:rPr>
                    <w:t xml:space="preserve"> </w:t>
                  </w:r>
                  <w:r>
                    <w:rPr>
                      <w:rFonts w:ascii="Cambria Math" w:eastAsia="Cambria Math" w:hAnsi="Cambria Math"/>
                      <w:sz w:val="24"/>
                    </w:rPr>
                    <w:t>X</w:t>
                  </w:r>
                  <w:r>
                    <w:rPr>
                      <w:rFonts w:ascii="Cambria Math" w:eastAsia="Cambria Math" w:hAnsi="Cambria Math"/>
                      <w:spacing w:val="34"/>
                      <w:sz w:val="24"/>
                    </w:rPr>
                    <w:t xml:space="preserve"> </w:t>
                  </w:r>
                  <w:r>
                    <w:rPr>
                      <w:rFonts w:ascii="Yu Gothic" w:eastAsia="Yu Gothic" w:hAnsi="Yu Gothic" w:hint="eastAsia"/>
                      <w:b/>
                      <w:w w:val="80"/>
                      <w:sz w:val="28"/>
                    </w:rPr>
                    <w:t>γ</w:t>
                  </w:r>
                </w:p>
              </w:txbxContent>
            </v:textbox>
            <w10:wrap anchorx="page"/>
          </v:shape>
        </w:pict>
      </w:r>
      <w:r>
        <w:t>Relation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α, β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γ:-</w:t>
      </w:r>
    </w:p>
    <w:p w:rsidR="00CF586A" w:rsidRDefault="00CF586A">
      <w:p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CF586A">
      <w:pPr>
        <w:pStyle w:val="BodyText"/>
        <w:spacing w:before="10"/>
        <w:rPr>
          <w:b/>
          <w:sz w:val="19"/>
        </w:rPr>
      </w:pPr>
    </w:p>
    <w:p w:rsidR="00CF586A" w:rsidRDefault="00D20B05">
      <w:pPr>
        <w:tabs>
          <w:tab w:val="left" w:pos="2351"/>
          <w:tab w:val="left" w:pos="2930"/>
        </w:tabs>
        <w:spacing w:line="134" w:lineRule="auto"/>
        <w:ind w:left="2798" w:hanging="1887"/>
        <w:rPr>
          <w:rFonts w:ascii="Cambria Math" w:eastAsia="Cambria Math" w:hAnsi="Cambria Math"/>
          <w:sz w:val="20"/>
        </w:rPr>
      </w:pPr>
      <w:r>
        <w:pict>
          <v:rect id="_x0000_s1367" style="position:absolute;left:0;text-align:left;margin-left:169.9pt;margin-top:3pt;width:19.7pt;height:.95pt;z-index:-17921536;mso-position-horizontal-relative:page" fillcolor="black" stroked="f">
            <w10:wrap anchorx="page"/>
          </v:rect>
        </w:pict>
      </w:r>
      <w:r>
        <w:rPr>
          <w:rFonts w:ascii="Symbol" w:eastAsia="Symbol" w:hAnsi="Symbol"/>
          <w:w w:val="105"/>
          <w:sz w:val="24"/>
        </w:rPr>
        <w:t></w:t>
      </w:r>
      <w:r>
        <w:rPr>
          <w:w w:val="105"/>
          <w:sz w:val="24"/>
        </w:rPr>
        <w:t xml:space="preserve"> 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As,</w:t>
      </w:r>
      <w:r>
        <w:rPr>
          <w:w w:val="105"/>
          <w:sz w:val="24"/>
        </w:rPr>
        <w:tab/>
      </w:r>
      <w:r>
        <w:rPr>
          <w:rFonts w:ascii="Cambria Math" w:eastAsia="Cambria Math" w:hAnsi="Cambria Math"/>
          <w:w w:val="105"/>
          <w:sz w:val="24"/>
        </w:rPr>
        <w:t>𝛽</w:t>
      </w:r>
      <w:r>
        <w:rPr>
          <w:rFonts w:ascii="Cambria Math" w:eastAsia="Cambria Math" w:hAnsi="Cambria Math"/>
          <w:spacing w:val="7"/>
          <w:w w:val="105"/>
          <w:sz w:val="24"/>
        </w:rPr>
        <w:t xml:space="preserve"> </w:t>
      </w:r>
      <w:r>
        <w:rPr>
          <w:b/>
          <w:w w:val="105"/>
          <w:sz w:val="28"/>
        </w:rPr>
        <w:t>=</w:t>
      </w:r>
      <w:r>
        <w:rPr>
          <w:b/>
          <w:w w:val="105"/>
          <w:sz w:val="28"/>
        </w:rPr>
        <w:tab/>
      </w:r>
      <w:r>
        <w:rPr>
          <w:b/>
          <w:w w:val="105"/>
          <w:sz w:val="28"/>
        </w:rPr>
        <w:tab/>
      </w:r>
      <w:r>
        <w:rPr>
          <w:rFonts w:ascii="Cambria Math" w:eastAsia="Cambria Math" w:hAnsi="Cambria Math"/>
          <w:w w:val="105"/>
          <w:sz w:val="28"/>
          <w:vertAlign w:val="superscript"/>
        </w:rPr>
        <w:t>𝑎</w:t>
      </w:r>
      <w:r>
        <w:rPr>
          <w:rFonts w:ascii="Cambria Math" w:eastAsia="Cambria Math" w:hAnsi="Cambria Math"/>
          <w:spacing w:val="1"/>
          <w:w w:val="105"/>
          <w:sz w:val="28"/>
        </w:rPr>
        <w:t xml:space="preserve"> </w:t>
      </w:r>
      <w:r>
        <w:rPr>
          <w:rFonts w:ascii="Cambria Math" w:eastAsia="Cambria Math" w:hAnsi="Cambria Math"/>
          <w:w w:val="105"/>
          <w:sz w:val="20"/>
        </w:rPr>
        <w:t>1−</w:t>
      </w:r>
      <w:r>
        <w:rPr>
          <w:rFonts w:ascii="Cambria Math" w:eastAsia="Cambria Math" w:hAnsi="Cambria Math"/>
          <w:w w:val="105"/>
          <w:sz w:val="20"/>
        </w:rPr>
        <w:t>𝑎</w:t>
      </w:r>
    </w:p>
    <w:p w:rsidR="00CF586A" w:rsidRDefault="00D20B05">
      <w:pPr>
        <w:tabs>
          <w:tab w:val="left" w:pos="847"/>
        </w:tabs>
        <w:spacing w:before="18" w:line="366" w:lineRule="exact"/>
        <w:ind w:left="31"/>
        <w:rPr>
          <w:rFonts w:ascii="Cambria Math" w:hAnsi="Cambria Math"/>
          <w:sz w:val="20"/>
        </w:rPr>
      </w:pPr>
      <w:r>
        <w:br w:type="column"/>
      </w:r>
      <w:r>
        <w:rPr>
          <w:b/>
          <w:sz w:val="28"/>
        </w:rPr>
        <w:t>=</w:t>
      </w:r>
      <w:r>
        <w:rPr>
          <w:b/>
          <w:spacing w:val="49"/>
          <w:sz w:val="28"/>
        </w:rPr>
        <w:t xml:space="preserve"> </w:t>
      </w:r>
      <w:r>
        <w:rPr>
          <w:sz w:val="24"/>
        </w:rPr>
        <w:t>α</w:t>
      </w:r>
      <w:r>
        <w:rPr>
          <w:spacing w:val="-1"/>
          <w:sz w:val="24"/>
        </w:rPr>
        <w:t xml:space="preserve"> </w:t>
      </w:r>
      <w:r>
        <w:rPr>
          <w:sz w:val="20"/>
        </w:rPr>
        <w:t>X</w:t>
      </w:r>
      <w:r>
        <w:rPr>
          <w:sz w:val="20"/>
        </w:rPr>
        <w:tab/>
      </w:r>
      <w:r>
        <w:rPr>
          <w:rFonts w:ascii="Cambria Math" w:hAnsi="Cambria Math"/>
          <w:position w:val="17"/>
          <w:sz w:val="20"/>
        </w:rPr>
        <w:t>1</w:t>
      </w:r>
    </w:p>
    <w:p w:rsidR="00CF586A" w:rsidRDefault="00D20B05">
      <w:pPr>
        <w:spacing w:line="180" w:lineRule="exact"/>
        <w:ind w:left="711"/>
        <w:rPr>
          <w:rFonts w:ascii="Cambria Math" w:eastAsia="Cambria Math" w:hAnsi="Cambria Math"/>
          <w:sz w:val="20"/>
        </w:rPr>
      </w:pPr>
      <w:r>
        <w:pict>
          <v:rect id="_x0000_s1366" style="position:absolute;left:0;text-align:left;margin-left:227.05pt;margin-top:-4.75pt;width:19.7pt;height:.95pt;z-index:-17921024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w w:val="105"/>
          <w:sz w:val="20"/>
        </w:rPr>
        <w:t>1−</w:t>
      </w:r>
      <w:r>
        <w:rPr>
          <w:rFonts w:ascii="Cambria Math" w:eastAsia="Cambria Math" w:hAnsi="Cambria Math"/>
          <w:w w:val="105"/>
          <w:sz w:val="20"/>
        </w:rPr>
        <w:t>𝑎</w:t>
      </w:r>
    </w:p>
    <w:p w:rsidR="00CF586A" w:rsidRDefault="00D20B05">
      <w:pPr>
        <w:spacing w:before="117"/>
        <w:ind w:left="32"/>
        <w:rPr>
          <w:b/>
          <w:sz w:val="28"/>
        </w:rPr>
      </w:pPr>
      <w:r>
        <w:br w:type="column"/>
      </w:r>
      <w:r>
        <w:rPr>
          <w:sz w:val="24"/>
        </w:rPr>
        <w:t>=</w:t>
      </w:r>
      <w:r>
        <w:rPr>
          <w:spacing w:val="58"/>
          <w:sz w:val="24"/>
        </w:rPr>
        <w:t xml:space="preserve"> </w:t>
      </w:r>
      <w:r>
        <w:rPr>
          <w:b/>
          <w:sz w:val="28"/>
        </w:rPr>
        <w:t>α</w:t>
      </w:r>
      <w:r>
        <w:rPr>
          <w:b/>
          <w:spacing w:val="-1"/>
          <w:sz w:val="28"/>
        </w:rPr>
        <w:t xml:space="preserve"> </w:t>
      </w:r>
      <w:r>
        <w:rPr>
          <w:sz w:val="24"/>
        </w:rPr>
        <w:t>x</w:t>
      </w:r>
      <w:r>
        <w:rPr>
          <w:spacing w:val="12"/>
          <w:sz w:val="24"/>
        </w:rPr>
        <w:t xml:space="preserve"> </w:t>
      </w:r>
      <w:r>
        <w:rPr>
          <w:b/>
          <w:sz w:val="28"/>
        </w:rPr>
        <w:t>γ</w:t>
      </w:r>
    </w:p>
    <w:p w:rsidR="00CF586A" w:rsidRDefault="00CF586A">
      <w:pPr>
        <w:rPr>
          <w:sz w:val="28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3" w:space="720" w:equalWidth="0">
            <w:col w:w="3190" w:space="40"/>
            <w:col w:w="1103" w:space="39"/>
            <w:col w:w="6598"/>
          </w:cols>
        </w:sectPr>
      </w:pPr>
    </w:p>
    <w:p w:rsidR="00CF586A" w:rsidRDefault="00CF586A">
      <w:pPr>
        <w:pStyle w:val="BodyText"/>
        <w:spacing w:before="7"/>
        <w:rPr>
          <w:b/>
          <w:sz w:val="18"/>
        </w:rPr>
      </w:pPr>
    </w:p>
    <w:p w:rsidR="00CF586A" w:rsidRDefault="00D20B05">
      <w:pPr>
        <w:tabs>
          <w:tab w:val="left" w:pos="3680"/>
          <w:tab w:val="left" w:pos="7144"/>
        </w:tabs>
        <w:ind w:left="30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57" style="width:154.7pt;height:33.25pt;mso-position-horizontal-relative:char;mso-position-vertical-relative:line" coordsize="3094,665">
            <v:rect id="_x0000_s1365" style="position:absolute;left:7;top:7;width:1541;height:651" filled="f" strokeweight=".72pt"/>
            <v:rect id="_x0000_s1364" style="position:absolute;left:979;top:316;width:348;height:17" fillcolor="black" stroked="f"/>
            <v:rect id="_x0000_s1363" style="position:absolute;left:1598;top:7;width:1488;height:651" filled="f" strokeweight=".72pt"/>
            <v:rect id="_x0000_s1362" style="position:absolute;left:2563;top:280;width:353;height:17" fillcolor="black" stroked="f"/>
            <v:shape id="_x0000_s1361" type="#_x0000_t202" style="position:absolute;left:2563;top:40;width:375;height:497" filled="f" stroked="f">
              <v:textbox inset="0,0,0,0">
                <w:txbxContent>
                  <w:p w:rsidR="00CF586A" w:rsidRDefault="00D20B05">
                    <w:pPr>
                      <w:ind w:left="98" w:right="120"/>
                      <w:jc w:val="center"/>
                      <w:rPr>
                        <w:rFonts w:ascii="Cambria Math" w:eastAsia="Cambria Math"/>
                        <w:sz w:val="18"/>
                      </w:rPr>
                    </w:pPr>
                    <w:r>
                      <w:rPr>
                        <w:rFonts w:ascii="Cambria Math" w:eastAsia="Cambria Math"/>
                        <w:w w:val="115"/>
                        <w:sz w:val="18"/>
                      </w:rPr>
                      <w:t>𝑎</w:t>
                    </w:r>
                  </w:p>
                  <w:p w:rsidR="00CF586A" w:rsidRDefault="00D20B05">
                    <w:pPr>
                      <w:spacing w:before="74"/>
                      <w:ind w:left="-1" w:right="18"/>
                      <w:jc w:val="center"/>
                      <w:rPr>
                        <w:rFonts w:ascii="Cambria Math" w:eastAsia="Cambria Math" w:hAnsi="Cambria Math"/>
                        <w:sz w:val="18"/>
                      </w:rPr>
                    </w:pPr>
                    <w:r>
                      <w:rPr>
                        <w:rFonts w:ascii="Cambria Math" w:eastAsia="Cambria Math" w:hAnsi="Cambria Math"/>
                        <w:w w:val="105"/>
                        <w:sz w:val="18"/>
                      </w:rPr>
                      <w:t>1−</w:t>
                    </w:r>
                    <w:r>
                      <w:rPr>
                        <w:rFonts w:ascii="Cambria Math" w:eastAsia="Cambria Math" w:hAnsi="Cambria Math"/>
                        <w:w w:val="105"/>
                        <w:sz w:val="18"/>
                      </w:rPr>
                      <w:t>𝑎</w:t>
                    </w:r>
                  </w:p>
                </w:txbxContent>
              </v:textbox>
            </v:shape>
            <v:shape id="_x0000_s1360" type="#_x0000_t202" style="position:absolute;left:1749;top:118;width:762;height:304" filled="f" stroked="f">
              <v:textbox inset="0,0,0,0">
                <w:txbxContent>
                  <w:p w:rsidR="00CF586A" w:rsidRDefault="00D20B05">
                    <w:pPr>
                      <w:spacing w:line="304" w:lineRule="exact"/>
                      <w:rPr>
                        <w:rFonts w:ascii="Cambria Math" w:eastAsia="Cambria Math" w:hAnsi="Cambria Math"/>
                        <w:sz w:val="26"/>
                      </w:rPr>
                    </w:pPr>
                    <w:r>
                      <w:rPr>
                        <w:rFonts w:ascii="Yu Gothic" w:eastAsia="Yu Gothic" w:hAnsi="Yu Gothic" w:hint="eastAsia"/>
                        <w:b/>
                        <w:w w:val="95"/>
                        <w:sz w:val="26"/>
                      </w:rPr>
                      <w:t>∴</w:t>
                    </w:r>
                    <w:r>
                      <w:rPr>
                        <w:rFonts w:ascii="Yu Gothic" w:eastAsia="Yu Gothic" w:hAnsi="Yu Gothic" w:hint="eastAsia"/>
                        <w:b/>
                        <w:spacing w:val="45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w w:val="95"/>
                        <w:sz w:val="26"/>
                      </w:rPr>
                      <w:t>𝛽</w:t>
                    </w:r>
                    <w:r>
                      <w:rPr>
                        <w:rFonts w:ascii="Cambria Math" w:eastAsia="Cambria Math" w:hAnsi="Cambria Math"/>
                        <w:spacing w:val="-5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w w:val="95"/>
                        <w:sz w:val="26"/>
                      </w:rPr>
                      <w:t>=</w:t>
                    </w:r>
                  </w:p>
                </w:txbxContent>
              </v:textbox>
            </v:shape>
            <v:shape id="_x0000_s1359" type="#_x0000_t202" style="position:absolute;left:979;top:76;width:371;height:497" filled="f" stroked="f">
              <v:textbox inset="0,0,0,0">
                <w:txbxContent>
                  <w:p w:rsidR="00CF586A" w:rsidRDefault="00D20B05">
                    <w:pPr>
                      <w:ind w:right="22"/>
                      <w:jc w:val="center"/>
                      <w:rPr>
                        <w:rFonts w:ascii="Cambria Math" w:eastAsia="Cambria Math"/>
                        <w:sz w:val="18"/>
                      </w:rPr>
                    </w:pPr>
                    <w:r>
                      <w:rPr>
                        <w:rFonts w:ascii="Cambria Math" w:eastAsia="Cambria Math"/>
                        <w:sz w:val="18"/>
                      </w:rPr>
                      <w:t>𝛽</w:t>
                    </w:r>
                  </w:p>
                  <w:p w:rsidR="00CF586A" w:rsidRDefault="00D20B05">
                    <w:pPr>
                      <w:spacing w:before="74"/>
                      <w:ind w:right="18"/>
                      <w:jc w:val="center"/>
                      <w:rPr>
                        <w:rFonts w:ascii="Cambria Math" w:eastAsia="Cambria Math"/>
                        <w:sz w:val="18"/>
                      </w:rPr>
                    </w:pPr>
                    <w:r>
                      <w:rPr>
                        <w:rFonts w:ascii="Cambria Math" w:eastAsia="Cambria Math"/>
                        <w:sz w:val="18"/>
                      </w:rPr>
                      <w:t>1+</w:t>
                    </w:r>
                    <w:r>
                      <w:rPr>
                        <w:rFonts w:ascii="Cambria Math" w:eastAsia="Cambria Math"/>
                        <w:sz w:val="18"/>
                      </w:rPr>
                      <w:t>𝛽</w:t>
                    </w:r>
                  </w:p>
                </w:txbxContent>
              </v:textbox>
            </v:shape>
            <v:shape id="_x0000_s1358" type="#_x0000_t202" style="position:absolute;left:158;top:154;width:768;height:304" filled="f" stroked="f">
              <v:textbox inset="0,0,0,0">
                <w:txbxContent>
                  <w:p w:rsidR="00CF586A" w:rsidRDefault="00D20B05">
                    <w:pPr>
                      <w:spacing w:line="304" w:lineRule="exact"/>
                      <w:rPr>
                        <w:rFonts w:ascii="Cambria Math" w:eastAsia="Cambria Math" w:hAnsi="Cambria Math"/>
                        <w:sz w:val="26"/>
                      </w:rPr>
                    </w:pPr>
                    <w:r>
                      <w:rPr>
                        <w:rFonts w:ascii="Yu Gothic" w:eastAsia="Yu Gothic" w:hAnsi="Yu Gothic" w:hint="eastAsia"/>
                        <w:b/>
                        <w:sz w:val="26"/>
                      </w:rPr>
                      <w:t>∴</w:t>
                    </w:r>
                    <w:r>
                      <w:rPr>
                        <w:rFonts w:ascii="Yu Gothic" w:eastAsia="Yu Gothic" w:hAnsi="Yu Gothic" w:hint="eastAsia"/>
                        <w:b/>
                        <w:spacing w:val="34"/>
                        <w:sz w:val="26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6"/>
                      </w:rPr>
                      <w:t>𝑎</w:t>
                    </w:r>
                    <w:r>
                      <w:rPr>
                        <w:rFonts w:ascii="Cambria Math" w:eastAsia="Cambria Math" w:hAnsi="Cambria Math"/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6"/>
                      </w:rPr>
                      <w:t>=</w:t>
                    </w:r>
                  </w:p>
                </w:txbxContent>
              </v:textbox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348" style="width:155.65pt;height:33.4pt;mso-position-horizontal-relative:char;mso-position-vertical-relative:line" coordsize="3113,668">
            <v:rect id="_x0000_s1356" style="position:absolute;left:7;top:7;width:1527;height:651" filled="f" strokeweight=".72pt"/>
            <v:rect id="_x0000_s1355" style="position:absolute;left:972;top:326;width:396;height:17" fillcolor="black" stroked="f"/>
            <v:rect id="_x0000_s1354" style="position:absolute;left:1584;top:9;width:1522;height:651" filled="f" strokeweight=".72pt"/>
            <v:rect id="_x0000_s1353" style="position:absolute;left:2570;top:331;width:382;height:17" fillcolor="black" stroked="f"/>
            <v:shape id="_x0000_s1352" type="#_x0000_t202" style="position:absolute;left:2704;top:357;width:133;height:234" filled="f" stroked="f">
              <v:textbox inset="0,0,0,0">
                <w:txbxContent>
                  <w:p w:rsidR="00CF586A" w:rsidRDefault="00D20B05">
                    <w:pPr>
                      <w:spacing w:line="234" w:lineRule="exact"/>
                      <w:rPr>
                        <w:rFonts w:ascii="Cambria Math" w:eastAsia="Cambria Math"/>
                        <w:sz w:val="20"/>
                      </w:rPr>
                    </w:pPr>
                    <w:r>
                      <w:rPr>
                        <w:rFonts w:ascii="Cambria Math" w:eastAsia="Cambria Math"/>
                        <w:w w:val="120"/>
                        <w:sz w:val="20"/>
                      </w:rPr>
                      <w:t>𝗒</w:t>
                    </w:r>
                  </w:p>
                </w:txbxContent>
              </v:textbox>
            </v:shape>
            <v:shape id="_x0000_s1351" type="#_x0000_t202" style="position:absolute;left:1735;top:72;width:1236;height:406" filled="f" stroked="f">
              <v:textbox inset="0,0,0,0">
                <w:txbxContent>
                  <w:p w:rsidR="00CF586A" w:rsidRDefault="00D20B05">
                    <w:pPr>
                      <w:spacing w:before="78" w:line="134" w:lineRule="auto"/>
                      <w:rPr>
                        <w:rFonts w:ascii="Cambria Math" w:eastAsia="Cambria Math" w:hAnsi="Cambria Math"/>
                        <w:sz w:val="20"/>
                      </w:rPr>
                    </w:pPr>
                    <w:r>
                      <w:rPr>
                        <w:rFonts w:ascii="Yu Gothic" w:eastAsia="Yu Gothic" w:hAnsi="Yu Gothic" w:hint="eastAsia"/>
                        <w:b/>
                        <w:position w:val="-14"/>
                        <w:sz w:val="26"/>
                      </w:rPr>
                      <w:t>∴</w:t>
                    </w:r>
                    <w:r>
                      <w:rPr>
                        <w:rFonts w:ascii="Yu Gothic" w:eastAsia="Yu Gothic" w:hAnsi="Yu Gothic" w:hint="eastAsia"/>
                        <w:b/>
                        <w:spacing w:val="62"/>
                        <w:position w:val="-14"/>
                        <w:sz w:val="26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position w:val="-14"/>
                        <w:sz w:val="28"/>
                      </w:rPr>
                      <w:t>𝑎</w:t>
                    </w:r>
                    <w:r>
                      <w:rPr>
                        <w:rFonts w:ascii="Cambria Math" w:eastAsia="Cambria Math" w:hAnsi="Cambria Math"/>
                        <w:spacing w:val="-4"/>
                        <w:position w:val="-14"/>
                        <w:sz w:val="28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position w:val="-14"/>
                        <w:sz w:val="26"/>
                      </w:rPr>
                      <w:t>=</w:t>
                    </w:r>
                    <w:r>
                      <w:rPr>
                        <w:rFonts w:ascii="Cambria Math" w:eastAsia="Cambria Math" w:hAnsi="Cambria Math"/>
                        <w:spacing w:val="2"/>
                        <w:position w:val="-14"/>
                        <w:sz w:val="26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0"/>
                      </w:rPr>
                      <w:t>𝗒</w:t>
                    </w:r>
                    <w:r>
                      <w:rPr>
                        <w:rFonts w:ascii="Cambria Math" w:eastAsia="Cambria Math" w:hAnsi="Cambria Math"/>
                        <w:sz w:val="20"/>
                      </w:rPr>
                      <w:t>−</w:t>
                    </w:r>
                    <w:r>
                      <w:rPr>
                        <w:rFonts w:ascii="Cambria Math" w:eastAsia="Cambria Math" w:hAnsi="Cambria Math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350" type="#_x0000_t202" style="position:absolute;left:971;top:67;width:417;height:520" filled="f" stroked="f">
              <v:textbox inset="0,0,0,0">
                <w:txbxContent>
                  <w:p w:rsidR="00CF586A" w:rsidRDefault="00D20B05">
                    <w:pPr>
                      <w:spacing w:line="234" w:lineRule="exact"/>
                      <w:ind w:right="21"/>
                      <w:jc w:val="center"/>
                      <w:rPr>
                        <w:rFonts w:ascii="Cambria Math"/>
                        <w:sz w:val="20"/>
                      </w:rPr>
                    </w:pPr>
                    <w:r>
                      <w:rPr>
                        <w:rFonts w:ascii="Cambria Math"/>
                        <w:w w:val="107"/>
                        <w:sz w:val="20"/>
                      </w:rPr>
                      <w:t>1</w:t>
                    </w:r>
                  </w:p>
                  <w:p w:rsidR="00CF586A" w:rsidRDefault="00D20B05">
                    <w:pPr>
                      <w:spacing w:before="51"/>
                      <w:ind w:left="-1" w:right="18"/>
                      <w:jc w:val="center"/>
                      <w:rPr>
                        <w:rFonts w:ascii="Cambria Math" w:eastAsia="Cambria Math" w:hAnsi="Cambria Math"/>
                        <w:sz w:val="20"/>
                      </w:rPr>
                    </w:pPr>
                    <w:r>
                      <w:rPr>
                        <w:rFonts w:ascii="Cambria Math" w:eastAsia="Cambria Math" w:hAnsi="Cambria Math"/>
                        <w:w w:val="105"/>
                        <w:sz w:val="20"/>
                      </w:rPr>
                      <w:t>1−</w:t>
                    </w:r>
                    <w:r>
                      <w:rPr>
                        <w:rFonts w:ascii="Cambria Math" w:eastAsia="Cambria Math" w:hAnsi="Cambria Math"/>
                        <w:w w:val="105"/>
                        <w:sz w:val="20"/>
                      </w:rPr>
                      <w:t>𝑎</w:t>
                    </w:r>
                  </w:p>
                </w:txbxContent>
              </v:textbox>
            </v:shape>
            <v:shape id="_x0000_s1349" type="#_x0000_t202" style="position:absolute;left:158;top:143;width:761;height:330" filled="f" stroked="f">
              <v:textbox inset="0,0,0,0">
                <w:txbxContent>
                  <w:p w:rsidR="00CF586A" w:rsidRDefault="00D20B05">
                    <w:pPr>
                      <w:spacing w:line="329" w:lineRule="exact"/>
                      <w:rPr>
                        <w:rFonts w:ascii="Cambria Math" w:eastAsia="Cambria Math" w:hAnsi="Cambria Math"/>
                        <w:sz w:val="26"/>
                      </w:rPr>
                    </w:pPr>
                    <w:r>
                      <w:rPr>
                        <w:rFonts w:ascii="Yu Gothic" w:eastAsia="Yu Gothic" w:hAnsi="Yu Gothic" w:hint="eastAsia"/>
                        <w:b/>
                        <w:sz w:val="26"/>
                      </w:rPr>
                      <w:t>∴</w:t>
                    </w:r>
                    <w:r>
                      <w:rPr>
                        <w:rFonts w:ascii="Yu Gothic" w:eastAsia="Yu Gothic" w:hAnsi="Yu Gothic" w:hint="eastAsia"/>
                        <w:b/>
                        <w:spacing w:val="39"/>
                        <w:sz w:val="26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8"/>
                      </w:rPr>
                      <w:t>𝗒</w:t>
                    </w:r>
                    <w:r>
                      <w:rPr>
                        <w:rFonts w:ascii="Cambria Math" w:eastAsia="Cambria Math" w:hAnsi="Cambria Math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6"/>
                      </w:rPr>
                      <w:t>=</w:t>
                    </w:r>
                  </w:p>
                </w:txbxContent>
              </v:textbox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344" style="width:173.4pt;height:33.4pt;mso-position-horizontal-relative:char;mso-position-vertical-relative:line" coordsize="3468,668">
            <v:shape id="_x0000_s1347" style="position:absolute;left:7;top:7;width:3454;height:653" coordorigin="7,7" coordsize="3454,653" o:spt="100" adj="0,,0" path="m7,7r,651l1697,658r,-651l7,7xm1771,10r,650l3461,660r,-650l1771,10xe" filled="f" strokeweight=".72pt">
              <v:stroke joinstyle="round"/>
              <v:formulas/>
              <v:path arrowok="t" o:connecttype="segments"/>
            </v:shape>
            <v:shape id="_x0000_s1346" type="#_x0000_t202" style="position:absolute;left:1741;top:15;width:1713;height:636" filled="f" stroked="f">
              <v:textbox inset="0,0,0,0">
                <w:txbxContent>
                  <w:p w:rsidR="00CF586A" w:rsidRDefault="00D20B05">
                    <w:pPr>
                      <w:spacing w:line="476" w:lineRule="exact"/>
                      <w:ind w:left="181"/>
                      <w:rPr>
                        <w:rFonts w:ascii="Cambria Math" w:eastAsia="Cambria Math" w:hAnsi="Cambria Math"/>
                        <w:sz w:val="28"/>
                      </w:rPr>
                    </w:pPr>
                    <w:r>
                      <w:rPr>
                        <w:rFonts w:ascii="Yu Gothic" w:eastAsia="Yu Gothic" w:hAnsi="Yu Gothic" w:hint="eastAsia"/>
                        <w:b/>
                        <w:w w:val="90"/>
                        <w:sz w:val="26"/>
                      </w:rPr>
                      <w:t>∴</w:t>
                    </w:r>
                    <w:r>
                      <w:rPr>
                        <w:rFonts w:ascii="Yu Gothic" w:eastAsia="Yu Gothic" w:hAnsi="Yu Gothic" w:hint="eastAsia"/>
                        <w:b/>
                        <w:spacing w:val="-6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w w:val="90"/>
                        <w:sz w:val="28"/>
                      </w:rPr>
                      <w:t>𝛽</w:t>
                    </w:r>
                    <w:r>
                      <w:rPr>
                        <w:rFonts w:ascii="Cambria Math" w:eastAsia="Cambria Math" w:hAnsi="Cambria Math"/>
                        <w:spacing w:val="24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w w:val="90"/>
                        <w:sz w:val="28"/>
                      </w:rPr>
                      <w:t>=</w:t>
                    </w:r>
                    <w:r>
                      <w:rPr>
                        <w:rFonts w:ascii="Cambria Math" w:eastAsia="Cambria Math" w:hAnsi="Cambria Math"/>
                        <w:spacing w:val="23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w w:val="90"/>
                        <w:sz w:val="28"/>
                      </w:rPr>
                      <w:t>𝗒</w:t>
                    </w:r>
                    <w:r>
                      <w:rPr>
                        <w:rFonts w:ascii="Cambria Math" w:eastAsia="Cambria Math" w:hAnsi="Cambria Math"/>
                        <w:spacing w:val="8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w w:val="90"/>
                        <w:sz w:val="28"/>
                      </w:rPr>
                      <w:t>+</w:t>
                    </w:r>
                    <w:r>
                      <w:rPr>
                        <w:rFonts w:ascii="Cambria Math" w:eastAsia="Cambria Math" w:hAnsi="Cambria Math"/>
                        <w:spacing w:val="9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w w:val="90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345" type="#_x0000_t202" style="position:absolute;left:14;top:15;width:1713;height:636" filled="f" stroked="f">
              <v:textbox inset="0,0,0,0">
                <w:txbxContent>
                  <w:p w:rsidR="00CF586A" w:rsidRDefault="00D20B05">
                    <w:pPr>
                      <w:spacing w:line="471" w:lineRule="exact"/>
                      <w:ind w:left="144"/>
                      <w:rPr>
                        <w:rFonts w:ascii="Cambria Math" w:eastAsia="Cambria Math" w:hAnsi="Cambria Math"/>
                        <w:sz w:val="28"/>
                      </w:rPr>
                    </w:pPr>
                    <w:r>
                      <w:rPr>
                        <w:rFonts w:ascii="Yu Gothic" w:eastAsia="Yu Gothic" w:hAnsi="Yu Gothic" w:hint="eastAsia"/>
                        <w:b/>
                        <w:w w:val="90"/>
                        <w:sz w:val="26"/>
                      </w:rPr>
                      <w:t>∴</w:t>
                    </w:r>
                    <w:r>
                      <w:rPr>
                        <w:rFonts w:ascii="Yu Gothic" w:eastAsia="Yu Gothic" w:hAnsi="Yu Gothic" w:hint="eastAsia"/>
                        <w:b/>
                        <w:spacing w:val="-6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w w:val="90"/>
                        <w:sz w:val="28"/>
                      </w:rPr>
                      <w:t>𝗒</w:t>
                    </w:r>
                    <w:r>
                      <w:rPr>
                        <w:rFonts w:ascii="Cambria Math" w:eastAsia="Cambria Math" w:hAnsi="Cambria Math"/>
                        <w:spacing w:val="23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w w:val="90"/>
                        <w:sz w:val="26"/>
                      </w:rPr>
                      <w:t>=</w:t>
                    </w:r>
                    <w:r>
                      <w:rPr>
                        <w:rFonts w:ascii="Cambria Math" w:eastAsia="Cambria Math" w:hAnsi="Cambria Math"/>
                        <w:spacing w:val="30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w w:val="90"/>
                        <w:sz w:val="28"/>
                      </w:rPr>
                      <w:t>1</w:t>
                    </w:r>
                    <w:r>
                      <w:rPr>
                        <w:rFonts w:ascii="Cambria Math" w:eastAsia="Cambria Math" w:hAnsi="Cambria Math"/>
                        <w:spacing w:val="7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w w:val="90"/>
                        <w:sz w:val="28"/>
                      </w:rPr>
                      <w:t>+</w:t>
                    </w:r>
                    <w:r>
                      <w:rPr>
                        <w:rFonts w:ascii="Cambria Math" w:eastAsia="Cambria Math" w:hAnsi="Cambria Math"/>
                        <w:spacing w:val="7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w w:val="90"/>
                        <w:sz w:val="28"/>
                      </w:rPr>
                      <w:t>𝛽</w:t>
                    </w:r>
                  </w:p>
                </w:txbxContent>
              </v:textbox>
            </v:shape>
            <w10:anchorlock/>
          </v:group>
        </w:pict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480"/>
        </w:tabs>
        <w:spacing w:before="48"/>
        <w:ind w:left="480"/>
        <w:rPr>
          <w:rFonts w:ascii="Wingdings" w:hAnsi="Wingdings"/>
        </w:rPr>
      </w:pPr>
      <w:r>
        <w:rPr>
          <w:noProof/>
          <w:lang w:val="en-IN" w:eastAsia="en-IN"/>
        </w:rPr>
        <w:drawing>
          <wp:anchor distT="0" distB="0" distL="0" distR="0" simplePos="0" relativeHeight="295" behindDoc="0" locked="0" layoutInCell="1" allowOverlap="1">
            <wp:simplePos x="0" y="0"/>
            <wp:positionH relativeFrom="page">
              <wp:posOffset>533242</wp:posOffset>
            </wp:positionH>
            <wp:positionV relativeFrom="paragraph">
              <wp:posOffset>225233</wp:posOffset>
            </wp:positionV>
            <wp:extent cx="6696331" cy="1736217"/>
            <wp:effectExtent l="0" t="0" r="0" b="0"/>
            <wp:wrapTopAndBottom/>
            <wp:docPr id="18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9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331" cy="173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COMPARISON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TRANSISTOR</w:t>
      </w:r>
      <w:r>
        <w:rPr>
          <w:spacing w:val="-5"/>
        </w:rPr>
        <w:t xml:space="preserve"> </w:t>
      </w:r>
      <w:r>
        <w:t>CONNECTIONS:-</w:t>
      </w:r>
    </w:p>
    <w:p w:rsidR="00CF586A" w:rsidRDefault="00D20B05">
      <w:pPr>
        <w:pStyle w:val="ListParagraph"/>
        <w:numPr>
          <w:ilvl w:val="0"/>
          <w:numId w:val="70"/>
        </w:numPr>
        <w:tabs>
          <w:tab w:val="left" w:pos="480"/>
        </w:tabs>
        <w:spacing w:before="14"/>
        <w:ind w:left="480"/>
        <w:rPr>
          <w:rFonts w:ascii="Wingdings" w:hAnsi="Wingdings"/>
          <w:sz w:val="24"/>
        </w:rPr>
      </w:pPr>
      <w:r>
        <w:rPr>
          <w:sz w:val="24"/>
        </w:rPr>
        <w:t>Out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three</w:t>
      </w:r>
      <w:r>
        <w:rPr>
          <w:spacing w:val="-4"/>
          <w:sz w:val="24"/>
        </w:rPr>
        <w:t xml:space="preserve"> </w:t>
      </w:r>
      <w:r>
        <w:rPr>
          <w:sz w:val="24"/>
        </w:rPr>
        <w:t>transistor</w:t>
      </w:r>
      <w:r>
        <w:rPr>
          <w:spacing w:val="-1"/>
          <w:sz w:val="24"/>
        </w:rPr>
        <w:t xml:space="preserve"> </w:t>
      </w:r>
      <w:r>
        <w:rPr>
          <w:sz w:val="24"/>
        </w:rPr>
        <w:t>connections,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Common Emitter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Circuit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is the</w:t>
      </w:r>
      <w:r>
        <w:rPr>
          <w:spacing w:val="-1"/>
          <w:sz w:val="24"/>
        </w:rPr>
        <w:t xml:space="preserve"> </w:t>
      </w:r>
      <w:r>
        <w:rPr>
          <w:sz w:val="24"/>
        </w:rPr>
        <w:t>most</w:t>
      </w:r>
      <w:r>
        <w:rPr>
          <w:spacing w:val="-1"/>
          <w:sz w:val="24"/>
        </w:rPr>
        <w:t xml:space="preserve"> </w:t>
      </w:r>
      <w:r>
        <w:rPr>
          <w:sz w:val="24"/>
        </w:rPr>
        <w:t>efficient.</w:t>
      </w:r>
    </w:p>
    <w:p w:rsidR="00CF586A" w:rsidRDefault="00D20B05">
      <w:pPr>
        <w:pStyle w:val="ListParagraph"/>
        <w:numPr>
          <w:ilvl w:val="0"/>
          <w:numId w:val="70"/>
        </w:numPr>
        <w:tabs>
          <w:tab w:val="left" w:pos="480"/>
        </w:tabs>
        <w:ind w:left="480"/>
        <w:rPr>
          <w:rFonts w:ascii="Wingdings" w:hAnsi="Wingdings"/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 used</w:t>
      </w:r>
      <w:r>
        <w:rPr>
          <w:spacing w:val="-1"/>
          <w:sz w:val="24"/>
        </w:rPr>
        <w:t xml:space="preserve"> </w:t>
      </w:r>
      <w:r>
        <w:rPr>
          <w:sz w:val="24"/>
        </w:rPr>
        <w:t>in about</w:t>
      </w:r>
      <w:r>
        <w:rPr>
          <w:spacing w:val="-1"/>
          <w:sz w:val="24"/>
        </w:rPr>
        <w:t xml:space="preserve"> </w:t>
      </w:r>
      <w:r>
        <w:rPr>
          <w:sz w:val="24"/>
        </w:rPr>
        <w:t>90 to 95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cent</w:t>
      </w:r>
      <w:r>
        <w:rPr>
          <w:spacing w:val="-1"/>
          <w:sz w:val="24"/>
        </w:rPr>
        <w:t xml:space="preserve"> </w:t>
      </w:r>
      <w:r>
        <w:rPr>
          <w:sz w:val="24"/>
        </w:rPr>
        <w:t>of all</w:t>
      </w:r>
      <w:r>
        <w:rPr>
          <w:spacing w:val="-1"/>
          <w:sz w:val="24"/>
        </w:rPr>
        <w:t xml:space="preserve"> </w:t>
      </w:r>
      <w:r>
        <w:rPr>
          <w:sz w:val="24"/>
        </w:rPr>
        <w:t>transistor applications.</w:t>
      </w:r>
    </w:p>
    <w:p w:rsidR="00CF586A" w:rsidRDefault="00D20B05">
      <w:pPr>
        <w:pStyle w:val="ListParagraph"/>
        <w:numPr>
          <w:ilvl w:val="0"/>
          <w:numId w:val="70"/>
        </w:numPr>
        <w:tabs>
          <w:tab w:val="left" w:pos="480"/>
        </w:tabs>
        <w:ind w:left="480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main</w:t>
      </w:r>
      <w:r>
        <w:rPr>
          <w:spacing w:val="-1"/>
          <w:sz w:val="24"/>
        </w:rPr>
        <w:t xml:space="preserve"> </w:t>
      </w:r>
      <w:r>
        <w:rPr>
          <w:sz w:val="24"/>
        </w:rPr>
        <w:t>reasons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 widespread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this circuit arrangement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CF586A" w:rsidRDefault="00D20B05">
      <w:pPr>
        <w:pStyle w:val="ListParagraph"/>
        <w:numPr>
          <w:ilvl w:val="1"/>
          <w:numId w:val="57"/>
        </w:numPr>
        <w:tabs>
          <w:tab w:val="left" w:pos="767"/>
        </w:tabs>
        <w:spacing w:before="2"/>
        <w:rPr>
          <w:sz w:val="24"/>
        </w:rPr>
      </w:pPr>
      <w:r>
        <w:rPr>
          <w:sz w:val="24"/>
        </w:rPr>
        <w:t>High current</w:t>
      </w:r>
      <w:r>
        <w:rPr>
          <w:spacing w:val="1"/>
          <w:sz w:val="24"/>
        </w:rPr>
        <w:t xml:space="preserve"> </w:t>
      </w:r>
      <w:r>
        <w:rPr>
          <w:sz w:val="24"/>
        </w:rPr>
        <w:t>gain.</w:t>
      </w:r>
      <w:r>
        <w:rPr>
          <w:spacing w:val="-12"/>
          <w:sz w:val="24"/>
        </w:rPr>
        <w:t xml:space="preserve"> </w:t>
      </w:r>
      <w:r>
        <w:rPr>
          <w:sz w:val="24"/>
        </w:rPr>
        <w:t>(ii) High</w:t>
      </w:r>
      <w:r>
        <w:rPr>
          <w:spacing w:val="-2"/>
          <w:sz w:val="24"/>
        </w:rPr>
        <w:t xml:space="preserve"> </w:t>
      </w:r>
      <w:r>
        <w:rPr>
          <w:sz w:val="24"/>
        </w:rPr>
        <w:t>voltage and</w:t>
      </w:r>
      <w:r>
        <w:rPr>
          <w:spacing w:val="-1"/>
          <w:sz w:val="24"/>
        </w:rPr>
        <w:t xml:space="preserve"> </w:t>
      </w:r>
      <w:r>
        <w:rPr>
          <w:sz w:val="24"/>
        </w:rPr>
        <w:t>power</w:t>
      </w:r>
      <w:r>
        <w:rPr>
          <w:spacing w:val="-1"/>
          <w:sz w:val="24"/>
        </w:rPr>
        <w:t xml:space="preserve"> </w:t>
      </w:r>
      <w:r>
        <w:rPr>
          <w:sz w:val="24"/>
        </w:rPr>
        <w:t>gain.</w:t>
      </w:r>
      <w:r>
        <w:rPr>
          <w:spacing w:val="-12"/>
          <w:sz w:val="24"/>
        </w:rPr>
        <w:t xml:space="preserve"> </w:t>
      </w:r>
      <w:r>
        <w:rPr>
          <w:sz w:val="24"/>
        </w:rPr>
        <w:t>(iii)</w:t>
      </w:r>
      <w:r>
        <w:rPr>
          <w:spacing w:val="-1"/>
          <w:sz w:val="24"/>
        </w:rPr>
        <w:t xml:space="preserve"> </w:t>
      </w:r>
      <w:r>
        <w:rPr>
          <w:sz w:val="24"/>
        </w:rPr>
        <w:t>Moderate</w:t>
      </w:r>
      <w:r>
        <w:rPr>
          <w:spacing w:val="-3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input</w:t>
      </w:r>
      <w:r>
        <w:rPr>
          <w:spacing w:val="-1"/>
          <w:sz w:val="24"/>
        </w:rPr>
        <w:t xml:space="preserve"> </w:t>
      </w:r>
      <w:r>
        <w:rPr>
          <w:sz w:val="24"/>
        </w:rPr>
        <w:t>impedance</w:t>
      </w:r>
      <w:r>
        <w:rPr>
          <w:spacing w:val="-4"/>
          <w:sz w:val="24"/>
        </w:rPr>
        <w:t xml:space="preserve"> </w:t>
      </w:r>
      <w:r>
        <w:rPr>
          <w:sz w:val="24"/>
        </w:rPr>
        <w:t>ratio.</w:t>
      </w:r>
    </w:p>
    <w:p w:rsidR="00CF586A" w:rsidRDefault="00D20B05">
      <w:pPr>
        <w:pStyle w:val="ListParagraph"/>
        <w:numPr>
          <w:ilvl w:val="0"/>
          <w:numId w:val="70"/>
        </w:numPr>
        <w:tabs>
          <w:tab w:val="left" w:pos="552"/>
        </w:tabs>
        <w:spacing w:before="46"/>
        <w:ind w:left="552" w:hanging="361"/>
        <w:rPr>
          <w:rFonts w:ascii="Wingdings" w:hAnsi="Wingdings"/>
          <w:b/>
          <w:sz w:val="24"/>
        </w:rPr>
      </w:pPr>
      <w:r>
        <w:rPr>
          <w:b/>
          <w:sz w:val="24"/>
          <w:u w:val="thick"/>
        </w:rPr>
        <w:t>AMPLIFIER:-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3" w:line="235" w:lineRule="auto"/>
        <w:ind w:right="378"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device</w:t>
      </w:r>
      <w:r>
        <w:rPr>
          <w:spacing w:val="2"/>
          <w:sz w:val="24"/>
        </w:rPr>
        <w:t xml:space="preserve"> </w:t>
      </w:r>
      <w:r>
        <w:rPr>
          <w:sz w:val="24"/>
        </w:rPr>
        <w:t>which</w:t>
      </w:r>
      <w:r>
        <w:rPr>
          <w:spacing w:val="2"/>
          <w:sz w:val="24"/>
        </w:rPr>
        <w:t xml:space="preserve"> </w:t>
      </w:r>
      <w:r>
        <w:rPr>
          <w:sz w:val="24"/>
        </w:rPr>
        <w:t>increases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strength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weak</w:t>
      </w:r>
      <w:r>
        <w:rPr>
          <w:spacing w:val="4"/>
          <w:sz w:val="24"/>
        </w:rPr>
        <w:t xml:space="preserve"> </w:t>
      </w:r>
      <w:r>
        <w:rPr>
          <w:sz w:val="24"/>
        </w:rPr>
        <w:t>signal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known</w:t>
      </w:r>
      <w:r>
        <w:rPr>
          <w:spacing w:val="3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Amplifier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This</w:t>
      </w:r>
      <w:r>
        <w:rPr>
          <w:spacing w:val="4"/>
          <w:sz w:val="24"/>
        </w:rPr>
        <w:t xml:space="preserve"> </w:t>
      </w:r>
      <w:r>
        <w:rPr>
          <w:sz w:val="24"/>
        </w:rPr>
        <w:t>can</w:t>
      </w:r>
      <w:r>
        <w:rPr>
          <w:spacing w:val="3"/>
          <w:sz w:val="24"/>
        </w:rPr>
        <w:t xml:space="preserve"> </w:t>
      </w:r>
      <w:r>
        <w:rPr>
          <w:sz w:val="24"/>
        </w:rPr>
        <w:t>achieve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Transistor.</w:t>
      </w:r>
      <w:r>
        <w:rPr>
          <w:spacing w:val="2"/>
          <w:sz w:val="24"/>
        </w:rPr>
        <w:t xml:space="preserve"> </w:t>
      </w:r>
      <w:r>
        <w:rPr>
          <w:sz w:val="24"/>
        </w:rPr>
        <w:t>It may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classified</w:t>
      </w:r>
      <w:r>
        <w:rPr>
          <w:spacing w:val="-1"/>
          <w:sz w:val="24"/>
        </w:rPr>
        <w:t xml:space="preserve"> </w:t>
      </w:r>
      <w:r>
        <w:rPr>
          <w:sz w:val="24"/>
        </w:rPr>
        <w:t>according</w:t>
      </w:r>
      <w:r>
        <w:rPr>
          <w:spacing w:val="-3"/>
          <w:sz w:val="24"/>
        </w:rPr>
        <w:t xml:space="preserve"> </w:t>
      </w:r>
      <w:r>
        <w:rPr>
          <w:sz w:val="24"/>
        </w:rPr>
        <w:t>to the</w:t>
      </w:r>
      <w:r>
        <w:rPr>
          <w:spacing w:val="1"/>
          <w:sz w:val="24"/>
        </w:rPr>
        <w:t xml:space="preserve"> </w:t>
      </w:r>
      <w:r>
        <w:rPr>
          <w:sz w:val="24"/>
        </w:rPr>
        <w:t>number of</w:t>
      </w:r>
      <w:r>
        <w:rPr>
          <w:spacing w:val="-2"/>
          <w:sz w:val="24"/>
        </w:rPr>
        <w:t xml:space="preserve"> </w:t>
      </w:r>
      <w:r>
        <w:rPr>
          <w:sz w:val="24"/>
        </w:rPr>
        <w:t>stage</w:t>
      </w:r>
      <w:r>
        <w:rPr>
          <w:spacing w:val="-1"/>
          <w:sz w:val="24"/>
        </w:rPr>
        <w:t xml:space="preserve"> </w:t>
      </w:r>
      <w:r>
        <w:rPr>
          <w:sz w:val="24"/>
        </w:rPr>
        <w:t>of amplification, Such as:-</w:t>
      </w:r>
    </w:p>
    <w:p w:rsidR="00CF586A" w:rsidRDefault="00D20B05">
      <w:pPr>
        <w:pStyle w:val="ListParagraph"/>
        <w:numPr>
          <w:ilvl w:val="0"/>
          <w:numId w:val="68"/>
        </w:numPr>
        <w:tabs>
          <w:tab w:val="left" w:pos="480"/>
        </w:tabs>
        <w:spacing w:before="1"/>
        <w:ind w:right="375"/>
        <w:rPr>
          <w:sz w:val="24"/>
        </w:rPr>
      </w:pPr>
      <w:r>
        <w:rPr>
          <w:b/>
          <w:sz w:val="24"/>
        </w:rPr>
        <w:t>Single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Stage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Transistor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Amplifier: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31"/>
          <w:sz w:val="24"/>
        </w:rPr>
        <w:t xml:space="preserve"> </w:t>
      </w:r>
      <w:r>
        <w:rPr>
          <w:sz w:val="24"/>
        </w:rPr>
        <w:t>When</w:t>
      </w:r>
      <w:r>
        <w:rPr>
          <w:spacing w:val="31"/>
          <w:sz w:val="24"/>
        </w:rPr>
        <w:t xml:space="preserve"> </w:t>
      </w:r>
      <w:r>
        <w:rPr>
          <w:sz w:val="24"/>
        </w:rPr>
        <w:t>only</w:t>
      </w:r>
      <w:r>
        <w:rPr>
          <w:spacing w:val="27"/>
          <w:sz w:val="24"/>
        </w:rPr>
        <w:t xml:space="preserve"> </w:t>
      </w:r>
      <w:r>
        <w:rPr>
          <w:sz w:val="24"/>
        </w:rPr>
        <w:t>one</w:t>
      </w:r>
      <w:r>
        <w:rPr>
          <w:spacing w:val="31"/>
          <w:sz w:val="24"/>
        </w:rPr>
        <w:t xml:space="preserve"> </w:t>
      </w:r>
      <w:r>
        <w:rPr>
          <w:sz w:val="24"/>
        </w:rPr>
        <w:t>transistor</w:t>
      </w:r>
      <w:r>
        <w:rPr>
          <w:spacing w:val="32"/>
          <w:sz w:val="24"/>
        </w:rPr>
        <w:t xml:space="preserve"> </w:t>
      </w:r>
      <w:r>
        <w:rPr>
          <w:sz w:val="24"/>
        </w:rPr>
        <w:t>with</w:t>
      </w:r>
      <w:r>
        <w:rPr>
          <w:spacing w:val="33"/>
          <w:sz w:val="24"/>
        </w:rPr>
        <w:t xml:space="preserve"> </w:t>
      </w:r>
      <w:r>
        <w:rPr>
          <w:sz w:val="24"/>
        </w:rPr>
        <w:t>associated</w:t>
      </w:r>
      <w:r>
        <w:rPr>
          <w:spacing w:val="32"/>
          <w:sz w:val="24"/>
        </w:rPr>
        <w:t xml:space="preserve"> </w:t>
      </w:r>
      <w:r>
        <w:rPr>
          <w:sz w:val="24"/>
        </w:rPr>
        <w:t>circuitry</w:t>
      </w:r>
      <w:r>
        <w:rPr>
          <w:spacing w:val="27"/>
          <w:sz w:val="24"/>
        </w:rPr>
        <w:t xml:space="preserve"> </w:t>
      </w:r>
      <w:r>
        <w:rPr>
          <w:sz w:val="24"/>
        </w:rPr>
        <w:t>is</w:t>
      </w:r>
      <w:r>
        <w:rPr>
          <w:spacing w:val="33"/>
          <w:sz w:val="24"/>
        </w:rPr>
        <w:t xml:space="preserve"> </w:t>
      </w:r>
      <w:r>
        <w:rPr>
          <w:sz w:val="24"/>
        </w:rPr>
        <w:t>used</w:t>
      </w:r>
      <w:r>
        <w:rPr>
          <w:spacing w:val="32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amplifying</w:t>
      </w:r>
      <w:r>
        <w:rPr>
          <w:spacing w:val="-4"/>
          <w:sz w:val="24"/>
        </w:rPr>
        <w:t xml:space="preserve"> </w:t>
      </w:r>
      <w:r>
        <w:rPr>
          <w:sz w:val="24"/>
        </w:rPr>
        <w:t>a weak</w:t>
      </w:r>
      <w:r>
        <w:rPr>
          <w:spacing w:val="-1"/>
          <w:sz w:val="24"/>
        </w:rPr>
        <w:t xml:space="preserve"> </w:t>
      </w:r>
      <w:r>
        <w:rPr>
          <w:sz w:val="24"/>
        </w:rPr>
        <w:t>signal,</w:t>
      </w:r>
      <w:r>
        <w:rPr>
          <w:spacing w:val="-1"/>
          <w:sz w:val="24"/>
        </w:rPr>
        <w:t xml:space="preserve"> </w:t>
      </w:r>
      <w:r>
        <w:rPr>
          <w:sz w:val="24"/>
        </w:rPr>
        <w:t>the circuit is</w:t>
      </w:r>
      <w:r>
        <w:rPr>
          <w:spacing w:val="-1"/>
          <w:sz w:val="24"/>
        </w:rPr>
        <w:t xml:space="preserve"> </w:t>
      </w:r>
      <w:r>
        <w:rPr>
          <w:sz w:val="24"/>
        </w:rPr>
        <w:t>known as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Single Stage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Transistor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Amplifier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68"/>
        </w:numPr>
        <w:tabs>
          <w:tab w:val="left" w:pos="480"/>
        </w:tabs>
        <w:ind w:right="373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85389312" behindDoc="1" locked="0" layoutInCell="1" allowOverlap="1">
            <wp:simplePos x="0" y="0"/>
            <wp:positionH relativeFrom="page">
              <wp:posOffset>4840223</wp:posOffset>
            </wp:positionH>
            <wp:positionV relativeFrom="paragraph">
              <wp:posOffset>217893</wp:posOffset>
            </wp:positionV>
            <wp:extent cx="2160294" cy="1990854"/>
            <wp:effectExtent l="0" t="0" r="0" b="0"/>
            <wp:wrapNone/>
            <wp:docPr id="18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00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94" cy="1990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Multi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stage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Transistor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Amplifier:-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transistor</w:t>
      </w:r>
      <w:r>
        <w:rPr>
          <w:spacing w:val="1"/>
          <w:sz w:val="24"/>
        </w:rPr>
        <w:t xml:space="preserve"> </w:t>
      </w:r>
      <w:r>
        <w:rPr>
          <w:sz w:val="24"/>
        </w:rPr>
        <w:t>circuit</w:t>
      </w:r>
      <w:r>
        <w:rPr>
          <w:spacing w:val="1"/>
          <w:sz w:val="24"/>
        </w:rPr>
        <w:t xml:space="preserve"> </w:t>
      </w:r>
      <w:r>
        <w:rPr>
          <w:sz w:val="24"/>
        </w:rPr>
        <w:t>containing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than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stage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amplification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known as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Multi stage Transistor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Amplifier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/>
        <w:ind w:hanging="360"/>
        <w:rPr>
          <w:rFonts w:ascii="Wingdings" w:hAnsi="Wingdings"/>
          <w:b/>
          <w:sz w:val="24"/>
        </w:rPr>
      </w:pPr>
      <w:r>
        <w:rPr>
          <w:b/>
          <w:sz w:val="24"/>
          <w:u w:val="thick"/>
        </w:rPr>
        <w:t>SINGLE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STAGE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TRANSISTOR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AMPLIFIER:-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0" w:line="235" w:lineRule="auto"/>
        <w:ind w:right="4154" w:hanging="360"/>
        <w:rPr>
          <w:rFonts w:ascii="Wingdings" w:hAnsi="Wingdings"/>
          <w:sz w:val="26"/>
        </w:rPr>
      </w:pP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single</w:t>
      </w:r>
      <w:r>
        <w:rPr>
          <w:spacing w:val="18"/>
          <w:sz w:val="24"/>
        </w:rPr>
        <w:t xml:space="preserve"> </w:t>
      </w:r>
      <w:r>
        <w:rPr>
          <w:sz w:val="24"/>
        </w:rPr>
        <w:t>stage</w:t>
      </w:r>
      <w:r>
        <w:rPr>
          <w:spacing w:val="15"/>
          <w:sz w:val="24"/>
        </w:rPr>
        <w:t xml:space="preserve"> </w:t>
      </w:r>
      <w:r>
        <w:rPr>
          <w:sz w:val="24"/>
        </w:rPr>
        <w:t>transistor</w:t>
      </w:r>
      <w:r>
        <w:rPr>
          <w:spacing w:val="19"/>
          <w:sz w:val="24"/>
        </w:rPr>
        <w:t xml:space="preserve"> </w:t>
      </w:r>
      <w:r>
        <w:rPr>
          <w:sz w:val="24"/>
        </w:rPr>
        <w:t>amplifier</w:t>
      </w:r>
      <w:r>
        <w:rPr>
          <w:spacing w:val="14"/>
          <w:sz w:val="24"/>
        </w:rPr>
        <w:t xml:space="preserve"> </w:t>
      </w:r>
      <w:r>
        <w:rPr>
          <w:sz w:val="24"/>
        </w:rPr>
        <w:t>has</w:t>
      </w:r>
      <w:r>
        <w:rPr>
          <w:spacing w:val="16"/>
          <w:sz w:val="24"/>
        </w:rPr>
        <w:t xml:space="preserve"> </w:t>
      </w:r>
      <w:r>
        <w:rPr>
          <w:sz w:val="24"/>
        </w:rPr>
        <w:t>one</w:t>
      </w:r>
      <w:r>
        <w:rPr>
          <w:spacing w:val="15"/>
          <w:sz w:val="24"/>
        </w:rPr>
        <w:t xml:space="preserve"> </w:t>
      </w:r>
      <w:r>
        <w:rPr>
          <w:sz w:val="24"/>
        </w:rPr>
        <w:t>transistor,</w:t>
      </w:r>
      <w:r>
        <w:rPr>
          <w:spacing w:val="16"/>
          <w:sz w:val="24"/>
        </w:rPr>
        <w:t xml:space="preserve"> </w:t>
      </w:r>
      <w:r>
        <w:rPr>
          <w:sz w:val="24"/>
        </w:rPr>
        <w:t>bias</w:t>
      </w:r>
      <w:r>
        <w:rPr>
          <w:spacing w:val="16"/>
          <w:sz w:val="24"/>
        </w:rPr>
        <w:t xml:space="preserve"> </w:t>
      </w:r>
      <w:r>
        <w:rPr>
          <w:sz w:val="24"/>
        </w:rPr>
        <w:t>circuit</w:t>
      </w:r>
      <w:r>
        <w:rPr>
          <w:spacing w:val="-57"/>
          <w:sz w:val="24"/>
        </w:rPr>
        <w:t xml:space="preserve"> </w:t>
      </w:r>
      <w:r>
        <w:rPr>
          <w:sz w:val="24"/>
        </w:rPr>
        <w:t>and other</w:t>
      </w:r>
      <w:r>
        <w:rPr>
          <w:spacing w:val="-1"/>
          <w:sz w:val="24"/>
        </w:rPr>
        <w:t xml:space="preserve"> </w:t>
      </w:r>
      <w:r>
        <w:rPr>
          <w:sz w:val="24"/>
        </w:rPr>
        <w:t>auxiliary</w:t>
      </w:r>
      <w:r>
        <w:rPr>
          <w:spacing w:val="-2"/>
          <w:sz w:val="24"/>
        </w:rPr>
        <w:t xml:space="preserve"> </w:t>
      </w:r>
      <w:r>
        <w:rPr>
          <w:sz w:val="24"/>
        </w:rPr>
        <w:t>components.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9" w:line="235" w:lineRule="auto"/>
        <w:ind w:right="4152" w:hanging="360"/>
        <w:rPr>
          <w:rFonts w:ascii="Wingdings" w:hAnsi="Wingdings"/>
          <w:sz w:val="26"/>
        </w:rPr>
      </w:pPr>
      <w:r>
        <w:rPr>
          <w:sz w:val="24"/>
        </w:rPr>
        <w:t>When</w:t>
      </w:r>
      <w:r>
        <w:rPr>
          <w:spacing w:val="43"/>
          <w:sz w:val="24"/>
        </w:rPr>
        <w:t xml:space="preserve"> </w:t>
      </w:r>
      <w:r>
        <w:rPr>
          <w:sz w:val="24"/>
        </w:rPr>
        <w:t>a</w:t>
      </w:r>
      <w:r>
        <w:rPr>
          <w:spacing w:val="43"/>
          <w:sz w:val="24"/>
        </w:rPr>
        <w:t xml:space="preserve"> </w:t>
      </w:r>
      <w:r>
        <w:rPr>
          <w:sz w:val="24"/>
        </w:rPr>
        <w:t>weak</w:t>
      </w:r>
      <w:r>
        <w:rPr>
          <w:spacing w:val="43"/>
          <w:sz w:val="24"/>
        </w:rPr>
        <w:t xml:space="preserve"> </w:t>
      </w:r>
      <w:r>
        <w:rPr>
          <w:sz w:val="24"/>
        </w:rPr>
        <w:t>A.C.</w:t>
      </w:r>
      <w:r>
        <w:rPr>
          <w:spacing w:val="44"/>
          <w:sz w:val="24"/>
        </w:rPr>
        <w:t xml:space="preserve"> </w:t>
      </w:r>
      <w:r>
        <w:rPr>
          <w:sz w:val="24"/>
        </w:rPr>
        <w:t>signal</w:t>
      </w:r>
      <w:r>
        <w:rPr>
          <w:spacing w:val="44"/>
          <w:sz w:val="24"/>
        </w:rPr>
        <w:t xml:space="preserve"> </w:t>
      </w:r>
      <w:r>
        <w:rPr>
          <w:sz w:val="24"/>
        </w:rPr>
        <w:t>is</w:t>
      </w:r>
      <w:r>
        <w:rPr>
          <w:spacing w:val="45"/>
          <w:sz w:val="24"/>
        </w:rPr>
        <w:t xml:space="preserve"> </w:t>
      </w:r>
      <w:r>
        <w:rPr>
          <w:sz w:val="24"/>
        </w:rPr>
        <w:t>given</w:t>
      </w:r>
      <w:r>
        <w:rPr>
          <w:spacing w:val="44"/>
          <w:sz w:val="24"/>
        </w:rPr>
        <w:t xml:space="preserve"> </w:t>
      </w:r>
      <w:r>
        <w:rPr>
          <w:sz w:val="24"/>
        </w:rPr>
        <w:t>to</w:t>
      </w:r>
      <w:r>
        <w:rPr>
          <w:spacing w:val="45"/>
          <w:sz w:val="24"/>
        </w:rPr>
        <w:t xml:space="preserve"> </w:t>
      </w:r>
      <w:r>
        <w:rPr>
          <w:sz w:val="24"/>
        </w:rPr>
        <w:t>the</w:t>
      </w:r>
      <w:r>
        <w:rPr>
          <w:spacing w:val="44"/>
          <w:sz w:val="24"/>
        </w:rPr>
        <w:t xml:space="preserve"> </w:t>
      </w:r>
      <w:r>
        <w:rPr>
          <w:sz w:val="24"/>
        </w:rPr>
        <w:t>base</w:t>
      </w:r>
      <w:r>
        <w:rPr>
          <w:spacing w:val="42"/>
          <w:sz w:val="24"/>
        </w:rPr>
        <w:t xml:space="preserve"> </w:t>
      </w:r>
      <w:r>
        <w:rPr>
          <w:sz w:val="24"/>
        </w:rPr>
        <w:t>of</w:t>
      </w:r>
      <w:r>
        <w:rPr>
          <w:spacing w:val="43"/>
          <w:sz w:val="24"/>
        </w:rPr>
        <w:t xml:space="preserve"> </w:t>
      </w:r>
      <w:r>
        <w:rPr>
          <w:sz w:val="24"/>
        </w:rPr>
        <w:t>transistor,</w:t>
      </w:r>
      <w:r>
        <w:rPr>
          <w:spacing w:val="44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small</w:t>
      </w:r>
      <w:r>
        <w:rPr>
          <w:spacing w:val="-2"/>
          <w:sz w:val="24"/>
        </w:rPr>
        <w:t xml:space="preserve"> </w:t>
      </w:r>
      <w:r>
        <w:rPr>
          <w:sz w:val="24"/>
        </w:rPr>
        <w:t>base current</w:t>
      </w:r>
      <w:r>
        <w:rPr>
          <w:spacing w:val="1"/>
          <w:sz w:val="24"/>
        </w:rPr>
        <w:t xml:space="preserve"> </w:t>
      </w:r>
      <w:r>
        <w:rPr>
          <w:sz w:val="24"/>
        </w:rPr>
        <w:t>starts</w:t>
      </w:r>
      <w:r>
        <w:rPr>
          <w:spacing w:val="-1"/>
          <w:sz w:val="24"/>
        </w:rPr>
        <w:t xml:space="preserve"> </w:t>
      </w:r>
      <w:r>
        <w:rPr>
          <w:sz w:val="24"/>
        </w:rPr>
        <w:t>flowing.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4156" w:hanging="360"/>
        <w:rPr>
          <w:rFonts w:ascii="Wingdings" w:hAnsi="Wingdings"/>
          <w:sz w:val="26"/>
        </w:rPr>
      </w:pPr>
      <w:r>
        <w:rPr>
          <w:sz w:val="24"/>
        </w:rPr>
        <w:t>Due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transistor</w:t>
      </w:r>
      <w:r>
        <w:rPr>
          <w:spacing w:val="11"/>
          <w:sz w:val="24"/>
        </w:rPr>
        <w:t xml:space="preserve"> </w:t>
      </w:r>
      <w:r>
        <w:rPr>
          <w:sz w:val="24"/>
        </w:rPr>
        <w:t>action,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much</w:t>
      </w:r>
      <w:r>
        <w:rPr>
          <w:spacing w:val="11"/>
          <w:sz w:val="24"/>
        </w:rPr>
        <w:t xml:space="preserve"> </w:t>
      </w:r>
      <w:r>
        <w:rPr>
          <w:sz w:val="24"/>
        </w:rPr>
        <w:t>larger</w:t>
      </w:r>
      <w:r>
        <w:rPr>
          <w:spacing w:val="12"/>
          <w:sz w:val="24"/>
        </w:rPr>
        <w:t xml:space="preserve"> </w:t>
      </w:r>
      <w:r>
        <w:rPr>
          <w:sz w:val="24"/>
        </w:rPr>
        <w:t>(β</w:t>
      </w:r>
      <w:r>
        <w:rPr>
          <w:spacing w:val="11"/>
          <w:sz w:val="24"/>
        </w:rPr>
        <w:t xml:space="preserve"> </w:t>
      </w:r>
      <w:r>
        <w:rPr>
          <w:sz w:val="24"/>
        </w:rPr>
        <w:t>times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base</w:t>
      </w:r>
      <w:r>
        <w:rPr>
          <w:spacing w:val="12"/>
          <w:sz w:val="24"/>
        </w:rPr>
        <w:t xml:space="preserve"> </w:t>
      </w:r>
      <w:r>
        <w:rPr>
          <w:sz w:val="24"/>
        </w:rPr>
        <w:t>current)</w:t>
      </w:r>
      <w:r>
        <w:rPr>
          <w:spacing w:val="-57"/>
          <w:sz w:val="24"/>
        </w:rPr>
        <w:t xml:space="preserve"> </w:t>
      </w:r>
      <w:r>
        <w:rPr>
          <w:sz w:val="24"/>
        </w:rPr>
        <w:t>current</w:t>
      </w:r>
      <w:r>
        <w:rPr>
          <w:spacing w:val="-1"/>
          <w:sz w:val="24"/>
        </w:rPr>
        <w:t xml:space="preserve"> </w:t>
      </w:r>
      <w:r>
        <w:rPr>
          <w:sz w:val="24"/>
        </w:rPr>
        <w:t>flows through the</w:t>
      </w:r>
      <w:r>
        <w:rPr>
          <w:spacing w:val="1"/>
          <w:sz w:val="24"/>
        </w:rPr>
        <w:t xml:space="preserve"> </w:t>
      </w:r>
      <w:r>
        <w:rPr>
          <w:sz w:val="24"/>
        </w:rPr>
        <w:t>collector load R</w:t>
      </w:r>
      <w:r>
        <w:rPr>
          <w:sz w:val="24"/>
          <w:vertAlign w:val="subscript"/>
        </w:rPr>
        <w:t>C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4155" w:hanging="360"/>
        <w:rPr>
          <w:rFonts w:ascii="Wingdings" w:hAnsi="Wingdings"/>
          <w:sz w:val="26"/>
        </w:rPr>
      </w:pPr>
      <w:r>
        <w:rPr>
          <w:sz w:val="24"/>
        </w:rPr>
        <w:t>As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value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R</w:t>
      </w:r>
      <w:r>
        <w:rPr>
          <w:sz w:val="24"/>
          <w:vertAlign w:val="subscript"/>
        </w:rPr>
        <w:t>C</w:t>
      </w:r>
      <w:r>
        <w:rPr>
          <w:spacing w:val="26"/>
          <w:sz w:val="24"/>
        </w:rPr>
        <w:t xml:space="preserve"> </w:t>
      </w:r>
      <w:r>
        <w:rPr>
          <w:sz w:val="24"/>
        </w:rPr>
        <w:t>is</w:t>
      </w:r>
      <w:r>
        <w:rPr>
          <w:spacing w:val="27"/>
          <w:sz w:val="24"/>
        </w:rPr>
        <w:t xml:space="preserve"> </w:t>
      </w:r>
      <w:r>
        <w:rPr>
          <w:sz w:val="24"/>
        </w:rPr>
        <w:t>quite</w:t>
      </w:r>
      <w:r>
        <w:rPr>
          <w:spacing w:val="25"/>
          <w:sz w:val="24"/>
        </w:rPr>
        <w:t xml:space="preserve"> </w:t>
      </w:r>
      <w:r>
        <w:rPr>
          <w:sz w:val="24"/>
        </w:rPr>
        <w:t>high</w:t>
      </w:r>
      <w:r>
        <w:rPr>
          <w:spacing w:val="26"/>
          <w:sz w:val="24"/>
        </w:rPr>
        <w:t xml:space="preserve"> </w:t>
      </w:r>
      <w:r>
        <w:rPr>
          <w:sz w:val="24"/>
        </w:rPr>
        <w:t>(usually</w:t>
      </w:r>
      <w:r>
        <w:rPr>
          <w:spacing w:val="18"/>
          <w:sz w:val="24"/>
        </w:rPr>
        <w:t xml:space="preserve"> </w:t>
      </w:r>
      <w:r>
        <w:rPr>
          <w:sz w:val="24"/>
        </w:rPr>
        <w:t>4-10</w:t>
      </w:r>
      <w:r>
        <w:rPr>
          <w:spacing w:val="26"/>
          <w:sz w:val="24"/>
        </w:rPr>
        <w:t xml:space="preserve"> </w:t>
      </w:r>
      <w:r>
        <w:rPr>
          <w:sz w:val="24"/>
        </w:rPr>
        <w:t>kΩ),</w:t>
      </w:r>
      <w:r>
        <w:rPr>
          <w:spacing w:val="25"/>
          <w:sz w:val="24"/>
        </w:rPr>
        <w:t xml:space="preserve"> </w:t>
      </w:r>
      <w:r>
        <w:rPr>
          <w:sz w:val="24"/>
        </w:rPr>
        <w:t>therefore,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large</w:t>
      </w:r>
      <w:r>
        <w:rPr>
          <w:spacing w:val="-1"/>
          <w:sz w:val="24"/>
        </w:rPr>
        <w:t xml:space="preserve"> </w:t>
      </w:r>
      <w:r>
        <w:rPr>
          <w:sz w:val="24"/>
        </w:rPr>
        <w:t>voltage</w:t>
      </w:r>
      <w:r>
        <w:rPr>
          <w:spacing w:val="1"/>
          <w:sz w:val="24"/>
        </w:rPr>
        <w:t xml:space="preserve"> </w:t>
      </w:r>
      <w:r>
        <w:rPr>
          <w:sz w:val="24"/>
        </w:rPr>
        <w:t>appears across R</w:t>
      </w:r>
      <w:r>
        <w:rPr>
          <w:sz w:val="24"/>
          <w:vertAlign w:val="subscript"/>
        </w:rPr>
        <w:t>C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9" w:line="235" w:lineRule="auto"/>
        <w:ind w:right="4157" w:hanging="360"/>
        <w:rPr>
          <w:rFonts w:ascii="Wingdings" w:hAnsi="Wingdings"/>
          <w:sz w:val="26"/>
        </w:rPr>
      </w:pPr>
      <w:r>
        <w:rPr>
          <w:sz w:val="24"/>
        </w:rPr>
        <w:t>Thus,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weak</w:t>
      </w:r>
      <w:r>
        <w:rPr>
          <w:spacing w:val="24"/>
          <w:sz w:val="24"/>
        </w:rPr>
        <w:t xml:space="preserve"> </w:t>
      </w:r>
      <w:r>
        <w:rPr>
          <w:sz w:val="24"/>
        </w:rPr>
        <w:t>signal</w:t>
      </w:r>
      <w:r>
        <w:rPr>
          <w:spacing w:val="25"/>
          <w:sz w:val="24"/>
        </w:rPr>
        <w:t xml:space="preserve"> </w:t>
      </w:r>
      <w:r>
        <w:rPr>
          <w:sz w:val="24"/>
        </w:rPr>
        <w:t>applied</w:t>
      </w:r>
      <w:r>
        <w:rPr>
          <w:spacing w:val="24"/>
          <w:sz w:val="24"/>
        </w:rPr>
        <w:t xml:space="preserve"> </w:t>
      </w:r>
      <w:r>
        <w:rPr>
          <w:sz w:val="24"/>
        </w:rPr>
        <w:t>in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base</w:t>
      </w:r>
      <w:r>
        <w:rPr>
          <w:spacing w:val="23"/>
          <w:sz w:val="24"/>
        </w:rPr>
        <w:t xml:space="preserve"> </w:t>
      </w:r>
      <w:r>
        <w:rPr>
          <w:sz w:val="24"/>
        </w:rPr>
        <w:t>circuit</w:t>
      </w:r>
      <w:r>
        <w:rPr>
          <w:spacing w:val="26"/>
          <w:sz w:val="24"/>
        </w:rPr>
        <w:t xml:space="preserve"> </w:t>
      </w:r>
      <w:r>
        <w:rPr>
          <w:sz w:val="24"/>
        </w:rPr>
        <w:t>appears</w:t>
      </w:r>
      <w:r>
        <w:rPr>
          <w:spacing w:val="24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amplified</w:t>
      </w:r>
      <w:r>
        <w:rPr>
          <w:spacing w:val="-1"/>
          <w:sz w:val="24"/>
        </w:rPr>
        <w:t xml:space="preserve"> </w:t>
      </w:r>
      <w:r>
        <w:rPr>
          <w:sz w:val="24"/>
        </w:rPr>
        <w:t>form in the collector circuit.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  <w:tab w:val="left" w:pos="6911"/>
        </w:tabs>
        <w:spacing w:before="3"/>
        <w:ind w:hanging="360"/>
        <w:rPr>
          <w:rFonts w:ascii="Wingdings" w:hAnsi="Wingdings"/>
          <w:b/>
          <w:sz w:val="26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 in this</w:t>
      </w:r>
      <w:r>
        <w:rPr>
          <w:spacing w:val="1"/>
          <w:sz w:val="24"/>
        </w:rPr>
        <w:t xml:space="preserve"> </w:t>
      </w:r>
      <w:r>
        <w:rPr>
          <w:sz w:val="24"/>
        </w:rPr>
        <w:t>way</w:t>
      </w:r>
      <w:r>
        <w:rPr>
          <w:spacing w:val="-5"/>
          <w:sz w:val="24"/>
        </w:rPr>
        <w:t xml:space="preserve"> </w:t>
      </w:r>
      <w:r>
        <w:rPr>
          <w:sz w:val="24"/>
        </w:rPr>
        <w:t>that a</w:t>
      </w:r>
      <w:r>
        <w:rPr>
          <w:spacing w:val="-1"/>
          <w:sz w:val="24"/>
        </w:rPr>
        <w:t xml:space="preserve"> </w:t>
      </w:r>
      <w:r>
        <w:rPr>
          <w:sz w:val="24"/>
        </w:rPr>
        <w:t>transistor acts as an amplifier.</w:t>
      </w:r>
      <w:r>
        <w:rPr>
          <w:sz w:val="24"/>
        </w:rPr>
        <w:tab/>
      </w:r>
      <w:r>
        <w:rPr>
          <w:b/>
          <w:sz w:val="24"/>
        </w:rPr>
        <w:t>[Transistor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Amplifier]</w:t>
      </w:r>
    </w:p>
    <w:p w:rsidR="00CF586A" w:rsidRDefault="00D20B05">
      <w:pPr>
        <w:spacing w:before="43"/>
        <w:ind w:left="503"/>
        <w:rPr>
          <w:rFonts w:ascii="Arial" w:hAnsi="Arial"/>
          <w:b/>
          <w:sz w:val="26"/>
        </w:rPr>
      </w:pPr>
      <w:r>
        <w:pict>
          <v:shape id="_x0000_s1343" style="position:absolute;left:0;text-align:left;margin-left:29.05pt;margin-top:35.55pt;width:4.95pt;height:5.05pt;z-index:15887360;mso-position-horizontal-relative:page" coordorigin="581,711" coordsize="99,101" path="m581,711r,101l679,812,581,711xe" fillcolor="#999" stroked="f">
            <v:path arrowok="t"/>
            <w10:wrap anchorx="page"/>
          </v:shape>
        </w:pict>
      </w:r>
      <w:r>
        <w:rPr>
          <w:rFonts w:ascii="Arial" w:hAnsi="Arial"/>
          <w:b/>
          <w:w w:val="90"/>
          <w:sz w:val="26"/>
        </w:rPr>
        <w:t>--</w:t>
      </w:r>
      <w:r>
        <w:rPr>
          <w:rFonts w:ascii="Wingdings" w:hAnsi="Wingdings"/>
          <w:w w:val="90"/>
        </w:rPr>
        <w:t></w:t>
      </w:r>
      <w:r>
        <w:rPr>
          <w:rFonts w:ascii="Arial" w:hAnsi="Arial"/>
          <w:b/>
          <w:w w:val="90"/>
          <w:sz w:val="26"/>
        </w:rPr>
        <w:t>-P</w:t>
      </w:r>
      <w:r>
        <w:rPr>
          <w:rFonts w:ascii="Arial" w:hAnsi="Arial"/>
          <w:b/>
          <w:spacing w:val="3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N</w:t>
      </w:r>
      <w:r>
        <w:rPr>
          <w:rFonts w:ascii="Arial" w:hAnsi="Arial"/>
          <w:b/>
          <w:spacing w:val="6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GOUDA-</w:t>
      </w:r>
      <w:r>
        <w:rPr>
          <w:rFonts w:ascii="Wingdings" w:hAnsi="Wingdings"/>
          <w:w w:val="90"/>
        </w:rPr>
        <w:t>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Cambria" w:hAnsi="Cambria"/>
          <w:b/>
          <w:w w:val="90"/>
        </w:rPr>
        <w:t>ALL</w:t>
      </w:r>
      <w:r>
        <w:rPr>
          <w:rFonts w:ascii="Cambria" w:hAnsi="Cambria"/>
          <w:b/>
          <w:spacing w:val="20"/>
          <w:w w:val="90"/>
        </w:rPr>
        <w:t xml:space="preserve"> </w:t>
      </w:r>
      <w:r>
        <w:rPr>
          <w:rFonts w:ascii="Cambria" w:hAnsi="Cambria"/>
          <w:b/>
          <w:w w:val="90"/>
        </w:rPr>
        <w:t>TflE</w:t>
      </w:r>
      <w:r>
        <w:rPr>
          <w:rFonts w:ascii="Cambria" w:hAnsi="Cambria"/>
          <w:b/>
          <w:spacing w:val="20"/>
          <w:w w:val="90"/>
        </w:rPr>
        <w:t xml:space="preserve"> </w:t>
      </w:r>
      <w:r>
        <w:rPr>
          <w:rFonts w:ascii="Cambria" w:hAnsi="Cambria"/>
          <w:b/>
          <w:w w:val="90"/>
        </w:rPr>
        <w:t>BEST</w:t>
      </w:r>
      <w:r>
        <w:rPr>
          <w:rFonts w:ascii="Cambria" w:hAnsi="Cambria"/>
          <w:b/>
          <w:spacing w:val="16"/>
          <w:w w:val="90"/>
        </w:rPr>
        <w:t xml:space="preserve"> 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</w:rPr>
        <w:t>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</w:rPr>
        <w:t>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  <w:sz w:val="30"/>
        </w:rPr>
        <w:t>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</w:rPr>
        <w:t>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</w:rPr>
        <w:t>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Arial" w:hAnsi="Arial"/>
          <w:b/>
          <w:spacing w:val="-1"/>
          <w:w w:val="90"/>
          <w:sz w:val="26"/>
        </w:rPr>
        <w:t xml:space="preserve"> </w:t>
      </w:r>
      <w:r>
        <w:rPr>
          <w:rFonts w:ascii="Cambria" w:hAnsi="Cambria"/>
          <w:b/>
          <w:w w:val="90"/>
        </w:rPr>
        <w:t>ALL</w:t>
      </w:r>
      <w:r>
        <w:rPr>
          <w:rFonts w:ascii="Cambria" w:hAnsi="Cambria"/>
          <w:b/>
          <w:spacing w:val="20"/>
          <w:w w:val="90"/>
        </w:rPr>
        <w:t xml:space="preserve"> </w:t>
      </w:r>
      <w:r>
        <w:rPr>
          <w:rFonts w:ascii="Cambria" w:hAnsi="Cambria"/>
          <w:b/>
          <w:w w:val="90"/>
        </w:rPr>
        <w:t>TflE</w:t>
      </w:r>
      <w:r>
        <w:rPr>
          <w:rFonts w:ascii="Cambria" w:hAnsi="Cambria"/>
          <w:b/>
          <w:spacing w:val="18"/>
          <w:w w:val="90"/>
        </w:rPr>
        <w:t xml:space="preserve"> </w:t>
      </w:r>
      <w:r>
        <w:rPr>
          <w:rFonts w:ascii="Cambria" w:hAnsi="Cambria"/>
          <w:b/>
          <w:w w:val="90"/>
        </w:rPr>
        <w:t>BEST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</w:rPr>
        <w:t></w:t>
      </w:r>
      <w:r>
        <w:rPr>
          <w:rFonts w:ascii="Arial" w:hAnsi="Arial"/>
          <w:b/>
          <w:w w:val="90"/>
          <w:sz w:val="26"/>
        </w:rPr>
        <w:t>-</w:t>
      </w:r>
      <w:r>
        <w:rPr>
          <w:rFonts w:ascii="Arial" w:hAnsi="Arial"/>
          <w:b/>
          <w:spacing w:val="3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P</w:t>
      </w:r>
      <w:r>
        <w:rPr>
          <w:rFonts w:ascii="Arial" w:hAnsi="Arial"/>
          <w:b/>
          <w:spacing w:val="4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N</w:t>
      </w:r>
      <w:r>
        <w:rPr>
          <w:rFonts w:ascii="Arial" w:hAnsi="Arial"/>
          <w:b/>
          <w:spacing w:val="5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GOUDA</w:t>
      </w:r>
      <w:r>
        <w:rPr>
          <w:rFonts w:ascii="Arial" w:hAnsi="Arial"/>
          <w:b/>
          <w:spacing w:val="7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-</w:t>
      </w:r>
      <w:r>
        <w:rPr>
          <w:rFonts w:ascii="Wingdings" w:hAnsi="Wingdings"/>
          <w:w w:val="90"/>
        </w:rPr>
        <w:t></w:t>
      </w:r>
      <w:r>
        <w:rPr>
          <w:rFonts w:ascii="Arial" w:hAnsi="Arial"/>
          <w:b/>
          <w:w w:val="90"/>
          <w:sz w:val="26"/>
        </w:rPr>
        <w:t>---</w:t>
      </w:r>
    </w:p>
    <w:p w:rsidR="00CF586A" w:rsidRDefault="00D20B05">
      <w:pPr>
        <w:pStyle w:val="BodyText"/>
        <w:spacing w:before="8"/>
        <w:rPr>
          <w:rFonts w:ascii="Arial"/>
          <w:b/>
          <w:sz w:val="25"/>
        </w:rPr>
      </w:pPr>
      <w:r>
        <w:pict>
          <v:shape id="_x0000_s1342" style="position:absolute;margin-left:561.35pt;margin-top:16.7pt;width:5.05pt;height:4.95pt;z-index:-15577088;mso-wrap-distance-left:0;mso-wrap-distance-right:0;mso-position-horizontal-relative:page" coordorigin="11227,334" coordsize="101,99" path="m11328,334r-101,99l11328,433r,-99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rFonts w:ascii="Arial"/>
          <w:sz w:val="25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rFonts w:ascii="Arial"/>
          <w:sz w:val="10"/>
        </w:rPr>
      </w:pPr>
      <w:r>
        <w:rPr>
          <w:rFonts w:ascii="Arial"/>
          <w:position w:val="-1"/>
          <w:sz w:val="10"/>
        </w:rPr>
      </w:r>
      <w:r>
        <w:rPr>
          <w:rFonts w:ascii="Arial"/>
          <w:position w:val="-1"/>
          <w:sz w:val="10"/>
        </w:rPr>
        <w:pict>
          <v:group id="_x0000_s1340" style="width:4.95pt;height:5.05pt;mso-position-horizontal-relative:char;mso-position-vertical-relative:line" coordsize="99,101">
            <v:shape id="_x0000_s1341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rFonts w:ascii="Arial"/>
          <w:position w:val="-1"/>
          <w:sz w:val="10"/>
        </w:rPr>
        <w:tab/>
      </w:r>
      <w:r>
        <w:rPr>
          <w:rFonts w:ascii="Arial"/>
          <w:position w:val="-1"/>
          <w:sz w:val="10"/>
        </w:rPr>
      </w:r>
      <w:r>
        <w:rPr>
          <w:rFonts w:ascii="Arial"/>
          <w:position w:val="-1"/>
          <w:sz w:val="10"/>
        </w:rPr>
        <w:pict>
          <v:group id="_x0000_s1338" style="width:5.05pt;height:5.05pt;mso-position-horizontal-relative:char;mso-position-vertical-relative:line" coordsize="101,101">
            <v:shape id="_x0000_s1339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CF586A">
      <w:pPr>
        <w:pStyle w:val="BodyText"/>
        <w:spacing w:before="1"/>
        <w:rPr>
          <w:rFonts w:ascii="Arial"/>
          <w:b/>
          <w:sz w:val="6"/>
        </w:rPr>
      </w:pPr>
    </w:p>
    <w:p w:rsidR="00CF586A" w:rsidRDefault="00CF586A">
      <w:pPr>
        <w:rPr>
          <w:rFonts w:ascii="Arial"/>
          <w:sz w:val="6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pStyle w:val="Heading3"/>
        <w:rPr>
          <w:u w:val="none"/>
        </w:rPr>
      </w:pPr>
      <w:bookmarkStart w:id="6" w:name="AE_&amp;_OPAMP=CH-5.pdf"/>
      <w:bookmarkEnd w:id="6"/>
      <w:r>
        <w:rPr>
          <w:w w:val="115"/>
          <w:u w:val="thick"/>
        </w:rPr>
        <w:t>CHAPTER</w:t>
      </w:r>
      <w:r>
        <w:rPr>
          <w:spacing w:val="10"/>
          <w:w w:val="115"/>
          <w:u w:val="thick"/>
        </w:rPr>
        <w:t xml:space="preserve"> </w:t>
      </w:r>
      <w:r>
        <w:rPr>
          <w:w w:val="115"/>
          <w:u w:val="thick"/>
        </w:rPr>
        <w:t>-</w:t>
      </w:r>
      <w:r>
        <w:rPr>
          <w:spacing w:val="14"/>
          <w:w w:val="115"/>
          <w:u w:val="thick"/>
        </w:rPr>
        <w:t xml:space="preserve"> </w:t>
      </w:r>
      <w:r>
        <w:rPr>
          <w:w w:val="115"/>
          <w:u w:val="thick"/>
        </w:rPr>
        <w:t>5</w:t>
      </w:r>
    </w:p>
    <w:p w:rsidR="00CF586A" w:rsidRDefault="00D20B05">
      <w:pPr>
        <w:spacing w:before="61"/>
        <w:ind w:left="1959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5.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CF586A">
      <w:pPr>
        <w:rPr>
          <w:rFonts w:ascii="Arial" w:hAnsi="Arial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6848" w:space="40"/>
            <w:col w:w="4082"/>
          </w:cols>
        </w:sectPr>
      </w:pPr>
    </w:p>
    <w:p w:rsidR="00CF586A" w:rsidRDefault="00D20B05">
      <w:pPr>
        <w:pStyle w:val="Heading6"/>
        <w:tabs>
          <w:tab w:val="left" w:pos="3785"/>
          <w:tab w:val="left" w:pos="10376"/>
        </w:tabs>
        <w:ind w:left="398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 xml:space="preserve"> </w:t>
      </w:r>
      <w:r>
        <w:rPr>
          <w:rFonts w:ascii="SimSun"/>
          <w:w w:val="105"/>
        </w:rPr>
        <w:t>[TRANSISTOR</w:t>
      </w:r>
      <w:r>
        <w:rPr>
          <w:rFonts w:ascii="SimSun"/>
          <w:spacing w:val="-42"/>
          <w:w w:val="105"/>
        </w:rPr>
        <w:t xml:space="preserve"> </w:t>
      </w:r>
      <w:r>
        <w:rPr>
          <w:rFonts w:ascii="SimSun"/>
          <w:w w:val="105"/>
        </w:rPr>
        <w:t>CIRCUITS]</w:t>
      </w:r>
      <w:r>
        <w:rPr>
          <w:rFonts w:ascii="SimSun"/>
          <w:spacing w:val="-75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480"/>
        </w:tabs>
        <w:spacing w:before="44"/>
        <w:ind w:left="480"/>
        <w:rPr>
          <w:rFonts w:ascii="Wingdings" w:hAnsi="Wingdings"/>
        </w:rPr>
      </w:pPr>
      <w:r>
        <w:t>TRANSISTOR</w:t>
      </w:r>
      <w:r>
        <w:rPr>
          <w:spacing w:val="-3"/>
        </w:rPr>
        <w:t xml:space="preserve"> </w:t>
      </w:r>
      <w:r>
        <w:t>BIASING:-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1" w:line="235" w:lineRule="auto"/>
        <w:ind w:right="374"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basic</w:t>
      </w:r>
      <w:r>
        <w:rPr>
          <w:spacing w:val="39"/>
          <w:sz w:val="24"/>
        </w:rPr>
        <w:t xml:space="preserve"> </w:t>
      </w:r>
      <w:r>
        <w:rPr>
          <w:sz w:val="24"/>
        </w:rPr>
        <w:t>function</w:t>
      </w:r>
      <w:r>
        <w:rPr>
          <w:spacing w:val="39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transistor</w:t>
      </w:r>
      <w:r>
        <w:rPr>
          <w:spacing w:val="38"/>
          <w:sz w:val="24"/>
        </w:rPr>
        <w:t xml:space="preserve"> </w:t>
      </w:r>
      <w:r>
        <w:rPr>
          <w:sz w:val="24"/>
        </w:rPr>
        <w:t>is</w:t>
      </w:r>
      <w:r>
        <w:rPr>
          <w:spacing w:val="39"/>
          <w:sz w:val="24"/>
        </w:rPr>
        <w:t xml:space="preserve"> </w:t>
      </w:r>
      <w:r>
        <w:rPr>
          <w:sz w:val="24"/>
        </w:rPr>
        <w:t>to</w:t>
      </w:r>
      <w:r>
        <w:rPr>
          <w:spacing w:val="38"/>
          <w:sz w:val="24"/>
        </w:rPr>
        <w:t xml:space="preserve"> </w:t>
      </w:r>
      <w:r>
        <w:rPr>
          <w:sz w:val="24"/>
        </w:rPr>
        <w:t>do</w:t>
      </w:r>
      <w:r>
        <w:rPr>
          <w:spacing w:val="38"/>
          <w:sz w:val="24"/>
        </w:rPr>
        <w:t xml:space="preserve"> </w:t>
      </w:r>
      <w:r>
        <w:rPr>
          <w:sz w:val="24"/>
        </w:rPr>
        <w:t>amplification.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weak</w:t>
      </w:r>
      <w:r>
        <w:rPr>
          <w:spacing w:val="38"/>
          <w:sz w:val="24"/>
        </w:rPr>
        <w:t xml:space="preserve"> </w:t>
      </w:r>
      <w:r>
        <w:rPr>
          <w:sz w:val="24"/>
        </w:rPr>
        <w:t>signal</w:t>
      </w:r>
      <w:r>
        <w:rPr>
          <w:spacing w:val="38"/>
          <w:sz w:val="24"/>
        </w:rPr>
        <w:t xml:space="preserve"> </w:t>
      </w:r>
      <w:r>
        <w:rPr>
          <w:sz w:val="24"/>
        </w:rPr>
        <w:t>is</w:t>
      </w:r>
      <w:r>
        <w:rPr>
          <w:spacing w:val="39"/>
          <w:sz w:val="24"/>
        </w:rPr>
        <w:t xml:space="preserve"> </w:t>
      </w:r>
      <w:r>
        <w:rPr>
          <w:sz w:val="24"/>
        </w:rPr>
        <w:t>given</w:t>
      </w:r>
      <w:r>
        <w:rPr>
          <w:spacing w:val="38"/>
          <w:sz w:val="24"/>
        </w:rPr>
        <w:t xml:space="preserve"> </w:t>
      </w:r>
      <w:r>
        <w:rPr>
          <w:sz w:val="24"/>
        </w:rPr>
        <w:t>to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base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transistor</w:t>
      </w:r>
      <w:r>
        <w:rPr>
          <w:spacing w:val="-1"/>
          <w:sz w:val="24"/>
        </w:rPr>
        <w:t xml:space="preserve"> </w:t>
      </w:r>
      <w:r>
        <w:rPr>
          <w:sz w:val="24"/>
        </w:rPr>
        <w:t>and amplified</w:t>
      </w:r>
      <w:r>
        <w:rPr>
          <w:spacing w:val="1"/>
          <w:sz w:val="24"/>
        </w:rPr>
        <w:t xml:space="preserve"> </w:t>
      </w:r>
      <w:r>
        <w:rPr>
          <w:sz w:val="24"/>
        </w:rPr>
        <w:t>output is</w:t>
      </w:r>
      <w:r>
        <w:rPr>
          <w:spacing w:val="-1"/>
          <w:sz w:val="24"/>
        </w:rPr>
        <w:t xml:space="preserve"> </w:t>
      </w:r>
      <w:r>
        <w:rPr>
          <w:sz w:val="24"/>
        </w:rPr>
        <w:t>obtained in the collector circuit.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378" w:hanging="360"/>
        <w:rPr>
          <w:rFonts w:ascii="Wingdings" w:hAnsi="Wingdings"/>
          <w:sz w:val="26"/>
        </w:rPr>
      </w:pPr>
      <w:r>
        <w:rPr>
          <w:sz w:val="24"/>
        </w:rPr>
        <w:t>One</w:t>
      </w:r>
      <w:r>
        <w:rPr>
          <w:spacing w:val="6"/>
          <w:sz w:val="24"/>
        </w:rPr>
        <w:t xml:space="preserve"> </w:t>
      </w:r>
      <w:r>
        <w:rPr>
          <w:sz w:val="24"/>
        </w:rPr>
        <w:t>important</w:t>
      </w:r>
      <w:r>
        <w:rPr>
          <w:spacing w:val="7"/>
          <w:sz w:val="24"/>
        </w:rPr>
        <w:t xml:space="preserve"> </w:t>
      </w:r>
      <w:r>
        <w:rPr>
          <w:sz w:val="24"/>
        </w:rPr>
        <w:t>requirement</w:t>
      </w:r>
      <w:r>
        <w:rPr>
          <w:spacing w:val="9"/>
          <w:sz w:val="24"/>
        </w:rPr>
        <w:t xml:space="preserve"> </w:t>
      </w:r>
      <w:r>
        <w:rPr>
          <w:sz w:val="24"/>
        </w:rPr>
        <w:t>during</w:t>
      </w:r>
      <w:r>
        <w:rPr>
          <w:spacing w:val="4"/>
          <w:sz w:val="24"/>
        </w:rPr>
        <w:t xml:space="preserve"> </w:t>
      </w:r>
      <w:r>
        <w:rPr>
          <w:sz w:val="24"/>
        </w:rPr>
        <w:t>amplification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8"/>
          <w:sz w:val="24"/>
        </w:rPr>
        <w:t xml:space="preserve"> </w:t>
      </w:r>
      <w:r>
        <w:rPr>
          <w:sz w:val="24"/>
        </w:rPr>
        <w:t>that</w:t>
      </w:r>
      <w:r>
        <w:rPr>
          <w:spacing w:val="8"/>
          <w:sz w:val="24"/>
        </w:rPr>
        <w:t xml:space="preserve"> </w:t>
      </w:r>
      <w:r>
        <w:rPr>
          <w:sz w:val="24"/>
        </w:rPr>
        <w:t>only the</w:t>
      </w:r>
      <w:r>
        <w:rPr>
          <w:spacing w:val="8"/>
          <w:sz w:val="24"/>
        </w:rPr>
        <w:t xml:space="preserve"> </w:t>
      </w:r>
      <w:r>
        <w:rPr>
          <w:sz w:val="24"/>
        </w:rPr>
        <w:t>magnitude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signal</w:t>
      </w:r>
      <w:r>
        <w:rPr>
          <w:spacing w:val="8"/>
          <w:sz w:val="24"/>
        </w:rPr>
        <w:t xml:space="preserve"> </w:t>
      </w:r>
      <w:r>
        <w:rPr>
          <w:sz w:val="24"/>
        </w:rPr>
        <w:t>should</w:t>
      </w:r>
      <w:r>
        <w:rPr>
          <w:spacing w:val="8"/>
          <w:sz w:val="24"/>
        </w:rPr>
        <w:t xml:space="preserve"> </w:t>
      </w:r>
      <w:r>
        <w:rPr>
          <w:sz w:val="24"/>
        </w:rPr>
        <w:t>increase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be no</w:t>
      </w:r>
      <w:r>
        <w:rPr>
          <w:spacing w:val="2"/>
          <w:sz w:val="24"/>
        </w:rPr>
        <w:t xml:space="preserve"> </w:t>
      </w:r>
      <w:r>
        <w:rPr>
          <w:sz w:val="24"/>
        </w:rPr>
        <w:t>change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signal</w:t>
      </w:r>
      <w:r>
        <w:rPr>
          <w:spacing w:val="-1"/>
          <w:sz w:val="24"/>
        </w:rPr>
        <w:t xml:space="preserve"> </w:t>
      </w:r>
      <w:r>
        <w:rPr>
          <w:sz w:val="24"/>
        </w:rPr>
        <w:t>shape.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" w:line="287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increase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magnitude of</w:t>
      </w:r>
      <w:r>
        <w:rPr>
          <w:spacing w:val="-3"/>
          <w:sz w:val="24"/>
        </w:rPr>
        <w:t xml:space="preserve"> </w:t>
      </w:r>
      <w:r>
        <w:rPr>
          <w:sz w:val="24"/>
        </w:rPr>
        <w:t>the signal</w:t>
      </w:r>
      <w:r>
        <w:rPr>
          <w:spacing w:val="-1"/>
          <w:sz w:val="24"/>
        </w:rPr>
        <w:t xml:space="preserve"> </w:t>
      </w:r>
      <w:r>
        <w:rPr>
          <w:sz w:val="24"/>
        </w:rPr>
        <w:t>without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change in</w:t>
      </w:r>
      <w:r>
        <w:rPr>
          <w:spacing w:val="-1"/>
          <w:sz w:val="24"/>
        </w:rPr>
        <w:t xml:space="preserve"> </w:t>
      </w:r>
      <w:r>
        <w:rPr>
          <w:sz w:val="24"/>
        </w:rPr>
        <w:t>shape</w:t>
      </w:r>
      <w:r>
        <w:rPr>
          <w:spacing w:val="-1"/>
          <w:sz w:val="24"/>
        </w:rPr>
        <w:t xml:space="preserve"> </w:t>
      </w:r>
      <w:r>
        <w:rPr>
          <w:sz w:val="24"/>
        </w:rPr>
        <w:t>is known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faithful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amplification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" w:line="235" w:lineRule="auto"/>
        <w:ind w:right="375" w:hanging="360"/>
        <w:rPr>
          <w:rFonts w:ascii="Wingdings" w:hAnsi="Wingdings"/>
          <w:sz w:val="26"/>
        </w:rPr>
      </w:pPr>
      <w:r>
        <w:rPr>
          <w:sz w:val="24"/>
        </w:rPr>
        <w:t>For</w:t>
      </w:r>
      <w:r>
        <w:rPr>
          <w:spacing w:val="14"/>
          <w:sz w:val="24"/>
        </w:rPr>
        <w:t xml:space="preserve"> </w:t>
      </w:r>
      <w:r>
        <w:rPr>
          <w:sz w:val="24"/>
        </w:rPr>
        <w:t>this</w:t>
      </w:r>
      <w:r>
        <w:rPr>
          <w:spacing w:val="17"/>
          <w:sz w:val="24"/>
        </w:rPr>
        <w:t xml:space="preserve"> </w:t>
      </w:r>
      <w:r>
        <w:rPr>
          <w:sz w:val="24"/>
        </w:rPr>
        <w:t>we</w:t>
      </w:r>
      <w:r>
        <w:rPr>
          <w:spacing w:val="14"/>
          <w:sz w:val="24"/>
        </w:rPr>
        <w:t xml:space="preserve"> </w:t>
      </w:r>
      <w:r>
        <w:rPr>
          <w:sz w:val="24"/>
        </w:rPr>
        <w:t>have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provide</w:t>
      </w:r>
      <w:r>
        <w:rPr>
          <w:spacing w:val="14"/>
          <w:sz w:val="24"/>
        </w:rPr>
        <w:t xml:space="preserve"> </w:t>
      </w:r>
      <w:r>
        <w:rPr>
          <w:sz w:val="24"/>
        </w:rPr>
        <w:t>input</w:t>
      </w:r>
      <w:r>
        <w:rPr>
          <w:spacing w:val="30"/>
          <w:sz w:val="24"/>
        </w:rPr>
        <w:t xml:space="preserve"> </w:t>
      </w:r>
      <w:r>
        <w:rPr>
          <w:sz w:val="24"/>
        </w:rPr>
        <w:t>circuit</w:t>
      </w:r>
      <w:r>
        <w:rPr>
          <w:spacing w:val="15"/>
          <w:sz w:val="24"/>
        </w:rPr>
        <w:t xml:space="preserve"> </w:t>
      </w:r>
      <w:r>
        <w:rPr>
          <w:sz w:val="24"/>
        </w:rPr>
        <w:t>(i.e.</w:t>
      </w:r>
      <w:r>
        <w:rPr>
          <w:spacing w:val="14"/>
          <w:sz w:val="24"/>
        </w:rPr>
        <w:t xml:space="preserve"> </w:t>
      </w:r>
      <w:r>
        <w:rPr>
          <w:sz w:val="24"/>
        </w:rPr>
        <w:t>base-emitter</w:t>
      </w:r>
      <w:r>
        <w:rPr>
          <w:spacing w:val="15"/>
          <w:sz w:val="24"/>
        </w:rPr>
        <w:t xml:space="preserve"> </w:t>
      </w:r>
      <w:r>
        <w:rPr>
          <w:sz w:val="24"/>
        </w:rPr>
        <w:t>junction)</w:t>
      </w:r>
      <w:r>
        <w:rPr>
          <w:spacing w:val="15"/>
          <w:sz w:val="24"/>
        </w:rPr>
        <w:t xml:space="preserve"> </w:t>
      </w:r>
      <w:r>
        <w:rPr>
          <w:sz w:val="24"/>
        </w:rPr>
        <w:t>remains</w:t>
      </w:r>
      <w:r>
        <w:rPr>
          <w:spacing w:val="16"/>
          <w:sz w:val="24"/>
        </w:rPr>
        <w:t xml:space="preserve"> </w:t>
      </w:r>
      <w:r>
        <w:rPr>
          <w:sz w:val="24"/>
        </w:rPr>
        <w:t>forward</w:t>
      </w:r>
      <w:r>
        <w:rPr>
          <w:spacing w:val="14"/>
          <w:sz w:val="24"/>
        </w:rPr>
        <w:t xml:space="preserve"> </w:t>
      </w:r>
      <w:r>
        <w:rPr>
          <w:sz w:val="24"/>
        </w:rPr>
        <w:t>biased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output</w:t>
      </w:r>
      <w:r>
        <w:rPr>
          <w:spacing w:val="-57"/>
          <w:sz w:val="24"/>
        </w:rPr>
        <w:t xml:space="preserve"> </w:t>
      </w:r>
      <w:r>
        <w:rPr>
          <w:sz w:val="24"/>
        </w:rPr>
        <w:t>circuit</w:t>
      </w:r>
      <w:r>
        <w:rPr>
          <w:spacing w:val="-1"/>
          <w:sz w:val="24"/>
        </w:rPr>
        <w:t xml:space="preserve"> </w:t>
      </w:r>
      <w:r>
        <w:rPr>
          <w:sz w:val="24"/>
        </w:rPr>
        <w:t>(i.e. collector-base</w:t>
      </w:r>
      <w:r>
        <w:rPr>
          <w:spacing w:val="1"/>
          <w:sz w:val="24"/>
        </w:rPr>
        <w:t xml:space="preserve"> </w:t>
      </w:r>
      <w:r>
        <w:rPr>
          <w:sz w:val="24"/>
        </w:rPr>
        <w:t>junction) remains reverse</w:t>
      </w:r>
      <w:r>
        <w:rPr>
          <w:spacing w:val="-2"/>
          <w:sz w:val="24"/>
        </w:rPr>
        <w:t xml:space="preserve"> </w:t>
      </w:r>
      <w:r>
        <w:rPr>
          <w:sz w:val="24"/>
        </w:rPr>
        <w:t>biased at</w:t>
      </w:r>
      <w:r>
        <w:rPr>
          <w:spacing w:val="-1"/>
          <w:sz w:val="24"/>
        </w:rPr>
        <w:t xml:space="preserve"> </w:t>
      </w:r>
      <w:r>
        <w:rPr>
          <w:sz w:val="24"/>
        </w:rPr>
        <w:t>all times.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"/>
        <w:ind w:hanging="360"/>
        <w:rPr>
          <w:rFonts w:ascii="Wingdings" w:hAnsi="Wingdings"/>
          <w:sz w:val="26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achieve faithful</w:t>
      </w:r>
      <w:r>
        <w:rPr>
          <w:spacing w:val="-1"/>
          <w:sz w:val="24"/>
        </w:rPr>
        <w:t xml:space="preserve"> </w:t>
      </w:r>
      <w:r>
        <w:rPr>
          <w:sz w:val="24"/>
        </w:rPr>
        <w:t>amplification 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basic</w:t>
      </w:r>
      <w:r>
        <w:rPr>
          <w:spacing w:val="-2"/>
          <w:sz w:val="24"/>
        </w:rPr>
        <w:t xml:space="preserve"> </w:t>
      </w:r>
      <w:r>
        <w:rPr>
          <w:sz w:val="24"/>
        </w:rPr>
        <w:t>conditions must be</w:t>
      </w:r>
      <w:r>
        <w:rPr>
          <w:spacing w:val="-1"/>
          <w:sz w:val="24"/>
        </w:rPr>
        <w:t xml:space="preserve"> </w:t>
      </w:r>
      <w:r>
        <w:rPr>
          <w:sz w:val="24"/>
        </w:rPr>
        <w:t>satisfied:-</w:t>
      </w:r>
    </w:p>
    <w:p w:rsidR="00CF586A" w:rsidRDefault="00D20B05">
      <w:pPr>
        <w:pStyle w:val="ListParagraph"/>
        <w:numPr>
          <w:ilvl w:val="2"/>
          <w:numId w:val="57"/>
        </w:numPr>
        <w:tabs>
          <w:tab w:val="left" w:pos="1126"/>
        </w:tabs>
        <w:spacing w:before="134"/>
        <w:rPr>
          <w:sz w:val="24"/>
        </w:rPr>
      </w:pPr>
      <w:r>
        <w:rPr>
          <w:sz w:val="24"/>
        </w:rPr>
        <w:t>Proper</w:t>
      </w:r>
      <w:r>
        <w:rPr>
          <w:spacing w:val="-4"/>
          <w:sz w:val="24"/>
        </w:rPr>
        <w:t xml:space="preserve"> </w:t>
      </w:r>
      <w:r>
        <w:rPr>
          <w:sz w:val="24"/>
        </w:rPr>
        <w:t>zero</w:t>
      </w:r>
      <w:r>
        <w:rPr>
          <w:spacing w:val="-2"/>
          <w:sz w:val="24"/>
        </w:rPr>
        <w:t xml:space="preserve"> </w:t>
      </w:r>
      <w:r>
        <w:rPr>
          <w:sz w:val="24"/>
        </w:rPr>
        <w:t>signal</w:t>
      </w:r>
      <w:r>
        <w:rPr>
          <w:spacing w:val="-2"/>
          <w:sz w:val="24"/>
        </w:rPr>
        <w:t xml:space="preserve"> </w:t>
      </w:r>
      <w:r>
        <w:rPr>
          <w:sz w:val="24"/>
        </w:rPr>
        <w:t>collector</w:t>
      </w:r>
      <w:r>
        <w:rPr>
          <w:spacing w:val="-1"/>
          <w:sz w:val="24"/>
        </w:rPr>
        <w:t xml:space="preserve"> </w:t>
      </w:r>
      <w:r>
        <w:rPr>
          <w:sz w:val="24"/>
        </w:rPr>
        <w:t>current</w:t>
      </w:r>
    </w:p>
    <w:p w:rsidR="00CF586A" w:rsidRDefault="00D20B05">
      <w:pPr>
        <w:pStyle w:val="ListParagraph"/>
        <w:numPr>
          <w:ilvl w:val="2"/>
          <w:numId w:val="57"/>
        </w:numPr>
        <w:tabs>
          <w:tab w:val="left" w:pos="1193"/>
        </w:tabs>
        <w:spacing w:before="43"/>
        <w:ind w:left="1192" w:hanging="353"/>
        <w:rPr>
          <w:sz w:val="24"/>
        </w:rPr>
      </w:pPr>
      <w:r>
        <w:rPr>
          <w:sz w:val="24"/>
        </w:rPr>
        <w:t>Minimum</w:t>
      </w:r>
      <w:r>
        <w:rPr>
          <w:spacing w:val="-1"/>
          <w:sz w:val="24"/>
        </w:rPr>
        <w:t xml:space="preserve"> </w:t>
      </w:r>
      <w:r>
        <w:rPr>
          <w:sz w:val="24"/>
        </w:rPr>
        <w:t>proper</w:t>
      </w:r>
      <w:r>
        <w:rPr>
          <w:spacing w:val="-1"/>
          <w:sz w:val="24"/>
        </w:rPr>
        <w:t xml:space="preserve"> </w:t>
      </w:r>
      <w:r>
        <w:rPr>
          <w:sz w:val="24"/>
        </w:rPr>
        <w:t>base-emitter</w:t>
      </w:r>
      <w:r>
        <w:rPr>
          <w:spacing w:val="-1"/>
          <w:sz w:val="24"/>
        </w:rPr>
        <w:t xml:space="preserve"> </w:t>
      </w:r>
      <w:r>
        <w:rPr>
          <w:sz w:val="24"/>
        </w:rPr>
        <w:t>voltage</w:t>
      </w:r>
      <w:r>
        <w:rPr>
          <w:spacing w:val="1"/>
          <w:sz w:val="24"/>
        </w:rPr>
        <w:t xml:space="preserve"> </w:t>
      </w:r>
      <w:r>
        <w:rPr>
          <w:sz w:val="24"/>
        </w:rPr>
        <w:t>(V</w:t>
      </w:r>
      <w:r>
        <w:rPr>
          <w:sz w:val="24"/>
          <w:vertAlign w:val="subscript"/>
        </w:rPr>
        <w:t>BE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instant</w:t>
      </w:r>
    </w:p>
    <w:p w:rsidR="00CF586A" w:rsidRDefault="00D20B05">
      <w:pPr>
        <w:pStyle w:val="ListParagraph"/>
        <w:numPr>
          <w:ilvl w:val="2"/>
          <w:numId w:val="57"/>
        </w:numPr>
        <w:tabs>
          <w:tab w:val="left" w:pos="1260"/>
        </w:tabs>
        <w:spacing w:before="41"/>
        <w:ind w:left="1260" w:hanging="420"/>
        <w:rPr>
          <w:sz w:val="24"/>
        </w:rPr>
      </w:pPr>
      <w:r>
        <w:rPr>
          <w:sz w:val="24"/>
        </w:rPr>
        <w:t>Minimum</w:t>
      </w:r>
      <w:r>
        <w:rPr>
          <w:spacing w:val="-1"/>
          <w:sz w:val="24"/>
        </w:rPr>
        <w:t xml:space="preserve"> </w:t>
      </w:r>
      <w:r>
        <w:rPr>
          <w:sz w:val="24"/>
        </w:rPr>
        <w:t>proper</w:t>
      </w:r>
      <w:r>
        <w:rPr>
          <w:spacing w:val="-2"/>
          <w:sz w:val="24"/>
        </w:rPr>
        <w:t xml:space="preserve"> </w:t>
      </w:r>
      <w:r>
        <w:rPr>
          <w:sz w:val="24"/>
        </w:rPr>
        <w:t>collector-emitter</w:t>
      </w:r>
      <w:r>
        <w:rPr>
          <w:spacing w:val="-1"/>
          <w:sz w:val="24"/>
        </w:rPr>
        <w:t xml:space="preserve"> </w:t>
      </w:r>
      <w:r>
        <w:rPr>
          <w:sz w:val="24"/>
        </w:rPr>
        <w:t>voltage (V</w:t>
      </w:r>
      <w:r>
        <w:rPr>
          <w:sz w:val="24"/>
          <w:vertAlign w:val="subscript"/>
        </w:rPr>
        <w:t>CE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at any</w:t>
      </w:r>
      <w:r>
        <w:rPr>
          <w:spacing w:val="-6"/>
          <w:sz w:val="24"/>
        </w:rPr>
        <w:t xml:space="preserve"> </w:t>
      </w:r>
      <w:r>
        <w:rPr>
          <w:sz w:val="24"/>
        </w:rPr>
        <w:t>instant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141" w:line="235" w:lineRule="auto"/>
        <w:ind w:right="375"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fulfillment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these</w:t>
      </w:r>
      <w:r>
        <w:rPr>
          <w:spacing w:val="23"/>
          <w:sz w:val="24"/>
        </w:rPr>
        <w:t xml:space="preserve"> </w:t>
      </w:r>
      <w:r>
        <w:rPr>
          <w:sz w:val="24"/>
        </w:rPr>
        <w:t>will</w:t>
      </w:r>
      <w:r>
        <w:rPr>
          <w:spacing w:val="24"/>
          <w:sz w:val="24"/>
        </w:rPr>
        <w:t xml:space="preserve"> </w:t>
      </w:r>
      <w:r>
        <w:rPr>
          <w:sz w:val="24"/>
        </w:rPr>
        <w:t>ensure</w:t>
      </w:r>
      <w:r>
        <w:rPr>
          <w:spacing w:val="23"/>
          <w:sz w:val="24"/>
        </w:rPr>
        <w:t xml:space="preserve"> </w:t>
      </w:r>
      <w:r>
        <w:rPr>
          <w:sz w:val="24"/>
        </w:rPr>
        <w:t>that</w:t>
      </w:r>
      <w:r>
        <w:rPr>
          <w:spacing w:val="24"/>
          <w:sz w:val="24"/>
        </w:rPr>
        <w:t xml:space="preserve"> </w:t>
      </w:r>
      <w:r>
        <w:rPr>
          <w:sz w:val="24"/>
        </w:rPr>
        <w:t>transistor</w:t>
      </w:r>
      <w:r>
        <w:rPr>
          <w:spacing w:val="23"/>
          <w:sz w:val="24"/>
        </w:rPr>
        <w:t xml:space="preserve"> </w:t>
      </w:r>
      <w:r>
        <w:rPr>
          <w:sz w:val="24"/>
        </w:rPr>
        <w:t>works</w:t>
      </w:r>
      <w:r>
        <w:rPr>
          <w:spacing w:val="22"/>
          <w:sz w:val="24"/>
        </w:rPr>
        <w:t xml:space="preserve"> </w:t>
      </w:r>
      <w:r>
        <w:rPr>
          <w:sz w:val="24"/>
        </w:rPr>
        <w:t>over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active</w:t>
      </w:r>
      <w:r>
        <w:rPr>
          <w:spacing w:val="24"/>
          <w:sz w:val="24"/>
        </w:rPr>
        <w:t xml:space="preserve"> </w:t>
      </w:r>
      <w:r>
        <w:rPr>
          <w:sz w:val="24"/>
        </w:rPr>
        <w:t>region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output</w:t>
      </w:r>
      <w:r>
        <w:rPr>
          <w:spacing w:val="-57"/>
          <w:sz w:val="24"/>
        </w:rPr>
        <w:t xml:space="preserve"> </w:t>
      </w:r>
      <w:r>
        <w:rPr>
          <w:sz w:val="24"/>
        </w:rPr>
        <w:t>characteristics.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375"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proper</w:t>
      </w:r>
      <w:r>
        <w:rPr>
          <w:spacing w:val="9"/>
          <w:sz w:val="24"/>
        </w:rPr>
        <w:t xml:space="preserve"> </w:t>
      </w:r>
      <w:r>
        <w:rPr>
          <w:sz w:val="24"/>
        </w:rPr>
        <w:t>flow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zero</w:t>
      </w:r>
      <w:r>
        <w:rPr>
          <w:spacing w:val="12"/>
          <w:sz w:val="24"/>
        </w:rPr>
        <w:t xml:space="preserve"> </w:t>
      </w:r>
      <w:r>
        <w:rPr>
          <w:sz w:val="24"/>
        </w:rPr>
        <w:t>signal</w:t>
      </w:r>
      <w:r>
        <w:rPr>
          <w:spacing w:val="8"/>
          <w:sz w:val="24"/>
        </w:rPr>
        <w:t xml:space="preserve"> </w:t>
      </w:r>
      <w:r>
        <w:rPr>
          <w:sz w:val="24"/>
        </w:rPr>
        <w:t>collector</w:t>
      </w:r>
      <w:r>
        <w:rPr>
          <w:spacing w:val="8"/>
          <w:sz w:val="24"/>
        </w:rPr>
        <w:t xml:space="preserve"> </w:t>
      </w:r>
      <w:r>
        <w:rPr>
          <w:sz w:val="24"/>
        </w:rPr>
        <w:t>current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maintenance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proper</w:t>
      </w:r>
      <w:r>
        <w:rPr>
          <w:spacing w:val="7"/>
          <w:sz w:val="24"/>
        </w:rPr>
        <w:t xml:space="preserve"> </w:t>
      </w:r>
      <w:r>
        <w:rPr>
          <w:sz w:val="24"/>
        </w:rPr>
        <w:t>collector-emitter</w:t>
      </w:r>
      <w:r>
        <w:rPr>
          <w:spacing w:val="8"/>
          <w:sz w:val="24"/>
        </w:rPr>
        <w:t xml:space="preserve"> </w:t>
      </w:r>
      <w:r>
        <w:rPr>
          <w:sz w:val="24"/>
        </w:rPr>
        <w:t>voltage</w:t>
      </w:r>
      <w:r>
        <w:rPr>
          <w:spacing w:val="-57"/>
          <w:sz w:val="24"/>
        </w:rPr>
        <w:t xml:space="preserve"> </w:t>
      </w: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the passage of signal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is known as </w:t>
      </w:r>
      <w:r>
        <w:rPr>
          <w:b/>
          <w:i/>
          <w:sz w:val="24"/>
        </w:rPr>
        <w:t>Transistor Biasing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9" w:line="235" w:lineRule="auto"/>
        <w:ind w:right="375"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basic</w:t>
      </w:r>
      <w:r>
        <w:rPr>
          <w:spacing w:val="13"/>
          <w:sz w:val="24"/>
        </w:rPr>
        <w:t xml:space="preserve"> </w:t>
      </w:r>
      <w:r>
        <w:rPr>
          <w:sz w:val="24"/>
        </w:rPr>
        <w:t>purpose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transistor</w:t>
      </w:r>
      <w:r>
        <w:rPr>
          <w:spacing w:val="11"/>
          <w:sz w:val="24"/>
        </w:rPr>
        <w:t xml:space="preserve"> </w:t>
      </w:r>
      <w:r>
        <w:rPr>
          <w:sz w:val="24"/>
        </w:rPr>
        <w:t>biasing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keep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base-emitter</w:t>
      </w:r>
      <w:r>
        <w:rPr>
          <w:spacing w:val="13"/>
          <w:sz w:val="24"/>
        </w:rPr>
        <w:t xml:space="preserve"> </w:t>
      </w:r>
      <w:r>
        <w:rPr>
          <w:sz w:val="24"/>
        </w:rPr>
        <w:t>junction</w:t>
      </w:r>
      <w:r>
        <w:rPr>
          <w:spacing w:val="13"/>
          <w:sz w:val="24"/>
        </w:rPr>
        <w:t xml:space="preserve"> </w:t>
      </w:r>
      <w:r>
        <w:rPr>
          <w:sz w:val="24"/>
        </w:rPr>
        <w:t>properly</w:t>
      </w:r>
      <w:r>
        <w:rPr>
          <w:spacing w:val="9"/>
          <w:sz w:val="24"/>
        </w:rPr>
        <w:t xml:space="preserve"> </w:t>
      </w:r>
      <w:r>
        <w:rPr>
          <w:sz w:val="24"/>
        </w:rPr>
        <w:t>forward</w:t>
      </w:r>
      <w:r>
        <w:rPr>
          <w:spacing w:val="14"/>
          <w:sz w:val="24"/>
        </w:rPr>
        <w:t xml:space="preserve"> </w:t>
      </w:r>
      <w:r>
        <w:rPr>
          <w:sz w:val="24"/>
        </w:rPr>
        <w:t>biased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collector-base</w:t>
      </w:r>
      <w:r>
        <w:rPr>
          <w:spacing w:val="-3"/>
          <w:sz w:val="24"/>
        </w:rPr>
        <w:t xml:space="preserve"> </w:t>
      </w:r>
      <w:r>
        <w:rPr>
          <w:sz w:val="24"/>
        </w:rPr>
        <w:t>junction properly</w:t>
      </w:r>
      <w:r>
        <w:rPr>
          <w:spacing w:val="-3"/>
          <w:sz w:val="24"/>
        </w:rPr>
        <w:t xml:space="preserve"> </w:t>
      </w:r>
      <w:r>
        <w:rPr>
          <w:sz w:val="24"/>
        </w:rPr>
        <w:t>reverse</w:t>
      </w:r>
      <w:r>
        <w:rPr>
          <w:spacing w:val="-1"/>
          <w:sz w:val="24"/>
        </w:rPr>
        <w:t xml:space="preserve"> </w:t>
      </w:r>
      <w:r>
        <w:rPr>
          <w:sz w:val="24"/>
        </w:rPr>
        <w:t>biased during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 of signal.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" w:line="287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achieved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bias</w:t>
      </w:r>
      <w:r>
        <w:rPr>
          <w:spacing w:val="-1"/>
          <w:sz w:val="24"/>
        </w:rPr>
        <w:t xml:space="preserve"> </w:t>
      </w:r>
      <w:r>
        <w:rPr>
          <w:sz w:val="24"/>
        </w:rPr>
        <w:t>battery</w:t>
      </w:r>
      <w:r>
        <w:rPr>
          <w:spacing w:val="-6"/>
          <w:sz w:val="24"/>
        </w:rPr>
        <w:t xml:space="preserve"> </w:t>
      </w:r>
      <w:r>
        <w:rPr>
          <w:sz w:val="24"/>
        </w:rPr>
        <w:t>or associating</w:t>
      </w:r>
      <w:r>
        <w:rPr>
          <w:spacing w:val="-3"/>
          <w:sz w:val="24"/>
        </w:rPr>
        <w:t xml:space="preserve"> </w:t>
      </w:r>
      <w:r>
        <w:rPr>
          <w:sz w:val="24"/>
        </w:rPr>
        <w:t>a circuit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 transistor.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" w:line="235" w:lineRule="auto"/>
        <w:ind w:right="375"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second</w:t>
      </w:r>
      <w:r>
        <w:rPr>
          <w:spacing w:val="9"/>
          <w:sz w:val="24"/>
        </w:rPr>
        <w:t xml:space="preserve"> </w:t>
      </w:r>
      <w:r>
        <w:rPr>
          <w:sz w:val="24"/>
        </w:rPr>
        <w:t>method</w:t>
      </w:r>
      <w:r>
        <w:rPr>
          <w:spacing w:val="8"/>
          <w:sz w:val="24"/>
        </w:rPr>
        <w:t xml:space="preserve"> </w:t>
      </w:r>
      <w:r>
        <w:rPr>
          <w:sz w:val="24"/>
        </w:rPr>
        <w:t>i.e.</w:t>
      </w:r>
      <w:r>
        <w:rPr>
          <w:spacing w:val="11"/>
          <w:sz w:val="24"/>
        </w:rPr>
        <w:t xml:space="preserve"> </w:t>
      </w:r>
      <w:r>
        <w:rPr>
          <w:sz w:val="24"/>
        </w:rPr>
        <w:t>with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bias</w:t>
      </w:r>
      <w:r>
        <w:rPr>
          <w:spacing w:val="9"/>
          <w:sz w:val="24"/>
        </w:rPr>
        <w:t xml:space="preserve"> </w:t>
      </w:r>
      <w:r>
        <w:rPr>
          <w:sz w:val="24"/>
        </w:rPr>
        <w:t>battery</w:t>
      </w:r>
      <w:r>
        <w:rPr>
          <w:spacing w:val="4"/>
          <w:sz w:val="24"/>
        </w:rPr>
        <w:t xml:space="preserve"> </w:t>
      </w:r>
      <w:r>
        <w:rPr>
          <w:sz w:val="24"/>
        </w:rPr>
        <w:t>or</w:t>
      </w:r>
      <w:r>
        <w:rPr>
          <w:spacing w:val="8"/>
          <w:sz w:val="24"/>
        </w:rPr>
        <w:t xml:space="preserve"> </w:t>
      </w:r>
      <w:r>
        <w:rPr>
          <w:sz w:val="24"/>
        </w:rPr>
        <w:t>associating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circuit</w:t>
      </w:r>
      <w:r>
        <w:rPr>
          <w:spacing w:val="9"/>
          <w:sz w:val="24"/>
        </w:rPr>
        <w:t xml:space="preserve"> </w:t>
      </w:r>
      <w:r>
        <w:rPr>
          <w:sz w:val="24"/>
        </w:rPr>
        <w:t>with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transistor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10"/>
          <w:sz w:val="24"/>
        </w:rPr>
        <w:t xml:space="preserve"> </w:t>
      </w:r>
      <w:r>
        <w:rPr>
          <w:sz w:val="24"/>
        </w:rPr>
        <w:t>more</w:t>
      </w:r>
      <w:r>
        <w:rPr>
          <w:spacing w:val="8"/>
          <w:sz w:val="24"/>
        </w:rPr>
        <w:t xml:space="preserve"> </w:t>
      </w:r>
      <w:r>
        <w:rPr>
          <w:sz w:val="24"/>
        </w:rPr>
        <w:t>efficient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is frequently</w:t>
      </w:r>
      <w:r>
        <w:rPr>
          <w:spacing w:val="-5"/>
          <w:sz w:val="24"/>
        </w:rPr>
        <w:t xml:space="preserve"> </w:t>
      </w:r>
      <w:r>
        <w:rPr>
          <w:sz w:val="24"/>
        </w:rPr>
        <w:t>employed.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" w:line="273" w:lineRule="auto"/>
        <w:ind w:right="370"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circuit</w:t>
      </w:r>
      <w:r>
        <w:rPr>
          <w:spacing w:val="16"/>
          <w:sz w:val="24"/>
        </w:rPr>
        <w:t xml:space="preserve"> </w:t>
      </w:r>
      <w:r>
        <w:rPr>
          <w:sz w:val="24"/>
        </w:rPr>
        <w:t>which</w:t>
      </w:r>
      <w:r>
        <w:rPr>
          <w:spacing w:val="14"/>
          <w:sz w:val="24"/>
        </w:rPr>
        <w:t xml:space="preserve"> </w:t>
      </w:r>
      <w:r>
        <w:rPr>
          <w:sz w:val="24"/>
        </w:rPr>
        <w:t>provides</w:t>
      </w:r>
      <w:r>
        <w:rPr>
          <w:spacing w:val="13"/>
          <w:sz w:val="24"/>
        </w:rPr>
        <w:t xml:space="preserve"> </w:t>
      </w:r>
      <w:r>
        <w:rPr>
          <w:sz w:val="24"/>
        </w:rPr>
        <w:t>transistor</w:t>
      </w:r>
      <w:r>
        <w:rPr>
          <w:spacing w:val="15"/>
          <w:sz w:val="24"/>
        </w:rPr>
        <w:t xml:space="preserve"> </w:t>
      </w:r>
      <w:r>
        <w:rPr>
          <w:sz w:val="24"/>
        </w:rPr>
        <w:t>biasing</w:t>
      </w:r>
      <w:r>
        <w:rPr>
          <w:spacing w:val="13"/>
          <w:sz w:val="24"/>
        </w:rPr>
        <w:t xml:space="preserve"> </w:t>
      </w:r>
      <w:r>
        <w:rPr>
          <w:sz w:val="24"/>
        </w:rPr>
        <w:t>is</w:t>
      </w:r>
      <w:r>
        <w:rPr>
          <w:spacing w:val="15"/>
          <w:sz w:val="24"/>
        </w:rPr>
        <w:t xml:space="preserve"> </w:t>
      </w:r>
      <w:r>
        <w:rPr>
          <w:sz w:val="24"/>
        </w:rPr>
        <w:t>known</w:t>
      </w:r>
      <w:r>
        <w:rPr>
          <w:spacing w:val="14"/>
          <w:sz w:val="24"/>
        </w:rPr>
        <w:t xml:space="preserve"> </w:t>
      </w:r>
      <w:r>
        <w:rPr>
          <w:sz w:val="24"/>
        </w:rPr>
        <w:t>as</w:t>
      </w:r>
      <w:r>
        <w:rPr>
          <w:spacing w:val="14"/>
          <w:sz w:val="24"/>
        </w:rPr>
        <w:t xml:space="preserve"> </w:t>
      </w:r>
      <w:r>
        <w:rPr>
          <w:sz w:val="24"/>
        </w:rPr>
        <w:t>biasing</w:t>
      </w:r>
      <w:r>
        <w:rPr>
          <w:spacing w:val="12"/>
          <w:sz w:val="24"/>
        </w:rPr>
        <w:t xml:space="preserve"> </w:t>
      </w:r>
      <w:r>
        <w:rPr>
          <w:sz w:val="24"/>
        </w:rPr>
        <w:t>circuit.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transistor</w:t>
      </w:r>
      <w:r>
        <w:rPr>
          <w:spacing w:val="15"/>
          <w:sz w:val="24"/>
        </w:rPr>
        <w:t xml:space="preserve"> </w:t>
      </w:r>
      <w:r>
        <w:rPr>
          <w:sz w:val="24"/>
        </w:rPr>
        <w:t>biasing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18"/>
          <w:sz w:val="24"/>
        </w:rPr>
        <w:t xml:space="preserve"> </w:t>
      </w:r>
      <w:r>
        <w:rPr>
          <w:sz w:val="24"/>
        </w:rPr>
        <w:t>very</w:t>
      </w:r>
      <w:r>
        <w:rPr>
          <w:spacing w:val="-57"/>
          <w:sz w:val="24"/>
        </w:rPr>
        <w:t xml:space="preserve"> </w:t>
      </w:r>
      <w:r>
        <w:rPr>
          <w:sz w:val="24"/>
        </w:rPr>
        <w:t>essential for the</w:t>
      </w:r>
      <w:r>
        <w:rPr>
          <w:spacing w:val="-2"/>
          <w:sz w:val="24"/>
        </w:rPr>
        <w:t xml:space="preserve"> </w:t>
      </w:r>
      <w:r>
        <w:rPr>
          <w:sz w:val="24"/>
        </w:rPr>
        <w:t>proper</w:t>
      </w:r>
      <w:r>
        <w:rPr>
          <w:spacing w:val="-2"/>
          <w:sz w:val="24"/>
        </w:rPr>
        <w:t xml:space="preserve"> </w:t>
      </w:r>
      <w:r>
        <w:rPr>
          <w:sz w:val="24"/>
        </w:rPr>
        <w:t>operation of transistor in any</w:t>
      </w:r>
      <w:r>
        <w:rPr>
          <w:spacing w:val="-5"/>
          <w:sz w:val="24"/>
        </w:rPr>
        <w:t xml:space="preserve"> </w:t>
      </w:r>
      <w:r>
        <w:rPr>
          <w:sz w:val="24"/>
        </w:rPr>
        <w:t>circuit.</w:t>
      </w:r>
    </w:p>
    <w:p w:rsidR="00CF586A" w:rsidRDefault="00D20B05">
      <w:pPr>
        <w:pStyle w:val="Heading9"/>
        <w:numPr>
          <w:ilvl w:val="0"/>
          <w:numId w:val="68"/>
        </w:numPr>
        <w:tabs>
          <w:tab w:val="left" w:pos="480"/>
        </w:tabs>
        <w:spacing w:before="7"/>
      </w:pPr>
      <w:r>
        <w:t>NEED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TRANSISTOR</w:t>
      </w:r>
      <w:r>
        <w:rPr>
          <w:spacing w:val="-2"/>
        </w:rPr>
        <w:t xml:space="preserve"> </w:t>
      </w:r>
      <w:r>
        <w:t>BIASING:-</w:t>
      </w:r>
    </w:p>
    <w:p w:rsidR="00CF586A" w:rsidRDefault="00D20B05">
      <w:pPr>
        <w:pStyle w:val="ListParagraph"/>
        <w:numPr>
          <w:ilvl w:val="0"/>
          <w:numId w:val="56"/>
        </w:numPr>
        <w:tabs>
          <w:tab w:val="left" w:pos="1200"/>
        </w:tabs>
        <w:spacing w:before="130"/>
        <w:ind w:hanging="289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should ensure</w:t>
      </w:r>
      <w:r>
        <w:rPr>
          <w:spacing w:val="-2"/>
          <w:sz w:val="24"/>
        </w:rPr>
        <w:t xml:space="preserve"> </w:t>
      </w:r>
      <w:r>
        <w:rPr>
          <w:sz w:val="24"/>
        </w:rPr>
        <w:t>proper</w:t>
      </w:r>
      <w:r>
        <w:rPr>
          <w:spacing w:val="-2"/>
          <w:sz w:val="24"/>
        </w:rPr>
        <w:t xml:space="preserve"> </w:t>
      </w:r>
      <w:r>
        <w:rPr>
          <w:sz w:val="24"/>
        </w:rPr>
        <w:t>zero</w:t>
      </w:r>
      <w:r>
        <w:rPr>
          <w:spacing w:val="-2"/>
          <w:sz w:val="24"/>
        </w:rPr>
        <w:t xml:space="preserve"> </w:t>
      </w:r>
      <w:r>
        <w:rPr>
          <w:sz w:val="24"/>
        </w:rPr>
        <w:t>signal</w:t>
      </w:r>
      <w:r>
        <w:rPr>
          <w:spacing w:val="-1"/>
          <w:sz w:val="24"/>
        </w:rPr>
        <w:t xml:space="preserve"> </w:t>
      </w:r>
      <w:r>
        <w:rPr>
          <w:sz w:val="24"/>
        </w:rPr>
        <w:t>collector current.</w:t>
      </w:r>
    </w:p>
    <w:p w:rsidR="00CF586A" w:rsidRDefault="00D20B05">
      <w:pPr>
        <w:pStyle w:val="ListParagraph"/>
        <w:numPr>
          <w:ilvl w:val="0"/>
          <w:numId w:val="56"/>
        </w:numPr>
        <w:tabs>
          <w:tab w:val="left" w:pos="1268"/>
        </w:tabs>
        <w:ind w:left="1267" w:hanging="357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ensure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CE</w:t>
      </w:r>
      <w:r>
        <w:rPr>
          <w:sz w:val="24"/>
        </w:rPr>
        <w:t xml:space="preserve"> does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fall below</w:t>
      </w:r>
      <w:r>
        <w:rPr>
          <w:spacing w:val="-1"/>
          <w:sz w:val="24"/>
        </w:rPr>
        <w:t xml:space="preserve"> </w:t>
      </w:r>
      <w:r>
        <w:rPr>
          <w:sz w:val="24"/>
        </w:rPr>
        <w:t>0.5 V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Ge</w:t>
      </w:r>
      <w:r>
        <w:rPr>
          <w:spacing w:val="-2"/>
          <w:sz w:val="24"/>
        </w:rPr>
        <w:t xml:space="preserve"> </w:t>
      </w:r>
      <w:r>
        <w:rPr>
          <w:sz w:val="24"/>
        </w:rPr>
        <w:t>transistors</w:t>
      </w:r>
      <w:r>
        <w:rPr>
          <w:spacing w:val="-1"/>
          <w:sz w:val="24"/>
        </w:rPr>
        <w:t xml:space="preserve"> </w:t>
      </w:r>
      <w:r>
        <w:rPr>
          <w:sz w:val="24"/>
        </w:rPr>
        <w:t>and 1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Si transistors.</w:t>
      </w:r>
    </w:p>
    <w:p w:rsidR="00CF586A" w:rsidRDefault="00D20B05">
      <w:pPr>
        <w:pStyle w:val="ListParagraph"/>
        <w:numPr>
          <w:ilvl w:val="0"/>
          <w:numId w:val="56"/>
        </w:numPr>
        <w:tabs>
          <w:tab w:val="left" w:pos="1335"/>
        </w:tabs>
        <w:spacing w:before="2"/>
        <w:ind w:left="1334" w:hanging="424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ensure</w:t>
      </w:r>
      <w:r>
        <w:rPr>
          <w:spacing w:val="-2"/>
          <w:sz w:val="24"/>
        </w:rPr>
        <w:t xml:space="preserve"> </w:t>
      </w:r>
      <w:r>
        <w:rPr>
          <w:sz w:val="24"/>
        </w:rPr>
        <w:t>the stabilization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operating</w:t>
      </w:r>
      <w:r>
        <w:rPr>
          <w:spacing w:val="-2"/>
          <w:sz w:val="24"/>
        </w:rPr>
        <w:t xml:space="preserve"> </w:t>
      </w:r>
      <w:r>
        <w:rPr>
          <w:sz w:val="24"/>
        </w:rPr>
        <w:t>point.</w:t>
      </w:r>
    </w:p>
    <w:p w:rsidR="00CF586A" w:rsidRDefault="00D20B05">
      <w:pPr>
        <w:pStyle w:val="ListParagraph"/>
        <w:numPr>
          <w:ilvl w:val="0"/>
          <w:numId w:val="55"/>
        </w:numPr>
        <w:tabs>
          <w:tab w:val="left" w:pos="552"/>
        </w:tabs>
        <w:spacing w:before="145"/>
        <w:rPr>
          <w:b/>
          <w:sz w:val="26"/>
        </w:rPr>
      </w:pPr>
      <w:r>
        <w:rPr>
          <w:b/>
          <w:sz w:val="26"/>
        </w:rPr>
        <w:t>STABILISATION: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9" w:line="271" w:lineRule="auto"/>
        <w:ind w:right="373"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process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making</w:t>
      </w:r>
      <w:r>
        <w:rPr>
          <w:spacing w:val="30"/>
          <w:sz w:val="24"/>
        </w:rPr>
        <w:t xml:space="preserve"> </w:t>
      </w:r>
      <w:r>
        <w:rPr>
          <w:sz w:val="24"/>
        </w:rPr>
        <w:t>operating</w:t>
      </w:r>
      <w:r>
        <w:rPr>
          <w:spacing w:val="28"/>
          <w:sz w:val="24"/>
        </w:rPr>
        <w:t xml:space="preserve"> </w:t>
      </w:r>
      <w:r>
        <w:rPr>
          <w:sz w:val="24"/>
        </w:rPr>
        <w:t>point</w:t>
      </w:r>
      <w:r>
        <w:rPr>
          <w:spacing w:val="31"/>
          <w:sz w:val="24"/>
        </w:rPr>
        <w:t xml:space="preserve"> </w:t>
      </w:r>
      <w:r>
        <w:rPr>
          <w:sz w:val="24"/>
        </w:rPr>
        <w:t>independent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temperature</w:t>
      </w:r>
      <w:r>
        <w:rPr>
          <w:spacing w:val="30"/>
          <w:sz w:val="24"/>
        </w:rPr>
        <w:t xml:space="preserve"> </w:t>
      </w:r>
      <w:r>
        <w:rPr>
          <w:sz w:val="24"/>
        </w:rPr>
        <w:t>changes</w:t>
      </w:r>
      <w:r>
        <w:rPr>
          <w:spacing w:val="29"/>
          <w:sz w:val="24"/>
        </w:rPr>
        <w:t xml:space="preserve"> </w:t>
      </w:r>
      <w:r>
        <w:rPr>
          <w:sz w:val="24"/>
        </w:rPr>
        <w:t>or</w:t>
      </w:r>
      <w:r>
        <w:rPr>
          <w:spacing w:val="30"/>
          <w:sz w:val="24"/>
        </w:rPr>
        <w:t xml:space="preserve"> </w:t>
      </w:r>
      <w:r>
        <w:rPr>
          <w:sz w:val="24"/>
        </w:rPr>
        <w:t>variations</w:t>
      </w:r>
      <w:r>
        <w:rPr>
          <w:spacing w:val="31"/>
          <w:sz w:val="24"/>
        </w:rPr>
        <w:t xml:space="preserve"> </w:t>
      </w:r>
      <w:r>
        <w:rPr>
          <w:sz w:val="24"/>
        </w:rPr>
        <w:t>in</w:t>
      </w:r>
      <w:r>
        <w:rPr>
          <w:spacing w:val="30"/>
          <w:sz w:val="24"/>
        </w:rPr>
        <w:t xml:space="preserve"> </w:t>
      </w:r>
      <w:r>
        <w:rPr>
          <w:sz w:val="24"/>
        </w:rPr>
        <w:t>transistor</w:t>
      </w:r>
      <w:r>
        <w:rPr>
          <w:spacing w:val="-57"/>
          <w:sz w:val="24"/>
        </w:rPr>
        <w:t xml:space="preserve"> </w:t>
      </w:r>
      <w:r>
        <w:rPr>
          <w:sz w:val="24"/>
        </w:rPr>
        <w:t>parameters is known as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Stabilization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54"/>
        </w:numPr>
        <w:tabs>
          <w:tab w:val="left" w:pos="552"/>
        </w:tabs>
        <w:spacing w:before="10" w:line="273" w:lineRule="auto"/>
        <w:ind w:left="551" w:right="376"/>
        <w:rPr>
          <w:sz w:val="24"/>
        </w:rPr>
      </w:pPr>
      <w:r>
        <w:rPr>
          <w:b/>
          <w:sz w:val="26"/>
        </w:rPr>
        <w:t>NEED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FOR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STABILIZATION:-</w:t>
      </w:r>
      <w:r>
        <w:rPr>
          <w:b/>
          <w:spacing w:val="1"/>
          <w:sz w:val="26"/>
        </w:rPr>
        <w:t xml:space="preserve"> </w:t>
      </w:r>
      <w:r>
        <w:rPr>
          <w:sz w:val="24"/>
        </w:rPr>
        <w:t>Stabilization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operating</w:t>
      </w:r>
      <w:r>
        <w:rPr>
          <w:spacing w:val="1"/>
          <w:sz w:val="24"/>
        </w:rPr>
        <w:t xml:space="preserve"> </w:t>
      </w:r>
      <w:r>
        <w:rPr>
          <w:sz w:val="24"/>
        </w:rPr>
        <w:t>point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necessary</w:t>
      </w:r>
      <w:r>
        <w:rPr>
          <w:spacing w:val="1"/>
          <w:sz w:val="24"/>
        </w:rPr>
        <w:t xml:space="preserve"> </w:t>
      </w:r>
      <w:r>
        <w:rPr>
          <w:sz w:val="24"/>
        </w:rPr>
        <w:t>due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reasons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CF586A" w:rsidRDefault="00D20B05">
      <w:pPr>
        <w:pStyle w:val="BodyText"/>
        <w:spacing w:before="2" w:line="293" w:lineRule="exact"/>
        <w:ind w:left="911"/>
      </w:pPr>
      <w:r>
        <w:rPr>
          <w:rFonts w:ascii="Symbol" w:hAnsi="Symbol"/>
        </w:rPr>
        <w:t></w:t>
      </w:r>
      <w:r>
        <w:rPr>
          <w:spacing w:val="57"/>
        </w:rPr>
        <w:t xml:space="preserve"> </w:t>
      </w:r>
      <w:r>
        <w:t>(i)</w:t>
      </w:r>
      <w:r>
        <w:rPr>
          <w:spacing w:val="-2"/>
        </w:rPr>
        <w:t xml:space="preserve"> </w:t>
      </w:r>
      <w:r>
        <w:t>Temperature</w:t>
      </w:r>
      <w:r>
        <w:rPr>
          <w:spacing w:val="-1"/>
        </w:rPr>
        <w:t xml:space="preserve"> </w:t>
      </w:r>
      <w:r>
        <w:t>dependence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IC</w:t>
      </w:r>
    </w:p>
    <w:p w:rsidR="00CF586A" w:rsidRDefault="00D20B05">
      <w:pPr>
        <w:pStyle w:val="BodyText"/>
        <w:spacing w:line="293" w:lineRule="exact"/>
        <w:ind w:left="911"/>
      </w:pPr>
      <w:r>
        <w:rPr>
          <w:rFonts w:ascii="Symbol" w:hAnsi="Symbol"/>
        </w:rPr>
        <w:t></w:t>
      </w:r>
      <w:r>
        <w:rPr>
          <w:spacing w:val="57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variations</w:t>
      </w:r>
    </w:p>
    <w:p w:rsidR="00CF586A" w:rsidRDefault="00D20B05">
      <w:pPr>
        <w:pStyle w:val="BodyText"/>
        <w:spacing w:line="293" w:lineRule="exact"/>
        <w:ind w:left="911"/>
      </w:pPr>
      <w:r>
        <w:rPr>
          <w:rFonts w:ascii="Symbol" w:hAnsi="Symbol"/>
        </w:rPr>
        <w:t></w:t>
      </w:r>
      <w:r>
        <w:rPr>
          <w:spacing w:val="60"/>
        </w:rPr>
        <w:t xml:space="preserve"> </w:t>
      </w:r>
      <w:r>
        <w:t>(iii) Thermal runaway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2"/>
        <w:ind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self-destruction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unsterilized</w:t>
      </w:r>
      <w:r>
        <w:rPr>
          <w:spacing w:val="-1"/>
          <w:sz w:val="24"/>
        </w:rPr>
        <w:t xml:space="preserve"> </w:t>
      </w:r>
      <w:r>
        <w:rPr>
          <w:sz w:val="24"/>
        </w:rPr>
        <w:t>transistor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known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Thermal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Runaway</w:t>
      </w:r>
      <w:r>
        <w:rPr>
          <w:sz w:val="24"/>
        </w:rPr>
        <w:t>.</w:t>
      </w:r>
    </w:p>
    <w:p w:rsidR="00CF586A" w:rsidRDefault="00D20B05">
      <w:pPr>
        <w:pStyle w:val="Heading8"/>
        <w:numPr>
          <w:ilvl w:val="0"/>
          <w:numId w:val="53"/>
        </w:numPr>
        <w:tabs>
          <w:tab w:val="left" w:pos="552"/>
        </w:tabs>
        <w:spacing w:before="139"/>
      </w:pPr>
      <w:r>
        <w:t>STABILITY</w:t>
      </w:r>
      <w:r>
        <w:rPr>
          <w:spacing w:val="-5"/>
        </w:rPr>
        <w:t xml:space="preserve"> </w:t>
      </w:r>
      <w:r>
        <w:t>FACTOR</w:t>
      </w:r>
      <w:r>
        <w:rPr>
          <w:spacing w:val="-5"/>
        </w:rPr>
        <w:t xml:space="preserve"> </w:t>
      </w:r>
      <w:r>
        <w:t>:-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539"/>
          <w:tab w:val="left" w:pos="540"/>
        </w:tabs>
        <w:spacing w:before="3" w:line="235" w:lineRule="auto"/>
        <w:ind w:right="374" w:hanging="360"/>
        <w:rPr>
          <w:rFonts w:ascii="Wingdings" w:hAnsi="Wingdings"/>
          <w:sz w:val="26"/>
        </w:rPr>
      </w:pPr>
      <w:r>
        <w:pict>
          <v:shape id="_x0000_s1337" style="position:absolute;left:0;text-align:left;margin-left:29.05pt;margin-top:123.7pt;width:4.95pt;height:5.05pt;z-index:15890944;mso-position-horizontal-relative:page" coordorigin="581,2474" coordsize="99,101" path="m581,2474r,100l679,2574,581,2474xe" fillcolor="#999" stroked="f">
            <v:path arrowok="t"/>
            <w10:wrap anchorx="page"/>
          </v:shape>
        </w:pict>
      </w:r>
      <w:r>
        <w:tab/>
      </w:r>
      <w:r>
        <w:rPr>
          <w:spacing w:val="-1"/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rate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change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collector</w:t>
      </w:r>
      <w:r>
        <w:rPr>
          <w:spacing w:val="13"/>
          <w:sz w:val="24"/>
        </w:rPr>
        <w:t xml:space="preserve"> </w:t>
      </w:r>
      <w:r>
        <w:rPr>
          <w:sz w:val="24"/>
        </w:rPr>
        <w:t>current</w:t>
      </w:r>
      <w:r>
        <w:rPr>
          <w:spacing w:val="16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C</w:t>
      </w:r>
      <w:r>
        <w:rPr>
          <w:spacing w:val="15"/>
          <w:sz w:val="24"/>
        </w:rPr>
        <w:t xml:space="preserve"> </w:t>
      </w:r>
      <w:r>
        <w:rPr>
          <w:sz w:val="24"/>
        </w:rPr>
        <w:t>w.r.t.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collector</w:t>
      </w:r>
      <w:r>
        <w:rPr>
          <w:spacing w:val="14"/>
          <w:sz w:val="24"/>
        </w:rPr>
        <w:t xml:space="preserve"> </w:t>
      </w:r>
      <w:r>
        <w:rPr>
          <w:sz w:val="24"/>
        </w:rPr>
        <w:t>leakage</w:t>
      </w:r>
      <w:r>
        <w:rPr>
          <w:spacing w:val="13"/>
          <w:sz w:val="24"/>
        </w:rPr>
        <w:t xml:space="preserve"> </w:t>
      </w:r>
      <w:r>
        <w:rPr>
          <w:sz w:val="24"/>
        </w:rPr>
        <w:t>current</w:t>
      </w:r>
      <w:r>
        <w:rPr>
          <w:spacing w:val="17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CO</w:t>
      </w:r>
      <w:r>
        <w:rPr>
          <w:spacing w:val="-18"/>
          <w:sz w:val="24"/>
        </w:rPr>
        <w:t xml:space="preserve"> </w:t>
      </w:r>
      <w:r>
        <w:rPr>
          <w:sz w:val="24"/>
        </w:rPr>
        <w:t>[</w:t>
      </w:r>
      <w:r>
        <w:rPr>
          <w:spacing w:val="16"/>
          <w:sz w:val="24"/>
        </w:rPr>
        <w:t xml:space="preserve"> </w:t>
      </w:r>
      <w:r>
        <w:rPr>
          <w:sz w:val="24"/>
        </w:rPr>
        <w:t>=</w:t>
      </w:r>
      <w:r>
        <w:rPr>
          <w:spacing w:val="15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CEO</w:t>
      </w:r>
      <w:r>
        <w:rPr>
          <w:sz w:val="24"/>
        </w:rPr>
        <w:t>]</w:t>
      </w:r>
      <w:r>
        <w:rPr>
          <w:spacing w:val="16"/>
          <w:sz w:val="24"/>
        </w:rPr>
        <w:t xml:space="preserve"> </w:t>
      </w:r>
      <w:r>
        <w:rPr>
          <w:sz w:val="24"/>
        </w:rPr>
        <w:t>at</w:t>
      </w:r>
      <w:r>
        <w:rPr>
          <w:spacing w:val="16"/>
          <w:sz w:val="24"/>
        </w:rPr>
        <w:t xml:space="preserve"> </w:t>
      </w:r>
      <w:r>
        <w:rPr>
          <w:sz w:val="24"/>
        </w:rPr>
        <w:t>constant</w:t>
      </w:r>
      <w:r>
        <w:rPr>
          <w:spacing w:val="12"/>
          <w:sz w:val="24"/>
        </w:rPr>
        <w:t xml:space="preserve"> </w:t>
      </w:r>
      <w:r>
        <w:rPr>
          <w:sz w:val="24"/>
        </w:rPr>
        <w:t>β</w:t>
      </w:r>
      <w:r>
        <w:rPr>
          <w:spacing w:val="-57"/>
          <w:sz w:val="24"/>
        </w:rPr>
        <w:t xml:space="preserve"> </w:t>
      </w:r>
      <w:r>
        <w:rPr>
          <w:sz w:val="24"/>
        </w:rPr>
        <w:t>and I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is called stability</w:t>
      </w:r>
      <w:r>
        <w:rPr>
          <w:spacing w:val="-5"/>
          <w:sz w:val="24"/>
        </w:rPr>
        <w:t xml:space="preserve"> </w:t>
      </w:r>
      <w:r>
        <w:rPr>
          <w:sz w:val="24"/>
        </w:rPr>
        <w:t>factor</w:t>
      </w:r>
      <w:r>
        <w:rPr>
          <w:spacing w:val="-1"/>
          <w:sz w:val="24"/>
        </w:rPr>
        <w:t xml:space="preserve"> </w:t>
      </w:r>
      <w:r>
        <w:rPr>
          <w:sz w:val="24"/>
        </w:rPr>
        <w:t>i.e.</w:t>
      </w:r>
    </w:p>
    <w:p w:rsidR="00CF586A" w:rsidRDefault="00D20B05">
      <w:pPr>
        <w:pStyle w:val="BodyText"/>
        <w:spacing w:before="5"/>
        <w:rPr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315" behindDoc="0" locked="0" layoutInCell="1" allowOverlap="1">
            <wp:simplePos x="0" y="0"/>
            <wp:positionH relativeFrom="page">
              <wp:posOffset>2091273</wp:posOffset>
            </wp:positionH>
            <wp:positionV relativeFrom="paragraph">
              <wp:posOffset>159732</wp:posOffset>
            </wp:positionV>
            <wp:extent cx="3058810" cy="361950"/>
            <wp:effectExtent l="0" t="0" r="0" b="0"/>
            <wp:wrapTopAndBottom/>
            <wp:docPr id="19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0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81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4"/>
        <w:rPr>
          <w:sz w:val="29"/>
        </w:rPr>
      </w:pPr>
      <w:r>
        <w:pict>
          <v:shape id="_x0000_s1336" style="position:absolute;margin-left:561.35pt;margin-top:18.85pt;width:5.05pt;height:4.95pt;z-index:-15566848;mso-wrap-distance-left:0;mso-wrap-distance-right:0;mso-position-horizontal-relative:page" coordorigin="11227,377" coordsize="101,99" path="m11328,377r-101,98l11328,475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29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334" style="width:4.95pt;height:5.05pt;mso-position-horizontal-relative:char;mso-position-vertical-relative:line" coordsize="99,101">
            <v:shape id="_x0000_s1335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332" style="width:5.05pt;height:5.05pt;mso-position-horizontal-relative:char;mso-position-vertical-relative:line" coordsize="101,101">
            <v:shape id="_x0000_s1333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D20B05">
      <w:pPr>
        <w:spacing w:before="131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</w:rPr>
        <w:t>5.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2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Heading9"/>
        <w:numPr>
          <w:ilvl w:val="0"/>
          <w:numId w:val="68"/>
        </w:numPr>
        <w:tabs>
          <w:tab w:val="left" w:pos="480"/>
        </w:tabs>
        <w:spacing w:before="1" w:line="274" w:lineRule="exact"/>
      </w:pPr>
      <w:r>
        <w:t>METHODS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TRANSISTOR</w:t>
      </w:r>
      <w:r>
        <w:rPr>
          <w:spacing w:val="-1"/>
        </w:rPr>
        <w:t xml:space="preserve"> </w:t>
      </w:r>
      <w:r>
        <w:t>BIASING:-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2" w:line="237" w:lineRule="auto"/>
        <w:ind w:right="375" w:hanging="360"/>
        <w:jc w:val="both"/>
        <w:rPr>
          <w:rFonts w:ascii="Wingdings" w:hAnsi="Wingdings"/>
          <w:sz w:val="26"/>
        </w:rPr>
      </w:pPr>
      <w:r>
        <w:rPr>
          <w:sz w:val="24"/>
        </w:rPr>
        <w:t>In the transistor amplifier circuits drawn so far biasing was done with the aid of a battery V</w:t>
      </w:r>
      <w:r>
        <w:rPr>
          <w:sz w:val="24"/>
          <w:vertAlign w:val="subscript"/>
        </w:rPr>
        <w:t>BB</w:t>
      </w:r>
      <w:r>
        <w:rPr>
          <w:sz w:val="24"/>
        </w:rPr>
        <w:t xml:space="preserve"> which was</w:t>
      </w:r>
      <w:r>
        <w:rPr>
          <w:spacing w:val="-57"/>
          <w:sz w:val="24"/>
        </w:rPr>
        <w:t xml:space="preserve"> </w:t>
      </w:r>
      <w:r>
        <w:rPr>
          <w:sz w:val="24"/>
        </w:rPr>
        <w:t>separate from the battery V</w:t>
      </w:r>
      <w:r>
        <w:rPr>
          <w:sz w:val="24"/>
          <w:vertAlign w:val="subscript"/>
        </w:rPr>
        <w:t>CC</w:t>
      </w:r>
      <w:r>
        <w:rPr>
          <w:sz w:val="24"/>
        </w:rPr>
        <w:t xml:space="preserve"> used in the output circuit.</w:t>
      </w:r>
      <w:r>
        <w:rPr>
          <w:spacing w:val="1"/>
          <w:sz w:val="24"/>
        </w:rPr>
        <w:t xml:space="preserve"> </w:t>
      </w:r>
      <w:r>
        <w:rPr>
          <w:sz w:val="24"/>
        </w:rPr>
        <w:t>However, for simplicity and economy, it is</w:t>
      </w:r>
      <w:r>
        <w:rPr>
          <w:spacing w:val="1"/>
          <w:sz w:val="24"/>
        </w:rPr>
        <w:t xml:space="preserve"> </w:t>
      </w:r>
      <w:r>
        <w:rPr>
          <w:sz w:val="24"/>
        </w:rPr>
        <w:t>desirable that transistor circuit should have a single source of supply the one in the output circuit (i.e.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CC</w:t>
      </w:r>
      <w:r>
        <w:rPr>
          <w:sz w:val="24"/>
        </w:rPr>
        <w:t>).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10" w:line="235" w:lineRule="auto"/>
        <w:ind w:right="375" w:hanging="360"/>
        <w:jc w:val="both"/>
        <w:rPr>
          <w:rFonts w:ascii="Wingdings" w:hAnsi="Wingdings"/>
          <w:sz w:val="26"/>
        </w:rPr>
      </w:pPr>
      <w:r>
        <w:rPr>
          <w:sz w:val="24"/>
        </w:rPr>
        <w:t>The following are the most commonly used</w:t>
      </w:r>
      <w:r>
        <w:rPr>
          <w:sz w:val="24"/>
        </w:rPr>
        <w:t xml:space="preserve"> methods of obtaining transistor biasing from one source of</w:t>
      </w:r>
      <w:r>
        <w:rPr>
          <w:spacing w:val="1"/>
          <w:sz w:val="24"/>
        </w:rPr>
        <w:t xml:space="preserve"> </w:t>
      </w:r>
      <w:r>
        <w:rPr>
          <w:sz w:val="24"/>
        </w:rPr>
        <w:t>supply:</w:t>
      </w:r>
    </w:p>
    <w:p w:rsidR="00CF586A" w:rsidRDefault="00D20B05">
      <w:pPr>
        <w:pStyle w:val="ListParagraph"/>
        <w:numPr>
          <w:ilvl w:val="1"/>
          <w:numId w:val="56"/>
        </w:numPr>
        <w:tabs>
          <w:tab w:val="left" w:pos="1918"/>
        </w:tabs>
        <w:spacing w:before="4"/>
        <w:rPr>
          <w:sz w:val="24"/>
        </w:rPr>
      </w:pPr>
      <w:r>
        <w:rPr>
          <w:sz w:val="24"/>
        </w:rPr>
        <w:t>Base</w:t>
      </w:r>
      <w:r>
        <w:rPr>
          <w:spacing w:val="-1"/>
          <w:sz w:val="24"/>
        </w:rPr>
        <w:t xml:space="preserve"> </w:t>
      </w:r>
      <w:r>
        <w:rPr>
          <w:sz w:val="24"/>
        </w:rPr>
        <w:t>resistor</w:t>
      </w:r>
      <w:r>
        <w:rPr>
          <w:spacing w:val="-1"/>
          <w:sz w:val="24"/>
        </w:rPr>
        <w:t xml:space="preserve"> </w:t>
      </w:r>
      <w:r>
        <w:rPr>
          <w:sz w:val="24"/>
        </w:rPr>
        <w:t>method</w:t>
      </w:r>
    </w:p>
    <w:p w:rsidR="00CF586A" w:rsidRDefault="00D20B05">
      <w:pPr>
        <w:pStyle w:val="ListParagraph"/>
        <w:numPr>
          <w:ilvl w:val="1"/>
          <w:numId w:val="56"/>
        </w:numPr>
        <w:tabs>
          <w:tab w:val="left" w:pos="1985"/>
        </w:tabs>
        <w:spacing w:before="43"/>
        <w:ind w:left="1984" w:hanging="353"/>
        <w:rPr>
          <w:sz w:val="24"/>
        </w:rPr>
      </w:pPr>
      <w:r>
        <w:rPr>
          <w:sz w:val="24"/>
        </w:rPr>
        <w:t>Biasing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collector-feedback</w:t>
      </w:r>
      <w:r>
        <w:rPr>
          <w:spacing w:val="-1"/>
          <w:sz w:val="24"/>
        </w:rPr>
        <w:t xml:space="preserve"> </w:t>
      </w:r>
      <w:r>
        <w:rPr>
          <w:sz w:val="24"/>
        </w:rPr>
        <w:t>resistor</w:t>
      </w:r>
    </w:p>
    <w:p w:rsidR="00CF586A" w:rsidRDefault="00D20B05">
      <w:pPr>
        <w:pStyle w:val="ListParagraph"/>
        <w:numPr>
          <w:ilvl w:val="1"/>
          <w:numId w:val="56"/>
        </w:numPr>
        <w:tabs>
          <w:tab w:val="left" w:pos="2052"/>
        </w:tabs>
        <w:spacing w:before="41"/>
        <w:ind w:left="2052" w:hanging="420"/>
        <w:rPr>
          <w:sz w:val="24"/>
        </w:rPr>
      </w:pPr>
      <w:r>
        <w:rPr>
          <w:sz w:val="24"/>
        </w:rPr>
        <w:t>Voltage-divider</w:t>
      </w:r>
      <w:r>
        <w:rPr>
          <w:spacing w:val="-4"/>
          <w:sz w:val="24"/>
        </w:rPr>
        <w:t xml:space="preserve"> </w:t>
      </w:r>
      <w:r>
        <w:rPr>
          <w:sz w:val="24"/>
        </w:rPr>
        <w:t>bias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5" w:line="235" w:lineRule="auto"/>
        <w:ind w:right="375" w:hanging="360"/>
        <w:rPr>
          <w:rFonts w:ascii="Wingdings" w:hAnsi="Wingdings"/>
          <w:sz w:val="26"/>
        </w:rPr>
      </w:pP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all</w:t>
      </w:r>
      <w:r>
        <w:rPr>
          <w:spacing w:val="7"/>
          <w:sz w:val="24"/>
        </w:rPr>
        <w:t xml:space="preserve"> </w:t>
      </w:r>
      <w:r>
        <w:rPr>
          <w:sz w:val="24"/>
        </w:rPr>
        <w:t>these</w:t>
      </w:r>
      <w:r>
        <w:rPr>
          <w:spacing w:val="8"/>
          <w:sz w:val="24"/>
        </w:rPr>
        <w:t xml:space="preserve"> </w:t>
      </w:r>
      <w:r>
        <w:rPr>
          <w:sz w:val="24"/>
        </w:rPr>
        <w:t>methods,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same</w:t>
      </w:r>
      <w:r>
        <w:rPr>
          <w:spacing w:val="5"/>
          <w:sz w:val="24"/>
        </w:rPr>
        <w:t xml:space="preserve"> </w:t>
      </w:r>
      <w:r>
        <w:rPr>
          <w:sz w:val="24"/>
        </w:rPr>
        <w:t>basic</w:t>
      </w:r>
      <w:r>
        <w:rPr>
          <w:spacing w:val="8"/>
          <w:sz w:val="24"/>
        </w:rPr>
        <w:t xml:space="preserve"> </w:t>
      </w:r>
      <w:r>
        <w:rPr>
          <w:sz w:val="24"/>
        </w:rPr>
        <w:t>principle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employed</w:t>
      </w:r>
      <w:r>
        <w:rPr>
          <w:spacing w:val="6"/>
          <w:sz w:val="24"/>
        </w:rPr>
        <w:t xml:space="preserve"> </w:t>
      </w:r>
      <w:r>
        <w:rPr>
          <w:sz w:val="24"/>
        </w:rPr>
        <w:t>i.e.</w:t>
      </w:r>
      <w:r>
        <w:rPr>
          <w:spacing w:val="6"/>
          <w:sz w:val="24"/>
        </w:rPr>
        <w:t xml:space="preserve"> </w:t>
      </w:r>
      <w:r>
        <w:rPr>
          <w:sz w:val="24"/>
        </w:rPr>
        <w:t>required</w:t>
      </w:r>
      <w:r>
        <w:rPr>
          <w:spacing w:val="7"/>
          <w:sz w:val="24"/>
        </w:rPr>
        <w:t xml:space="preserve"> </w:t>
      </w:r>
      <w:r>
        <w:rPr>
          <w:sz w:val="24"/>
        </w:rPr>
        <w:t>value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base</w:t>
      </w:r>
      <w:r>
        <w:rPr>
          <w:spacing w:val="8"/>
          <w:sz w:val="24"/>
        </w:rPr>
        <w:t xml:space="preserve"> </w:t>
      </w:r>
      <w:r>
        <w:rPr>
          <w:sz w:val="24"/>
        </w:rPr>
        <w:t>current</w:t>
      </w:r>
      <w:r>
        <w:rPr>
          <w:spacing w:val="6"/>
          <w:sz w:val="24"/>
        </w:rPr>
        <w:t xml:space="preserve"> </w:t>
      </w:r>
      <w:r>
        <w:rPr>
          <w:sz w:val="24"/>
        </w:rPr>
        <w:t>(and</w:t>
      </w:r>
      <w:r>
        <w:rPr>
          <w:spacing w:val="6"/>
          <w:sz w:val="24"/>
        </w:rPr>
        <w:t xml:space="preserve"> </w:t>
      </w:r>
      <w:r>
        <w:rPr>
          <w:sz w:val="24"/>
        </w:rPr>
        <w:t>hence</w:t>
      </w:r>
      <w:r>
        <w:rPr>
          <w:spacing w:val="-57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C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is obtained from V</w:t>
      </w:r>
      <w:r>
        <w:rPr>
          <w:sz w:val="24"/>
          <w:vertAlign w:val="subscript"/>
        </w:rPr>
        <w:t>CC</w:t>
      </w:r>
      <w:r>
        <w:rPr>
          <w:spacing w:val="1"/>
          <w:sz w:val="24"/>
        </w:rPr>
        <w:t xml:space="preserve"> </w:t>
      </w:r>
      <w:r>
        <w:rPr>
          <w:sz w:val="24"/>
        </w:rPr>
        <w:t>in the zero signal conditions.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9" w:line="235" w:lineRule="auto"/>
        <w:ind w:right="378" w:hanging="360"/>
        <w:rPr>
          <w:rFonts w:ascii="Wingdings" w:hAnsi="Wingdings"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485401600" behindDoc="1" locked="0" layoutInCell="1" allowOverlap="1">
            <wp:simplePos x="0" y="0"/>
            <wp:positionH relativeFrom="page">
              <wp:posOffset>5161960</wp:posOffset>
            </wp:positionH>
            <wp:positionV relativeFrom="paragraph">
              <wp:posOffset>322330</wp:posOffset>
            </wp:positionV>
            <wp:extent cx="2116692" cy="2491915"/>
            <wp:effectExtent l="0" t="0" r="0" b="0"/>
            <wp:wrapNone/>
            <wp:docPr id="19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0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692" cy="249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value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collector</w:t>
      </w:r>
      <w:r>
        <w:rPr>
          <w:spacing w:val="34"/>
          <w:sz w:val="24"/>
        </w:rPr>
        <w:t xml:space="preserve"> </w:t>
      </w:r>
      <w:r>
        <w:rPr>
          <w:sz w:val="24"/>
        </w:rPr>
        <w:t>load</w:t>
      </w:r>
      <w:r>
        <w:rPr>
          <w:spacing w:val="34"/>
          <w:sz w:val="24"/>
        </w:rPr>
        <w:t xml:space="preserve"> </w:t>
      </w:r>
      <w:r>
        <w:rPr>
          <w:sz w:val="24"/>
        </w:rPr>
        <w:t>R</w:t>
      </w:r>
      <w:r>
        <w:rPr>
          <w:sz w:val="24"/>
          <w:vertAlign w:val="subscript"/>
        </w:rPr>
        <w:t>C</w:t>
      </w:r>
      <w:r>
        <w:rPr>
          <w:spacing w:val="35"/>
          <w:sz w:val="24"/>
        </w:rPr>
        <w:t xml:space="preserve"> </w:t>
      </w:r>
      <w:r>
        <w:rPr>
          <w:sz w:val="24"/>
        </w:rPr>
        <w:t>is</w:t>
      </w:r>
      <w:r>
        <w:rPr>
          <w:spacing w:val="35"/>
          <w:sz w:val="24"/>
        </w:rPr>
        <w:t xml:space="preserve"> </w:t>
      </w:r>
      <w:r>
        <w:rPr>
          <w:sz w:val="24"/>
        </w:rPr>
        <w:t>selected</w:t>
      </w:r>
      <w:r>
        <w:rPr>
          <w:spacing w:val="34"/>
          <w:sz w:val="24"/>
        </w:rPr>
        <w:t xml:space="preserve"> </w:t>
      </w:r>
      <w:r>
        <w:rPr>
          <w:sz w:val="24"/>
        </w:rPr>
        <w:t>keeping</w:t>
      </w:r>
      <w:r>
        <w:rPr>
          <w:spacing w:val="33"/>
          <w:sz w:val="24"/>
        </w:rPr>
        <w:t xml:space="preserve"> </w:t>
      </w:r>
      <w:r>
        <w:rPr>
          <w:sz w:val="24"/>
        </w:rPr>
        <w:t>in</w:t>
      </w:r>
      <w:r>
        <w:rPr>
          <w:spacing w:val="35"/>
          <w:sz w:val="24"/>
        </w:rPr>
        <w:t xml:space="preserve"> </w:t>
      </w:r>
      <w:r>
        <w:rPr>
          <w:sz w:val="24"/>
        </w:rPr>
        <w:t>view</w:t>
      </w:r>
      <w:r>
        <w:rPr>
          <w:spacing w:val="34"/>
          <w:sz w:val="24"/>
        </w:rPr>
        <w:t xml:space="preserve"> </w:t>
      </w:r>
      <w:r>
        <w:rPr>
          <w:sz w:val="24"/>
        </w:rPr>
        <w:t>that</w:t>
      </w:r>
      <w:r>
        <w:rPr>
          <w:spacing w:val="35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CE</w:t>
      </w:r>
      <w:r>
        <w:rPr>
          <w:spacing w:val="33"/>
          <w:sz w:val="24"/>
        </w:rPr>
        <w:t xml:space="preserve"> </w:t>
      </w:r>
      <w:r>
        <w:rPr>
          <w:sz w:val="24"/>
        </w:rPr>
        <w:t>should</w:t>
      </w:r>
      <w:r>
        <w:rPr>
          <w:spacing w:val="35"/>
          <w:sz w:val="24"/>
        </w:rPr>
        <w:t xml:space="preserve"> </w:t>
      </w:r>
      <w:r>
        <w:rPr>
          <w:sz w:val="24"/>
        </w:rPr>
        <w:t>not</w:t>
      </w:r>
      <w:r>
        <w:rPr>
          <w:spacing w:val="36"/>
          <w:sz w:val="24"/>
        </w:rPr>
        <w:t xml:space="preserve"> </w:t>
      </w:r>
      <w:r>
        <w:rPr>
          <w:sz w:val="24"/>
        </w:rPr>
        <w:t>fall</w:t>
      </w:r>
      <w:r>
        <w:rPr>
          <w:spacing w:val="36"/>
          <w:sz w:val="24"/>
        </w:rPr>
        <w:t xml:space="preserve"> </w:t>
      </w:r>
      <w:r>
        <w:rPr>
          <w:sz w:val="24"/>
        </w:rPr>
        <w:t>below</w:t>
      </w:r>
      <w:r>
        <w:rPr>
          <w:spacing w:val="34"/>
          <w:sz w:val="24"/>
        </w:rPr>
        <w:t xml:space="preserve"> </w:t>
      </w:r>
      <w:r>
        <w:rPr>
          <w:sz w:val="24"/>
        </w:rPr>
        <w:t>0.5</w:t>
      </w:r>
      <w:r>
        <w:rPr>
          <w:spacing w:val="30"/>
          <w:sz w:val="24"/>
        </w:rPr>
        <w:t xml:space="preserve"> </w:t>
      </w:r>
      <w:r>
        <w:rPr>
          <w:sz w:val="24"/>
        </w:rPr>
        <w:t>V</w:t>
      </w:r>
      <w:r>
        <w:rPr>
          <w:spacing w:val="34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germanium</w:t>
      </w:r>
      <w:r>
        <w:rPr>
          <w:spacing w:val="-1"/>
          <w:sz w:val="24"/>
        </w:rPr>
        <w:t xml:space="preserve"> </w:t>
      </w:r>
      <w:r>
        <w:rPr>
          <w:sz w:val="24"/>
        </w:rPr>
        <w:t>transistors and 1V for</w:t>
      </w:r>
      <w:r>
        <w:rPr>
          <w:spacing w:val="-2"/>
          <w:sz w:val="24"/>
        </w:rPr>
        <w:t xml:space="preserve"> </w:t>
      </w:r>
      <w:r>
        <w:rPr>
          <w:sz w:val="24"/>
        </w:rPr>
        <w:t>silicon transistors.</w:t>
      </w:r>
    </w:p>
    <w:p w:rsidR="00CF586A" w:rsidRDefault="00D20B05">
      <w:pPr>
        <w:pStyle w:val="Heading9"/>
        <w:numPr>
          <w:ilvl w:val="0"/>
          <w:numId w:val="52"/>
        </w:numPr>
        <w:tabs>
          <w:tab w:val="left" w:pos="552"/>
        </w:tabs>
        <w:spacing w:before="6" w:line="275" w:lineRule="exact"/>
        <w:ind w:hanging="361"/>
        <w:jc w:val="both"/>
      </w:pPr>
      <w:r>
        <w:t>BASE</w:t>
      </w:r>
      <w:r>
        <w:rPr>
          <w:spacing w:val="-2"/>
        </w:rPr>
        <w:t xml:space="preserve"> </w:t>
      </w:r>
      <w:r>
        <w:t>RESISTOR</w:t>
      </w:r>
      <w:r>
        <w:rPr>
          <w:spacing w:val="-2"/>
        </w:rPr>
        <w:t xml:space="preserve"> </w:t>
      </w:r>
      <w:r>
        <w:t>METHOD:-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1" w:line="237" w:lineRule="auto"/>
        <w:ind w:right="3783" w:hanging="360"/>
        <w:jc w:val="both"/>
        <w:rPr>
          <w:rFonts w:ascii="Wingdings" w:hAnsi="Wingdings"/>
          <w:sz w:val="26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method,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high</w:t>
      </w:r>
      <w:r>
        <w:rPr>
          <w:spacing w:val="1"/>
          <w:sz w:val="24"/>
        </w:rPr>
        <w:t xml:space="preserve"> </w:t>
      </w:r>
      <w:r>
        <w:rPr>
          <w:sz w:val="24"/>
        </w:rPr>
        <w:t>resistance</w:t>
      </w:r>
      <w:r>
        <w:rPr>
          <w:spacing w:val="1"/>
          <w:sz w:val="24"/>
        </w:rPr>
        <w:t xml:space="preserve"> </w:t>
      </w:r>
      <w:r>
        <w:rPr>
          <w:sz w:val="24"/>
        </w:rPr>
        <w:t>R</w:t>
      </w:r>
      <w:r>
        <w:rPr>
          <w:sz w:val="24"/>
          <w:vertAlign w:val="subscript"/>
        </w:rPr>
        <w:t>B</w:t>
      </w:r>
      <w:r>
        <w:rPr>
          <w:spacing w:val="1"/>
          <w:sz w:val="24"/>
        </w:rPr>
        <w:t xml:space="preserve"> </w:t>
      </w:r>
      <w:r>
        <w:rPr>
          <w:sz w:val="24"/>
        </w:rPr>
        <w:t>(several</w:t>
      </w:r>
      <w:r>
        <w:rPr>
          <w:spacing w:val="1"/>
          <w:sz w:val="24"/>
        </w:rPr>
        <w:t xml:space="preserve"> </w:t>
      </w:r>
      <w:r>
        <w:rPr>
          <w:sz w:val="24"/>
        </w:rPr>
        <w:t>hundred</w:t>
      </w:r>
      <w:r>
        <w:rPr>
          <w:spacing w:val="1"/>
          <w:sz w:val="24"/>
        </w:rPr>
        <w:t xml:space="preserve"> </w:t>
      </w:r>
      <w:r>
        <w:rPr>
          <w:sz w:val="24"/>
        </w:rPr>
        <w:t>kΩ)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connected between the base and +ve end of supply for npn transistor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between base</w:t>
      </w:r>
      <w:r>
        <w:rPr>
          <w:spacing w:val="1"/>
          <w:sz w:val="24"/>
        </w:rPr>
        <w:t xml:space="preserve"> </w:t>
      </w:r>
      <w:r>
        <w:rPr>
          <w:sz w:val="24"/>
        </w:rPr>
        <w:t>and negative end of</w:t>
      </w:r>
      <w:r>
        <w:rPr>
          <w:spacing w:val="-2"/>
          <w:sz w:val="24"/>
        </w:rPr>
        <w:t xml:space="preserve"> </w:t>
      </w:r>
      <w:r>
        <w:rPr>
          <w:sz w:val="24"/>
        </w:rPr>
        <w:t>supply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pnp transistor.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5" w:line="237" w:lineRule="auto"/>
        <w:ind w:right="3783" w:hanging="360"/>
        <w:jc w:val="both"/>
        <w:rPr>
          <w:rFonts w:ascii="Wingdings" w:hAnsi="Wingdings"/>
          <w:sz w:val="26"/>
        </w:rPr>
      </w:pPr>
      <w:r>
        <w:rPr>
          <w:sz w:val="24"/>
        </w:rPr>
        <w:t xml:space="preserve">Here, the required zero signal base current is </w:t>
      </w:r>
      <w:r>
        <w:rPr>
          <w:i/>
          <w:sz w:val="24"/>
        </w:rPr>
        <w:t>provided by V</w:t>
      </w:r>
      <w:r>
        <w:rPr>
          <w:i/>
          <w:sz w:val="24"/>
          <w:vertAlign w:val="subscript"/>
        </w:rPr>
        <w:t>CC</w:t>
      </w:r>
      <w:r>
        <w:rPr>
          <w:i/>
          <w:sz w:val="24"/>
        </w:rPr>
        <w:t xml:space="preserve"> </w:t>
      </w:r>
      <w:r>
        <w:rPr>
          <w:sz w:val="24"/>
        </w:rPr>
        <w:t>and it</w:t>
      </w:r>
      <w:r>
        <w:rPr>
          <w:spacing w:val="1"/>
          <w:sz w:val="24"/>
        </w:rPr>
        <w:t xml:space="preserve"> </w:t>
      </w:r>
      <w:r>
        <w:rPr>
          <w:sz w:val="24"/>
        </w:rPr>
        <w:t>flows throu</w:t>
      </w:r>
      <w:r>
        <w:rPr>
          <w:sz w:val="24"/>
        </w:rPr>
        <w:t>gh R</w:t>
      </w:r>
      <w:r>
        <w:rPr>
          <w:sz w:val="24"/>
          <w:vertAlign w:val="subscript"/>
        </w:rPr>
        <w:t>B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It is because now base is positive w.r.t. emitter i.e.</w:t>
      </w:r>
      <w:r>
        <w:rPr>
          <w:spacing w:val="-57"/>
          <w:sz w:val="24"/>
        </w:rPr>
        <w:t xml:space="preserve"> </w:t>
      </w:r>
      <w:r>
        <w:rPr>
          <w:sz w:val="24"/>
        </w:rPr>
        <w:t>base-emitter</w:t>
      </w:r>
      <w:r>
        <w:rPr>
          <w:spacing w:val="-1"/>
          <w:sz w:val="24"/>
        </w:rPr>
        <w:t xml:space="preserve"> </w:t>
      </w:r>
      <w:r>
        <w:rPr>
          <w:sz w:val="24"/>
        </w:rPr>
        <w:t>junction is</w:t>
      </w:r>
      <w:r>
        <w:rPr>
          <w:spacing w:val="-1"/>
          <w:sz w:val="24"/>
        </w:rPr>
        <w:t xml:space="preserve"> </w:t>
      </w:r>
      <w:r>
        <w:rPr>
          <w:sz w:val="24"/>
        </w:rPr>
        <w:t>forward biased.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3786" w:hanging="360"/>
        <w:jc w:val="both"/>
        <w:rPr>
          <w:rFonts w:ascii="Wingdings" w:hAnsi="Wingdings"/>
          <w:sz w:val="26"/>
        </w:rPr>
      </w:pPr>
      <w:r>
        <w:rPr>
          <w:sz w:val="24"/>
        </w:rPr>
        <w:t>The required value of zero signal base current I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(and hence I</w:t>
      </w:r>
      <w:r>
        <w:rPr>
          <w:sz w:val="24"/>
          <w:vertAlign w:val="subscript"/>
        </w:rPr>
        <w:t>C</w:t>
      </w:r>
      <w:r>
        <w:rPr>
          <w:sz w:val="24"/>
        </w:rPr>
        <w:t xml:space="preserve"> = βI</w:t>
      </w:r>
      <w:r>
        <w:rPr>
          <w:sz w:val="24"/>
          <w:vertAlign w:val="subscript"/>
        </w:rPr>
        <w:t>B</w:t>
      </w:r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 made to flow by</w:t>
      </w:r>
      <w:r>
        <w:rPr>
          <w:spacing w:val="-5"/>
          <w:sz w:val="24"/>
        </w:rPr>
        <w:t xml:space="preserve"> </w:t>
      </w:r>
      <w:r>
        <w:rPr>
          <w:sz w:val="24"/>
        </w:rPr>
        <w:t>selecting</w:t>
      </w:r>
      <w:r>
        <w:rPr>
          <w:spacing w:val="-3"/>
          <w:sz w:val="24"/>
        </w:rPr>
        <w:t xml:space="preserve"> </w:t>
      </w:r>
      <w:r>
        <w:rPr>
          <w:sz w:val="24"/>
        </w:rPr>
        <w:t>the proper value</w:t>
      </w:r>
      <w:r>
        <w:rPr>
          <w:spacing w:val="2"/>
          <w:sz w:val="24"/>
        </w:rPr>
        <w:t xml:space="preserve"> </w:t>
      </w:r>
      <w:r>
        <w:rPr>
          <w:sz w:val="24"/>
        </w:rPr>
        <w:t>of base resistor R</w:t>
      </w:r>
      <w:r>
        <w:rPr>
          <w:sz w:val="24"/>
          <w:vertAlign w:val="subscript"/>
        </w:rPr>
        <w:t>B</w:t>
      </w:r>
      <w:r>
        <w:rPr>
          <w:sz w:val="24"/>
        </w:rPr>
        <w:t>.</w:t>
      </w:r>
    </w:p>
    <w:p w:rsidR="00CF586A" w:rsidRDefault="00D20B05">
      <w:pPr>
        <w:pStyle w:val="Heading9"/>
        <w:numPr>
          <w:ilvl w:val="0"/>
          <w:numId w:val="71"/>
        </w:numPr>
        <w:tabs>
          <w:tab w:val="left" w:pos="480"/>
        </w:tabs>
        <w:spacing w:before="6" w:line="274" w:lineRule="exact"/>
        <w:ind w:hanging="360"/>
        <w:jc w:val="both"/>
        <w:rPr>
          <w:rFonts w:ascii="Wingdings" w:hAnsi="Wingdings"/>
        </w:rPr>
      </w:pPr>
      <w:r>
        <w:t>Circuit</w:t>
      </w:r>
      <w:r>
        <w:rPr>
          <w:spacing w:val="-3"/>
        </w:rPr>
        <w:t xml:space="preserve"> </w:t>
      </w:r>
      <w:r>
        <w:t>analysis:-</w:t>
      </w:r>
    </w:p>
    <w:p w:rsidR="00CF586A" w:rsidRDefault="00D20B05">
      <w:pPr>
        <w:pStyle w:val="BodyText"/>
        <w:ind w:left="480" w:right="3787" w:firstLine="360"/>
        <w:jc w:val="both"/>
      </w:pPr>
      <w:r>
        <w:t>It is required to find the value of R</w:t>
      </w:r>
      <w:r>
        <w:rPr>
          <w:vertAlign w:val="subscript"/>
        </w:rPr>
        <w:t>B</w:t>
      </w:r>
      <w:r>
        <w:t xml:space="preserve"> so that required collector</w:t>
      </w:r>
      <w:r>
        <w:rPr>
          <w:spacing w:val="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flows</w:t>
      </w:r>
      <w:r>
        <w:rPr>
          <w:spacing w:val="-1"/>
        </w:rPr>
        <w:t xml:space="preserve"> </w:t>
      </w:r>
      <w:r>
        <w:t>in the zero</w:t>
      </w:r>
      <w:r>
        <w:rPr>
          <w:spacing w:val="1"/>
        </w:rPr>
        <w:t xml:space="preserve"> </w:t>
      </w:r>
      <w:r>
        <w:t>signal conditions.</w:t>
      </w:r>
    </w:p>
    <w:p w:rsidR="00CF586A" w:rsidRDefault="00D20B05">
      <w:pPr>
        <w:pStyle w:val="BodyText"/>
        <w:ind w:left="840"/>
        <w:jc w:val="both"/>
      </w:pPr>
      <w:r>
        <w:t>Let</w:t>
      </w:r>
      <w:r>
        <w:rPr>
          <w:spacing w:val="2"/>
        </w:rPr>
        <w:t xml:space="preserve"> </w:t>
      </w:r>
      <w:r>
        <w:t>I</w:t>
      </w:r>
      <w:r>
        <w:rPr>
          <w:vertAlign w:val="subscript"/>
        </w:rPr>
        <w:t>C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zero</w:t>
      </w:r>
      <w:r>
        <w:rPr>
          <w:spacing w:val="-1"/>
        </w:rPr>
        <w:t xml:space="preserve"> </w:t>
      </w:r>
      <w:r>
        <w:t>signal</w:t>
      </w:r>
      <w:r>
        <w:rPr>
          <w:spacing w:val="-2"/>
        </w:rPr>
        <w:t xml:space="preserve"> </w:t>
      </w:r>
      <w:r>
        <w:t>collector</w:t>
      </w:r>
      <w:r>
        <w:rPr>
          <w:spacing w:val="-1"/>
        </w:rPr>
        <w:t xml:space="preserve"> </w:t>
      </w:r>
      <w:r>
        <w:t>current.</w:t>
      </w:r>
    </w:p>
    <w:p w:rsidR="00CF586A" w:rsidRDefault="00D20B05">
      <w:pPr>
        <w:pStyle w:val="BodyText"/>
        <w:spacing w:before="1" w:line="279" w:lineRule="exact"/>
        <w:ind w:left="1200"/>
      </w:pPr>
      <w:r>
        <w:rPr>
          <w:rFonts w:ascii="Cambria Math" w:hAnsi="Cambria Math"/>
          <w:spacing w:val="-2"/>
        </w:rPr>
        <w:t>∴</w:t>
      </w:r>
      <w:r>
        <w:rPr>
          <w:rFonts w:ascii="Cambria Math" w:hAnsi="Cambria Math"/>
          <w:spacing w:val="8"/>
        </w:rPr>
        <w:t xml:space="preserve"> </w:t>
      </w:r>
      <w:r>
        <w:rPr>
          <w:spacing w:val="-2"/>
        </w:rPr>
        <w:t>I</w:t>
      </w:r>
      <w:r>
        <w:rPr>
          <w:spacing w:val="-2"/>
          <w:vertAlign w:val="subscript"/>
        </w:rPr>
        <w:t>B</w:t>
      </w:r>
      <w:r>
        <w:rPr>
          <w:spacing w:val="3"/>
        </w:rPr>
        <w:t xml:space="preserve"> </w:t>
      </w:r>
      <w:r>
        <w:rPr>
          <w:spacing w:val="-1"/>
        </w:rPr>
        <w:t>=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-1"/>
          <w:vertAlign w:val="subscript"/>
        </w:rPr>
        <w:t>C</w:t>
      </w:r>
      <w:r>
        <w:rPr>
          <w:spacing w:val="-19"/>
        </w:rPr>
        <w:t xml:space="preserve"> </w:t>
      </w:r>
      <w:r>
        <w:rPr>
          <w:spacing w:val="-1"/>
        </w:rPr>
        <w:t>/β</w:t>
      </w:r>
    </w:p>
    <w:p w:rsidR="00CF586A" w:rsidRDefault="00D20B05">
      <w:pPr>
        <w:pStyle w:val="BodyText"/>
        <w:ind w:left="1200" w:right="2275" w:hanging="720"/>
        <w:rPr>
          <w:sz w:val="16"/>
        </w:rPr>
      </w:pPr>
      <w:r>
        <w:t>Considering the closed circuit ABENA and applying Kirchhoff'</w:t>
      </w:r>
      <w:r>
        <w:t>s voltage law, we get,</w:t>
      </w:r>
      <w:r>
        <w:rPr>
          <w:spacing w:val="-57"/>
        </w:rPr>
        <w:t xml:space="preserve"> </w:t>
      </w:r>
      <w:r>
        <w:t>V</w:t>
      </w:r>
      <w:r>
        <w:rPr>
          <w:position w:val="-2"/>
          <w:sz w:val="16"/>
        </w:rPr>
        <w:t>CC</w:t>
      </w:r>
      <w:r>
        <w:rPr>
          <w:spacing w:val="1"/>
          <w:position w:val="-2"/>
          <w:sz w:val="16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I</w:t>
      </w:r>
      <w:r>
        <w:rPr>
          <w:position w:val="-2"/>
          <w:sz w:val="16"/>
        </w:rPr>
        <w:t>B</w:t>
      </w:r>
      <w:r>
        <w:rPr>
          <w:spacing w:val="20"/>
          <w:position w:val="-2"/>
          <w:sz w:val="16"/>
        </w:rPr>
        <w:t xml:space="preserve"> </w:t>
      </w:r>
      <w:r>
        <w:t>R</w:t>
      </w:r>
      <w:r>
        <w:rPr>
          <w:position w:val="-2"/>
          <w:sz w:val="16"/>
        </w:rPr>
        <w:t>B</w:t>
      </w:r>
      <w:r>
        <w:rPr>
          <w:spacing w:val="1"/>
          <w:position w:val="-2"/>
          <w:sz w:val="16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V</w:t>
      </w:r>
      <w:r>
        <w:rPr>
          <w:position w:val="-2"/>
          <w:sz w:val="16"/>
        </w:rPr>
        <w:t>BE</w:t>
      </w:r>
    </w:p>
    <w:p w:rsidR="00CF586A" w:rsidRDefault="00D20B05">
      <w:pPr>
        <w:spacing w:line="276" w:lineRule="exact"/>
        <w:ind w:left="1200"/>
        <w:rPr>
          <w:sz w:val="16"/>
        </w:rPr>
      </w:pPr>
      <w:r>
        <w:rPr>
          <w:sz w:val="24"/>
        </w:rPr>
        <w:t>I</w:t>
      </w:r>
      <w:r>
        <w:rPr>
          <w:position w:val="-2"/>
          <w:sz w:val="16"/>
        </w:rPr>
        <w:t>B</w:t>
      </w:r>
      <w:r>
        <w:rPr>
          <w:spacing w:val="19"/>
          <w:position w:val="-2"/>
          <w:sz w:val="16"/>
        </w:rPr>
        <w:t xml:space="preserve"> </w:t>
      </w:r>
      <w:r>
        <w:rPr>
          <w:sz w:val="24"/>
        </w:rPr>
        <w:t>R</w:t>
      </w:r>
      <w:r>
        <w:rPr>
          <w:position w:val="-2"/>
          <w:sz w:val="16"/>
        </w:rPr>
        <w:t xml:space="preserve">B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position w:val="-2"/>
          <w:sz w:val="16"/>
        </w:rPr>
        <w:t>CC</w:t>
      </w:r>
      <w:r>
        <w:rPr>
          <w:spacing w:val="1"/>
          <w:position w:val="-2"/>
          <w:sz w:val="16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position w:val="-2"/>
          <w:sz w:val="16"/>
        </w:rPr>
        <w:t>BE</w:t>
      </w:r>
    </w:p>
    <w:p w:rsidR="00CF586A" w:rsidRDefault="00D20B05">
      <w:pPr>
        <w:pStyle w:val="BodyText"/>
        <w:tabs>
          <w:tab w:val="left" w:leader="dot" w:pos="7766"/>
        </w:tabs>
        <w:spacing w:line="88" w:lineRule="auto"/>
        <w:ind w:left="1260"/>
      </w:pPr>
      <w:r>
        <w:pict>
          <v:rect id="_x0000_s1331" style="position:absolute;left:0;text-align:left;margin-left:118.1pt;margin-top:11.85pt;width:41.15pt;height:.85pt;z-index:15893504;mso-position-horizontal-relative:page" fillcolor="black" stroked="f">
            <w10:wrap anchorx="page"/>
          </v:rect>
        </w:pict>
      </w:r>
      <w:r>
        <w:pict>
          <v:shape id="_x0000_s1330" type="#_x0000_t202" style="position:absolute;left:0;text-align:left;margin-left:101.05pt;margin-top:10.1pt;width:5.4pt;height:8.95pt;z-index:-17912832;mso-position-horizontal-relative:page" filled="f" stroked="f">
            <v:textbox inset="0,0,0,0">
              <w:txbxContent>
                <w:p w:rsidR="00CF586A" w:rsidRDefault="00D20B05">
                  <w:pPr>
                    <w:spacing w:line="178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13"/>
        </w:rPr>
        <w:t xml:space="preserve">R </w:t>
      </w:r>
      <w:r>
        <w:rPr>
          <w:spacing w:val="29"/>
          <w:w w:val="105"/>
          <w:position w:val="-13"/>
        </w:rPr>
        <w:t xml:space="preserve"> </w:t>
      </w:r>
      <w:r>
        <w:rPr>
          <w:w w:val="105"/>
          <w:position w:val="-13"/>
        </w:rPr>
        <w:t>=</w:t>
      </w:r>
      <w:r>
        <w:rPr>
          <w:spacing w:val="-5"/>
          <w:w w:val="105"/>
          <w:position w:val="-13"/>
        </w:rPr>
        <w:t xml:space="preserve"> </w:t>
      </w:r>
      <w:r>
        <w:rPr>
          <w:rFonts w:ascii="Cambria Math" w:hAnsi="Cambria Math"/>
          <w:w w:val="105"/>
          <w:position w:val="-13"/>
          <w:vertAlign w:val="superscript"/>
        </w:rPr>
        <w:t>VCC</w:t>
      </w:r>
      <w:r>
        <w:rPr>
          <w:rFonts w:ascii="Cambria Math" w:hAnsi="Cambria Math"/>
          <w:spacing w:val="-14"/>
          <w:w w:val="105"/>
          <w:position w:val="-13"/>
        </w:rPr>
        <w:t xml:space="preserve"> </w:t>
      </w:r>
      <w:r>
        <w:rPr>
          <w:rFonts w:ascii="Cambria Math" w:hAnsi="Cambria Math"/>
          <w:w w:val="105"/>
          <w:position w:val="-13"/>
          <w:vertAlign w:val="superscript"/>
        </w:rPr>
        <w:t>−</w:t>
      </w:r>
      <w:r>
        <w:rPr>
          <w:rFonts w:ascii="Cambria Math" w:hAnsi="Cambria Math"/>
          <w:spacing w:val="-18"/>
          <w:w w:val="105"/>
          <w:position w:val="-13"/>
        </w:rPr>
        <w:t xml:space="preserve"> </w:t>
      </w:r>
      <w:r>
        <w:rPr>
          <w:rFonts w:ascii="Cambria Math" w:hAnsi="Cambria Math"/>
          <w:w w:val="105"/>
          <w:position w:val="-13"/>
          <w:vertAlign w:val="superscript"/>
        </w:rPr>
        <w:t>VBE</w:t>
      </w:r>
      <w:r>
        <w:rPr>
          <w:w w:val="105"/>
        </w:rPr>
        <w:tab/>
      </w:r>
      <w:r>
        <w:rPr>
          <w:w w:val="105"/>
          <w:position w:val="-13"/>
        </w:rPr>
        <w:t>(i)</w:t>
      </w:r>
    </w:p>
    <w:p w:rsidR="00CF586A" w:rsidRDefault="00D20B05">
      <w:pPr>
        <w:spacing w:line="179" w:lineRule="exact"/>
        <w:ind w:left="2083"/>
        <w:rPr>
          <w:rFonts w:ascii="Cambria Math"/>
          <w:sz w:val="17"/>
        </w:rPr>
      </w:pPr>
      <w:r>
        <w:rPr>
          <w:rFonts w:ascii="Cambria Math"/>
          <w:w w:val="110"/>
          <w:sz w:val="17"/>
        </w:rPr>
        <w:t>IB</w:t>
      </w:r>
    </w:p>
    <w:p w:rsidR="00CF586A" w:rsidRDefault="00D20B05">
      <w:pPr>
        <w:pStyle w:val="BodyText"/>
        <w:spacing w:line="256" w:lineRule="exact"/>
        <w:ind w:left="840"/>
      </w:pPr>
      <w:r>
        <w:t>As</w:t>
      </w:r>
      <w:r>
        <w:rPr>
          <w:spacing w:val="3"/>
        </w:rPr>
        <w:t xml:space="preserve"> </w:t>
      </w:r>
      <w:r>
        <w:t>V</w:t>
      </w:r>
      <w:r>
        <w:rPr>
          <w:vertAlign w:val="subscript"/>
        </w:rPr>
        <w:t>CC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</w:t>
      </w:r>
      <w:r>
        <w:rPr>
          <w:vertAlign w:val="subscript"/>
        </w:rPr>
        <w:t>B</w:t>
      </w:r>
      <w:r>
        <w:rPr>
          <w:spacing w:val="7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known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V</w:t>
      </w:r>
      <w:r>
        <w:rPr>
          <w:vertAlign w:val="subscript"/>
        </w:rPr>
        <w:t>BE</w:t>
      </w:r>
      <w:r>
        <w:rPr>
          <w:spacing w:val="5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seen</w:t>
      </w:r>
      <w:r>
        <w:rPr>
          <w:spacing w:val="3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transistor</w:t>
      </w:r>
      <w:r>
        <w:rPr>
          <w:spacing w:val="3"/>
        </w:rPr>
        <w:t xml:space="preserve"> </w:t>
      </w:r>
      <w:r>
        <w:t>manual,</w:t>
      </w:r>
      <w:r>
        <w:rPr>
          <w:spacing w:val="7"/>
        </w:rPr>
        <w:t xml:space="preserve"> </w:t>
      </w:r>
      <w:r>
        <w:t>therefore,</w:t>
      </w:r>
      <w:r>
        <w:rPr>
          <w:spacing w:val="4"/>
        </w:rPr>
        <w:t xml:space="preserve"> </w:t>
      </w:r>
      <w:r>
        <w:t>value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R</w:t>
      </w:r>
      <w:r>
        <w:rPr>
          <w:vertAlign w:val="subscript"/>
        </w:rPr>
        <w:t>B</w:t>
      </w:r>
      <w:r>
        <w:rPr>
          <w:spacing w:val="5"/>
        </w:rPr>
        <w:t xml:space="preserve"> </w:t>
      </w:r>
      <w:r>
        <w:t>can</w:t>
      </w:r>
    </w:p>
    <w:p w:rsidR="00CF586A" w:rsidRDefault="00D20B05">
      <w:pPr>
        <w:pStyle w:val="BodyText"/>
        <w:ind w:left="480"/>
      </w:pPr>
      <w:r>
        <w:t>found</w:t>
      </w:r>
      <w:r>
        <w:rPr>
          <w:spacing w:val="-1"/>
        </w:rPr>
        <w:t xml:space="preserve"> </w:t>
      </w:r>
      <w:r>
        <w:t>from exp.</w:t>
      </w:r>
      <w:r>
        <w:rPr>
          <w:spacing w:val="-1"/>
        </w:rPr>
        <w:t xml:space="preserve"> </w:t>
      </w:r>
      <w:r>
        <w:t>(i).</w:t>
      </w:r>
    </w:p>
    <w:p w:rsidR="00CF586A" w:rsidRDefault="00D20B05">
      <w:pPr>
        <w:pStyle w:val="BodyText"/>
        <w:ind w:left="840"/>
      </w:pPr>
      <w:r>
        <w:t>Since</w:t>
      </w:r>
      <w:r>
        <w:rPr>
          <w:spacing w:val="-3"/>
        </w:rPr>
        <w:t xml:space="preserve"> </w:t>
      </w:r>
      <w:r>
        <w:t>V</w:t>
      </w:r>
      <w:r>
        <w:rPr>
          <w:vertAlign w:val="subscript"/>
        </w:rPr>
        <w:t>BE</w:t>
      </w:r>
      <w:r>
        <w:t xml:space="preserve"> is generally</w:t>
      </w:r>
      <w:r>
        <w:rPr>
          <w:spacing w:val="-6"/>
        </w:rPr>
        <w:t xml:space="preserve"> </w:t>
      </w:r>
      <w:r>
        <w:t>quite</w:t>
      </w:r>
      <w:r>
        <w:rPr>
          <w:spacing w:val="-1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compared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V</w:t>
      </w:r>
      <w:r>
        <w:rPr>
          <w:vertAlign w:val="subscript"/>
        </w:rPr>
        <w:t>CC</w:t>
      </w:r>
      <w:r>
        <w:t>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former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neglected with</w:t>
      </w:r>
      <w:r>
        <w:rPr>
          <w:spacing w:val="-2"/>
        </w:rPr>
        <w:t xml:space="preserve"> </w:t>
      </w:r>
      <w:r>
        <w:t>little</w:t>
      </w:r>
      <w:r>
        <w:rPr>
          <w:spacing w:val="-1"/>
        </w:rPr>
        <w:t xml:space="preserve"> </w:t>
      </w:r>
      <w:r>
        <w:t>error.</w:t>
      </w:r>
    </w:p>
    <w:p w:rsidR="00CF586A" w:rsidRDefault="00D20B05">
      <w:pPr>
        <w:pStyle w:val="BodyText"/>
        <w:tabs>
          <w:tab w:val="left" w:pos="4093"/>
        </w:tabs>
        <w:spacing w:before="60" w:line="234" w:lineRule="exact"/>
        <w:ind w:left="1200"/>
        <w:rPr>
          <w:rFonts w:ascii="Cambria Math"/>
        </w:rPr>
      </w:pPr>
      <w:r>
        <w:pict>
          <v:rect id="_x0000_s1329" style="position:absolute;left:0;text-align:left;margin-left:259.8pt;margin-top:10.55pt;width:18.35pt;height:.85pt;z-index:-17913856;mso-position-horizontal-relative:page" fillcolor="black" stroked="f">
            <w10:wrap anchorx="page"/>
          </v:rect>
        </w:pict>
      </w:r>
      <w:r>
        <w:pict>
          <v:shape id="_x0000_s1328" type="#_x0000_t202" style="position:absolute;left:0;text-align:left;margin-left:242.65pt;margin-top:8.8pt;width:5.4pt;height:8.95pt;z-index:-17912320;mso-position-horizontal-relative:page" filled="f" stroked="f">
            <v:textbox inset="0,0,0,0">
              <w:txbxContent>
                <w:p w:rsidR="00CF586A" w:rsidRDefault="00D20B05">
                  <w:pPr>
                    <w:spacing w:line="178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>
        <w:t>Thus</w:t>
      </w:r>
      <w:r>
        <w:rPr>
          <w:spacing w:val="-1"/>
        </w:rPr>
        <w:t xml:space="preserve"> </w:t>
      </w:r>
      <w:r>
        <w:t>Equation (i)</w:t>
      </w:r>
      <w:r>
        <w:rPr>
          <w:spacing w:val="-1"/>
        </w:rPr>
        <w:t xml:space="preserve"> </w:t>
      </w:r>
      <w:r>
        <w:t>becomes,</w:t>
      </w:r>
      <w:r>
        <w:tab/>
        <w:t>R</w:t>
      </w:r>
      <w:r>
        <w:rPr>
          <w:spacing w:val="56"/>
        </w:rPr>
        <w:t xml:space="preserve"> </w:t>
      </w:r>
      <w:r>
        <w:t>=</w:t>
      </w:r>
      <w:r>
        <w:rPr>
          <w:spacing w:val="10"/>
        </w:rPr>
        <w:t xml:space="preserve"> </w:t>
      </w:r>
      <w:r>
        <w:rPr>
          <w:rFonts w:ascii="Cambria Math"/>
          <w:vertAlign w:val="superscript"/>
        </w:rPr>
        <w:t>VCC</w:t>
      </w:r>
    </w:p>
    <w:p w:rsidR="00CF586A" w:rsidRDefault="00D20B05">
      <w:pPr>
        <w:spacing w:line="130" w:lineRule="exact"/>
        <w:ind w:left="534" w:right="1939"/>
        <w:jc w:val="center"/>
        <w:rPr>
          <w:rFonts w:ascii="Cambria Math"/>
          <w:sz w:val="17"/>
        </w:rPr>
      </w:pPr>
      <w:r>
        <w:rPr>
          <w:rFonts w:ascii="Cambria Math"/>
          <w:w w:val="110"/>
          <w:sz w:val="17"/>
        </w:rPr>
        <w:t>IB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54" w:lineRule="exact"/>
        <w:ind w:hanging="360"/>
        <w:rPr>
          <w:rFonts w:ascii="Wingdings" w:hAnsi="Wingdings"/>
          <w:sz w:val="24"/>
        </w:rPr>
      </w:pPr>
      <w:r>
        <w:rPr>
          <w:sz w:val="24"/>
        </w:rPr>
        <w:t>It</w:t>
      </w:r>
      <w:r>
        <w:rPr>
          <w:spacing w:val="14"/>
          <w:sz w:val="24"/>
        </w:rPr>
        <w:t xml:space="preserve"> </w:t>
      </w:r>
      <w:r>
        <w:rPr>
          <w:sz w:val="24"/>
        </w:rPr>
        <w:t>may</w:t>
      </w:r>
      <w:r>
        <w:rPr>
          <w:spacing w:val="7"/>
          <w:sz w:val="24"/>
        </w:rPr>
        <w:t xml:space="preserve"> </w:t>
      </w:r>
      <w:r>
        <w:rPr>
          <w:sz w:val="24"/>
        </w:rPr>
        <w:t>be</w:t>
      </w:r>
      <w:r>
        <w:rPr>
          <w:spacing w:val="11"/>
          <w:sz w:val="24"/>
        </w:rPr>
        <w:t xml:space="preserve"> </w:t>
      </w:r>
      <w:r>
        <w:rPr>
          <w:sz w:val="24"/>
        </w:rPr>
        <w:t>noted</w:t>
      </w:r>
      <w:r>
        <w:rPr>
          <w:spacing w:val="13"/>
          <w:sz w:val="24"/>
        </w:rPr>
        <w:t xml:space="preserve"> </w:t>
      </w:r>
      <w:r>
        <w:rPr>
          <w:sz w:val="24"/>
        </w:rPr>
        <w:t>that</w:t>
      </w:r>
      <w:r>
        <w:rPr>
          <w:spacing w:val="12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CC</w:t>
      </w:r>
      <w:r>
        <w:rPr>
          <w:spacing w:val="13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fixed</w:t>
      </w:r>
      <w:r>
        <w:rPr>
          <w:spacing w:val="11"/>
          <w:sz w:val="24"/>
        </w:rPr>
        <w:t xml:space="preserve"> </w:t>
      </w:r>
      <w:r>
        <w:rPr>
          <w:sz w:val="24"/>
        </w:rPr>
        <w:t>known</w:t>
      </w:r>
      <w:r>
        <w:rPr>
          <w:spacing w:val="11"/>
          <w:sz w:val="24"/>
        </w:rPr>
        <w:t xml:space="preserve"> </w:t>
      </w:r>
      <w:r>
        <w:rPr>
          <w:sz w:val="24"/>
        </w:rPr>
        <w:t>quantity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B</w:t>
      </w:r>
      <w:r>
        <w:rPr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chosen</w:t>
      </w:r>
      <w:r>
        <w:rPr>
          <w:spacing w:val="14"/>
          <w:sz w:val="24"/>
        </w:rPr>
        <w:t xml:space="preserve"> </w:t>
      </w:r>
      <w:r>
        <w:rPr>
          <w:sz w:val="24"/>
        </w:rPr>
        <w:t>at</w:t>
      </w:r>
      <w:r>
        <w:rPr>
          <w:spacing w:val="13"/>
          <w:sz w:val="24"/>
        </w:rPr>
        <w:t xml:space="preserve"> </w:t>
      </w:r>
      <w:r>
        <w:rPr>
          <w:sz w:val="24"/>
        </w:rPr>
        <w:t>some</w:t>
      </w:r>
      <w:r>
        <w:rPr>
          <w:spacing w:val="11"/>
          <w:sz w:val="24"/>
        </w:rPr>
        <w:t xml:space="preserve"> </w:t>
      </w:r>
      <w:r>
        <w:rPr>
          <w:sz w:val="24"/>
        </w:rPr>
        <w:t>suitable</w:t>
      </w:r>
      <w:r>
        <w:rPr>
          <w:spacing w:val="11"/>
          <w:sz w:val="24"/>
        </w:rPr>
        <w:t xml:space="preserve"> </w:t>
      </w:r>
      <w:r>
        <w:rPr>
          <w:sz w:val="24"/>
        </w:rPr>
        <w:t>value.</w:t>
      </w:r>
      <w:r>
        <w:rPr>
          <w:spacing w:val="27"/>
          <w:sz w:val="24"/>
        </w:rPr>
        <w:t xml:space="preserve"> </w:t>
      </w:r>
      <w:r>
        <w:rPr>
          <w:sz w:val="24"/>
        </w:rPr>
        <w:t>Hence,</w:t>
      </w:r>
      <w:r>
        <w:rPr>
          <w:spacing w:val="10"/>
          <w:sz w:val="24"/>
        </w:rPr>
        <w:t xml:space="preserve"> </w:t>
      </w:r>
      <w:r>
        <w:rPr>
          <w:sz w:val="24"/>
        </w:rPr>
        <w:t>R</w:t>
      </w:r>
      <w:r>
        <w:rPr>
          <w:sz w:val="24"/>
          <w:vertAlign w:val="subscript"/>
        </w:rPr>
        <w:t>B</w:t>
      </w:r>
    </w:p>
    <w:p w:rsidR="00CF586A" w:rsidRDefault="00D20B05">
      <w:pPr>
        <w:pStyle w:val="BodyText"/>
        <w:ind w:left="480"/>
      </w:pPr>
      <w:r>
        <w:t>can</w:t>
      </w:r>
      <w:r>
        <w:rPr>
          <w:spacing w:val="-1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found directly,</w:t>
      </w:r>
      <w:r>
        <w:rPr>
          <w:spacing w:val="-1"/>
        </w:rPr>
        <w:t xml:space="preserve"> </w:t>
      </w:r>
      <w:r>
        <w:t>and for</w:t>
      </w:r>
      <w:r>
        <w:rPr>
          <w:spacing w:val="-3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reason,</w:t>
      </w:r>
      <w:r>
        <w:rPr>
          <w:spacing w:val="-1"/>
        </w:rPr>
        <w:t xml:space="preserve"> </w:t>
      </w:r>
      <w:r>
        <w:t>this method</w:t>
      </w:r>
      <w:r>
        <w:rPr>
          <w:spacing w:val="-1"/>
        </w:rPr>
        <w:t xml:space="preserve"> </w:t>
      </w:r>
      <w:r>
        <w:t>is sometimes</w:t>
      </w:r>
      <w:r>
        <w:rPr>
          <w:spacing w:val="-4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rPr>
          <w:b/>
        </w:rPr>
        <w:t>fixed-bias</w:t>
      </w:r>
      <w:r>
        <w:rPr>
          <w:b/>
          <w:spacing w:val="-1"/>
        </w:rPr>
        <w:t xml:space="preserve"> </w:t>
      </w:r>
      <w:r>
        <w:rPr>
          <w:b/>
        </w:rPr>
        <w:t>method</w:t>
      </w:r>
      <w:r>
        <w:t>.</w:t>
      </w:r>
    </w:p>
    <w:p w:rsidR="00CF586A" w:rsidRDefault="00D20B05">
      <w:pPr>
        <w:pStyle w:val="Heading9"/>
        <w:numPr>
          <w:ilvl w:val="0"/>
          <w:numId w:val="71"/>
        </w:numPr>
        <w:tabs>
          <w:tab w:val="left" w:pos="480"/>
        </w:tabs>
        <w:spacing w:before="5" w:line="274" w:lineRule="exact"/>
        <w:ind w:hanging="360"/>
        <w:rPr>
          <w:rFonts w:ascii="Wingdings" w:hAnsi="Wingdings"/>
        </w:rPr>
      </w:pPr>
      <w:r>
        <w:t>Advantages</w:t>
      </w:r>
      <w:r>
        <w:rPr>
          <w:spacing w:val="-4"/>
        </w:rPr>
        <w:t xml:space="preserve"> </w:t>
      </w:r>
      <w:r>
        <w:t>:</w:t>
      </w:r>
    </w:p>
    <w:p w:rsidR="00CF586A" w:rsidRDefault="00D20B05">
      <w:pPr>
        <w:pStyle w:val="ListParagraph"/>
        <w:numPr>
          <w:ilvl w:val="0"/>
          <w:numId w:val="51"/>
        </w:numPr>
        <w:tabs>
          <w:tab w:val="left" w:pos="767"/>
        </w:tabs>
        <w:spacing w:line="274" w:lineRule="exact"/>
        <w:rPr>
          <w:sz w:val="24"/>
        </w:rPr>
      </w:pPr>
      <w:r>
        <w:rPr>
          <w:sz w:val="24"/>
        </w:rPr>
        <w:t>This biasing</w:t>
      </w:r>
      <w:r>
        <w:rPr>
          <w:spacing w:val="-3"/>
          <w:sz w:val="24"/>
        </w:rPr>
        <w:t xml:space="preserve"> </w:t>
      </w:r>
      <w:r>
        <w:rPr>
          <w:sz w:val="24"/>
        </w:rPr>
        <w:t>circuit is</w:t>
      </w:r>
      <w:r>
        <w:rPr>
          <w:spacing w:val="-1"/>
          <w:sz w:val="24"/>
        </w:rPr>
        <w:t xml:space="preserve"> </w:t>
      </w:r>
      <w:r>
        <w:rPr>
          <w:sz w:val="24"/>
        </w:rPr>
        <w:t>very</w:t>
      </w:r>
      <w:r>
        <w:rPr>
          <w:spacing w:val="-5"/>
          <w:sz w:val="24"/>
        </w:rPr>
        <w:t xml:space="preserve"> </w:t>
      </w:r>
      <w:r>
        <w:rPr>
          <w:sz w:val="24"/>
        </w:rPr>
        <w:t>simple as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one resistance R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is required.</w:t>
      </w:r>
    </w:p>
    <w:p w:rsidR="00CF586A" w:rsidRDefault="00D20B05">
      <w:pPr>
        <w:pStyle w:val="ListParagraph"/>
        <w:numPr>
          <w:ilvl w:val="0"/>
          <w:numId w:val="51"/>
        </w:numPr>
        <w:tabs>
          <w:tab w:val="left" w:pos="834"/>
        </w:tabs>
        <w:ind w:left="833" w:hanging="354"/>
        <w:rPr>
          <w:sz w:val="24"/>
        </w:rPr>
      </w:pPr>
      <w:r>
        <w:rPr>
          <w:sz w:val="24"/>
        </w:rPr>
        <w:t>Biasing</w:t>
      </w:r>
      <w:r>
        <w:rPr>
          <w:spacing w:val="-4"/>
          <w:sz w:val="24"/>
        </w:rPr>
        <w:t xml:space="preserve"> </w:t>
      </w:r>
      <w:r>
        <w:rPr>
          <w:sz w:val="24"/>
        </w:rPr>
        <w:t>conditions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easily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 calculations are</w:t>
      </w:r>
      <w:r>
        <w:rPr>
          <w:spacing w:val="-1"/>
          <w:sz w:val="24"/>
        </w:rPr>
        <w:t xml:space="preserve"> </w:t>
      </w:r>
      <w:r>
        <w:rPr>
          <w:sz w:val="24"/>
        </w:rPr>
        <w:t>simple.</w:t>
      </w:r>
    </w:p>
    <w:p w:rsidR="00CF586A" w:rsidRDefault="00D20B05">
      <w:pPr>
        <w:pStyle w:val="Heading9"/>
        <w:numPr>
          <w:ilvl w:val="0"/>
          <w:numId w:val="71"/>
        </w:numPr>
        <w:tabs>
          <w:tab w:val="left" w:pos="480"/>
        </w:tabs>
        <w:spacing w:before="5" w:line="274" w:lineRule="exact"/>
        <w:ind w:hanging="360"/>
        <w:rPr>
          <w:rFonts w:ascii="Wingdings" w:hAnsi="Wingdings"/>
        </w:rPr>
      </w:pPr>
      <w:r>
        <w:t>Disadvantages</w:t>
      </w:r>
      <w:r>
        <w:rPr>
          <w:spacing w:val="-2"/>
        </w:rPr>
        <w:t xml:space="preserve"> </w:t>
      </w:r>
      <w:r>
        <w:t>:</w:t>
      </w:r>
    </w:p>
    <w:p w:rsidR="00CF586A" w:rsidRDefault="00D20B05">
      <w:pPr>
        <w:pStyle w:val="ListParagraph"/>
        <w:numPr>
          <w:ilvl w:val="0"/>
          <w:numId w:val="50"/>
        </w:numPr>
        <w:tabs>
          <w:tab w:val="left" w:pos="1199"/>
          <w:tab w:val="left" w:pos="1200"/>
        </w:tabs>
        <w:spacing w:line="274" w:lineRule="exact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method</w:t>
      </w:r>
      <w:r>
        <w:rPr>
          <w:spacing w:val="-1"/>
          <w:sz w:val="24"/>
        </w:rPr>
        <w:t xml:space="preserve"> </w:t>
      </w:r>
      <w:r>
        <w:rPr>
          <w:sz w:val="24"/>
        </w:rPr>
        <w:t>provides</w:t>
      </w:r>
      <w:r>
        <w:rPr>
          <w:spacing w:val="-1"/>
          <w:sz w:val="24"/>
        </w:rPr>
        <w:t xml:space="preserve"> </w:t>
      </w:r>
      <w:r>
        <w:rPr>
          <w:sz w:val="24"/>
        </w:rPr>
        <w:t>poor</w:t>
      </w:r>
      <w:r>
        <w:rPr>
          <w:spacing w:val="-2"/>
          <w:sz w:val="24"/>
        </w:rPr>
        <w:t xml:space="preserve"> </w:t>
      </w:r>
      <w:r>
        <w:rPr>
          <w:sz w:val="24"/>
        </w:rPr>
        <w:t>stabilization.</w:t>
      </w:r>
    </w:p>
    <w:p w:rsidR="00CF586A" w:rsidRDefault="00D20B05">
      <w:pPr>
        <w:pStyle w:val="ListParagraph"/>
        <w:numPr>
          <w:ilvl w:val="0"/>
          <w:numId w:val="50"/>
        </w:numPr>
        <w:tabs>
          <w:tab w:val="left" w:pos="1199"/>
          <w:tab w:val="left" w:pos="1200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stability</w:t>
      </w:r>
      <w:r>
        <w:rPr>
          <w:spacing w:val="-6"/>
          <w:sz w:val="24"/>
        </w:rPr>
        <w:t xml:space="preserve"> </w:t>
      </w:r>
      <w:r>
        <w:rPr>
          <w:sz w:val="24"/>
        </w:rPr>
        <w:t>factor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very</w:t>
      </w:r>
      <w:r>
        <w:rPr>
          <w:spacing w:val="-2"/>
          <w:sz w:val="24"/>
        </w:rPr>
        <w:t xml:space="preserve"> </w:t>
      </w:r>
      <w:r>
        <w:rPr>
          <w:sz w:val="24"/>
        </w:rPr>
        <w:t>high.</w:t>
      </w:r>
    </w:p>
    <w:p w:rsidR="00CF586A" w:rsidRDefault="00CF586A">
      <w:pPr>
        <w:pStyle w:val="BodyText"/>
        <w:spacing w:before="5"/>
      </w:pPr>
    </w:p>
    <w:p w:rsidR="00CF586A" w:rsidRDefault="00D20B05">
      <w:pPr>
        <w:pStyle w:val="Heading9"/>
        <w:numPr>
          <w:ilvl w:val="0"/>
          <w:numId w:val="49"/>
        </w:numPr>
        <w:tabs>
          <w:tab w:val="left" w:pos="552"/>
        </w:tabs>
        <w:spacing w:line="275" w:lineRule="exact"/>
        <w:ind w:hanging="361"/>
      </w:pPr>
      <w:r>
        <w:t>BIASING</w:t>
      </w:r>
      <w:r>
        <w:rPr>
          <w:spacing w:val="-6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FEEDBACK</w:t>
      </w:r>
      <w:r>
        <w:rPr>
          <w:spacing w:val="-5"/>
        </w:rPr>
        <w:t xml:space="preserve"> </w:t>
      </w:r>
      <w:r>
        <w:t>CIRCUIT:-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1" w:line="237" w:lineRule="auto"/>
        <w:ind w:right="374" w:hanging="360"/>
        <w:jc w:val="both"/>
        <w:rPr>
          <w:rFonts w:ascii="Wingdings" w:hAnsi="Wingdings"/>
          <w:sz w:val="26"/>
        </w:rPr>
      </w:pPr>
      <w:r>
        <w:pict>
          <v:shape id="_x0000_s1327" style="position:absolute;left:0;text-align:left;margin-left:29.05pt;margin-top:97.9pt;width:4.95pt;height:5.05pt;z-index:15894528;mso-position-horizontal-relative:page" coordorigin="581,1958" coordsize="99,101" path="m581,1958r,101l679,2059,581,1958xe" fillcolor="#999" stroked="f">
            <v:path arrowok="t"/>
            <w10:wrap anchorx="page"/>
          </v:shape>
        </w:pict>
      </w:r>
      <w:r>
        <w:rPr>
          <w:sz w:val="24"/>
        </w:rPr>
        <w:t>In this method, one end of R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is connected to the base and the other end to the collector. Here, the</w:t>
      </w:r>
      <w:r>
        <w:rPr>
          <w:spacing w:val="1"/>
          <w:sz w:val="24"/>
        </w:rPr>
        <w:t xml:space="preserve"> </w:t>
      </w:r>
      <w:r>
        <w:rPr>
          <w:sz w:val="24"/>
        </w:rPr>
        <w:t>required zero signal base current is determined not by V</w:t>
      </w:r>
      <w:r>
        <w:rPr>
          <w:sz w:val="24"/>
          <w:vertAlign w:val="subscript"/>
        </w:rPr>
        <w:t>CC</w:t>
      </w:r>
      <w:r>
        <w:rPr>
          <w:sz w:val="24"/>
        </w:rPr>
        <w:t xml:space="preserve"> but by the </w:t>
      </w:r>
      <w:r>
        <w:rPr>
          <w:i/>
          <w:sz w:val="24"/>
        </w:rPr>
        <w:t>collector-base voltage V</w:t>
      </w:r>
      <w:r>
        <w:rPr>
          <w:i/>
          <w:sz w:val="24"/>
          <w:vertAlign w:val="subscript"/>
        </w:rPr>
        <w:t>CB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It is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clear that V</w:t>
      </w:r>
      <w:r>
        <w:rPr>
          <w:spacing w:val="-1"/>
          <w:sz w:val="24"/>
          <w:vertAlign w:val="subscript"/>
        </w:rPr>
        <w:t>CB</w:t>
      </w:r>
      <w:r>
        <w:rPr>
          <w:spacing w:val="-1"/>
          <w:sz w:val="24"/>
        </w:rPr>
        <w:t xml:space="preserve"> forward biases the base-emitter </w:t>
      </w:r>
      <w:r>
        <w:rPr>
          <w:sz w:val="24"/>
        </w:rPr>
        <w:t>junction and hence base current I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flows through R</w:t>
      </w:r>
      <w:r>
        <w:rPr>
          <w:sz w:val="24"/>
          <w:vertAlign w:val="subscript"/>
        </w:rPr>
        <w:t>B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causes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zero signal</w:t>
      </w:r>
      <w:r>
        <w:rPr>
          <w:spacing w:val="1"/>
          <w:sz w:val="24"/>
        </w:rPr>
        <w:t xml:space="preserve"> </w:t>
      </w:r>
      <w:r>
        <w:rPr>
          <w:sz w:val="24"/>
        </w:rPr>
        <w:t>collector current to flow in the circuit.</w:t>
      </w: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8"/>
        <w:rPr>
          <w:sz w:val="10"/>
        </w:rPr>
      </w:pPr>
      <w:r>
        <w:pict>
          <v:shape id="_x0000_s1326" style="position:absolute;margin-left:561.35pt;margin-top:8.1pt;width:5.05pt;height:4.95pt;z-index:-15564800;mso-wrap-distance-left:0;mso-wrap-distance-right:0;mso-position-horizontal-relative:page" coordorigin="11227,162" coordsize="101,99" path="m11328,162r-101,98l11328,260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10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324" style="width:4.95pt;height:5.05pt;mso-position-horizontal-relative:char;mso-position-vertical-relative:line" coordsize="99,101">
            <v:shape id="_x0000_s1325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322" style="width:5.05pt;height:5.05pt;mso-position-horizontal-relative:char;mso-position-vertical-relative:line" coordsize="101,101">
            <v:shape id="_x0000_s1323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D20B05">
      <w:pPr>
        <w:spacing w:before="131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</w:rPr>
        <w:t>5.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3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Heading9"/>
        <w:numPr>
          <w:ilvl w:val="0"/>
          <w:numId w:val="71"/>
        </w:numPr>
        <w:tabs>
          <w:tab w:val="left" w:pos="480"/>
        </w:tabs>
        <w:spacing w:before="1"/>
        <w:ind w:hanging="360"/>
        <w:rPr>
          <w:rFonts w:ascii="Wingdings" w:hAnsi="Wingdings"/>
        </w:rPr>
      </w:pPr>
      <w:r>
        <w:t>Circuit</w:t>
      </w:r>
      <w:r>
        <w:rPr>
          <w:spacing w:val="-6"/>
        </w:rPr>
        <w:t xml:space="preserve"> </w:t>
      </w:r>
      <w:r>
        <w:t>Analysis:-</w:t>
      </w:r>
    </w:p>
    <w:p w:rsidR="00CF586A" w:rsidRDefault="00D20B05">
      <w:pPr>
        <w:pStyle w:val="BodyText"/>
        <w:spacing w:line="274" w:lineRule="exact"/>
        <w:ind w:left="840"/>
      </w:pPr>
      <w:r>
        <w:t>The</w:t>
      </w:r>
      <w:r>
        <w:rPr>
          <w:spacing w:val="30"/>
        </w:rPr>
        <w:t xml:space="preserve"> </w:t>
      </w:r>
      <w:r>
        <w:t>required</w:t>
      </w:r>
      <w:r>
        <w:rPr>
          <w:spacing w:val="32"/>
        </w:rPr>
        <w:t xml:space="preserve"> </w:t>
      </w:r>
      <w:r>
        <w:t>value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R</w:t>
      </w:r>
      <w:r>
        <w:rPr>
          <w:vertAlign w:val="subscript"/>
        </w:rPr>
        <w:t>B</w:t>
      </w:r>
      <w:r>
        <w:rPr>
          <w:spacing w:val="2"/>
        </w:rPr>
        <w:t xml:space="preserve"> </w:t>
      </w:r>
      <w:r>
        <w:t>needed</w:t>
      </w:r>
      <w:r>
        <w:rPr>
          <w:spacing w:val="31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give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zero</w:t>
      </w:r>
      <w:r>
        <w:rPr>
          <w:spacing w:val="32"/>
        </w:rPr>
        <w:t xml:space="preserve"> </w:t>
      </w:r>
      <w:r>
        <w:t>signal</w:t>
      </w:r>
      <w:r>
        <w:rPr>
          <w:spacing w:val="32"/>
        </w:rPr>
        <w:t xml:space="preserve"> </w:t>
      </w:r>
      <w:r>
        <w:t>current</w:t>
      </w:r>
      <w:r>
        <w:rPr>
          <w:spacing w:val="34"/>
        </w:rPr>
        <w:t xml:space="preserve"> </w:t>
      </w:r>
      <w:r>
        <w:t>I</w:t>
      </w:r>
      <w:r>
        <w:rPr>
          <w:vertAlign w:val="subscript"/>
        </w:rPr>
        <w:t>C</w:t>
      </w:r>
      <w:r>
        <w:rPr>
          <w:spacing w:val="32"/>
        </w:rPr>
        <w:t xml:space="preserve"> </w:t>
      </w:r>
      <w:r>
        <w:t>can</w:t>
      </w:r>
      <w:r>
        <w:rPr>
          <w:spacing w:val="35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determined</w:t>
      </w:r>
      <w:r>
        <w:rPr>
          <w:spacing w:val="31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follows.</w:t>
      </w:r>
    </w:p>
    <w:p w:rsidR="00CF586A" w:rsidRDefault="00D20B05">
      <w:pPr>
        <w:pStyle w:val="BodyText"/>
        <w:spacing w:before="43"/>
        <w:ind w:right="4357"/>
        <w:jc w:val="center"/>
      </w:pPr>
      <w:r>
        <w:pict>
          <v:group id="_x0000_s1319" style="position:absolute;left:0;text-align:left;margin-left:92.1pt;margin-top:18.25pt;width:292.8pt;height:30.65pt;z-index:-15560192;mso-wrap-distance-left:0;mso-wrap-distance-right:0;mso-position-horizontal-relative:page" coordorigin="1842,365" coordsize="5856,613">
            <v:shape id="_x0000_s1321" type="#_x0000_t75" style="position:absolute;left:1841;top:474;width:2241;height:500">
              <v:imagedata r:id="rId117" o:title=""/>
            </v:shape>
            <v:shape id="_x0000_s1320" type="#_x0000_t75" style="position:absolute;left:4127;top:365;width:3570;height:613">
              <v:imagedata r:id="rId118" o:title=""/>
            </v:shape>
            <w10:wrap type="topAndBottom" anchorx="page"/>
          </v:group>
        </w:pic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above</w:t>
      </w:r>
      <w:r>
        <w:t xml:space="preserve"> circuit diagram,</w:t>
      </w:r>
      <w:r>
        <w:rPr>
          <w:spacing w:val="-1"/>
        </w:rPr>
        <w:t xml:space="preserve"> </w:t>
      </w:r>
      <w:r>
        <w:t>V</w:t>
      </w:r>
      <w:r>
        <w:rPr>
          <w:vertAlign w:val="subscript"/>
        </w:rPr>
        <w:t>CC</w:t>
      </w:r>
      <w:r>
        <w:rPr>
          <w:spacing w:val="-17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I</w:t>
      </w:r>
      <w:r>
        <w:rPr>
          <w:vertAlign w:val="subscript"/>
        </w:rPr>
        <w:t>C</w:t>
      </w:r>
      <w:r>
        <w:t xml:space="preserve"> R</w:t>
      </w:r>
      <w:r>
        <w:rPr>
          <w:vertAlign w:val="subscript"/>
        </w:rPr>
        <w:t>C</w:t>
      </w:r>
      <w:r>
        <w:rPr>
          <w:spacing w:val="-19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I</w:t>
      </w:r>
      <w:r>
        <w:rPr>
          <w:vertAlign w:val="subscript"/>
        </w:rPr>
        <w:t>B</w:t>
      </w:r>
      <w:r>
        <w:rPr>
          <w:spacing w:val="3"/>
        </w:rPr>
        <w:t xml:space="preserve"> </w:t>
      </w:r>
      <w:r>
        <w:t>R</w:t>
      </w:r>
      <w:r>
        <w:rPr>
          <w:vertAlign w:val="subscript"/>
        </w:rPr>
        <w:t>B</w:t>
      </w:r>
      <w:r>
        <w:rPr>
          <w:spacing w:val="-18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V</w:t>
      </w:r>
      <w:r>
        <w:rPr>
          <w:vertAlign w:val="subscript"/>
        </w:rPr>
        <w:t>BE</w:t>
      </w:r>
    </w:p>
    <w:p w:rsidR="00CF586A" w:rsidRDefault="00D20B05">
      <w:pPr>
        <w:pStyle w:val="BodyText"/>
        <w:spacing w:before="31" w:after="11"/>
        <w:ind w:left="409" w:right="4823"/>
        <w:jc w:val="center"/>
      </w:pPr>
      <w:r>
        <w:rPr>
          <w:spacing w:val="-1"/>
        </w:rPr>
        <w:t>Alternately,</w:t>
      </w:r>
      <w:r>
        <w:rPr>
          <w:spacing w:val="63"/>
        </w:rPr>
        <w:t xml:space="preserve"> </w:t>
      </w:r>
      <w:r>
        <w:t>V</w:t>
      </w:r>
      <w:r>
        <w:rPr>
          <w:vertAlign w:val="subscript"/>
        </w:rPr>
        <w:t>CE</w:t>
      </w:r>
      <w:r>
        <w:rPr>
          <w:spacing w:val="-19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V</w:t>
      </w:r>
      <w:r>
        <w:rPr>
          <w:vertAlign w:val="subscript"/>
        </w:rPr>
        <w:t>BE</w:t>
      </w:r>
      <w:r>
        <w:rPr>
          <w:spacing w:val="-21"/>
        </w:rPr>
        <w:t xml:space="preserve"> </w:t>
      </w:r>
      <w:r>
        <w:t>+ V</w:t>
      </w:r>
      <w:r>
        <w:rPr>
          <w:vertAlign w:val="subscript"/>
        </w:rPr>
        <w:t>CB</w:t>
      </w:r>
      <w:r>
        <w:rPr>
          <w:spacing w:val="64"/>
        </w:rPr>
        <w:t xml:space="preserve"> </w:t>
      </w:r>
      <w:r>
        <w:t>or V</w:t>
      </w:r>
      <w:r>
        <w:rPr>
          <w:vertAlign w:val="subscript"/>
        </w:rPr>
        <w:t>CB</w:t>
      </w:r>
      <w:r>
        <w:rPr>
          <w:spacing w:val="-19"/>
        </w:rPr>
        <w:t xml:space="preserve"> </w:t>
      </w:r>
      <w:r>
        <w:t>= V</w:t>
      </w:r>
      <w:r>
        <w:rPr>
          <w:vertAlign w:val="subscript"/>
        </w:rPr>
        <w:t>CE</w:t>
      </w:r>
      <w:r>
        <w:rPr>
          <w:spacing w:val="-2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V</w:t>
      </w:r>
      <w:r>
        <w:rPr>
          <w:vertAlign w:val="subscript"/>
        </w:rPr>
        <w:t>BE</w:t>
      </w:r>
    </w:p>
    <w:p w:rsidR="00CF586A" w:rsidRDefault="00D20B05">
      <w:pPr>
        <w:pStyle w:val="BodyText"/>
        <w:ind w:left="981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620128" cy="394716"/>
            <wp:effectExtent l="0" t="0" r="0" b="0"/>
            <wp:docPr id="195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05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128" cy="39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86A" w:rsidRDefault="00D20B05">
      <w:pPr>
        <w:pStyle w:val="Heading9"/>
        <w:numPr>
          <w:ilvl w:val="0"/>
          <w:numId w:val="71"/>
        </w:numPr>
        <w:tabs>
          <w:tab w:val="left" w:pos="480"/>
        </w:tabs>
        <w:spacing w:before="35"/>
        <w:ind w:hanging="360"/>
        <w:rPr>
          <w:rFonts w:ascii="Wingdings" w:hAnsi="Wingdings"/>
        </w:rPr>
      </w:pPr>
      <w:r>
        <w:t>Advantages</w:t>
      </w:r>
      <w:r>
        <w:rPr>
          <w:spacing w:val="-4"/>
        </w:rPr>
        <w:t xml:space="preserve"> </w:t>
      </w:r>
      <w:r>
        <w:t>:-</w:t>
      </w:r>
    </w:p>
    <w:p w:rsidR="00CF586A" w:rsidRDefault="00D20B05">
      <w:pPr>
        <w:pStyle w:val="ListParagraph"/>
        <w:numPr>
          <w:ilvl w:val="1"/>
          <w:numId w:val="50"/>
        </w:numPr>
        <w:tabs>
          <w:tab w:val="left" w:pos="1128"/>
        </w:tabs>
        <w:spacing w:before="33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simple</w:t>
      </w:r>
      <w:r>
        <w:rPr>
          <w:spacing w:val="-2"/>
          <w:sz w:val="24"/>
        </w:rPr>
        <w:t xml:space="preserve"> </w:t>
      </w:r>
      <w:r>
        <w:rPr>
          <w:sz w:val="24"/>
        </w:rPr>
        <w:t>method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it requires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6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resistance</w:t>
      </w:r>
      <w:r>
        <w:rPr>
          <w:spacing w:val="-1"/>
          <w:sz w:val="24"/>
        </w:rPr>
        <w:t xml:space="preserve"> </w:t>
      </w:r>
      <w:r>
        <w:rPr>
          <w:sz w:val="24"/>
        </w:rPr>
        <w:t>R</w:t>
      </w:r>
      <w:r>
        <w:rPr>
          <w:sz w:val="24"/>
          <w:vertAlign w:val="subscript"/>
        </w:rPr>
        <w:t>B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1"/>
          <w:numId w:val="50"/>
        </w:numPr>
        <w:tabs>
          <w:tab w:val="left" w:pos="1194"/>
        </w:tabs>
        <w:ind w:left="1193" w:hanging="354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circuit</w:t>
      </w:r>
      <w:r>
        <w:rPr>
          <w:spacing w:val="-1"/>
          <w:sz w:val="24"/>
        </w:rPr>
        <w:t xml:space="preserve"> </w:t>
      </w:r>
      <w:r>
        <w:rPr>
          <w:sz w:val="24"/>
        </w:rPr>
        <w:t>provides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stabilization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operating</w:t>
      </w:r>
      <w:r>
        <w:rPr>
          <w:spacing w:val="-3"/>
          <w:sz w:val="24"/>
        </w:rPr>
        <w:t xml:space="preserve"> </w:t>
      </w: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fixed</w:t>
      </w:r>
      <w:r>
        <w:rPr>
          <w:spacing w:val="-1"/>
          <w:sz w:val="24"/>
        </w:rPr>
        <w:t xml:space="preserve"> </w:t>
      </w:r>
      <w:r>
        <w:rPr>
          <w:sz w:val="24"/>
        </w:rPr>
        <w:t>bias</w:t>
      </w:r>
      <w:r>
        <w:rPr>
          <w:spacing w:val="-1"/>
          <w:sz w:val="24"/>
        </w:rPr>
        <w:t xml:space="preserve"> </w:t>
      </w:r>
      <w:r>
        <w:rPr>
          <w:sz w:val="24"/>
        </w:rPr>
        <w:t>method.</w:t>
      </w:r>
    </w:p>
    <w:p w:rsidR="00CF586A" w:rsidRDefault="00D20B05">
      <w:pPr>
        <w:pStyle w:val="Heading9"/>
        <w:numPr>
          <w:ilvl w:val="0"/>
          <w:numId w:val="71"/>
        </w:numPr>
        <w:tabs>
          <w:tab w:val="left" w:pos="480"/>
        </w:tabs>
        <w:spacing w:before="7"/>
        <w:ind w:hanging="360"/>
        <w:rPr>
          <w:rFonts w:ascii="Wingdings" w:hAnsi="Wingdings"/>
        </w:rPr>
      </w:pPr>
      <w:r>
        <w:t>Disadvantages:-</w:t>
      </w:r>
    </w:p>
    <w:p w:rsidR="00CF586A" w:rsidRDefault="00D20B05">
      <w:pPr>
        <w:pStyle w:val="ListParagraph"/>
        <w:numPr>
          <w:ilvl w:val="0"/>
          <w:numId w:val="48"/>
        </w:numPr>
        <w:tabs>
          <w:tab w:val="left" w:pos="1127"/>
        </w:tabs>
        <w:spacing w:before="36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circuit</w:t>
      </w:r>
      <w:r>
        <w:rPr>
          <w:spacing w:val="-1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provide</w:t>
      </w:r>
      <w:r>
        <w:rPr>
          <w:spacing w:val="-3"/>
          <w:sz w:val="24"/>
        </w:rPr>
        <w:t xml:space="preserve"> </w:t>
      </w:r>
      <w:r>
        <w:rPr>
          <w:sz w:val="24"/>
        </w:rPr>
        <w:t>good</w:t>
      </w:r>
      <w:r>
        <w:rPr>
          <w:spacing w:val="-2"/>
          <w:sz w:val="24"/>
        </w:rPr>
        <w:t xml:space="preserve"> </w:t>
      </w:r>
      <w:r>
        <w:rPr>
          <w:sz w:val="24"/>
        </w:rPr>
        <w:t>stabilization.</w:t>
      </w:r>
    </w:p>
    <w:p w:rsidR="00CF586A" w:rsidRDefault="00D20B05">
      <w:pPr>
        <w:pStyle w:val="ListParagraph"/>
        <w:numPr>
          <w:ilvl w:val="0"/>
          <w:numId w:val="48"/>
        </w:numPr>
        <w:tabs>
          <w:tab w:val="left" w:pos="1194"/>
        </w:tabs>
        <w:ind w:left="840" w:right="1941" w:firstLine="0"/>
        <w:rPr>
          <w:sz w:val="24"/>
        </w:rPr>
      </w:pPr>
      <w:r>
        <w:rPr>
          <w:sz w:val="24"/>
        </w:rPr>
        <w:t>This circuit provides a negative feedback which reduces the gain of the amplifier.</w:t>
      </w:r>
      <w:r>
        <w:rPr>
          <w:spacing w:val="-57"/>
          <w:sz w:val="24"/>
        </w:rPr>
        <w:t xml:space="preserve"> </w:t>
      </w:r>
      <w:r>
        <w:rPr>
          <w:sz w:val="24"/>
        </w:rPr>
        <w:t>(iii)This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reduce</w:t>
      </w:r>
      <w:r>
        <w:rPr>
          <w:spacing w:val="-2"/>
          <w:sz w:val="24"/>
        </w:rPr>
        <w:t xml:space="preserve"> </w:t>
      </w:r>
      <w:r>
        <w:rPr>
          <w:sz w:val="24"/>
        </w:rPr>
        <w:t>the base</w:t>
      </w:r>
      <w:r>
        <w:rPr>
          <w:spacing w:val="-2"/>
          <w:sz w:val="24"/>
        </w:rPr>
        <w:t xml:space="preserve"> </w:t>
      </w:r>
      <w:r>
        <w:rPr>
          <w:sz w:val="24"/>
        </w:rPr>
        <w:t>current and</w:t>
      </w:r>
      <w:r>
        <w:rPr>
          <w:spacing w:val="-1"/>
          <w:sz w:val="24"/>
        </w:rPr>
        <w:t xml:space="preserve"> </w:t>
      </w:r>
      <w:r>
        <w:rPr>
          <w:sz w:val="24"/>
        </w:rPr>
        <w:t>hence</w:t>
      </w:r>
      <w:r>
        <w:rPr>
          <w:spacing w:val="1"/>
          <w:sz w:val="24"/>
        </w:rPr>
        <w:t xml:space="preserve"> </w:t>
      </w:r>
      <w:r>
        <w:rPr>
          <w:sz w:val="24"/>
        </w:rPr>
        <w:t>collector current.</w:t>
      </w:r>
    </w:p>
    <w:p w:rsidR="00CF586A" w:rsidRDefault="00D20B05">
      <w:pPr>
        <w:pStyle w:val="Heading9"/>
        <w:numPr>
          <w:ilvl w:val="0"/>
          <w:numId w:val="47"/>
        </w:numPr>
        <w:tabs>
          <w:tab w:val="left" w:pos="552"/>
        </w:tabs>
        <w:spacing w:before="8"/>
        <w:ind w:hanging="361"/>
      </w:pPr>
      <w:r>
        <w:t>VOLTAGE</w:t>
      </w:r>
      <w:r>
        <w:rPr>
          <w:spacing w:val="-3"/>
        </w:rPr>
        <w:t xml:space="preserve"> </w:t>
      </w:r>
      <w:r>
        <w:t>DIVIDER</w:t>
      </w:r>
      <w:r>
        <w:rPr>
          <w:spacing w:val="-2"/>
        </w:rPr>
        <w:t xml:space="preserve"> </w:t>
      </w:r>
      <w:r>
        <w:t>BIAS</w:t>
      </w:r>
      <w:r>
        <w:rPr>
          <w:spacing w:val="-2"/>
        </w:rPr>
        <w:t xml:space="preserve"> </w:t>
      </w:r>
      <w:r>
        <w:t>METHOD:-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6"/>
        <w:ind w:right="374" w:hanging="360"/>
        <w:jc w:val="both"/>
        <w:rPr>
          <w:rFonts w:ascii="Wingdings" w:hAnsi="Wingdings"/>
          <w:sz w:val="26"/>
        </w:rPr>
      </w:pPr>
      <w:r>
        <w:rPr>
          <w:sz w:val="24"/>
        </w:rPr>
        <w:t>This is the most widely used method of providing biasing and stabilization to a transistor.   In this</w:t>
      </w:r>
      <w:r>
        <w:rPr>
          <w:spacing w:val="1"/>
          <w:sz w:val="24"/>
        </w:rPr>
        <w:t xml:space="preserve"> </w:t>
      </w:r>
      <w:r>
        <w:rPr>
          <w:sz w:val="24"/>
        </w:rPr>
        <w:t>method,</w:t>
      </w:r>
      <w:r>
        <w:rPr>
          <w:spacing w:val="32"/>
          <w:sz w:val="24"/>
        </w:rPr>
        <w:t xml:space="preserve"> </w:t>
      </w:r>
      <w:r>
        <w:rPr>
          <w:sz w:val="24"/>
        </w:rPr>
        <w:t>two</w:t>
      </w:r>
      <w:r>
        <w:rPr>
          <w:spacing w:val="32"/>
          <w:sz w:val="24"/>
        </w:rPr>
        <w:t xml:space="preserve"> </w:t>
      </w:r>
      <w:r>
        <w:rPr>
          <w:sz w:val="24"/>
        </w:rPr>
        <w:t>resistances</w:t>
      </w:r>
      <w:r>
        <w:rPr>
          <w:spacing w:val="35"/>
          <w:sz w:val="24"/>
        </w:rPr>
        <w:t xml:space="preserve"> </w:t>
      </w:r>
      <w:r>
        <w:rPr>
          <w:sz w:val="24"/>
        </w:rPr>
        <w:t>R</w:t>
      </w:r>
      <w:r>
        <w:rPr>
          <w:sz w:val="24"/>
          <w:vertAlign w:val="subscript"/>
        </w:rPr>
        <w:t>1</w:t>
      </w:r>
      <w:r>
        <w:rPr>
          <w:spacing w:val="33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r>
        <w:rPr>
          <w:sz w:val="24"/>
        </w:rPr>
        <w:t>R</w:t>
      </w:r>
      <w:r>
        <w:rPr>
          <w:sz w:val="24"/>
          <w:vertAlign w:val="sub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31"/>
          <w:sz w:val="24"/>
        </w:rPr>
        <w:t xml:space="preserve"> </w:t>
      </w:r>
      <w:r>
        <w:rPr>
          <w:sz w:val="24"/>
        </w:rPr>
        <w:t>connected</w:t>
      </w:r>
      <w:r>
        <w:rPr>
          <w:spacing w:val="34"/>
          <w:sz w:val="24"/>
        </w:rPr>
        <w:t xml:space="preserve"> </w:t>
      </w:r>
      <w:r>
        <w:rPr>
          <w:sz w:val="24"/>
        </w:rPr>
        <w:t>across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supply</w:t>
      </w:r>
      <w:r>
        <w:rPr>
          <w:spacing w:val="28"/>
          <w:sz w:val="24"/>
        </w:rPr>
        <w:t xml:space="preserve"> </w:t>
      </w:r>
      <w:r>
        <w:rPr>
          <w:sz w:val="24"/>
        </w:rPr>
        <w:t>voltage</w:t>
      </w:r>
      <w:r>
        <w:rPr>
          <w:spacing w:val="31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CC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31"/>
          <w:sz w:val="24"/>
        </w:rPr>
        <w:t xml:space="preserve"> </w:t>
      </w:r>
      <w:r>
        <w:rPr>
          <w:i/>
          <w:sz w:val="24"/>
        </w:rPr>
        <w:t>provide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biasing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The emitter resistance R</w:t>
      </w:r>
      <w:r>
        <w:rPr>
          <w:sz w:val="24"/>
          <w:vertAlign w:val="subscript"/>
        </w:rPr>
        <w:t>E</w:t>
      </w:r>
      <w:r>
        <w:rPr>
          <w:sz w:val="24"/>
        </w:rPr>
        <w:t xml:space="preserve"> </w:t>
      </w:r>
      <w:r>
        <w:rPr>
          <w:i/>
          <w:sz w:val="24"/>
        </w:rPr>
        <w:t>provides stabilization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The name ‘‘voltage divider’’ comes from the voltage</w:t>
      </w:r>
      <w:r>
        <w:rPr>
          <w:spacing w:val="1"/>
          <w:sz w:val="24"/>
        </w:rPr>
        <w:t xml:space="preserve"> </w:t>
      </w:r>
      <w:r>
        <w:rPr>
          <w:sz w:val="24"/>
        </w:rPr>
        <w:t>divider formed by R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and R</w:t>
      </w:r>
      <w:r>
        <w:rPr>
          <w:sz w:val="24"/>
          <w:vertAlign w:val="subscript"/>
        </w:rPr>
        <w:t>2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The voltage drop across R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forward biases the base- emitter junction.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57"/>
          <w:sz w:val="24"/>
        </w:rPr>
        <w:t xml:space="preserve"> </w:t>
      </w:r>
      <w:r>
        <w:rPr>
          <w:sz w:val="24"/>
        </w:rPr>
        <w:t>causes</w:t>
      </w:r>
      <w:r>
        <w:rPr>
          <w:spacing w:val="-1"/>
          <w:sz w:val="24"/>
        </w:rPr>
        <w:t xml:space="preserve"> </w:t>
      </w:r>
      <w:r>
        <w:rPr>
          <w:sz w:val="24"/>
        </w:rPr>
        <w:t>the base</w:t>
      </w:r>
      <w:r>
        <w:rPr>
          <w:spacing w:val="-2"/>
          <w:sz w:val="24"/>
        </w:rPr>
        <w:t xml:space="preserve"> </w:t>
      </w:r>
      <w:r>
        <w:rPr>
          <w:sz w:val="24"/>
        </w:rPr>
        <w:t>current and</w:t>
      </w:r>
      <w:r>
        <w:rPr>
          <w:spacing w:val="-1"/>
          <w:sz w:val="24"/>
        </w:rPr>
        <w:t xml:space="preserve"> </w:t>
      </w:r>
      <w:r>
        <w:rPr>
          <w:sz w:val="24"/>
        </w:rPr>
        <w:t>hence collector current flows in</w:t>
      </w:r>
      <w:r>
        <w:rPr>
          <w:spacing w:val="-1"/>
          <w:sz w:val="24"/>
        </w:rPr>
        <w:t xml:space="preserve"> </w:t>
      </w:r>
      <w:r>
        <w:rPr>
          <w:sz w:val="24"/>
        </w:rPr>
        <w:t>the zero signal conditions.</w:t>
      </w:r>
    </w:p>
    <w:p w:rsidR="00CF586A" w:rsidRDefault="00D20B05">
      <w:pPr>
        <w:pStyle w:val="Heading9"/>
        <w:numPr>
          <w:ilvl w:val="0"/>
          <w:numId w:val="71"/>
        </w:numPr>
        <w:tabs>
          <w:tab w:val="left" w:pos="480"/>
        </w:tabs>
        <w:spacing w:before="2"/>
        <w:ind w:hanging="360"/>
        <w:jc w:val="both"/>
        <w:rPr>
          <w:rFonts w:ascii="Wingdings" w:hAnsi="Wingdings"/>
        </w:rPr>
      </w:pPr>
      <w:r>
        <w:t>Circuit</w:t>
      </w:r>
      <w:r>
        <w:rPr>
          <w:spacing w:val="-3"/>
        </w:rPr>
        <w:t xml:space="preserve"> </w:t>
      </w:r>
      <w:r>
        <w:t>analysis:-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0" w:line="235" w:lineRule="auto"/>
        <w:ind w:right="375" w:hanging="360"/>
        <w:jc w:val="both"/>
        <w:rPr>
          <w:rFonts w:ascii="Wingdings" w:hAnsi="Wingdings"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485408256" behindDoc="1" locked="0" layoutInCell="1" allowOverlap="1">
            <wp:simplePos x="0" y="0"/>
            <wp:positionH relativeFrom="page">
              <wp:posOffset>4714595</wp:posOffset>
            </wp:positionH>
            <wp:positionV relativeFrom="paragraph">
              <wp:posOffset>362073</wp:posOffset>
            </wp:positionV>
            <wp:extent cx="2542974" cy="2157003"/>
            <wp:effectExtent l="0" t="0" r="0" b="0"/>
            <wp:wrapNone/>
            <wp:docPr id="197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0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974" cy="2157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Suppose</w:t>
      </w:r>
      <w:r>
        <w:rPr>
          <w:spacing w:val="7"/>
          <w:sz w:val="24"/>
        </w:rPr>
        <w:t xml:space="preserve"> </w:t>
      </w:r>
      <w:r>
        <w:rPr>
          <w:sz w:val="24"/>
        </w:rPr>
        <w:t>that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current</w:t>
      </w:r>
      <w:r>
        <w:rPr>
          <w:spacing w:val="11"/>
          <w:sz w:val="24"/>
        </w:rPr>
        <w:t xml:space="preserve"> </w:t>
      </w:r>
      <w:r>
        <w:rPr>
          <w:sz w:val="24"/>
        </w:rPr>
        <w:t>flowing</w:t>
      </w:r>
      <w:r>
        <w:rPr>
          <w:spacing w:val="5"/>
          <w:sz w:val="24"/>
        </w:rPr>
        <w:t xml:space="preserve"> </w:t>
      </w:r>
      <w:r>
        <w:rPr>
          <w:sz w:val="24"/>
        </w:rPr>
        <w:t>through</w:t>
      </w:r>
      <w:r>
        <w:rPr>
          <w:spacing w:val="8"/>
          <w:sz w:val="24"/>
        </w:rPr>
        <w:t xml:space="preserve"> </w:t>
      </w:r>
      <w:r>
        <w:rPr>
          <w:sz w:val="24"/>
        </w:rPr>
        <w:t>resistance</w:t>
      </w:r>
      <w:r>
        <w:rPr>
          <w:spacing w:val="6"/>
          <w:sz w:val="24"/>
        </w:rPr>
        <w:t xml:space="preserve"> </w:t>
      </w:r>
      <w:r>
        <w:rPr>
          <w:sz w:val="24"/>
        </w:rPr>
        <w:t>R</w:t>
      </w:r>
      <w:r>
        <w:rPr>
          <w:sz w:val="24"/>
          <w:vertAlign w:val="subscript"/>
        </w:rPr>
        <w:t>1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1</w:t>
      </w:r>
      <w:r>
        <w:rPr>
          <w:sz w:val="24"/>
        </w:rPr>
        <w:t>.</w:t>
      </w:r>
      <w:r>
        <w:rPr>
          <w:spacing w:val="18"/>
          <w:sz w:val="24"/>
        </w:rPr>
        <w:t xml:space="preserve"> </w:t>
      </w:r>
      <w:r>
        <w:rPr>
          <w:sz w:val="24"/>
        </w:rPr>
        <w:t>As</w:t>
      </w:r>
      <w:r>
        <w:rPr>
          <w:spacing w:val="8"/>
          <w:sz w:val="24"/>
        </w:rPr>
        <w:t xml:space="preserve"> </w:t>
      </w:r>
      <w:r>
        <w:rPr>
          <w:sz w:val="24"/>
        </w:rPr>
        <w:t>base</w:t>
      </w:r>
      <w:r>
        <w:rPr>
          <w:spacing w:val="6"/>
          <w:sz w:val="24"/>
        </w:rPr>
        <w:t xml:space="preserve"> </w:t>
      </w:r>
      <w:r>
        <w:rPr>
          <w:sz w:val="24"/>
        </w:rPr>
        <w:t>current</w:t>
      </w:r>
      <w:r>
        <w:rPr>
          <w:spacing w:val="10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B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very</w:t>
      </w:r>
      <w:r>
        <w:rPr>
          <w:spacing w:val="3"/>
          <w:sz w:val="24"/>
        </w:rPr>
        <w:t xml:space="preserve"> </w:t>
      </w:r>
      <w:r>
        <w:rPr>
          <w:sz w:val="24"/>
        </w:rPr>
        <w:t>small,</w:t>
      </w:r>
      <w:r>
        <w:rPr>
          <w:spacing w:val="9"/>
          <w:sz w:val="24"/>
        </w:rPr>
        <w:t xml:space="preserve"> </w:t>
      </w:r>
      <w:r>
        <w:rPr>
          <w:sz w:val="24"/>
        </w:rPr>
        <w:t>therefore,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it</w:t>
      </w:r>
      <w:r>
        <w:rPr>
          <w:sz w:val="24"/>
        </w:rPr>
        <w:t xml:space="preserve"> can be</w:t>
      </w:r>
      <w:r>
        <w:rPr>
          <w:spacing w:val="-2"/>
          <w:sz w:val="24"/>
        </w:rPr>
        <w:t xml:space="preserve"> </w:t>
      </w:r>
      <w:r>
        <w:rPr>
          <w:sz w:val="24"/>
        </w:rPr>
        <w:t>assumed with reasonable accuracy</w:t>
      </w:r>
      <w:r>
        <w:rPr>
          <w:spacing w:val="-5"/>
          <w:sz w:val="24"/>
        </w:rPr>
        <w:t xml:space="preserve"> </w:t>
      </w:r>
      <w:r>
        <w:rPr>
          <w:sz w:val="24"/>
        </w:rPr>
        <w:t>that current flowing</w:t>
      </w:r>
      <w:r>
        <w:rPr>
          <w:spacing w:val="-3"/>
          <w:sz w:val="24"/>
        </w:rPr>
        <w:t xml:space="preserve"> </w:t>
      </w:r>
      <w:r>
        <w:rPr>
          <w:sz w:val="24"/>
        </w:rPr>
        <w:t>through R</w:t>
      </w:r>
      <w:r>
        <w:rPr>
          <w:sz w:val="24"/>
          <w:vertAlign w:val="subscript"/>
        </w:rPr>
        <w:t>2</w:t>
      </w:r>
      <w:r>
        <w:rPr>
          <w:spacing w:val="-18"/>
          <w:sz w:val="24"/>
        </w:rPr>
        <w:t xml:space="preserve"> </w:t>
      </w:r>
      <w:r>
        <w:rPr>
          <w:sz w:val="24"/>
        </w:rPr>
        <w:t>is also I</w:t>
      </w:r>
      <w:r>
        <w:rPr>
          <w:sz w:val="24"/>
          <w:vertAlign w:val="subscript"/>
        </w:rPr>
        <w:t>1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46"/>
        </w:numPr>
        <w:tabs>
          <w:tab w:val="left" w:pos="660"/>
        </w:tabs>
        <w:spacing w:before="124"/>
        <w:ind w:hanging="229"/>
        <w:jc w:val="both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330" behindDoc="0" locked="0" layoutInCell="1" allowOverlap="1">
            <wp:simplePos x="0" y="0"/>
            <wp:positionH relativeFrom="page">
              <wp:posOffset>1199388</wp:posOffset>
            </wp:positionH>
            <wp:positionV relativeFrom="paragraph">
              <wp:posOffset>302424</wp:posOffset>
            </wp:positionV>
            <wp:extent cx="926510" cy="361950"/>
            <wp:effectExtent l="0" t="0" r="0" b="0"/>
            <wp:wrapTopAndBottom/>
            <wp:docPr id="19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1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331" behindDoc="0" locked="0" layoutInCell="1" allowOverlap="1">
            <wp:simplePos x="0" y="0"/>
            <wp:positionH relativeFrom="page">
              <wp:posOffset>962832</wp:posOffset>
            </wp:positionH>
            <wp:positionV relativeFrom="paragraph">
              <wp:posOffset>754204</wp:posOffset>
            </wp:positionV>
            <wp:extent cx="2106483" cy="161925"/>
            <wp:effectExtent l="0" t="0" r="0" b="0"/>
            <wp:wrapTopAndBottom/>
            <wp:docPr id="20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48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Collector</w:t>
      </w:r>
      <w:r>
        <w:rPr>
          <w:sz w:val="24"/>
        </w:rPr>
        <w:t xml:space="preserve"> current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C</w:t>
      </w:r>
      <w:r>
        <w:rPr>
          <w:spacing w:val="-19"/>
          <w:sz w:val="24"/>
        </w:rPr>
        <w:t xml:space="preserve"> </w:t>
      </w:r>
      <w:r>
        <w:rPr>
          <w:sz w:val="24"/>
        </w:rPr>
        <w:t>:-</w:t>
      </w:r>
    </w:p>
    <w:p w:rsidR="00CF586A" w:rsidRDefault="00CF586A">
      <w:pPr>
        <w:pStyle w:val="BodyText"/>
        <w:spacing w:before="4"/>
        <w:rPr>
          <w:sz w:val="6"/>
        </w:rPr>
      </w:pPr>
    </w:p>
    <w:p w:rsidR="00CF586A" w:rsidRDefault="00CF586A">
      <w:pPr>
        <w:pStyle w:val="BodyText"/>
        <w:spacing w:before="10"/>
        <w:rPr>
          <w:sz w:val="5"/>
        </w:rPr>
      </w:pPr>
    </w:p>
    <w:p w:rsidR="00CF586A" w:rsidRDefault="00D20B05">
      <w:pPr>
        <w:pStyle w:val="BodyText"/>
        <w:ind w:left="1243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282131" cy="419100"/>
            <wp:effectExtent l="0" t="0" r="0" b="0"/>
            <wp:docPr id="20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131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86A" w:rsidRDefault="00D20B05">
      <w:pPr>
        <w:pStyle w:val="BodyText"/>
        <w:spacing w:before="77" w:line="276" w:lineRule="auto"/>
        <w:ind w:left="1200" w:right="4768"/>
      </w:pPr>
      <w:r>
        <w:rPr>
          <w:noProof/>
          <w:lang w:val="en-IN" w:eastAsia="en-IN"/>
        </w:rPr>
        <w:drawing>
          <wp:anchor distT="0" distB="0" distL="0" distR="0" simplePos="0" relativeHeight="332" behindDoc="0" locked="0" layoutInCell="1" allowOverlap="1">
            <wp:simplePos x="0" y="0"/>
            <wp:positionH relativeFrom="page">
              <wp:posOffset>3681425</wp:posOffset>
            </wp:positionH>
            <wp:positionV relativeFrom="paragraph">
              <wp:posOffset>536146</wp:posOffset>
            </wp:positionV>
            <wp:extent cx="941684" cy="168021"/>
            <wp:effectExtent l="0" t="0" r="0" b="0"/>
            <wp:wrapTopAndBottom/>
            <wp:docPr id="20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1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684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900672" behindDoc="0" locked="0" layoutInCell="1" allowOverlap="1">
            <wp:simplePos x="0" y="0"/>
            <wp:positionH relativeFrom="page">
              <wp:posOffset>973784</wp:posOffset>
            </wp:positionH>
            <wp:positionV relativeFrom="paragraph">
              <wp:posOffset>528918</wp:posOffset>
            </wp:positionV>
            <wp:extent cx="831028" cy="302429"/>
            <wp:effectExtent l="0" t="0" r="0" b="0"/>
            <wp:wrapNone/>
            <wp:docPr id="20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1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028" cy="302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5409792" behindDoc="1" locked="0" layoutInCell="1" allowOverlap="1">
            <wp:simplePos x="0" y="0"/>
            <wp:positionH relativeFrom="page">
              <wp:posOffset>2112115</wp:posOffset>
            </wp:positionH>
            <wp:positionV relativeFrom="paragraph">
              <wp:posOffset>456274</wp:posOffset>
            </wp:positionV>
            <wp:extent cx="880629" cy="362649"/>
            <wp:effectExtent l="0" t="0" r="0" b="0"/>
            <wp:wrapNone/>
            <wp:docPr id="20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1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629" cy="362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Applying Kirchhoff's voltage law to the base circuit</w:t>
      </w:r>
      <w:r>
        <w:rPr>
          <w:spacing w:val="-57"/>
        </w:rPr>
        <w:t xml:space="preserve"> </w:t>
      </w:r>
      <w:r>
        <w:rPr>
          <w:spacing w:val="-1"/>
        </w:rPr>
        <w:t>V</w:t>
      </w:r>
      <w:r>
        <w:rPr>
          <w:spacing w:val="-1"/>
          <w:vertAlign w:val="subscript"/>
        </w:rPr>
        <w:t>2</w:t>
      </w:r>
      <w:r>
        <w:rPr>
          <w:spacing w:val="-19"/>
        </w:rPr>
        <w:t xml:space="preserve"> </w:t>
      </w:r>
      <w:r>
        <w:rPr>
          <w:spacing w:val="-1"/>
        </w:rPr>
        <w:t xml:space="preserve">= </w:t>
      </w:r>
      <w:r>
        <w:t>V</w:t>
      </w:r>
      <w:r>
        <w:rPr>
          <w:vertAlign w:val="subscript"/>
        </w:rPr>
        <w:t>BE</w:t>
      </w:r>
      <w:r>
        <w:rPr>
          <w:spacing w:val="-19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V</w:t>
      </w:r>
      <w:r>
        <w:rPr>
          <w:vertAlign w:val="subscript"/>
        </w:rPr>
        <w:t>E</w:t>
      </w:r>
      <w:r>
        <w:rPr>
          <w:spacing w:val="-19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V</w:t>
      </w:r>
      <w:r>
        <w:rPr>
          <w:vertAlign w:val="subscript"/>
        </w:rPr>
        <w:t>BE</w:t>
      </w:r>
      <w:r>
        <w:rPr>
          <w:spacing w:val="-2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I</w:t>
      </w:r>
      <w:r>
        <w:rPr>
          <w:vertAlign w:val="subscript"/>
        </w:rPr>
        <w:t>E</w:t>
      </w:r>
      <w:r>
        <w:rPr>
          <w:spacing w:val="2"/>
        </w:rPr>
        <w:t xml:space="preserve"> </w:t>
      </w:r>
      <w:r>
        <w:t>R</w:t>
      </w:r>
      <w:r>
        <w:rPr>
          <w:vertAlign w:val="subscript"/>
        </w:rPr>
        <w:t>E</w:t>
      </w:r>
    </w:p>
    <w:p w:rsidR="00CF586A" w:rsidRDefault="00D20B05">
      <w:pPr>
        <w:pStyle w:val="Heading9"/>
        <w:tabs>
          <w:tab w:val="left" w:pos="4353"/>
          <w:tab w:val="left" w:pos="7151"/>
        </w:tabs>
        <w:ind w:left="2407" w:firstLine="0"/>
        <w:jc w:val="both"/>
      </w:pPr>
      <w:r>
        <w:t>;</w:t>
      </w:r>
      <w:r>
        <w:tab/>
        <w:t>;</w:t>
      </w:r>
      <w:r>
        <w:tab/>
        <w:t>(Voltage</w:t>
      </w:r>
      <w:r>
        <w:rPr>
          <w:spacing w:val="-2"/>
        </w:rPr>
        <w:t xml:space="preserve"> </w:t>
      </w:r>
      <w:r>
        <w:t>Divider</w:t>
      </w:r>
      <w:r>
        <w:rPr>
          <w:spacing w:val="-2"/>
        </w:rPr>
        <w:t xml:space="preserve"> </w:t>
      </w:r>
      <w:r>
        <w:t>Bias</w:t>
      </w:r>
      <w:r>
        <w:rPr>
          <w:spacing w:val="-1"/>
        </w:rPr>
        <w:t xml:space="preserve"> </w:t>
      </w:r>
      <w:r>
        <w:t>Circuit)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3" w:line="237" w:lineRule="auto"/>
        <w:ind w:right="374" w:hanging="360"/>
        <w:jc w:val="both"/>
        <w:rPr>
          <w:rFonts w:ascii="Wingdings" w:hAnsi="Wingdings"/>
          <w:sz w:val="26"/>
        </w:rPr>
      </w:pPr>
      <w:r>
        <w:rPr>
          <w:sz w:val="24"/>
        </w:rPr>
        <w:t>Thus IC in this circuit is almost independent of transistor parameters and hence good stabilization is</w:t>
      </w:r>
      <w:r>
        <w:rPr>
          <w:spacing w:val="1"/>
          <w:sz w:val="24"/>
        </w:rPr>
        <w:t xml:space="preserve"> </w:t>
      </w:r>
      <w:r>
        <w:rPr>
          <w:sz w:val="24"/>
        </w:rPr>
        <w:t>ensured.</w:t>
      </w:r>
      <w:r>
        <w:rPr>
          <w:spacing w:val="1"/>
          <w:sz w:val="24"/>
        </w:rPr>
        <w:t xml:space="preserve"> </w:t>
      </w:r>
      <w:r>
        <w:rPr>
          <w:sz w:val="24"/>
        </w:rPr>
        <w:t>Due</w:t>
      </w:r>
      <w:r>
        <w:rPr>
          <w:spacing w:val="59"/>
          <w:sz w:val="24"/>
        </w:rPr>
        <w:t xml:space="preserve"> </w:t>
      </w:r>
      <w:r>
        <w:rPr>
          <w:sz w:val="24"/>
        </w:rPr>
        <w:t>to</w:t>
      </w:r>
      <w:r>
        <w:rPr>
          <w:spacing w:val="58"/>
          <w:sz w:val="24"/>
        </w:rPr>
        <w:t xml:space="preserve"> </w:t>
      </w:r>
      <w:r>
        <w:rPr>
          <w:sz w:val="24"/>
        </w:rPr>
        <w:t>this</w:t>
      </w:r>
      <w:r>
        <w:rPr>
          <w:spacing w:val="58"/>
          <w:sz w:val="24"/>
        </w:rPr>
        <w:t xml:space="preserve"> </w:t>
      </w:r>
      <w:r>
        <w:rPr>
          <w:sz w:val="24"/>
        </w:rPr>
        <w:t>reason</w:t>
      </w:r>
      <w:r>
        <w:rPr>
          <w:spacing w:val="56"/>
          <w:sz w:val="24"/>
        </w:rPr>
        <w:t xml:space="preserve"> </w:t>
      </w:r>
      <w:r>
        <w:rPr>
          <w:sz w:val="24"/>
        </w:rPr>
        <w:t>the</w:t>
      </w:r>
      <w:r>
        <w:rPr>
          <w:spacing w:val="56"/>
          <w:sz w:val="24"/>
        </w:rPr>
        <w:t xml:space="preserve"> </w:t>
      </w:r>
      <w:r>
        <w:rPr>
          <w:sz w:val="24"/>
        </w:rPr>
        <w:t>potential</w:t>
      </w:r>
      <w:r>
        <w:rPr>
          <w:spacing w:val="57"/>
          <w:sz w:val="24"/>
        </w:rPr>
        <w:t xml:space="preserve"> </w:t>
      </w:r>
      <w:r>
        <w:rPr>
          <w:sz w:val="24"/>
        </w:rPr>
        <w:t>divider</w:t>
      </w:r>
      <w:r>
        <w:rPr>
          <w:spacing w:val="56"/>
          <w:sz w:val="24"/>
        </w:rPr>
        <w:t xml:space="preserve"> </w:t>
      </w:r>
      <w:r>
        <w:rPr>
          <w:sz w:val="24"/>
        </w:rPr>
        <w:t>bias</w:t>
      </w:r>
      <w:r>
        <w:rPr>
          <w:spacing w:val="59"/>
          <w:sz w:val="24"/>
        </w:rPr>
        <w:t xml:space="preserve"> </w:t>
      </w:r>
      <w:r>
        <w:rPr>
          <w:sz w:val="24"/>
        </w:rPr>
        <w:t>has</w:t>
      </w:r>
      <w:r>
        <w:rPr>
          <w:spacing w:val="59"/>
          <w:sz w:val="24"/>
        </w:rPr>
        <w:t xml:space="preserve"> </w:t>
      </w:r>
      <w:r>
        <w:rPr>
          <w:sz w:val="24"/>
        </w:rPr>
        <w:t>become</w:t>
      </w:r>
      <w:r>
        <w:rPr>
          <w:spacing w:val="56"/>
          <w:sz w:val="24"/>
        </w:rPr>
        <w:t xml:space="preserve"> </w:t>
      </w:r>
      <w:r>
        <w:rPr>
          <w:sz w:val="24"/>
        </w:rPr>
        <w:t>universal</w:t>
      </w:r>
      <w:r>
        <w:rPr>
          <w:spacing w:val="57"/>
          <w:sz w:val="24"/>
        </w:rPr>
        <w:t xml:space="preserve"> </w:t>
      </w:r>
      <w:r>
        <w:rPr>
          <w:sz w:val="24"/>
        </w:rPr>
        <w:t>method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58"/>
          <w:sz w:val="24"/>
        </w:rPr>
        <w:t xml:space="preserve"> </w:t>
      </w:r>
      <w:r>
        <w:rPr>
          <w:sz w:val="24"/>
        </w:rPr>
        <w:t>providing</w:t>
      </w:r>
      <w:r>
        <w:rPr>
          <w:spacing w:val="-58"/>
          <w:sz w:val="24"/>
        </w:rPr>
        <w:t xml:space="preserve"> </w:t>
      </w:r>
      <w:r>
        <w:rPr>
          <w:sz w:val="24"/>
        </w:rPr>
        <w:t>transistor</w:t>
      </w:r>
      <w:r>
        <w:rPr>
          <w:spacing w:val="-1"/>
          <w:sz w:val="24"/>
        </w:rPr>
        <w:t xml:space="preserve"> </w:t>
      </w:r>
      <w:r>
        <w:rPr>
          <w:sz w:val="24"/>
        </w:rPr>
        <w:t>biasing.</w:t>
      </w:r>
    </w:p>
    <w:p w:rsidR="00CF586A" w:rsidRDefault="00D20B05">
      <w:pPr>
        <w:pStyle w:val="ListParagraph"/>
        <w:numPr>
          <w:ilvl w:val="0"/>
          <w:numId w:val="46"/>
        </w:numPr>
        <w:tabs>
          <w:tab w:val="left" w:pos="775"/>
        </w:tabs>
        <w:spacing w:before="123"/>
        <w:ind w:left="774" w:hanging="295"/>
        <w:jc w:val="both"/>
        <w:rPr>
          <w:sz w:val="24"/>
        </w:rPr>
      </w:pPr>
      <w:r>
        <w:rPr>
          <w:sz w:val="24"/>
        </w:rPr>
        <w:t>Collector-emitter</w:t>
      </w:r>
      <w:r>
        <w:rPr>
          <w:spacing w:val="-1"/>
          <w:sz w:val="24"/>
        </w:rPr>
        <w:t xml:space="preserve"> </w:t>
      </w:r>
      <w:r>
        <w:rPr>
          <w:sz w:val="24"/>
        </w:rPr>
        <w:t>voltage</w:t>
      </w:r>
      <w:r>
        <w:rPr>
          <w:spacing w:val="-2"/>
          <w:sz w:val="24"/>
        </w:rPr>
        <w:t xml:space="preserve"> </w:t>
      </w:r>
      <w:r>
        <w:rPr>
          <w:sz w:val="24"/>
        </w:rPr>
        <w:t>(V</w:t>
      </w:r>
      <w:r>
        <w:rPr>
          <w:sz w:val="24"/>
          <w:vertAlign w:val="subscript"/>
        </w:rPr>
        <w:t>CE</w:t>
      </w:r>
      <w:r>
        <w:rPr>
          <w:sz w:val="24"/>
        </w:rPr>
        <w:t>):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</w:p>
    <w:p w:rsidR="00CF586A" w:rsidRDefault="00D20B05">
      <w:pPr>
        <w:pStyle w:val="BodyText"/>
        <w:tabs>
          <w:tab w:val="left" w:pos="5697"/>
          <w:tab w:val="left" w:pos="6532"/>
        </w:tabs>
        <w:spacing w:before="41" w:line="276" w:lineRule="auto"/>
        <w:ind w:left="791" w:right="4179" w:firstLine="408"/>
      </w:pPr>
      <w:r>
        <w:rPr>
          <w:noProof/>
          <w:lang w:val="en-IN" w:eastAsia="en-IN"/>
        </w:rPr>
        <w:drawing>
          <wp:anchor distT="0" distB="0" distL="0" distR="0" simplePos="0" relativeHeight="485408768" behindDoc="1" locked="0" layoutInCell="1" allowOverlap="1">
            <wp:simplePos x="0" y="0"/>
            <wp:positionH relativeFrom="page">
              <wp:posOffset>4369337</wp:posOffset>
            </wp:positionH>
            <wp:positionV relativeFrom="paragraph">
              <wp:posOffset>303380</wp:posOffset>
            </wp:positionV>
            <wp:extent cx="132529" cy="84025"/>
            <wp:effectExtent l="0" t="0" r="0" b="0"/>
            <wp:wrapNone/>
            <wp:docPr id="21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1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29" cy="8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Applying Kirchhoff's voltage law to the collector side,</w:t>
      </w:r>
      <w:r>
        <w:rPr>
          <w:spacing w:val="1"/>
        </w:rPr>
        <w:t xml:space="preserve"> </w:t>
      </w:r>
      <w:r>
        <w:rPr>
          <w:spacing w:val="-1"/>
        </w:rPr>
        <w:t>V</w:t>
      </w:r>
      <w:r>
        <w:rPr>
          <w:spacing w:val="-1"/>
          <w:vertAlign w:val="subscript"/>
        </w:rPr>
        <w:t>CC</w:t>
      </w:r>
      <w:r>
        <w:rPr>
          <w:spacing w:val="-18"/>
        </w:rPr>
        <w:t xml:space="preserve"> </w:t>
      </w:r>
      <w:r>
        <w:rPr>
          <w:spacing w:val="-1"/>
        </w:rPr>
        <w:t>=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-1"/>
          <w:vertAlign w:val="subscript"/>
        </w:rPr>
        <w:t>C</w:t>
      </w:r>
      <w:r>
        <w:t xml:space="preserve"> </w:t>
      </w:r>
      <w:r>
        <w:rPr>
          <w:spacing w:val="-1"/>
        </w:rPr>
        <w:t>R</w:t>
      </w:r>
      <w:r>
        <w:rPr>
          <w:spacing w:val="-1"/>
          <w:vertAlign w:val="subscript"/>
        </w:rPr>
        <w:t>C</w:t>
      </w:r>
      <w:r>
        <w:rPr>
          <w:spacing w:val="-19"/>
        </w:rPr>
        <w:t xml:space="preserve"> </w:t>
      </w:r>
      <w:r>
        <w:rPr>
          <w:spacing w:val="-1"/>
        </w:rPr>
        <w:t>+ V</w:t>
      </w:r>
      <w:r>
        <w:rPr>
          <w:spacing w:val="-1"/>
          <w:vertAlign w:val="subscript"/>
        </w:rPr>
        <w:t>CE</w:t>
      </w:r>
      <w:r>
        <w:rPr>
          <w:spacing w:val="-1"/>
        </w:rPr>
        <w:t>+</w:t>
      </w:r>
      <w:r>
        <w:rPr>
          <w:spacing w:val="1"/>
        </w:rPr>
        <w:t xml:space="preserve"> </w:t>
      </w:r>
      <w:r>
        <w:t>I</w:t>
      </w:r>
      <w:r>
        <w:rPr>
          <w:vertAlign w:val="subscript"/>
        </w:rPr>
        <w:t>E</w:t>
      </w:r>
      <w:r>
        <w:t xml:space="preserve"> R</w:t>
      </w:r>
      <w:r>
        <w:rPr>
          <w:vertAlign w:val="subscript"/>
        </w:rPr>
        <w:t>E</w:t>
      </w:r>
      <w:r>
        <w:rPr>
          <w:spacing w:val="-20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I</w:t>
      </w:r>
      <w:r>
        <w:rPr>
          <w:vertAlign w:val="subscript"/>
        </w:rPr>
        <w:t>C</w:t>
      </w:r>
      <w:r>
        <w:t xml:space="preserve"> R</w:t>
      </w:r>
      <w:r>
        <w:rPr>
          <w:vertAlign w:val="subscript"/>
        </w:rPr>
        <w:t>C</w:t>
      </w:r>
      <w:r>
        <w:rPr>
          <w:spacing w:val="-19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V</w:t>
      </w:r>
      <w:r>
        <w:rPr>
          <w:vertAlign w:val="subscript"/>
        </w:rPr>
        <w:t>CE</w:t>
      </w:r>
      <w:r>
        <w:t>+</w:t>
      </w:r>
      <w:r>
        <w:rPr>
          <w:spacing w:val="1"/>
        </w:rPr>
        <w:t xml:space="preserve"> </w:t>
      </w:r>
      <w:r>
        <w:t>I</w:t>
      </w:r>
      <w:r>
        <w:rPr>
          <w:vertAlign w:val="subscript"/>
        </w:rPr>
        <w:t>C</w:t>
      </w:r>
      <w:r>
        <w:rPr>
          <w:spacing w:val="3"/>
        </w:rPr>
        <w:t xml:space="preserve"> </w:t>
      </w:r>
      <w:r>
        <w:t>R</w:t>
      </w:r>
      <w:r>
        <w:rPr>
          <w:vertAlign w:val="subscript"/>
        </w:rPr>
        <w:t>E</w:t>
      </w:r>
      <w:r>
        <w:tab/>
        <w:t>(As</w:t>
      </w:r>
      <w:r>
        <w:rPr>
          <w:spacing w:val="-1"/>
        </w:rPr>
        <w:t xml:space="preserve"> </w:t>
      </w:r>
      <w:r>
        <w:t>I</w:t>
      </w:r>
      <w:r>
        <w:rPr>
          <w:vertAlign w:val="subscript"/>
        </w:rPr>
        <w:t>C</w:t>
      </w:r>
      <w:r>
        <w:tab/>
      </w:r>
      <w:r>
        <w:rPr>
          <w:spacing w:val="-3"/>
        </w:rPr>
        <w:t>I</w:t>
      </w:r>
      <w:r>
        <w:rPr>
          <w:spacing w:val="-3"/>
          <w:vertAlign w:val="subscript"/>
        </w:rPr>
        <w:t>E</w:t>
      </w:r>
      <w:r>
        <w:rPr>
          <w:spacing w:val="-3"/>
        </w:rPr>
        <w:t>)</w:t>
      </w:r>
      <w:r>
        <w:rPr>
          <w:spacing w:val="-57"/>
        </w:rPr>
        <w:t xml:space="preserve"> </w:t>
      </w:r>
      <w:r>
        <w:rPr>
          <w:spacing w:val="-1"/>
        </w:rPr>
        <w:t>So, V</w:t>
      </w:r>
      <w:r>
        <w:rPr>
          <w:spacing w:val="-1"/>
          <w:vertAlign w:val="subscript"/>
        </w:rPr>
        <w:t>CC</w:t>
      </w:r>
      <w:r>
        <w:rPr>
          <w:spacing w:val="-2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I</w:t>
      </w:r>
      <w:r>
        <w:rPr>
          <w:vertAlign w:val="subscript"/>
        </w:rPr>
        <w:t>C</w:t>
      </w:r>
      <w:r>
        <w:t xml:space="preserve"> (R</w:t>
      </w:r>
      <w:r>
        <w:rPr>
          <w:vertAlign w:val="subscript"/>
        </w:rPr>
        <w:t>C</w:t>
      </w:r>
      <w:r>
        <w:rPr>
          <w:spacing w:val="-19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R</w:t>
      </w:r>
      <w:r>
        <w:rPr>
          <w:vertAlign w:val="subscript"/>
        </w:rPr>
        <w:t>E</w:t>
      </w:r>
      <w:r>
        <w:t>) +</w:t>
      </w:r>
      <w:r>
        <w:rPr>
          <w:spacing w:val="-2"/>
        </w:rPr>
        <w:t xml:space="preserve"> </w:t>
      </w:r>
      <w:r>
        <w:t>V</w:t>
      </w:r>
      <w:r>
        <w:rPr>
          <w:vertAlign w:val="subscript"/>
        </w:rPr>
        <w:t>CE</w:t>
      </w:r>
      <w:r>
        <w:t xml:space="preserve"> =&gt;</w:t>
      </w:r>
      <w:r>
        <w:rPr>
          <w:spacing w:val="-2"/>
        </w:rPr>
        <w:t xml:space="preserve"> </w:t>
      </w:r>
      <w:r>
        <w:t>V</w:t>
      </w:r>
      <w:r>
        <w:rPr>
          <w:vertAlign w:val="subscript"/>
        </w:rPr>
        <w:t>CE</w:t>
      </w:r>
      <w:r>
        <w:rPr>
          <w:spacing w:val="-19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V</w:t>
      </w:r>
      <w:r>
        <w:rPr>
          <w:vertAlign w:val="subscript"/>
        </w:rPr>
        <w:t>CC</w:t>
      </w:r>
      <w:r>
        <w:rPr>
          <w:spacing w:val="-2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</w:t>
      </w:r>
      <w:r>
        <w:rPr>
          <w:vertAlign w:val="subscript"/>
        </w:rPr>
        <w:t>C</w:t>
      </w:r>
      <w:r>
        <w:t xml:space="preserve"> (R</w:t>
      </w:r>
      <w:r>
        <w:rPr>
          <w:vertAlign w:val="subscript"/>
        </w:rPr>
        <w:t>C</w:t>
      </w:r>
      <w:r>
        <w:rPr>
          <w:spacing w:val="-18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R</w:t>
      </w:r>
      <w:r>
        <w:rPr>
          <w:vertAlign w:val="subscript"/>
        </w:rPr>
        <w:t>E</w:t>
      </w:r>
      <w:r>
        <w:t>)</w:t>
      </w:r>
    </w:p>
    <w:p w:rsidR="00CF586A" w:rsidRDefault="00D20B05">
      <w:pPr>
        <w:pStyle w:val="Heading9"/>
        <w:numPr>
          <w:ilvl w:val="0"/>
          <w:numId w:val="71"/>
        </w:numPr>
        <w:tabs>
          <w:tab w:val="left" w:pos="480"/>
        </w:tabs>
        <w:spacing w:before="1" w:line="275" w:lineRule="exact"/>
        <w:ind w:hanging="360"/>
        <w:jc w:val="both"/>
        <w:rPr>
          <w:rFonts w:ascii="Wingdings" w:hAnsi="Wingdings"/>
        </w:rPr>
      </w:pPr>
      <w:r>
        <w:t>Advantages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1" w:line="237" w:lineRule="auto"/>
        <w:ind w:left="1200" w:right="1860" w:hanging="1080"/>
        <w:rPr>
          <w:rFonts w:ascii="Wingdings" w:hAnsi="Wingdings"/>
          <w:sz w:val="26"/>
        </w:rPr>
      </w:pPr>
      <w:r>
        <w:rPr>
          <w:sz w:val="24"/>
        </w:rPr>
        <w:t>In this circuit, excellent stabilization is provided by R</w:t>
      </w:r>
      <w:r>
        <w:rPr>
          <w:sz w:val="24"/>
          <w:vertAlign w:val="subscript"/>
        </w:rPr>
        <w:t>E</w:t>
      </w:r>
      <w:r>
        <w:rPr>
          <w:sz w:val="24"/>
        </w:rPr>
        <w:t>. Consider the Following Equation,</w:t>
      </w:r>
      <w:r>
        <w:rPr>
          <w:spacing w:val="-57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2</w:t>
      </w:r>
      <w:r>
        <w:rPr>
          <w:spacing w:val="-20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BE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C</w:t>
      </w:r>
      <w:r>
        <w:rPr>
          <w:sz w:val="24"/>
        </w:rPr>
        <w:t>R</w:t>
      </w:r>
      <w:r>
        <w:rPr>
          <w:sz w:val="24"/>
          <w:vertAlign w:val="subscript"/>
        </w:rPr>
        <w:t>E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8" w:line="235" w:lineRule="auto"/>
        <w:ind w:right="376" w:hanging="360"/>
        <w:jc w:val="both"/>
        <w:rPr>
          <w:rFonts w:ascii="Wingdings" w:hAnsi="Wingdings"/>
          <w:sz w:val="26"/>
        </w:rPr>
      </w:pPr>
      <w:r>
        <w:rPr>
          <w:sz w:val="24"/>
        </w:rPr>
        <w:t>Suppose the collector current I</w:t>
      </w:r>
      <w:r>
        <w:rPr>
          <w:sz w:val="24"/>
          <w:vertAlign w:val="subscript"/>
        </w:rPr>
        <w:t>C</w:t>
      </w:r>
      <w:r>
        <w:rPr>
          <w:sz w:val="24"/>
        </w:rPr>
        <w:t xml:space="preserve"> increases due to rise in temperature. This will cause the voltage drop</w:t>
      </w:r>
      <w:r>
        <w:rPr>
          <w:spacing w:val="1"/>
          <w:sz w:val="24"/>
        </w:rPr>
        <w:t xml:space="preserve"> </w:t>
      </w:r>
      <w:r>
        <w:rPr>
          <w:sz w:val="24"/>
        </w:rPr>
        <w:t>across</w:t>
      </w:r>
      <w:r>
        <w:rPr>
          <w:spacing w:val="-1"/>
          <w:sz w:val="24"/>
        </w:rPr>
        <w:t xml:space="preserve"> </w:t>
      </w:r>
      <w:r>
        <w:rPr>
          <w:sz w:val="24"/>
        </w:rPr>
        <w:t>emitter</w:t>
      </w:r>
      <w:r>
        <w:rPr>
          <w:spacing w:val="-2"/>
          <w:sz w:val="24"/>
        </w:rPr>
        <w:t xml:space="preserve"> </w:t>
      </w:r>
      <w:r>
        <w:rPr>
          <w:sz w:val="24"/>
        </w:rPr>
        <w:t>resistance</w:t>
      </w:r>
      <w:r>
        <w:rPr>
          <w:spacing w:val="1"/>
          <w:sz w:val="24"/>
        </w:rPr>
        <w:t xml:space="preserve"> </w:t>
      </w:r>
      <w:r>
        <w:rPr>
          <w:sz w:val="24"/>
        </w:rPr>
        <w:t>R</w:t>
      </w:r>
      <w:r>
        <w:rPr>
          <w:sz w:val="24"/>
          <w:vertAlign w:val="subscript"/>
        </w:rPr>
        <w:t>E</w:t>
      </w:r>
      <w:r>
        <w:rPr>
          <w:sz w:val="24"/>
        </w:rPr>
        <w:t xml:space="preserve"> to increase.</w:t>
      </w:r>
    </w:p>
    <w:p w:rsidR="00CF586A" w:rsidRDefault="00D20B05">
      <w:pPr>
        <w:spacing w:before="68"/>
        <w:ind w:left="360"/>
        <w:rPr>
          <w:rFonts w:ascii="Arial" w:hAnsi="Arial"/>
          <w:b/>
          <w:sz w:val="26"/>
        </w:rPr>
      </w:pPr>
      <w:r>
        <w:pict>
          <v:shape id="_x0000_s1318" style="position:absolute;left:0;text-align:left;margin-left:29.05pt;margin-top:34.3pt;width:4.95pt;height:5.05pt;z-index:15901696;mso-position-horizontal-relative:page" coordorigin="581,686" coordsize="99,101" path="m581,686r,101l679,787,581,686xe" fillcolor="#999" stroked="f">
            <v:path arrowok="t"/>
            <w10:wrap anchorx="page"/>
          </v:shape>
        </w:pict>
      </w:r>
      <w:r>
        <w:rPr>
          <w:rFonts w:ascii="Arial" w:hAnsi="Arial"/>
          <w:b/>
          <w:w w:val="90"/>
          <w:sz w:val="26"/>
        </w:rPr>
        <w:t>--</w:t>
      </w:r>
      <w:r>
        <w:rPr>
          <w:rFonts w:ascii="Wingdings" w:hAnsi="Wingdings"/>
          <w:w w:val="90"/>
        </w:rPr>
        <w:t></w:t>
      </w:r>
      <w:r>
        <w:rPr>
          <w:rFonts w:ascii="Arial" w:hAnsi="Arial"/>
          <w:b/>
          <w:w w:val="90"/>
          <w:sz w:val="26"/>
        </w:rPr>
        <w:t>-P</w:t>
      </w:r>
      <w:r>
        <w:rPr>
          <w:rFonts w:ascii="Arial" w:hAnsi="Arial"/>
          <w:b/>
          <w:spacing w:val="3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N</w:t>
      </w:r>
      <w:r>
        <w:rPr>
          <w:rFonts w:ascii="Arial" w:hAnsi="Arial"/>
          <w:b/>
          <w:spacing w:val="6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GOUDA-</w:t>
      </w:r>
      <w:r>
        <w:rPr>
          <w:rFonts w:ascii="Wingdings" w:hAnsi="Wingdings"/>
          <w:w w:val="90"/>
        </w:rPr>
        <w:t>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Cambria" w:hAnsi="Cambria"/>
          <w:b/>
          <w:w w:val="90"/>
        </w:rPr>
        <w:t>ALL</w:t>
      </w:r>
      <w:r>
        <w:rPr>
          <w:rFonts w:ascii="Cambria" w:hAnsi="Cambria"/>
          <w:b/>
          <w:spacing w:val="20"/>
          <w:w w:val="90"/>
        </w:rPr>
        <w:t xml:space="preserve"> </w:t>
      </w:r>
      <w:r>
        <w:rPr>
          <w:rFonts w:ascii="Cambria" w:hAnsi="Cambria"/>
          <w:b/>
          <w:w w:val="90"/>
        </w:rPr>
        <w:t>TflE</w:t>
      </w:r>
      <w:r>
        <w:rPr>
          <w:rFonts w:ascii="Cambria" w:hAnsi="Cambria"/>
          <w:b/>
          <w:spacing w:val="20"/>
          <w:w w:val="90"/>
        </w:rPr>
        <w:t xml:space="preserve"> </w:t>
      </w:r>
      <w:r>
        <w:rPr>
          <w:rFonts w:ascii="Cambria" w:hAnsi="Cambria"/>
          <w:b/>
          <w:w w:val="90"/>
        </w:rPr>
        <w:t>BEST</w:t>
      </w:r>
      <w:r>
        <w:rPr>
          <w:rFonts w:ascii="Cambria" w:hAnsi="Cambria"/>
          <w:b/>
          <w:spacing w:val="16"/>
          <w:w w:val="90"/>
        </w:rPr>
        <w:t xml:space="preserve"> 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</w:rPr>
        <w:t>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</w:rPr>
        <w:t>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  <w:sz w:val="30"/>
        </w:rPr>
        <w:t>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</w:rPr>
        <w:t>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</w:rPr>
        <w:t>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Arial" w:hAnsi="Arial"/>
          <w:b/>
          <w:spacing w:val="-1"/>
          <w:w w:val="90"/>
          <w:sz w:val="26"/>
        </w:rPr>
        <w:t xml:space="preserve"> </w:t>
      </w:r>
      <w:r>
        <w:rPr>
          <w:rFonts w:ascii="Cambria" w:hAnsi="Cambria"/>
          <w:b/>
          <w:w w:val="90"/>
        </w:rPr>
        <w:t>ALL</w:t>
      </w:r>
      <w:r>
        <w:rPr>
          <w:rFonts w:ascii="Cambria" w:hAnsi="Cambria"/>
          <w:b/>
          <w:spacing w:val="20"/>
          <w:w w:val="90"/>
        </w:rPr>
        <w:t xml:space="preserve"> </w:t>
      </w:r>
      <w:r>
        <w:rPr>
          <w:rFonts w:ascii="Cambria" w:hAnsi="Cambria"/>
          <w:b/>
          <w:w w:val="90"/>
        </w:rPr>
        <w:t>TflE</w:t>
      </w:r>
      <w:r>
        <w:rPr>
          <w:rFonts w:ascii="Cambria" w:hAnsi="Cambria"/>
          <w:b/>
          <w:spacing w:val="18"/>
          <w:w w:val="90"/>
        </w:rPr>
        <w:t xml:space="preserve"> </w:t>
      </w:r>
      <w:r>
        <w:rPr>
          <w:rFonts w:ascii="Cambria" w:hAnsi="Cambria"/>
          <w:b/>
          <w:w w:val="90"/>
        </w:rPr>
        <w:t>BEST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</w:rPr>
        <w:t></w:t>
      </w:r>
      <w:r>
        <w:rPr>
          <w:rFonts w:ascii="Arial" w:hAnsi="Arial"/>
          <w:b/>
          <w:w w:val="90"/>
          <w:sz w:val="26"/>
        </w:rPr>
        <w:t>-</w:t>
      </w:r>
      <w:r>
        <w:rPr>
          <w:rFonts w:ascii="Arial" w:hAnsi="Arial"/>
          <w:b/>
          <w:spacing w:val="3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P</w:t>
      </w:r>
      <w:r>
        <w:rPr>
          <w:rFonts w:ascii="Arial" w:hAnsi="Arial"/>
          <w:b/>
          <w:spacing w:val="4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N</w:t>
      </w:r>
      <w:r>
        <w:rPr>
          <w:rFonts w:ascii="Arial" w:hAnsi="Arial"/>
          <w:b/>
          <w:spacing w:val="5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GOUDA</w:t>
      </w:r>
      <w:r>
        <w:rPr>
          <w:rFonts w:ascii="Arial" w:hAnsi="Arial"/>
          <w:b/>
          <w:spacing w:val="7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-</w:t>
      </w:r>
      <w:r>
        <w:rPr>
          <w:rFonts w:ascii="Wingdings" w:hAnsi="Wingdings"/>
          <w:w w:val="90"/>
        </w:rPr>
        <w:t></w:t>
      </w:r>
      <w:r>
        <w:rPr>
          <w:rFonts w:ascii="Arial" w:hAnsi="Arial"/>
          <w:b/>
          <w:w w:val="90"/>
          <w:sz w:val="26"/>
        </w:rPr>
        <w:t>---</w:t>
      </w:r>
    </w:p>
    <w:p w:rsidR="00CF586A" w:rsidRDefault="00D20B05">
      <w:pPr>
        <w:pStyle w:val="BodyText"/>
        <w:spacing w:before="5"/>
        <w:rPr>
          <w:rFonts w:ascii="Arial"/>
          <w:b/>
          <w:sz w:val="21"/>
        </w:rPr>
      </w:pPr>
      <w:r>
        <w:pict>
          <v:shape id="_x0000_s1317" style="position:absolute;margin-left:561.35pt;margin-top:14.3pt;width:5.05pt;height:4.95pt;z-index:-15558144;mso-wrap-distance-left:0;mso-wrap-distance-right:0;mso-position-horizontal-relative:page" coordorigin="11227,286" coordsize="101,99" path="m11328,286r-101,98l11328,384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rFonts w:ascii="Arial"/>
          <w:sz w:val="21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99" w:lineRule="exact"/>
        <w:ind w:left="-21"/>
        <w:rPr>
          <w:rFonts w:ascii="Arial"/>
          <w:sz w:val="9"/>
        </w:rPr>
      </w:pPr>
      <w:r>
        <w:rPr>
          <w:rFonts w:ascii="Arial"/>
          <w:position w:val="-1"/>
          <w:sz w:val="9"/>
        </w:rPr>
      </w:r>
      <w:r>
        <w:rPr>
          <w:rFonts w:ascii="Arial"/>
          <w:position w:val="-1"/>
          <w:sz w:val="9"/>
        </w:rPr>
        <w:pict>
          <v:group id="_x0000_s1315" style="width:5pt;height:5pt;mso-position-horizontal-relative:char;mso-position-vertical-relative:line" coordsize="100,100">
            <v:shape id="_x0000_s1316" style="position:absolute;width:100;height:100" coordsize="100,100" path="m100,l,,,100,100,xe" fillcolor="#999" stroked="f">
              <v:path arrowok="t"/>
            </v:shape>
            <w10:anchorlock/>
          </v:group>
        </w:pict>
      </w:r>
      <w:r>
        <w:rPr>
          <w:rFonts w:ascii="Arial"/>
          <w:position w:val="-1"/>
          <w:sz w:val="9"/>
        </w:rPr>
        <w:tab/>
      </w:r>
      <w:r>
        <w:rPr>
          <w:rFonts w:ascii="Arial"/>
          <w:position w:val="-1"/>
          <w:sz w:val="9"/>
        </w:rPr>
      </w:r>
      <w:r>
        <w:rPr>
          <w:rFonts w:ascii="Arial"/>
          <w:position w:val="-1"/>
          <w:sz w:val="9"/>
        </w:rPr>
        <w:pict>
          <v:group id="_x0000_s1313" style="width:5pt;height:5pt;mso-position-horizontal-relative:char;mso-position-vertical-relative:line" coordsize="100,100">
            <v:shape id="_x0000_s1314" style="position:absolute;width:100;height:100" coordsize="100,100" path="m100,l,,100,100,100,xe" fillcolor="#999" stroked="f">
              <v:path arrowok="t"/>
            </v:shape>
            <w10:anchorlock/>
          </v:group>
        </w:pict>
      </w:r>
    </w:p>
    <w:p w:rsidR="00CF586A" w:rsidRDefault="00CF586A">
      <w:pPr>
        <w:pStyle w:val="BodyText"/>
        <w:spacing w:before="1"/>
        <w:rPr>
          <w:rFonts w:ascii="Arial"/>
          <w:b/>
          <w:sz w:val="6"/>
        </w:rPr>
      </w:pPr>
    </w:p>
    <w:p w:rsidR="00CF586A" w:rsidRDefault="00CF586A">
      <w:pPr>
        <w:rPr>
          <w:rFonts w:ascii="Arial"/>
          <w:sz w:val="6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pStyle w:val="Heading3"/>
        <w:spacing w:before="366"/>
        <w:rPr>
          <w:u w:val="none"/>
        </w:rPr>
      </w:pPr>
      <w:bookmarkStart w:id="7" w:name="AE_&amp;_OPAMP=CH-6.pdf"/>
      <w:bookmarkEnd w:id="7"/>
      <w:r>
        <w:rPr>
          <w:w w:val="115"/>
          <w:u w:val="thick"/>
        </w:rPr>
        <w:t>CHAPTER</w:t>
      </w:r>
      <w:r>
        <w:rPr>
          <w:spacing w:val="11"/>
          <w:w w:val="115"/>
          <w:u w:val="thick"/>
        </w:rPr>
        <w:t xml:space="preserve"> </w:t>
      </w:r>
      <w:r>
        <w:rPr>
          <w:w w:val="115"/>
          <w:u w:val="thick"/>
        </w:rPr>
        <w:t>-</w:t>
      </w:r>
      <w:r>
        <w:rPr>
          <w:spacing w:val="13"/>
          <w:w w:val="115"/>
          <w:u w:val="thick"/>
        </w:rPr>
        <w:t xml:space="preserve"> </w:t>
      </w:r>
      <w:r>
        <w:rPr>
          <w:w w:val="115"/>
          <w:u w:val="thick"/>
        </w:rPr>
        <w:t>6</w:t>
      </w:r>
    </w:p>
    <w:p w:rsidR="00CF586A" w:rsidRDefault="00D20B05">
      <w:pPr>
        <w:spacing w:before="62"/>
        <w:ind w:left="1959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6.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CF586A">
      <w:pPr>
        <w:rPr>
          <w:rFonts w:ascii="Arial" w:hAnsi="Arial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6848" w:space="40"/>
            <w:col w:w="4082"/>
          </w:cols>
        </w:sectPr>
      </w:pPr>
    </w:p>
    <w:p w:rsidR="00CF586A" w:rsidRDefault="00D20B05">
      <w:pPr>
        <w:pStyle w:val="Heading6"/>
        <w:spacing w:before="92"/>
        <w:ind w:left="283"/>
      </w:pPr>
      <w:r>
        <w:rPr>
          <w:w w:val="95"/>
        </w:rPr>
        <w:t>-----------------------</w:t>
      </w:r>
      <w:r>
        <w:rPr>
          <w:spacing w:val="-1"/>
          <w:w w:val="95"/>
        </w:rPr>
        <w:t xml:space="preserve"> </w:t>
      </w:r>
      <w:r>
        <w:rPr>
          <w:w w:val="95"/>
        </w:rPr>
        <w:t>[TRANSISTOR</w:t>
      </w:r>
      <w:r>
        <w:rPr>
          <w:spacing w:val="-2"/>
          <w:w w:val="95"/>
        </w:rPr>
        <w:t xml:space="preserve"> </w:t>
      </w:r>
      <w:r>
        <w:rPr>
          <w:w w:val="95"/>
        </w:rPr>
        <w:t>AMPLIFIERS</w:t>
      </w:r>
      <w:r>
        <w:rPr>
          <w:spacing w:val="1"/>
          <w:w w:val="95"/>
        </w:rPr>
        <w:t xml:space="preserve"> </w:t>
      </w:r>
      <w:r>
        <w:rPr>
          <w:w w:val="95"/>
        </w:rPr>
        <w:t>&amp; OSCILLATORS</w:t>
      </w:r>
      <w:r>
        <w:rPr>
          <w:spacing w:val="-1"/>
          <w:w w:val="95"/>
        </w:rPr>
        <w:t xml:space="preserve"> </w:t>
      </w:r>
      <w:r>
        <w:rPr>
          <w:w w:val="95"/>
        </w:rPr>
        <w:t>---------------------</w:t>
      </w:r>
    </w:p>
    <w:p w:rsidR="00CF586A" w:rsidRDefault="00D20B05">
      <w:pPr>
        <w:pStyle w:val="Heading8"/>
        <w:numPr>
          <w:ilvl w:val="0"/>
          <w:numId w:val="45"/>
        </w:numPr>
        <w:tabs>
          <w:tab w:val="left" w:pos="553"/>
        </w:tabs>
        <w:spacing w:before="64" w:line="296" w:lineRule="exact"/>
      </w:pPr>
      <w:r>
        <w:rPr>
          <w:u w:val="thick"/>
        </w:rPr>
        <w:t>D.C.</w:t>
      </w:r>
      <w:r>
        <w:rPr>
          <w:spacing w:val="-5"/>
          <w:u w:val="thick"/>
        </w:rPr>
        <w:t xml:space="preserve"> </w:t>
      </w:r>
      <w:r>
        <w:rPr>
          <w:u w:val="thick"/>
        </w:rPr>
        <w:t>AND</w:t>
      </w:r>
      <w:r>
        <w:rPr>
          <w:spacing w:val="-2"/>
          <w:u w:val="thick"/>
        </w:rPr>
        <w:t xml:space="preserve"> </w:t>
      </w:r>
      <w:r>
        <w:rPr>
          <w:u w:val="thick"/>
        </w:rPr>
        <w:t>A.C.</w:t>
      </w:r>
      <w:r>
        <w:rPr>
          <w:spacing w:val="-2"/>
          <w:u w:val="thick"/>
        </w:rPr>
        <w:t xml:space="preserve"> </w:t>
      </w:r>
      <w:r>
        <w:rPr>
          <w:u w:val="thick"/>
        </w:rPr>
        <w:t>EQUIVALENT</w:t>
      </w:r>
      <w:r>
        <w:rPr>
          <w:spacing w:val="-5"/>
          <w:u w:val="thick"/>
        </w:rPr>
        <w:t xml:space="preserve"> </w:t>
      </w:r>
      <w:r>
        <w:rPr>
          <w:u w:val="thick"/>
        </w:rPr>
        <w:t>CIRCUITS:</w:t>
      </w:r>
      <w:r>
        <w:rPr>
          <w:spacing w:val="-4"/>
          <w:u w:val="thick"/>
        </w:rPr>
        <w:t xml:space="preserve"> </w:t>
      </w:r>
      <w:r>
        <w:rPr>
          <w:u w:val="thick"/>
        </w:rPr>
        <w:t>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37" w:lineRule="auto"/>
        <w:ind w:right="5695" w:hanging="360"/>
        <w:jc w:val="both"/>
        <w:rPr>
          <w:rFonts w:ascii="Wingdings" w:hAnsi="Wingdings"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15904768" behindDoc="0" locked="0" layoutInCell="1" allowOverlap="1">
            <wp:simplePos x="0" y="0"/>
            <wp:positionH relativeFrom="page">
              <wp:posOffset>3861493</wp:posOffset>
            </wp:positionH>
            <wp:positionV relativeFrom="paragraph">
              <wp:posOffset>40525</wp:posOffset>
            </wp:positionV>
            <wp:extent cx="3269865" cy="2474083"/>
            <wp:effectExtent l="0" t="0" r="0" b="0"/>
            <wp:wrapNone/>
            <wp:docPr id="21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1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865" cy="2474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Various circuit currents.</w:t>
      </w:r>
      <w:r>
        <w:rPr>
          <w:spacing w:val="60"/>
          <w:sz w:val="24"/>
        </w:rPr>
        <w:t xml:space="preserve"> </w:t>
      </w:r>
      <w:r>
        <w:rPr>
          <w:sz w:val="24"/>
        </w:rPr>
        <w:t>It is useful to mention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various</w:t>
      </w:r>
      <w:r>
        <w:rPr>
          <w:spacing w:val="1"/>
          <w:sz w:val="24"/>
        </w:rPr>
        <w:t xml:space="preserve"> </w:t>
      </w:r>
      <w:r>
        <w:rPr>
          <w:sz w:val="24"/>
        </w:rPr>
        <w:t>currents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complete</w:t>
      </w:r>
      <w:r>
        <w:rPr>
          <w:spacing w:val="1"/>
          <w:sz w:val="24"/>
        </w:rPr>
        <w:t xml:space="preserve"> </w:t>
      </w:r>
      <w:r>
        <w:rPr>
          <w:sz w:val="24"/>
        </w:rPr>
        <w:t>amplifier</w:t>
      </w:r>
      <w:r>
        <w:rPr>
          <w:spacing w:val="1"/>
          <w:sz w:val="24"/>
        </w:rPr>
        <w:t xml:space="preserve"> </w:t>
      </w:r>
      <w:r>
        <w:rPr>
          <w:sz w:val="24"/>
        </w:rPr>
        <w:t>circuit.</w:t>
      </w:r>
      <w:r>
        <w:rPr>
          <w:spacing w:val="-1"/>
          <w:sz w:val="24"/>
        </w:rPr>
        <w:t xml:space="preserve"> </w:t>
      </w:r>
      <w:r>
        <w:rPr>
          <w:sz w:val="24"/>
        </w:rPr>
        <w:t>These are</w:t>
      </w:r>
      <w:r>
        <w:rPr>
          <w:spacing w:val="-1"/>
          <w:sz w:val="24"/>
        </w:rPr>
        <w:t xml:space="preserve"> </w:t>
      </w:r>
      <w:r>
        <w:rPr>
          <w:sz w:val="24"/>
        </w:rPr>
        <w:t>shown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circuit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Fig.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5" w:line="237" w:lineRule="auto"/>
        <w:ind w:right="5695" w:hanging="360"/>
        <w:jc w:val="both"/>
        <w:rPr>
          <w:rFonts w:ascii="Wingdings" w:hAnsi="Wingdings"/>
          <w:sz w:val="26"/>
        </w:rPr>
      </w:pPr>
      <w:r>
        <w:rPr>
          <w:b/>
          <w:sz w:val="24"/>
        </w:rPr>
        <w:t xml:space="preserve">(i) Base Current: - </w:t>
      </w:r>
      <w:r>
        <w:rPr>
          <w:sz w:val="24"/>
        </w:rPr>
        <w:t>When no signal is applied in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the base circuit, </w:t>
      </w:r>
      <w:r>
        <w:rPr>
          <w:sz w:val="24"/>
        </w:rPr>
        <w:t>D.C. base current I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flows due to</w:t>
      </w:r>
      <w:r>
        <w:rPr>
          <w:spacing w:val="1"/>
          <w:sz w:val="24"/>
        </w:rPr>
        <w:t xml:space="preserve"> </w:t>
      </w:r>
      <w:r>
        <w:rPr>
          <w:sz w:val="24"/>
        </w:rPr>
        <w:t>biasing circuit. When A.C. signal is applied, A.C.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base</w:t>
      </w:r>
      <w:r>
        <w:rPr>
          <w:spacing w:val="-2"/>
          <w:sz w:val="24"/>
        </w:rPr>
        <w:t xml:space="preserve"> </w:t>
      </w:r>
      <w:r>
        <w:rPr>
          <w:sz w:val="24"/>
        </w:rPr>
        <w:t>current i</w:t>
      </w:r>
      <w:r>
        <w:rPr>
          <w:sz w:val="24"/>
          <w:vertAlign w:val="subscript"/>
        </w:rPr>
        <w:t>b</w:t>
      </w:r>
      <w:r>
        <w:rPr>
          <w:spacing w:val="-19"/>
          <w:sz w:val="24"/>
        </w:rPr>
        <w:t xml:space="preserve"> </w:t>
      </w:r>
      <w:r>
        <w:rPr>
          <w:sz w:val="24"/>
        </w:rPr>
        <w:t>also flows.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6"/>
        <w:ind w:right="5697" w:hanging="360"/>
        <w:jc w:val="both"/>
        <w:rPr>
          <w:rFonts w:ascii="Wingdings" w:hAnsi="Wingdings"/>
          <w:b/>
          <w:sz w:val="26"/>
        </w:rPr>
      </w:pPr>
      <w:r>
        <w:rPr>
          <w:sz w:val="24"/>
        </w:rPr>
        <w:t>Therefore, with the application of signal, Total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Base</w:t>
      </w:r>
      <w:r>
        <w:rPr>
          <w:spacing w:val="-2"/>
          <w:sz w:val="24"/>
        </w:rPr>
        <w:t xml:space="preserve"> </w:t>
      </w:r>
      <w:r>
        <w:rPr>
          <w:sz w:val="24"/>
        </w:rPr>
        <w:t>Curren</w:t>
      </w:r>
      <w:r>
        <w:rPr>
          <w:sz w:val="24"/>
        </w:rPr>
        <w:t>t i</w:t>
      </w:r>
      <w:r>
        <w:rPr>
          <w:sz w:val="24"/>
          <w:vertAlign w:val="subscript"/>
        </w:rPr>
        <w:t>B</w:t>
      </w:r>
      <w:r>
        <w:rPr>
          <w:spacing w:val="-19"/>
          <w:sz w:val="24"/>
        </w:rPr>
        <w:t xml:space="preserve"> </w:t>
      </w:r>
      <w:r>
        <w:rPr>
          <w:sz w:val="24"/>
        </w:rPr>
        <w:t>is given</w:t>
      </w:r>
      <w:r>
        <w:rPr>
          <w:spacing w:val="2"/>
          <w:sz w:val="24"/>
        </w:rPr>
        <w:t xml:space="preserve"> </w:t>
      </w:r>
      <w:r>
        <w:rPr>
          <w:sz w:val="24"/>
        </w:rPr>
        <w:t>by:</w:t>
      </w:r>
      <w:r>
        <w:rPr>
          <w:spacing w:val="1"/>
          <w:sz w:val="24"/>
        </w:rPr>
        <w:t xml:space="preserve"> </w:t>
      </w:r>
      <w:r>
        <w:rPr>
          <w:b/>
          <w:sz w:val="26"/>
        </w:rPr>
        <w:t>i</w:t>
      </w:r>
      <w:r>
        <w:rPr>
          <w:b/>
          <w:sz w:val="26"/>
          <w:vertAlign w:val="subscript"/>
        </w:rPr>
        <w:t>B</w:t>
      </w:r>
      <w:r>
        <w:rPr>
          <w:b/>
          <w:sz w:val="26"/>
        </w:rPr>
        <w:t>=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I</w:t>
      </w:r>
      <w:r>
        <w:rPr>
          <w:b/>
          <w:sz w:val="26"/>
          <w:vertAlign w:val="subscript"/>
        </w:rPr>
        <w:t>B</w:t>
      </w:r>
      <w:r>
        <w:rPr>
          <w:b/>
          <w:sz w:val="26"/>
        </w:rPr>
        <w:t>+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i</w:t>
      </w:r>
      <w:r>
        <w:rPr>
          <w:b/>
          <w:sz w:val="26"/>
          <w:vertAlign w:val="subscript"/>
        </w:rPr>
        <w:t>b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37" w:lineRule="auto"/>
        <w:ind w:right="5697" w:hanging="360"/>
        <w:jc w:val="both"/>
        <w:rPr>
          <w:rFonts w:ascii="Wingdings" w:hAnsi="Wingdings"/>
          <w:sz w:val="26"/>
        </w:rPr>
      </w:pPr>
      <w:r>
        <w:rPr>
          <w:b/>
          <w:sz w:val="24"/>
        </w:rPr>
        <w:t>(ii)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Collector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Current: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signal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applied, a D.C. collector current I</w:t>
      </w:r>
      <w:r>
        <w:rPr>
          <w:sz w:val="24"/>
          <w:vertAlign w:val="subscript"/>
        </w:rPr>
        <w:t>C</w:t>
      </w:r>
      <w:r>
        <w:rPr>
          <w:sz w:val="24"/>
        </w:rPr>
        <w:t xml:space="preserve"> flows due to</w:t>
      </w:r>
      <w:r>
        <w:rPr>
          <w:spacing w:val="1"/>
          <w:sz w:val="24"/>
        </w:rPr>
        <w:t xml:space="preserve"> </w:t>
      </w:r>
      <w:r>
        <w:rPr>
          <w:sz w:val="24"/>
        </w:rPr>
        <w:t>biasing circuit. When A.C. signal is applied, A.C.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collector</w:t>
      </w:r>
      <w:r>
        <w:rPr>
          <w:sz w:val="24"/>
        </w:rPr>
        <w:t xml:space="preserve"> current i</w:t>
      </w:r>
      <w:r>
        <w:rPr>
          <w:sz w:val="24"/>
          <w:vertAlign w:val="subscript"/>
        </w:rPr>
        <w:t>c</w:t>
      </w:r>
      <w:r>
        <w:rPr>
          <w:spacing w:val="-19"/>
          <w:sz w:val="24"/>
        </w:rPr>
        <w:t xml:space="preserve"> </w:t>
      </w:r>
      <w:r>
        <w:rPr>
          <w:sz w:val="24"/>
        </w:rPr>
        <w:t>also flows.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6"/>
        <w:ind w:right="5697" w:hanging="360"/>
        <w:jc w:val="both"/>
        <w:rPr>
          <w:rFonts w:ascii="Wingdings" w:hAnsi="Wingdings"/>
          <w:b/>
          <w:sz w:val="26"/>
        </w:rPr>
      </w:pPr>
      <w:r>
        <w:rPr>
          <w:sz w:val="24"/>
        </w:rPr>
        <w:t>Therefore, the Total Collector Current i</w:t>
      </w:r>
      <w:r>
        <w:rPr>
          <w:sz w:val="24"/>
          <w:vertAlign w:val="subscript"/>
        </w:rPr>
        <w:t>C</w:t>
      </w:r>
      <w:r>
        <w:rPr>
          <w:sz w:val="24"/>
        </w:rPr>
        <w:t xml:space="preserve"> is given</w:t>
      </w:r>
      <w:r>
        <w:rPr>
          <w:spacing w:val="1"/>
          <w:sz w:val="24"/>
        </w:rPr>
        <w:t xml:space="preserve"> </w:t>
      </w:r>
      <w:r>
        <w:rPr>
          <w:sz w:val="24"/>
        </w:rPr>
        <w:t>by: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59"/>
          <w:sz w:val="24"/>
        </w:rPr>
        <w:t xml:space="preserve"> </w:t>
      </w:r>
      <w:r>
        <w:rPr>
          <w:b/>
          <w:sz w:val="26"/>
        </w:rPr>
        <w:t>i</w:t>
      </w:r>
      <w:r>
        <w:rPr>
          <w:b/>
          <w:sz w:val="26"/>
          <w:vertAlign w:val="subscript"/>
        </w:rPr>
        <w:t>C</w:t>
      </w:r>
      <w:r>
        <w:rPr>
          <w:b/>
          <w:sz w:val="26"/>
        </w:rPr>
        <w:t>=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I</w:t>
      </w:r>
      <w:r>
        <w:rPr>
          <w:b/>
          <w:sz w:val="26"/>
          <w:vertAlign w:val="subscript"/>
        </w:rPr>
        <w:t>C</w:t>
      </w:r>
      <w:r>
        <w:rPr>
          <w:b/>
          <w:sz w:val="26"/>
        </w:rPr>
        <w:t>+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i</w:t>
      </w:r>
      <w:r>
        <w:rPr>
          <w:b/>
          <w:sz w:val="26"/>
          <w:vertAlign w:val="subscript"/>
        </w:rPr>
        <w:t>c</w:t>
      </w:r>
    </w:p>
    <w:p w:rsidR="00CF586A" w:rsidRDefault="00D20B05">
      <w:pPr>
        <w:pStyle w:val="BodyText"/>
        <w:spacing w:line="269" w:lineRule="exact"/>
        <w:ind w:left="911"/>
        <w:jc w:val="both"/>
      </w:pPr>
      <w:r>
        <w:t>Where</w:t>
      </w:r>
      <w:r>
        <w:rPr>
          <w:spacing w:val="-1"/>
        </w:rPr>
        <w:t xml:space="preserve"> </w:t>
      </w:r>
      <w:r>
        <w:t>I</w:t>
      </w:r>
      <w:r>
        <w:rPr>
          <w:vertAlign w:val="subscript"/>
        </w:rPr>
        <w:t>C</w:t>
      </w:r>
      <w:r>
        <w:t>=</w:t>
      </w:r>
      <w:r>
        <w:rPr>
          <w:spacing w:val="-1"/>
        </w:rPr>
        <w:t xml:space="preserve"> </w:t>
      </w:r>
      <w:r>
        <w:t>β I</w:t>
      </w:r>
      <w:r>
        <w:rPr>
          <w:vertAlign w:val="subscript"/>
        </w:rPr>
        <w:t>B</w:t>
      </w:r>
      <w:r>
        <w:t>=</w:t>
      </w:r>
      <w:r>
        <w:rPr>
          <w:spacing w:val="-1"/>
        </w:rPr>
        <w:t xml:space="preserve"> </w:t>
      </w:r>
      <w:r>
        <w:t>zero</w:t>
      </w:r>
      <w:r>
        <w:rPr>
          <w:spacing w:val="-1"/>
        </w:rPr>
        <w:t xml:space="preserve"> </w:t>
      </w:r>
      <w:r>
        <w:t>signal</w:t>
      </w:r>
      <w:r>
        <w:rPr>
          <w:spacing w:val="-2"/>
        </w:rPr>
        <w:t xml:space="preserve"> </w:t>
      </w:r>
      <w:r>
        <w:t>collector</w:t>
      </w:r>
      <w:r>
        <w:rPr>
          <w:spacing w:val="-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and i</w:t>
      </w:r>
      <w:r>
        <w:rPr>
          <w:vertAlign w:val="subscript"/>
        </w:rPr>
        <w:t>c</w:t>
      </w:r>
      <w:r>
        <w:t>=</w:t>
      </w:r>
      <w:r>
        <w:rPr>
          <w:spacing w:val="-1"/>
        </w:rPr>
        <w:t xml:space="preserve"> </w:t>
      </w:r>
      <w:r>
        <w:t>β</w:t>
      </w:r>
      <w:r>
        <w:rPr>
          <w:spacing w:val="-1"/>
        </w:rPr>
        <w:t xml:space="preserve"> </w:t>
      </w:r>
      <w:r>
        <w:t>i</w:t>
      </w:r>
      <w:r>
        <w:rPr>
          <w:vertAlign w:val="subscript"/>
        </w:rPr>
        <w:t>b</w:t>
      </w:r>
      <w:r>
        <w:t>=</w:t>
      </w:r>
      <w:r>
        <w:rPr>
          <w:spacing w:val="-2"/>
        </w:rPr>
        <w:t xml:space="preserve"> </w:t>
      </w:r>
      <w:r>
        <w:t>collector</w:t>
      </w:r>
      <w:r>
        <w:rPr>
          <w:spacing w:val="-1"/>
        </w:rPr>
        <w:t xml:space="preserve"> </w:t>
      </w:r>
      <w:r>
        <w:t>current due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signal.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2"/>
        <w:ind w:right="375" w:hanging="360"/>
        <w:rPr>
          <w:rFonts w:ascii="Wingdings" w:hAnsi="Wingdings"/>
          <w:b/>
          <w:sz w:val="26"/>
        </w:rPr>
      </w:pPr>
      <w:r>
        <w:rPr>
          <w:b/>
          <w:sz w:val="24"/>
        </w:rPr>
        <w:t>(iii)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Emitter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Current:-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When</w:t>
      </w:r>
      <w:r>
        <w:rPr>
          <w:spacing w:val="6"/>
          <w:sz w:val="24"/>
        </w:rPr>
        <w:t xml:space="preserve"> </w:t>
      </w:r>
      <w:r>
        <w:rPr>
          <w:sz w:val="24"/>
        </w:rPr>
        <w:t>no</w:t>
      </w:r>
      <w:r>
        <w:rPr>
          <w:spacing w:val="7"/>
          <w:sz w:val="24"/>
        </w:rPr>
        <w:t xml:space="preserve"> </w:t>
      </w:r>
      <w:r>
        <w:rPr>
          <w:sz w:val="24"/>
        </w:rPr>
        <w:t>signal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8"/>
          <w:sz w:val="24"/>
        </w:rPr>
        <w:t xml:space="preserve"> </w:t>
      </w:r>
      <w:r>
        <w:rPr>
          <w:sz w:val="24"/>
        </w:rPr>
        <w:t>applied,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D.C.</w:t>
      </w:r>
      <w:r>
        <w:rPr>
          <w:spacing w:val="8"/>
          <w:sz w:val="24"/>
        </w:rPr>
        <w:t xml:space="preserve"> </w:t>
      </w:r>
      <w:r>
        <w:rPr>
          <w:sz w:val="24"/>
        </w:rPr>
        <w:t>emitter</w:t>
      </w:r>
      <w:r>
        <w:rPr>
          <w:spacing w:val="6"/>
          <w:sz w:val="24"/>
        </w:rPr>
        <w:t xml:space="preserve"> </w:t>
      </w:r>
      <w:r>
        <w:rPr>
          <w:sz w:val="24"/>
        </w:rPr>
        <w:t>current</w:t>
      </w:r>
      <w:r>
        <w:rPr>
          <w:spacing w:val="8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E</w:t>
      </w:r>
      <w:r>
        <w:rPr>
          <w:spacing w:val="7"/>
          <w:sz w:val="24"/>
        </w:rPr>
        <w:t xml:space="preserve"> </w:t>
      </w:r>
      <w:r>
        <w:rPr>
          <w:sz w:val="24"/>
        </w:rPr>
        <w:t>flows.</w:t>
      </w:r>
      <w:r>
        <w:rPr>
          <w:spacing w:val="8"/>
          <w:sz w:val="24"/>
        </w:rPr>
        <w:t xml:space="preserve"> </w:t>
      </w:r>
      <w:r>
        <w:rPr>
          <w:sz w:val="24"/>
        </w:rPr>
        <w:t>When</w:t>
      </w:r>
      <w:r>
        <w:rPr>
          <w:spacing w:val="6"/>
          <w:sz w:val="24"/>
        </w:rPr>
        <w:t xml:space="preserve"> </w:t>
      </w:r>
      <w:r>
        <w:rPr>
          <w:sz w:val="24"/>
        </w:rPr>
        <w:t>A.C.</w:t>
      </w:r>
      <w:r>
        <w:rPr>
          <w:spacing w:val="7"/>
          <w:sz w:val="24"/>
        </w:rPr>
        <w:t xml:space="preserve"> </w:t>
      </w:r>
      <w:r>
        <w:rPr>
          <w:sz w:val="24"/>
        </w:rPr>
        <w:t>signal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applied,</w:t>
      </w:r>
      <w:r>
        <w:rPr>
          <w:sz w:val="24"/>
        </w:rPr>
        <w:t xml:space="preserve"> A.C. Emitter Current i</w:t>
      </w:r>
      <w:r>
        <w:rPr>
          <w:sz w:val="24"/>
          <w:vertAlign w:val="subscript"/>
        </w:rPr>
        <w:t>e</w:t>
      </w:r>
      <w:r>
        <w:rPr>
          <w:spacing w:val="-21"/>
          <w:sz w:val="24"/>
        </w:rPr>
        <w:t xml:space="preserve"> </w:t>
      </w:r>
      <w:r>
        <w:rPr>
          <w:sz w:val="24"/>
        </w:rPr>
        <w:t>also flows. Therefore</w:t>
      </w:r>
      <w:r>
        <w:rPr>
          <w:spacing w:val="-2"/>
          <w:sz w:val="24"/>
        </w:rPr>
        <w:t xml:space="preserve"> </w:t>
      </w:r>
      <w:r>
        <w:rPr>
          <w:sz w:val="24"/>
        </w:rPr>
        <w:t>the Total Emitter Current is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b/>
          <w:sz w:val="26"/>
        </w:rPr>
        <w:t>i</w:t>
      </w:r>
      <w:r>
        <w:rPr>
          <w:b/>
          <w:sz w:val="26"/>
          <w:vertAlign w:val="subscript"/>
        </w:rPr>
        <w:t>E</w:t>
      </w:r>
      <w:r>
        <w:rPr>
          <w:b/>
          <w:sz w:val="26"/>
        </w:rPr>
        <w:t>=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I</w:t>
      </w:r>
      <w:r>
        <w:rPr>
          <w:b/>
          <w:sz w:val="26"/>
          <w:vertAlign w:val="subscript"/>
        </w:rPr>
        <w:t>E</w:t>
      </w:r>
      <w:r>
        <w:rPr>
          <w:b/>
          <w:sz w:val="26"/>
        </w:rPr>
        <w:t>+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i</w:t>
      </w:r>
      <w:r>
        <w:rPr>
          <w:b/>
          <w:sz w:val="26"/>
          <w:vertAlign w:val="subscript"/>
        </w:rPr>
        <w:t>e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85" w:lineRule="exact"/>
        <w:ind w:hanging="360"/>
        <w:rPr>
          <w:rFonts w:ascii="Wingdings" w:hAnsi="Wingdings"/>
          <w:sz w:val="26"/>
        </w:rPr>
      </w:pPr>
      <w:r>
        <w:rPr>
          <w:spacing w:val="-1"/>
          <w:sz w:val="24"/>
        </w:rPr>
        <w:t>It</w:t>
      </w:r>
      <w:r>
        <w:rPr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useful</w:t>
      </w:r>
      <w:r>
        <w:rPr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z w:val="24"/>
        </w:rPr>
        <w:t xml:space="preserve"> </w:t>
      </w:r>
      <w:r>
        <w:rPr>
          <w:spacing w:val="-1"/>
          <w:sz w:val="24"/>
        </w:rPr>
        <w:t>keep</w:t>
      </w:r>
      <w:r>
        <w:rPr>
          <w:sz w:val="24"/>
        </w:rPr>
        <w:t xml:space="preserve"> in mind that: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E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B</w:t>
      </w:r>
      <w:r>
        <w:rPr>
          <w:sz w:val="24"/>
        </w:rPr>
        <w:t>+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C</w:t>
      </w:r>
      <w:r>
        <w:rPr>
          <w:spacing w:val="-19"/>
          <w:sz w:val="24"/>
        </w:rPr>
        <w:t xml:space="preserve"> </w:t>
      </w:r>
      <w:r>
        <w:rPr>
          <w:sz w:val="24"/>
        </w:rPr>
        <w:t>and i</w:t>
      </w:r>
      <w:r>
        <w:rPr>
          <w:sz w:val="24"/>
          <w:vertAlign w:val="subscript"/>
        </w:rPr>
        <w:t>e</w:t>
      </w:r>
      <w:r>
        <w:rPr>
          <w:sz w:val="24"/>
        </w:rPr>
        <w:t>= i</w:t>
      </w:r>
      <w:r>
        <w:rPr>
          <w:sz w:val="24"/>
          <w:vertAlign w:val="subscript"/>
        </w:rPr>
        <w:t>b</w:t>
      </w:r>
      <w:r>
        <w:rPr>
          <w:sz w:val="24"/>
        </w:rPr>
        <w:t>+ i</w:t>
      </w:r>
      <w:r>
        <w:rPr>
          <w:sz w:val="24"/>
          <w:vertAlign w:val="subscript"/>
        </w:rPr>
        <w:t>c.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84" w:lineRule="exact"/>
        <w:ind w:hanging="360"/>
        <w:rPr>
          <w:rFonts w:ascii="Wingdings" w:hAnsi="Wingdings"/>
          <w:sz w:val="26"/>
        </w:rPr>
      </w:pPr>
      <w:r>
        <w:rPr>
          <w:spacing w:val="-1"/>
          <w:sz w:val="24"/>
        </w:rPr>
        <w:t>But</w:t>
      </w:r>
      <w:r>
        <w:rPr>
          <w:sz w:val="24"/>
        </w:rPr>
        <w:t xml:space="preserve"> </w:t>
      </w:r>
      <w:r>
        <w:rPr>
          <w:spacing w:val="-1"/>
          <w:sz w:val="24"/>
        </w:rPr>
        <w:t>base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current</w:t>
      </w:r>
      <w:r>
        <w:rPr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usually</w:t>
      </w:r>
      <w:r>
        <w:rPr>
          <w:spacing w:val="-2"/>
          <w:sz w:val="24"/>
        </w:rPr>
        <w:t xml:space="preserve"> </w:t>
      </w:r>
      <w:r>
        <w:rPr>
          <w:sz w:val="24"/>
        </w:rPr>
        <w:t>very</w:t>
      </w:r>
      <w:r>
        <w:rPr>
          <w:spacing w:val="-6"/>
          <w:sz w:val="24"/>
        </w:rPr>
        <w:t xml:space="preserve"> </w:t>
      </w:r>
      <w:r>
        <w:rPr>
          <w:sz w:val="24"/>
        </w:rPr>
        <w:t>small,</w:t>
      </w:r>
      <w:r>
        <w:rPr>
          <w:spacing w:val="-1"/>
          <w:sz w:val="24"/>
        </w:rPr>
        <w:t xml:space="preserve"> </w:t>
      </w:r>
      <w:r>
        <w:rPr>
          <w:sz w:val="24"/>
        </w:rPr>
        <w:t>therefore,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 reasonable</w:t>
      </w:r>
      <w:r>
        <w:rPr>
          <w:spacing w:val="-2"/>
          <w:sz w:val="24"/>
        </w:rPr>
        <w:t xml:space="preserve"> </w:t>
      </w:r>
      <w:r>
        <w:rPr>
          <w:sz w:val="24"/>
        </w:rPr>
        <w:t>approximation,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E</w:t>
      </w:r>
      <w:r>
        <w:rPr>
          <w:spacing w:val="-19"/>
          <w:sz w:val="24"/>
        </w:rPr>
        <w:t xml:space="preserve"> </w:t>
      </w:r>
      <w:r>
        <w:rPr>
          <w:sz w:val="24"/>
        </w:rPr>
        <w:t>≈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C</w:t>
      </w:r>
      <w:r>
        <w:rPr>
          <w:spacing w:val="-19"/>
          <w:sz w:val="24"/>
        </w:rPr>
        <w:t xml:space="preserve"> </w:t>
      </w:r>
      <w:r>
        <w:rPr>
          <w:sz w:val="24"/>
        </w:rPr>
        <w:t>and i</w:t>
      </w:r>
      <w:r>
        <w:rPr>
          <w:sz w:val="24"/>
          <w:vertAlign w:val="subscript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≈ i</w:t>
      </w:r>
      <w:r>
        <w:rPr>
          <w:sz w:val="24"/>
          <w:vertAlign w:val="subscript"/>
        </w:rPr>
        <w:t>c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44"/>
        </w:numPr>
        <w:tabs>
          <w:tab w:val="left" w:pos="552"/>
        </w:tabs>
        <w:ind w:left="551" w:right="2526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5905280" behindDoc="0" locked="0" layoutInCell="1" allowOverlap="1">
            <wp:simplePos x="0" y="0"/>
            <wp:positionH relativeFrom="page">
              <wp:posOffset>5868923</wp:posOffset>
            </wp:positionH>
            <wp:positionV relativeFrom="paragraph">
              <wp:posOffset>98325</wp:posOffset>
            </wp:positionV>
            <wp:extent cx="1318259" cy="1901885"/>
            <wp:effectExtent l="0" t="0" r="0" b="0"/>
            <wp:wrapNone/>
            <wp:docPr id="215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1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259" cy="190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u w:val="thick"/>
        </w:rPr>
        <w:t>D.</w:t>
      </w:r>
      <w:r>
        <w:rPr>
          <w:b/>
          <w:spacing w:val="43"/>
          <w:sz w:val="24"/>
          <w:u w:val="thick"/>
        </w:rPr>
        <w:t xml:space="preserve"> </w:t>
      </w:r>
      <w:r>
        <w:rPr>
          <w:b/>
          <w:sz w:val="24"/>
          <w:u w:val="thick"/>
        </w:rPr>
        <w:t>C.</w:t>
      </w:r>
      <w:r>
        <w:rPr>
          <w:b/>
          <w:spacing w:val="44"/>
          <w:sz w:val="24"/>
          <w:u w:val="thick"/>
        </w:rPr>
        <w:t xml:space="preserve"> </w:t>
      </w:r>
      <w:r>
        <w:rPr>
          <w:b/>
          <w:sz w:val="24"/>
          <w:u w:val="thick"/>
        </w:rPr>
        <w:t>Equivalent</w:t>
      </w:r>
      <w:r>
        <w:rPr>
          <w:b/>
          <w:spacing w:val="44"/>
          <w:sz w:val="24"/>
          <w:u w:val="thick"/>
        </w:rPr>
        <w:t xml:space="preserve"> </w:t>
      </w:r>
      <w:r>
        <w:rPr>
          <w:b/>
          <w:sz w:val="24"/>
          <w:u w:val="thick"/>
        </w:rPr>
        <w:t>Circuit</w:t>
      </w:r>
      <w:r>
        <w:rPr>
          <w:b/>
          <w:sz w:val="24"/>
        </w:rPr>
        <w:t>: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45"/>
          <w:sz w:val="24"/>
        </w:rPr>
        <w:t xml:space="preserve"> </w:t>
      </w:r>
      <w:r>
        <w:rPr>
          <w:sz w:val="24"/>
        </w:rPr>
        <w:t>In</w:t>
      </w:r>
      <w:r>
        <w:rPr>
          <w:spacing w:val="39"/>
          <w:sz w:val="24"/>
        </w:rPr>
        <w:t xml:space="preserve"> </w:t>
      </w:r>
      <w:r>
        <w:rPr>
          <w:sz w:val="24"/>
        </w:rPr>
        <w:t>order</w:t>
      </w:r>
      <w:r>
        <w:rPr>
          <w:spacing w:val="37"/>
          <w:sz w:val="24"/>
        </w:rPr>
        <w:t xml:space="preserve"> </w:t>
      </w:r>
      <w:r>
        <w:rPr>
          <w:sz w:val="24"/>
        </w:rPr>
        <w:t>to</w:t>
      </w:r>
      <w:r>
        <w:rPr>
          <w:spacing w:val="37"/>
          <w:sz w:val="24"/>
        </w:rPr>
        <w:t xml:space="preserve"> </w:t>
      </w:r>
      <w:r>
        <w:rPr>
          <w:sz w:val="24"/>
        </w:rPr>
        <w:t>draw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equivalent</w:t>
      </w:r>
      <w:r>
        <w:rPr>
          <w:spacing w:val="37"/>
          <w:sz w:val="24"/>
        </w:rPr>
        <w:t xml:space="preserve"> </w:t>
      </w:r>
      <w:r>
        <w:rPr>
          <w:sz w:val="24"/>
        </w:rPr>
        <w:t>D.C.</w:t>
      </w:r>
      <w:r>
        <w:rPr>
          <w:spacing w:val="39"/>
          <w:sz w:val="24"/>
        </w:rPr>
        <w:t xml:space="preserve"> </w:t>
      </w:r>
      <w:r>
        <w:rPr>
          <w:sz w:val="24"/>
        </w:rPr>
        <w:t>circuit,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two steps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applied to the transistor circuit:-</w:t>
      </w:r>
    </w:p>
    <w:p w:rsidR="00CF586A" w:rsidRDefault="00D20B05">
      <w:pPr>
        <w:pStyle w:val="ListParagraph"/>
        <w:numPr>
          <w:ilvl w:val="1"/>
          <w:numId w:val="46"/>
        </w:numPr>
        <w:tabs>
          <w:tab w:val="left" w:pos="951"/>
        </w:tabs>
        <w:ind w:hanging="340"/>
        <w:rPr>
          <w:sz w:val="24"/>
        </w:rPr>
      </w:pPr>
      <w:r>
        <w:rPr>
          <w:sz w:val="24"/>
        </w:rPr>
        <w:t>Reduce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A.C.</w:t>
      </w:r>
      <w:r>
        <w:rPr>
          <w:spacing w:val="-2"/>
          <w:sz w:val="24"/>
        </w:rPr>
        <w:t xml:space="preserve"> </w:t>
      </w:r>
      <w:r>
        <w:rPr>
          <w:sz w:val="24"/>
        </w:rPr>
        <w:t>sources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zero.</w:t>
      </w:r>
    </w:p>
    <w:p w:rsidR="00CF586A" w:rsidRDefault="00D20B05">
      <w:pPr>
        <w:pStyle w:val="ListParagraph"/>
        <w:numPr>
          <w:ilvl w:val="1"/>
          <w:numId w:val="46"/>
        </w:numPr>
        <w:tabs>
          <w:tab w:val="left" w:pos="965"/>
        </w:tabs>
        <w:ind w:left="964" w:hanging="354"/>
        <w:rPr>
          <w:sz w:val="24"/>
        </w:rPr>
      </w:pPr>
      <w:r>
        <w:rPr>
          <w:sz w:val="24"/>
        </w:rPr>
        <w:t>Open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capacitors.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86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Referring</w:t>
      </w:r>
      <w:r>
        <w:rPr>
          <w:spacing w:val="-4"/>
          <w:sz w:val="24"/>
        </w:rPr>
        <w:t xml:space="preserve"> </w:t>
      </w:r>
      <w:r>
        <w:rPr>
          <w:sz w:val="24"/>
        </w:rPr>
        <w:t>D.C.</w:t>
      </w:r>
      <w:r>
        <w:rPr>
          <w:spacing w:val="-1"/>
          <w:sz w:val="24"/>
        </w:rPr>
        <w:t xml:space="preserve"> </w:t>
      </w:r>
      <w:r>
        <w:rPr>
          <w:sz w:val="24"/>
        </w:rPr>
        <w:t>Equivalent Circuit</w:t>
      </w:r>
    </w:p>
    <w:p w:rsidR="00CF586A" w:rsidRDefault="00D20B05">
      <w:pPr>
        <w:tabs>
          <w:tab w:val="left" w:pos="2877"/>
          <w:tab w:val="left" w:pos="4511"/>
          <w:tab w:val="left" w:pos="5313"/>
        </w:tabs>
        <w:spacing w:line="273" w:lineRule="exact"/>
        <w:ind w:left="1632"/>
        <w:rPr>
          <w:sz w:val="24"/>
        </w:rPr>
      </w:pPr>
      <w:r>
        <w:rPr>
          <w:sz w:val="24"/>
        </w:rPr>
        <w:t>D.C.</w:t>
      </w:r>
      <w:r>
        <w:rPr>
          <w:spacing w:val="-1"/>
          <w:sz w:val="24"/>
        </w:rPr>
        <w:t xml:space="preserve"> </w:t>
      </w:r>
      <w:r>
        <w:rPr>
          <w:sz w:val="24"/>
        </w:rPr>
        <w:t>Load</w:t>
      </w:r>
      <w:r>
        <w:rPr>
          <w:sz w:val="24"/>
        </w:rPr>
        <w:tab/>
      </w:r>
      <w:r>
        <w:rPr>
          <w:b/>
          <w:sz w:val="24"/>
        </w:rPr>
        <w:t>R</w:t>
      </w:r>
      <w:r>
        <w:rPr>
          <w:b/>
          <w:sz w:val="24"/>
          <w:vertAlign w:val="subscript"/>
        </w:rPr>
        <w:t>DC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</w:t>
      </w:r>
      <w:r>
        <w:rPr>
          <w:b/>
          <w:sz w:val="24"/>
          <w:vertAlign w:val="subscript"/>
        </w:rPr>
        <w:t>C</w:t>
      </w:r>
      <w:r>
        <w:rPr>
          <w:b/>
          <w:sz w:val="24"/>
        </w:rPr>
        <w:t>+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R</w:t>
      </w:r>
      <w:r>
        <w:rPr>
          <w:b/>
          <w:sz w:val="24"/>
          <w:vertAlign w:val="subscript"/>
        </w:rPr>
        <w:t>E</w:t>
      </w:r>
      <w:r>
        <w:rPr>
          <w:b/>
          <w:sz w:val="24"/>
        </w:rPr>
        <w:tab/>
      </w:r>
      <w:r>
        <w:rPr>
          <w:sz w:val="24"/>
        </w:rPr>
        <w:t>&amp;</w:t>
      </w:r>
      <w:r>
        <w:rPr>
          <w:sz w:val="24"/>
        </w:rPr>
        <w:tab/>
      </w:r>
      <w:r>
        <w:rPr>
          <w:spacing w:val="-1"/>
          <w:sz w:val="24"/>
        </w:rPr>
        <w:t>V</w:t>
      </w:r>
      <w:r>
        <w:rPr>
          <w:spacing w:val="-1"/>
          <w:sz w:val="24"/>
          <w:vertAlign w:val="subscript"/>
        </w:rPr>
        <w:t>CC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V</w:t>
      </w:r>
      <w:r>
        <w:rPr>
          <w:spacing w:val="-1"/>
          <w:sz w:val="24"/>
          <w:vertAlign w:val="subscript"/>
        </w:rPr>
        <w:t>CE</w:t>
      </w:r>
      <w:r>
        <w:rPr>
          <w:spacing w:val="-1"/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(R</w:t>
      </w:r>
      <w:r>
        <w:rPr>
          <w:sz w:val="24"/>
          <w:vertAlign w:val="subscript"/>
        </w:rPr>
        <w:t>C</w:t>
      </w:r>
      <w:r>
        <w:rPr>
          <w:sz w:val="24"/>
        </w:rPr>
        <w:t>+ R</w:t>
      </w:r>
      <w:r>
        <w:rPr>
          <w:sz w:val="24"/>
          <w:vertAlign w:val="subscript"/>
        </w:rPr>
        <w:t>E</w:t>
      </w:r>
      <w:r>
        <w:rPr>
          <w:sz w:val="24"/>
        </w:rPr>
        <w:t>)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2"/>
        <w:ind w:hanging="360"/>
        <w:rPr>
          <w:rFonts w:ascii="Wingdings" w:hAnsi="Wingdings"/>
          <w:sz w:val="26"/>
        </w:rPr>
      </w:pPr>
      <w:r>
        <w:rPr>
          <w:spacing w:val="-1"/>
          <w:sz w:val="24"/>
        </w:rPr>
        <w:t>The</w:t>
      </w:r>
      <w:r>
        <w:rPr>
          <w:sz w:val="24"/>
        </w:rPr>
        <w:t xml:space="preserve"> </w:t>
      </w:r>
      <w:r>
        <w:rPr>
          <w:spacing w:val="-1"/>
          <w:sz w:val="24"/>
        </w:rPr>
        <w:t>maximum</w:t>
      </w:r>
      <w:r>
        <w:rPr>
          <w:spacing w:val="1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of V</w:t>
      </w:r>
      <w:r>
        <w:rPr>
          <w:sz w:val="24"/>
          <w:vertAlign w:val="subscript"/>
        </w:rPr>
        <w:t>CE</w:t>
      </w:r>
      <w:r>
        <w:rPr>
          <w:spacing w:val="-19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occur</w:t>
      </w:r>
      <w:r>
        <w:rPr>
          <w:spacing w:val="-2"/>
          <w:sz w:val="24"/>
        </w:rPr>
        <w:t xml:space="preserve"> </w:t>
      </w:r>
      <w:r>
        <w:rPr>
          <w:sz w:val="24"/>
        </w:rPr>
        <w:t>when there is no collector current i.e.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C</w:t>
      </w:r>
      <w:r>
        <w:rPr>
          <w:sz w:val="24"/>
        </w:rPr>
        <w:t>= 0.</w:t>
      </w:r>
    </w:p>
    <w:p w:rsidR="00CF586A" w:rsidRDefault="00D20B05">
      <w:pPr>
        <w:pStyle w:val="Heading9"/>
        <w:spacing w:before="203" w:line="404" w:lineRule="exact"/>
        <w:ind w:left="1632" w:firstLine="0"/>
        <w:rPr>
          <w:rFonts w:ascii="Yu Gothic" w:hAnsi="Yu Gothic"/>
        </w:rPr>
      </w:pPr>
      <w:r>
        <w:pict>
          <v:shape id="_x0000_s1312" type="#_x0000_t202" style="position:absolute;left:0;text-align:left;margin-left:152.3pt;margin-top:5.3pt;width:129.75pt;height:21.75pt;z-index:15907840;mso-position-horizontal-relative:page" filled="f" strokeweight=".72pt">
            <v:textbox inset="0,0,0,0">
              <w:txbxContent>
                <w:p w:rsidR="00CF586A" w:rsidRDefault="00D20B05">
                  <w:pPr>
                    <w:spacing w:before="71"/>
                    <w:ind w:left="22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Maximum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V</w:t>
                  </w:r>
                  <w:r>
                    <w:rPr>
                      <w:b/>
                      <w:sz w:val="24"/>
                      <w:vertAlign w:val="subscript"/>
                    </w:rPr>
                    <w:t>CE</w:t>
                  </w:r>
                  <w:r>
                    <w:rPr>
                      <w:b/>
                      <w:sz w:val="24"/>
                    </w:rPr>
                    <w:t>=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V</w:t>
                  </w:r>
                  <w:r>
                    <w:rPr>
                      <w:b/>
                      <w:sz w:val="24"/>
                      <w:vertAlign w:val="subscript"/>
                    </w:rPr>
                    <w:t>CC</w:t>
                  </w:r>
                </w:p>
              </w:txbxContent>
            </v:textbox>
            <w10:wrap anchorx="page"/>
          </v:shape>
        </w:pict>
      </w:r>
      <w:r>
        <w:rPr>
          <w:rFonts w:ascii="Yu Gothic" w:hAnsi="Yu Gothic"/>
          <w:w w:val="57"/>
        </w:rPr>
        <w:t>∴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40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maximum collector current</w:t>
      </w:r>
      <w:r>
        <w:rPr>
          <w:spacing w:val="-1"/>
          <w:sz w:val="24"/>
        </w:rPr>
        <w:t xml:space="preserve"> </w:t>
      </w:r>
      <w:r>
        <w:rPr>
          <w:sz w:val="24"/>
        </w:rPr>
        <w:t>will flow when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CE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0.</w:t>
      </w:r>
    </w:p>
    <w:p w:rsidR="00CF586A" w:rsidRDefault="00D20B05">
      <w:pPr>
        <w:pStyle w:val="Heading9"/>
        <w:spacing w:before="198"/>
        <w:ind w:left="1632" w:firstLine="0"/>
        <w:rPr>
          <w:rFonts w:ascii="Yu Gothic" w:hAnsi="Yu Gothic"/>
        </w:rPr>
      </w:pPr>
      <w:r>
        <w:pict>
          <v:shape id="_x0000_s1311" type="#_x0000_t202" style="position:absolute;left:0;text-align:left;margin-left:156.5pt;margin-top:6.85pt;width:171.15pt;height:23.05pt;z-index:15907328;mso-position-horizontal-relative:page" filled="f" strokeweight=".72pt">
            <v:textbox inset="0,0,0,0">
              <w:txbxContent>
                <w:p w:rsidR="00CF586A" w:rsidRDefault="00D20B05">
                  <w:pPr>
                    <w:spacing w:before="71"/>
                    <w:ind w:left="26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Maximum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I</w:t>
                  </w:r>
                  <w:r>
                    <w:rPr>
                      <w:b/>
                      <w:sz w:val="24"/>
                      <w:vertAlign w:val="subscript"/>
                    </w:rPr>
                    <w:t>C</w:t>
                  </w:r>
                  <w:r>
                    <w:rPr>
                      <w:b/>
                      <w:sz w:val="24"/>
                    </w:rPr>
                    <w:t>=V</w:t>
                  </w:r>
                  <w:r>
                    <w:rPr>
                      <w:b/>
                      <w:sz w:val="24"/>
                      <w:vertAlign w:val="subscript"/>
                    </w:rPr>
                    <w:t>CC</w:t>
                  </w:r>
                  <w:r>
                    <w:rPr>
                      <w:b/>
                      <w:sz w:val="24"/>
                    </w:rPr>
                    <w:t>/ (R</w:t>
                  </w:r>
                  <w:r>
                    <w:rPr>
                      <w:b/>
                      <w:sz w:val="24"/>
                      <w:vertAlign w:val="subscript"/>
                    </w:rPr>
                    <w:t>C</w:t>
                  </w:r>
                  <w:r>
                    <w:rPr>
                      <w:b/>
                      <w:sz w:val="24"/>
                    </w:rPr>
                    <w:t>+R</w:t>
                  </w:r>
                  <w:r>
                    <w:rPr>
                      <w:b/>
                      <w:sz w:val="24"/>
                      <w:vertAlign w:val="subscript"/>
                    </w:rPr>
                    <w:t>E</w:t>
                  </w:r>
                  <w:r>
                    <w:rPr>
                      <w:b/>
                      <w:sz w:val="24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Yu Gothic" w:hAnsi="Yu Gothic"/>
          <w:w w:val="57"/>
        </w:rPr>
        <w:t>∴</w:t>
      </w:r>
    </w:p>
    <w:p w:rsidR="00CF586A" w:rsidRDefault="00D20B05">
      <w:pPr>
        <w:pStyle w:val="ListParagraph"/>
        <w:numPr>
          <w:ilvl w:val="0"/>
          <w:numId w:val="43"/>
        </w:numPr>
        <w:tabs>
          <w:tab w:val="left" w:pos="552"/>
        </w:tabs>
        <w:spacing w:before="180"/>
        <w:ind w:left="551" w:right="5623"/>
        <w:jc w:val="both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5905792" behindDoc="0" locked="0" layoutInCell="1" allowOverlap="1">
            <wp:simplePos x="0" y="0"/>
            <wp:positionH relativeFrom="page">
              <wp:posOffset>3912346</wp:posOffset>
            </wp:positionH>
            <wp:positionV relativeFrom="paragraph">
              <wp:posOffset>128283</wp:posOffset>
            </wp:positionV>
            <wp:extent cx="3274837" cy="1690524"/>
            <wp:effectExtent l="0" t="0" r="0" b="0"/>
            <wp:wrapNone/>
            <wp:docPr id="21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1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837" cy="1690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u w:val="thick"/>
        </w:rPr>
        <w:t>A.C. Equivalent Circuit</w:t>
      </w:r>
      <w:r>
        <w:rPr>
          <w:b/>
          <w:sz w:val="24"/>
        </w:rPr>
        <w:t xml:space="preserve">: - </w:t>
      </w:r>
      <w:r>
        <w:rPr>
          <w:sz w:val="24"/>
        </w:rPr>
        <w:t>In order to draw A.C.</w:t>
      </w:r>
      <w:r>
        <w:rPr>
          <w:spacing w:val="-57"/>
          <w:sz w:val="24"/>
        </w:rPr>
        <w:t xml:space="preserve"> </w:t>
      </w:r>
      <w:r>
        <w:rPr>
          <w:sz w:val="24"/>
        </w:rPr>
        <w:t>equivalent</w:t>
      </w:r>
      <w:r>
        <w:rPr>
          <w:spacing w:val="1"/>
          <w:sz w:val="24"/>
        </w:rPr>
        <w:t xml:space="preserve"> </w:t>
      </w:r>
      <w:r>
        <w:rPr>
          <w:sz w:val="24"/>
        </w:rPr>
        <w:t>circuit,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steps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applied</w:t>
      </w:r>
      <w:r>
        <w:rPr>
          <w:spacing w:val="-1"/>
          <w:sz w:val="24"/>
        </w:rPr>
        <w:t xml:space="preserve"> </w:t>
      </w:r>
      <w:r>
        <w:rPr>
          <w:sz w:val="24"/>
        </w:rPr>
        <w:t>to the transistor circuit:</w:t>
      </w:r>
    </w:p>
    <w:p w:rsidR="00CF586A" w:rsidRDefault="00D20B05">
      <w:pPr>
        <w:pStyle w:val="ListParagraph"/>
        <w:numPr>
          <w:ilvl w:val="0"/>
          <w:numId w:val="42"/>
        </w:numPr>
        <w:tabs>
          <w:tab w:val="left" w:pos="891"/>
        </w:tabs>
        <w:spacing w:line="275" w:lineRule="exact"/>
        <w:ind w:hanging="340"/>
        <w:jc w:val="both"/>
        <w:rPr>
          <w:sz w:val="24"/>
        </w:rPr>
      </w:pPr>
      <w:r>
        <w:rPr>
          <w:sz w:val="24"/>
        </w:rPr>
        <w:t>Reduce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D.C.</w:t>
      </w:r>
      <w:r>
        <w:rPr>
          <w:spacing w:val="-2"/>
          <w:sz w:val="24"/>
        </w:rPr>
        <w:t xml:space="preserve"> </w:t>
      </w:r>
      <w:r>
        <w:rPr>
          <w:sz w:val="24"/>
        </w:rPr>
        <w:t>sources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zero</w:t>
      </w:r>
      <w:r>
        <w:rPr>
          <w:spacing w:val="-1"/>
          <w:sz w:val="24"/>
        </w:rPr>
        <w:t xml:space="preserve"> </w:t>
      </w:r>
      <w:r>
        <w:rPr>
          <w:sz w:val="24"/>
        </w:rPr>
        <w:t>(i.e. V</w:t>
      </w:r>
      <w:r>
        <w:rPr>
          <w:sz w:val="24"/>
          <w:vertAlign w:val="subscript"/>
        </w:rPr>
        <w:t>CC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0).</w:t>
      </w:r>
    </w:p>
    <w:p w:rsidR="00CF586A" w:rsidRDefault="00D20B05">
      <w:pPr>
        <w:pStyle w:val="ListParagraph"/>
        <w:numPr>
          <w:ilvl w:val="0"/>
          <w:numId w:val="42"/>
        </w:numPr>
        <w:tabs>
          <w:tab w:val="left" w:pos="905"/>
        </w:tabs>
        <w:spacing w:line="275" w:lineRule="exact"/>
        <w:ind w:left="904" w:hanging="354"/>
        <w:jc w:val="both"/>
        <w:rPr>
          <w:sz w:val="24"/>
        </w:rPr>
      </w:pPr>
      <w:r>
        <w:rPr>
          <w:sz w:val="24"/>
        </w:rPr>
        <w:t>Short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capacitors.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7" w:line="235" w:lineRule="auto"/>
        <w:ind w:right="5624" w:hanging="360"/>
        <w:jc w:val="both"/>
        <w:rPr>
          <w:rFonts w:ascii="Wingdings" w:hAnsi="Wingdings"/>
          <w:sz w:val="26"/>
        </w:rPr>
      </w:pPr>
      <w:r>
        <w:pict>
          <v:shape id="_x0000_s1310" type="#_x0000_t202" style="position:absolute;left:0;text-align:left;margin-left:121.1pt;margin-top:18.05pt;width:184.1pt;height:24.5pt;z-index:-17901056;mso-position-horizontal-relative:page" filled="f" strokeweight=".72pt">
            <v:textbox inset="0,0,0,0">
              <w:txbxContent>
                <w:p w:rsidR="00CF586A" w:rsidRDefault="00D20B05">
                  <w:pPr>
                    <w:spacing w:before="66"/>
                    <w:ind w:left="158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>A.C.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load,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R</w:t>
                  </w:r>
                  <w:r>
                    <w:rPr>
                      <w:b/>
                      <w:sz w:val="24"/>
                      <w:vertAlign w:val="subscript"/>
                    </w:rPr>
                    <w:t>AC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=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(R</w:t>
                  </w:r>
                  <w:r>
                    <w:rPr>
                      <w:b/>
                      <w:sz w:val="24"/>
                      <w:vertAlign w:val="subscript"/>
                    </w:rPr>
                    <w:t>C</w:t>
                  </w:r>
                  <w:r>
                    <w:rPr>
                      <w:b/>
                      <w:sz w:val="24"/>
                    </w:rPr>
                    <w:t>R</w:t>
                  </w:r>
                  <w:r>
                    <w:rPr>
                      <w:b/>
                      <w:sz w:val="24"/>
                      <w:vertAlign w:val="subscript"/>
                    </w:rPr>
                    <w:t>L</w:t>
                  </w:r>
                  <w:r>
                    <w:rPr>
                      <w:b/>
                      <w:sz w:val="24"/>
                    </w:rPr>
                    <w:t>/ (R</w:t>
                  </w:r>
                  <w:r>
                    <w:rPr>
                      <w:b/>
                      <w:sz w:val="24"/>
                      <w:vertAlign w:val="subscript"/>
                    </w:rPr>
                    <w:t>C</w:t>
                  </w:r>
                  <w:r>
                    <w:rPr>
                      <w:b/>
                      <w:sz w:val="24"/>
                    </w:rPr>
                    <w:t>+R</w:t>
                  </w:r>
                  <w:r>
                    <w:rPr>
                      <w:b/>
                      <w:sz w:val="24"/>
                      <w:vertAlign w:val="subscript"/>
                    </w:rPr>
                    <w:t>L</w:t>
                  </w:r>
                  <w:r>
                    <w:rPr>
                      <w:b/>
                      <w:sz w:val="24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Referring A.C. Equivalent circuit A.C. load equal</w:t>
      </w:r>
      <w:r>
        <w:rPr>
          <w:spacing w:val="1"/>
          <w:sz w:val="24"/>
        </w:rPr>
        <w:t xml:space="preserve"> </w:t>
      </w:r>
      <w:r>
        <w:rPr>
          <w:sz w:val="24"/>
        </w:rPr>
        <w:t>to R</w:t>
      </w:r>
      <w:r>
        <w:rPr>
          <w:sz w:val="24"/>
          <w:vertAlign w:val="subscript"/>
        </w:rPr>
        <w:t>C</w:t>
      </w:r>
      <w:r>
        <w:rPr>
          <w:spacing w:val="-19"/>
          <w:sz w:val="24"/>
        </w:rPr>
        <w:t xml:space="preserve"> </w:t>
      </w:r>
      <w:r>
        <w:rPr>
          <w:b/>
          <w:sz w:val="24"/>
        </w:rPr>
        <w:t>||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R</w:t>
      </w:r>
      <w:r>
        <w:rPr>
          <w:sz w:val="24"/>
          <w:vertAlign w:val="subscript"/>
        </w:rPr>
        <w:t>L</w:t>
      </w:r>
      <w:r>
        <w:rPr>
          <w:spacing w:val="-24"/>
          <w:sz w:val="24"/>
        </w:rPr>
        <w:t xml:space="preserve"> </w:t>
      </w:r>
      <w:r>
        <w:rPr>
          <w:sz w:val="24"/>
        </w:rPr>
        <w:t>i.e.</w:t>
      </w:r>
    </w:p>
    <w:p w:rsidR="00CF586A" w:rsidRDefault="00CF586A">
      <w:pPr>
        <w:pStyle w:val="BodyText"/>
        <w:spacing w:before="3"/>
      </w:pP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73" w:lineRule="auto"/>
        <w:ind w:right="5627" w:hanging="360"/>
        <w:rPr>
          <w:rFonts w:ascii="Wingdings" w:hAnsi="Wingdings"/>
          <w:sz w:val="26"/>
        </w:rPr>
      </w:pPr>
      <w:r>
        <w:pict>
          <v:shape id="_x0000_s1309" type="#_x0000_t202" style="position:absolute;left:0;text-align:left;margin-left:81.7pt;margin-top:34.7pt;width:385.1pt;height:24.5pt;z-index:-15554048;mso-wrap-distance-left:0;mso-wrap-distance-right:0;mso-position-horizontal-relative:page" filled="f" strokeweight=".72pt">
            <v:textbox inset="0,0,0,0">
              <w:txbxContent>
                <w:p w:rsidR="00CF586A" w:rsidRDefault="00D20B05">
                  <w:pPr>
                    <w:tabs>
                      <w:tab w:val="left" w:pos="753"/>
                    </w:tabs>
                    <w:spacing w:line="446" w:lineRule="exact"/>
                    <w:ind w:left="376"/>
                    <w:rPr>
                      <w:b/>
                      <w:sz w:val="24"/>
                    </w:rPr>
                  </w:pPr>
                  <w:r>
                    <w:rPr>
                      <w:rFonts w:ascii="Yu Gothic" w:hAnsi="Yu Gothic"/>
                      <w:b/>
                      <w:w w:val="95"/>
                      <w:sz w:val="24"/>
                    </w:rPr>
                    <w:t>∴</w:t>
                  </w:r>
                  <w:r>
                    <w:rPr>
                      <w:rFonts w:ascii="Yu Gothic" w:hAnsi="Yu Gothic"/>
                      <w:b/>
                      <w:w w:val="95"/>
                      <w:sz w:val="24"/>
                    </w:rPr>
                    <w:tab/>
                  </w:r>
                  <w:r>
                    <w:rPr>
                      <w:spacing w:val="-1"/>
                      <w:sz w:val="24"/>
                    </w:rPr>
                    <w:t>Total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</w:rPr>
                    <w:t>maximum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collector-emitter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voltage, V</w:t>
                  </w:r>
                  <w:r>
                    <w:rPr>
                      <w:b/>
                      <w:sz w:val="24"/>
                      <w:vertAlign w:val="subscript"/>
                    </w:rPr>
                    <w:t>CE</w:t>
                  </w:r>
                  <w:r>
                    <w:rPr>
                      <w:b/>
                      <w:spacing w:val="-1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  <w:vertAlign w:val="subscript"/>
                    </w:rPr>
                    <w:t>MAX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=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V</w:t>
                  </w:r>
                  <w:r>
                    <w:rPr>
                      <w:b/>
                      <w:sz w:val="24"/>
                      <w:vertAlign w:val="subscript"/>
                    </w:rPr>
                    <w:t>CE</w:t>
                  </w:r>
                  <w:r>
                    <w:rPr>
                      <w:b/>
                      <w:sz w:val="24"/>
                    </w:rPr>
                    <w:t>+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I</w:t>
                  </w:r>
                  <w:r>
                    <w:rPr>
                      <w:b/>
                      <w:sz w:val="24"/>
                      <w:vertAlign w:val="subscript"/>
                    </w:rPr>
                    <w:t>C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R</w:t>
                  </w:r>
                  <w:r>
                    <w:rPr>
                      <w:b/>
                      <w:sz w:val="24"/>
                      <w:vertAlign w:val="subscript"/>
                    </w:rPr>
                    <w:t>AC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308" style="position:absolute;left:0;text-align:left;margin-left:29pt;margin-top:113.55pt;width:5pt;height:5.05pt;z-index:15906304;mso-position-horizontal-relative:page" coordorigin="580,2271" coordsize="100,101" path="m580,2271r,100l679,2371,580,2271xe" fillcolor="#999" stroked="f">
            <v:path arrowok="t"/>
            <w10:wrap anchorx="page"/>
          </v:shape>
        </w:pict>
      </w:r>
      <w:r>
        <w:rPr>
          <w:sz w:val="24"/>
        </w:rPr>
        <w:t>Maximum</w:t>
      </w:r>
      <w:r>
        <w:rPr>
          <w:spacing w:val="10"/>
          <w:sz w:val="24"/>
        </w:rPr>
        <w:t xml:space="preserve"> </w:t>
      </w:r>
      <w:r>
        <w:rPr>
          <w:sz w:val="24"/>
        </w:rPr>
        <w:t>positive</w:t>
      </w:r>
      <w:r>
        <w:rPr>
          <w:spacing w:val="6"/>
          <w:sz w:val="24"/>
        </w:rPr>
        <w:t xml:space="preserve"> </w:t>
      </w:r>
      <w:r>
        <w:rPr>
          <w:sz w:val="24"/>
        </w:rPr>
        <w:t>swing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A.C.</w:t>
      </w:r>
      <w:r>
        <w:rPr>
          <w:spacing w:val="8"/>
          <w:sz w:val="24"/>
        </w:rPr>
        <w:t xml:space="preserve"> </w:t>
      </w:r>
      <w:r>
        <w:rPr>
          <w:sz w:val="24"/>
        </w:rPr>
        <w:t>collector-</w:t>
      </w:r>
      <w:r>
        <w:rPr>
          <w:spacing w:val="-57"/>
          <w:sz w:val="24"/>
        </w:rPr>
        <w:t xml:space="preserve"> </w:t>
      </w:r>
      <w:r>
        <w:rPr>
          <w:sz w:val="24"/>
        </w:rPr>
        <w:t>emitter</w:t>
      </w:r>
      <w:r>
        <w:rPr>
          <w:spacing w:val="-1"/>
          <w:sz w:val="24"/>
        </w:rPr>
        <w:t xml:space="preserve"> </w:t>
      </w:r>
      <w:r>
        <w:rPr>
          <w:sz w:val="24"/>
        </w:rPr>
        <w:t>voltage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C</w:t>
      </w:r>
      <w:r>
        <w:rPr>
          <w:sz w:val="24"/>
        </w:rPr>
        <w:t xml:space="preserve"> × R</w:t>
      </w:r>
      <w:r>
        <w:rPr>
          <w:sz w:val="24"/>
          <w:vertAlign w:val="subscript"/>
        </w:rPr>
        <w:t>AC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after="108"/>
        <w:ind w:hanging="360"/>
        <w:rPr>
          <w:rFonts w:ascii="Wingdings" w:hAnsi="Wingdings"/>
          <w:sz w:val="26"/>
        </w:rPr>
      </w:pPr>
      <w:r>
        <w:rPr>
          <w:sz w:val="24"/>
        </w:rPr>
        <w:t>Maximum</w:t>
      </w:r>
      <w:r>
        <w:rPr>
          <w:spacing w:val="-1"/>
          <w:sz w:val="24"/>
        </w:rPr>
        <w:t xml:space="preserve"> </w:t>
      </w:r>
      <w:r>
        <w:rPr>
          <w:sz w:val="24"/>
        </w:rPr>
        <w:t>positive</w:t>
      </w:r>
      <w:r>
        <w:rPr>
          <w:spacing w:val="-2"/>
          <w:sz w:val="24"/>
        </w:rPr>
        <w:t xml:space="preserve"> </w:t>
      </w:r>
      <w:r>
        <w:rPr>
          <w:sz w:val="24"/>
        </w:rPr>
        <w:t>swing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A.C.</w:t>
      </w:r>
      <w:r>
        <w:rPr>
          <w:spacing w:val="-3"/>
          <w:sz w:val="24"/>
        </w:rPr>
        <w:t xml:space="preserve"> </w:t>
      </w:r>
      <w:r>
        <w:rPr>
          <w:sz w:val="24"/>
        </w:rPr>
        <w:t>collector</w:t>
      </w:r>
      <w:r>
        <w:rPr>
          <w:spacing w:val="-2"/>
          <w:sz w:val="24"/>
        </w:rPr>
        <w:t xml:space="preserve"> </w:t>
      </w:r>
      <w:r>
        <w:rPr>
          <w:sz w:val="24"/>
        </w:rPr>
        <w:t>current =</w:t>
      </w:r>
      <w:r>
        <w:rPr>
          <w:spacing w:val="-2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CE</w:t>
      </w:r>
      <w:r>
        <w:rPr>
          <w:b/>
          <w:sz w:val="24"/>
        </w:rPr>
        <w:t>/</w:t>
      </w:r>
      <w:r>
        <w:rPr>
          <w:sz w:val="24"/>
        </w:rPr>
        <w:t>R</w:t>
      </w:r>
      <w:r>
        <w:rPr>
          <w:sz w:val="24"/>
          <w:vertAlign w:val="subscript"/>
        </w:rPr>
        <w:t>AC</w:t>
      </w:r>
    </w:p>
    <w:p w:rsidR="00CF586A" w:rsidRDefault="00D20B05">
      <w:pPr>
        <w:pStyle w:val="BodyText"/>
        <w:ind w:left="1688"/>
        <w:rPr>
          <w:sz w:val="20"/>
        </w:rPr>
      </w:pPr>
      <w:r>
        <w:pict>
          <v:shape id="_x0000_s1307" style="position:absolute;left:0;text-align:left;margin-left:561.35pt;margin-top:31.95pt;width:5pt;height:5pt;z-index:-15553024;mso-wrap-distance-left:0;mso-wrap-distance-right:0;mso-position-horizontal-relative:page" coordorigin="11227,639" coordsize="100,100" path="m11327,639r-100,99l11327,738r,-99xe" fillcolor="#999" stroked="f">
            <v:path arrowok="t"/>
            <w10:wrap type="topAndBottom" anchorx="page"/>
          </v:shape>
        </w:pict>
      </w:r>
      <w:r>
        <w:rPr>
          <w:sz w:val="20"/>
        </w:rPr>
      </w:r>
      <w:r>
        <w:rPr>
          <w:sz w:val="20"/>
        </w:rPr>
        <w:pict>
          <v:shape id="_x0000_s1306" type="#_x0000_t202" style="width:324.6pt;height:24.5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:rsidR="00CF586A" w:rsidRDefault="00D20B05">
                  <w:pPr>
                    <w:spacing w:line="439" w:lineRule="exact"/>
                    <w:ind w:left="285"/>
                    <w:rPr>
                      <w:b/>
                      <w:sz w:val="24"/>
                    </w:rPr>
                  </w:pPr>
                  <w:r>
                    <w:rPr>
                      <w:rFonts w:ascii="Yu Gothic" w:hAnsi="Yu Gothic"/>
                      <w:b/>
                      <w:w w:val="95"/>
                      <w:sz w:val="24"/>
                    </w:rPr>
                    <w:t>∴</w:t>
                  </w:r>
                  <w:r>
                    <w:rPr>
                      <w:rFonts w:ascii="Yu Gothic" w:hAnsi="Yu Gothic"/>
                      <w:b/>
                      <w:spacing w:val="84"/>
                      <w:sz w:val="24"/>
                    </w:rPr>
                    <w:t xml:space="preserve"> </w:t>
                  </w:r>
                  <w:r>
                    <w:rPr>
                      <w:w w:val="95"/>
                      <w:sz w:val="24"/>
                    </w:rPr>
                    <w:t>Total</w:t>
                  </w:r>
                  <w:r>
                    <w:rPr>
                      <w:spacing w:val="17"/>
                      <w:w w:val="95"/>
                      <w:sz w:val="24"/>
                    </w:rPr>
                    <w:t xml:space="preserve"> </w:t>
                  </w:r>
                  <w:r>
                    <w:rPr>
                      <w:w w:val="95"/>
                      <w:sz w:val="24"/>
                    </w:rPr>
                    <w:t>maximum</w:t>
                  </w:r>
                  <w:r>
                    <w:rPr>
                      <w:spacing w:val="18"/>
                      <w:w w:val="95"/>
                      <w:sz w:val="24"/>
                    </w:rPr>
                    <w:t xml:space="preserve"> </w:t>
                  </w:r>
                  <w:r>
                    <w:rPr>
                      <w:b/>
                      <w:w w:val="95"/>
                      <w:sz w:val="24"/>
                    </w:rPr>
                    <w:t>collector</w:t>
                  </w:r>
                  <w:r>
                    <w:rPr>
                      <w:b/>
                      <w:spacing w:val="16"/>
                      <w:w w:val="95"/>
                      <w:sz w:val="24"/>
                    </w:rPr>
                    <w:t xml:space="preserve"> </w:t>
                  </w:r>
                  <w:r>
                    <w:rPr>
                      <w:b/>
                      <w:w w:val="95"/>
                      <w:sz w:val="24"/>
                    </w:rPr>
                    <w:t>current,</w:t>
                  </w:r>
                  <w:r>
                    <w:rPr>
                      <w:b/>
                      <w:spacing w:val="17"/>
                      <w:w w:val="95"/>
                      <w:sz w:val="24"/>
                    </w:rPr>
                    <w:t xml:space="preserve"> </w:t>
                  </w:r>
                  <w:r>
                    <w:rPr>
                      <w:b/>
                      <w:w w:val="95"/>
                      <w:sz w:val="24"/>
                    </w:rPr>
                    <w:t>I</w:t>
                  </w:r>
                  <w:r>
                    <w:rPr>
                      <w:b/>
                      <w:w w:val="95"/>
                      <w:sz w:val="24"/>
                      <w:vertAlign w:val="subscript"/>
                    </w:rPr>
                    <w:t>C</w:t>
                  </w:r>
                  <w:r>
                    <w:rPr>
                      <w:b/>
                      <w:spacing w:val="-8"/>
                      <w:w w:val="95"/>
                      <w:sz w:val="24"/>
                    </w:rPr>
                    <w:t xml:space="preserve"> </w:t>
                  </w:r>
                  <w:r>
                    <w:rPr>
                      <w:b/>
                      <w:w w:val="95"/>
                      <w:sz w:val="24"/>
                      <w:vertAlign w:val="subscript"/>
                    </w:rPr>
                    <w:t>MAX</w:t>
                  </w:r>
                  <w:r>
                    <w:rPr>
                      <w:b/>
                      <w:spacing w:val="12"/>
                      <w:w w:val="95"/>
                      <w:sz w:val="24"/>
                    </w:rPr>
                    <w:t xml:space="preserve"> </w:t>
                  </w:r>
                  <w:r>
                    <w:rPr>
                      <w:b/>
                      <w:w w:val="95"/>
                      <w:sz w:val="24"/>
                    </w:rPr>
                    <w:t>=</w:t>
                  </w:r>
                  <w:r>
                    <w:rPr>
                      <w:b/>
                      <w:spacing w:val="17"/>
                      <w:w w:val="95"/>
                      <w:sz w:val="24"/>
                    </w:rPr>
                    <w:t xml:space="preserve"> </w:t>
                  </w:r>
                  <w:r>
                    <w:rPr>
                      <w:b/>
                      <w:w w:val="95"/>
                      <w:sz w:val="24"/>
                    </w:rPr>
                    <w:t>I</w:t>
                  </w:r>
                  <w:r>
                    <w:rPr>
                      <w:b/>
                      <w:w w:val="95"/>
                      <w:sz w:val="24"/>
                      <w:vertAlign w:val="subscript"/>
                    </w:rPr>
                    <w:t>C</w:t>
                  </w:r>
                  <w:r>
                    <w:rPr>
                      <w:b/>
                      <w:w w:val="95"/>
                      <w:sz w:val="24"/>
                    </w:rPr>
                    <w:t>+</w:t>
                  </w:r>
                  <w:r>
                    <w:rPr>
                      <w:b/>
                      <w:spacing w:val="16"/>
                      <w:w w:val="95"/>
                      <w:sz w:val="24"/>
                    </w:rPr>
                    <w:t xml:space="preserve"> </w:t>
                  </w:r>
                  <w:r>
                    <w:rPr>
                      <w:b/>
                      <w:w w:val="95"/>
                      <w:sz w:val="24"/>
                    </w:rPr>
                    <w:t>V</w:t>
                  </w:r>
                  <w:r>
                    <w:rPr>
                      <w:b/>
                      <w:w w:val="95"/>
                      <w:sz w:val="24"/>
                      <w:vertAlign w:val="subscript"/>
                    </w:rPr>
                    <w:t>CE</w:t>
                  </w:r>
                  <w:r>
                    <w:rPr>
                      <w:b/>
                      <w:w w:val="95"/>
                      <w:sz w:val="24"/>
                    </w:rPr>
                    <w:t>/R</w:t>
                  </w:r>
                  <w:r>
                    <w:rPr>
                      <w:b/>
                      <w:w w:val="95"/>
                      <w:sz w:val="24"/>
                      <w:vertAlign w:val="subscript"/>
                    </w:rPr>
                    <w:t>AC</w:t>
                  </w:r>
                </w:p>
              </w:txbxContent>
            </v:textbox>
            <w10:anchorlock/>
          </v:shape>
        </w:pict>
      </w:r>
    </w:p>
    <w:p w:rsidR="00CF586A" w:rsidRDefault="00CF586A">
      <w:pPr>
        <w:rPr>
          <w:sz w:val="20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304" style="width:4.95pt;height:5.05pt;mso-position-horizontal-relative:char;mso-position-vertical-relative:line" coordsize="99,101">
            <v:shape id="_x0000_s1305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302" style="width:5.05pt;height:5.05pt;mso-position-horizontal-relative:char;mso-position-vertical-relative:line" coordsize="101,101">
            <v:shape id="_x0000_s1303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CF586A">
      <w:pPr>
        <w:pStyle w:val="BodyText"/>
        <w:spacing w:before="1"/>
        <w:rPr>
          <w:sz w:val="6"/>
        </w:rPr>
      </w:pPr>
    </w:p>
    <w:p w:rsidR="00CF586A" w:rsidRDefault="00CF586A">
      <w:pPr>
        <w:rPr>
          <w:sz w:val="6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CF586A">
      <w:pPr>
        <w:pStyle w:val="BodyText"/>
        <w:spacing w:before="5"/>
        <w:rPr>
          <w:sz w:val="27"/>
        </w:rPr>
      </w:pPr>
    </w:p>
    <w:p w:rsidR="00CF586A" w:rsidRDefault="00D20B05">
      <w:pPr>
        <w:pStyle w:val="ListParagraph"/>
        <w:numPr>
          <w:ilvl w:val="0"/>
          <w:numId w:val="41"/>
        </w:numPr>
        <w:tabs>
          <w:tab w:val="left" w:pos="553"/>
        </w:tabs>
        <w:ind w:hanging="361"/>
        <w:rPr>
          <w:b/>
          <w:sz w:val="28"/>
        </w:rPr>
      </w:pPr>
      <w:r>
        <w:rPr>
          <w:b/>
          <w:sz w:val="28"/>
          <w:u w:val="thick"/>
        </w:rPr>
        <w:t>LOAD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LINE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ANALYSIS: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-</w:t>
      </w:r>
    </w:p>
    <w:p w:rsidR="00CF586A" w:rsidRDefault="00D20B05">
      <w:pPr>
        <w:spacing w:before="61"/>
        <w:ind w:left="192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6.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2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CF586A">
      <w:pPr>
        <w:rPr>
          <w:rFonts w:ascii="Arial" w:hAnsi="Arial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3900" w:space="4755"/>
            <w:col w:w="2315"/>
          </w:cols>
        </w:sectPr>
      </w:pP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52" w:line="235" w:lineRule="auto"/>
        <w:ind w:right="376" w:hanging="360"/>
        <w:rPr>
          <w:rFonts w:ascii="Wingdings" w:hAnsi="Wingdings"/>
          <w:sz w:val="26"/>
        </w:rPr>
      </w:pPr>
      <w:r>
        <w:rPr>
          <w:sz w:val="24"/>
        </w:rPr>
        <w:t>In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transistor</w:t>
      </w:r>
      <w:r>
        <w:rPr>
          <w:spacing w:val="28"/>
          <w:sz w:val="24"/>
        </w:rPr>
        <w:t xml:space="preserve"> </w:t>
      </w:r>
      <w:r>
        <w:rPr>
          <w:sz w:val="24"/>
        </w:rPr>
        <w:t>circuit</w:t>
      </w:r>
      <w:r>
        <w:rPr>
          <w:spacing w:val="29"/>
          <w:sz w:val="24"/>
        </w:rPr>
        <w:t xml:space="preserve"> </w:t>
      </w:r>
      <w:r>
        <w:rPr>
          <w:sz w:val="24"/>
        </w:rPr>
        <w:t>analysis,</w:t>
      </w:r>
      <w:r>
        <w:rPr>
          <w:spacing w:val="32"/>
          <w:sz w:val="24"/>
        </w:rPr>
        <w:t xml:space="preserve"> </w:t>
      </w:r>
      <w:r>
        <w:rPr>
          <w:sz w:val="24"/>
        </w:rPr>
        <w:t>it</w:t>
      </w:r>
      <w:r>
        <w:rPr>
          <w:spacing w:val="28"/>
          <w:sz w:val="24"/>
        </w:rPr>
        <w:t xml:space="preserve"> </w:t>
      </w:r>
      <w:r>
        <w:rPr>
          <w:sz w:val="24"/>
        </w:rPr>
        <w:t>is</w:t>
      </w:r>
      <w:r>
        <w:rPr>
          <w:spacing w:val="28"/>
          <w:sz w:val="24"/>
        </w:rPr>
        <w:t xml:space="preserve"> </w:t>
      </w:r>
      <w:r>
        <w:rPr>
          <w:sz w:val="24"/>
        </w:rPr>
        <w:t>generally</w:t>
      </w:r>
      <w:r>
        <w:rPr>
          <w:spacing w:val="26"/>
          <w:sz w:val="24"/>
        </w:rPr>
        <w:t xml:space="preserve"> </w:t>
      </w:r>
      <w:r>
        <w:rPr>
          <w:sz w:val="24"/>
        </w:rPr>
        <w:t>required</w:t>
      </w:r>
      <w:r>
        <w:rPr>
          <w:spacing w:val="29"/>
          <w:sz w:val="24"/>
        </w:rPr>
        <w:t xml:space="preserve"> </w:t>
      </w:r>
      <w:r>
        <w:rPr>
          <w:sz w:val="24"/>
        </w:rPr>
        <w:t>to</w:t>
      </w:r>
      <w:r>
        <w:rPr>
          <w:spacing w:val="29"/>
          <w:sz w:val="24"/>
        </w:rPr>
        <w:t xml:space="preserve"> </w:t>
      </w:r>
      <w:r>
        <w:rPr>
          <w:sz w:val="24"/>
        </w:rPr>
        <w:t>determine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collector</w:t>
      </w:r>
      <w:r>
        <w:rPr>
          <w:spacing w:val="28"/>
          <w:sz w:val="24"/>
        </w:rPr>
        <w:t xml:space="preserve"> </w:t>
      </w:r>
      <w:r>
        <w:rPr>
          <w:sz w:val="24"/>
        </w:rPr>
        <w:t>current</w:t>
      </w:r>
      <w:r>
        <w:rPr>
          <w:spacing w:val="29"/>
          <w:sz w:val="24"/>
        </w:rPr>
        <w:t xml:space="preserve"> </w:t>
      </w:r>
      <w:r>
        <w:rPr>
          <w:sz w:val="24"/>
        </w:rPr>
        <w:t>for</w:t>
      </w:r>
      <w:r>
        <w:rPr>
          <w:spacing w:val="27"/>
          <w:sz w:val="24"/>
        </w:rPr>
        <w:t xml:space="preserve"> </w:t>
      </w:r>
      <w:r>
        <w:rPr>
          <w:sz w:val="24"/>
        </w:rPr>
        <w:t>various</w:t>
      </w:r>
      <w:r>
        <w:rPr>
          <w:spacing w:val="-57"/>
          <w:sz w:val="24"/>
        </w:rPr>
        <w:t xml:space="preserve"> </w:t>
      </w:r>
      <w:r>
        <w:rPr>
          <w:sz w:val="24"/>
        </w:rPr>
        <w:t>collector-emitter</w:t>
      </w:r>
      <w:r>
        <w:rPr>
          <w:spacing w:val="-1"/>
          <w:sz w:val="24"/>
        </w:rPr>
        <w:t xml:space="preserve"> </w:t>
      </w:r>
      <w:r>
        <w:rPr>
          <w:sz w:val="24"/>
        </w:rPr>
        <w:t>voltages.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375" w:hanging="360"/>
        <w:rPr>
          <w:rFonts w:ascii="Wingdings" w:hAnsi="Wingdings"/>
          <w:sz w:val="26"/>
        </w:rPr>
      </w:pPr>
      <w:r>
        <w:rPr>
          <w:sz w:val="24"/>
        </w:rPr>
        <w:t>One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methods</w:t>
      </w:r>
      <w:r>
        <w:rPr>
          <w:spacing w:val="14"/>
          <w:sz w:val="24"/>
        </w:rPr>
        <w:t xml:space="preserve"> </w:t>
      </w:r>
      <w:r>
        <w:rPr>
          <w:sz w:val="24"/>
        </w:rPr>
        <w:t>can</w:t>
      </w:r>
      <w:r>
        <w:rPr>
          <w:spacing w:val="16"/>
          <w:sz w:val="24"/>
        </w:rPr>
        <w:t xml:space="preserve"> </w:t>
      </w:r>
      <w:r>
        <w:rPr>
          <w:sz w:val="24"/>
        </w:rPr>
        <w:t>be</w:t>
      </w:r>
      <w:r>
        <w:rPr>
          <w:spacing w:val="12"/>
          <w:sz w:val="24"/>
        </w:rPr>
        <w:t xml:space="preserve"> </w:t>
      </w:r>
      <w:r>
        <w:rPr>
          <w:sz w:val="24"/>
        </w:rPr>
        <w:t>used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plot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output</w:t>
      </w:r>
      <w:r>
        <w:rPr>
          <w:spacing w:val="14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determine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collector</w:t>
      </w:r>
      <w:r>
        <w:rPr>
          <w:spacing w:val="13"/>
          <w:sz w:val="24"/>
        </w:rPr>
        <w:t xml:space="preserve"> </w:t>
      </w:r>
      <w:r>
        <w:rPr>
          <w:sz w:val="24"/>
        </w:rPr>
        <w:t>current</w:t>
      </w:r>
      <w:r>
        <w:rPr>
          <w:spacing w:val="14"/>
          <w:sz w:val="24"/>
        </w:rPr>
        <w:t xml:space="preserve"> </w:t>
      </w:r>
      <w:r>
        <w:rPr>
          <w:sz w:val="24"/>
        </w:rPr>
        <w:t>at</w:t>
      </w:r>
      <w:r>
        <w:rPr>
          <w:spacing w:val="-57"/>
          <w:sz w:val="24"/>
        </w:rPr>
        <w:t xml:space="preserve"> </w:t>
      </w: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desired</w:t>
      </w:r>
      <w:r>
        <w:rPr>
          <w:spacing w:val="2"/>
          <w:sz w:val="24"/>
        </w:rPr>
        <w:t xml:space="preserve"> </w:t>
      </w:r>
      <w:r>
        <w:rPr>
          <w:sz w:val="24"/>
        </w:rPr>
        <w:t>collector-emitter voltage.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" w:line="287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However,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more convenient</w:t>
      </w:r>
      <w:r>
        <w:rPr>
          <w:spacing w:val="-2"/>
          <w:sz w:val="24"/>
        </w:rPr>
        <w:t xml:space="preserve"> </w:t>
      </w:r>
      <w:r>
        <w:rPr>
          <w:sz w:val="24"/>
        </w:rPr>
        <w:t>method,</w:t>
      </w:r>
      <w:r>
        <w:rPr>
          <w:spacing w:val="-1"/>
          <w:sz w:val="24"/>
        </w:rPr>
        <w:t xml:space="preserve"> </w:t>
      </w:r>
      <w:r>
        <w:rPr>
          <w:sz w:val="24"/>
        </w:rPr>
        <w:t>known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load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method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solve</w:t>
      </w:r>
      <w:r>
        <w:rPr>
          <w:spacing w:val="-3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problems.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86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method is</w:t>
      </w:r>
      <w:r>
        <w:rPr>
          <w:spacing w:val="-2"/>
          <w:sz w:val="24"/>
        </w:rPr>
        <w:t xml:space="preserve"> </w:t>
      </w:r>
      <w:r>
        <w:rPr>
          <w:sz w:val="24"/>
        </w:rPr>
        <w:t>quite easy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is frequently</w:t>
      </w:r>
      <w:r>
        <w:rPr>
          <w:spacing w:val="-6"/>
          <w:sz w:val="24"/>
        </w:rPr>
        <w:t xml:space="preserve"> </w:t>
      </w:r>
      <w:r>
        <w:rPr>
          <w:sz w:val="24"/>
        </w:rPr>
        <w:t>used in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analysis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transistor</w:t>
      </w:r>
      <w:r>
        <w:rPr>
          <w:spacing w:val="2"/>
          <w:sz w:val="24"/>
        </w:rPr>
        <w:t xml:space="preserve"> </w:t>
      </w:r>
      <w:r>
        <w:rPr>
          <w:sz w:val="24"/>
        </w:rPr>
        <w:t>applications.</w:t>
      </w:r>
    </w:p>
    <w:p w:rsidR="00CF586A" w:rsidRDefault="00D20B05">
      <w:pPr>
        <w:pStyle w:val="BodyText"/>
        <w:spacing w:line="237" w:lineRule="auto"/>
        <w:ind w:left="551" w:hanging="360"/>
      </w:pPr>
      <w:r>
        <w:rPr>
          <w:rFonts w:ascii="Symbol" w:hAnsi="Symbol"/>
        </w:rPr>
        <w:t></w:t>
      </w:r>
      <w:r>
        <w:rPr>
          <w:spacing w:val="58"/>
        </w:rPr>
        <w:t xml:space="preserve"> </w:t>
      </w:r>
      <w:r>
        <w:rPr>
          <w:b/>
        </w:rPr>
        <w:t>D.C.</w:t>
      </w:r>
      <w:r>
        <w:rPr>
          <w:b/>
          <w:spacing w:val="23"/>
        </w:rPr>
        <w:t xml:space="preserve"> </w:t>
      </w:r>
      <w:r>
        <w:rPr>
          <w:b/>
        </w:rPr>
        <w:t>LOAD</w:t>
      </w:r>
      <w:r>
        <w:rPr>
          <w:b/>
          <w:spacing w:val="25"/>
        </w:rPr>
        <w:t xml:space="preserve"> </w:t>
      </w:r>
      <w:r>
        <w:rPr>
          <w:b/>
        </w:rPr>
        <w:t>LINE</w:t>
      </w:r>
      <w:r>
        <w:t>:</w:t>
      </w:r>
      <w:r>
        <w:rPr>
          <w:spacing w:val="21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It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line</w:t>
      </w:r>
      <w:r>
        <w:rPr>
          <w:spacing w:val="20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output</w:t>
      </w:r>
      <w:r>
        <w:rPr>
          <w:spacing w:val="16"/>
        </w:rPr>
        <w:t xml:space="preserve"> </w:t>
      </w:r>
      <w:r>
        <w:t>characteristics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transistor</w:t>
      </w:r>
      <w:r>
        <w:rPr>
          <w:spacing w:val="19"/>
        </w:rPr>
        <w:t xml:space="preserve"> </w:t>
      </w:r>
      <w:r>
        <w:t>circuit</w:t>
      </w:r>
      <w:r>
        <w:rPr>
          <w:spacing w:val="20"/>
        </w:rPr>
        <w:t xml:space="preserve"> </w:t>
      </w:r>
      <w:r>
        <w:t>which</w:t>
      </w:r>
      <w:r>
        <w:rPr>
          <w:spacing w:val="19"/>
        </w:rPr>
        <w:t xml:space="preserve"> </w:t>
      </w:r>
      <w:r>
        <w:t>gives</w:t>
      </w:r>
      <w:r>
        <w:rPr>
          <w:spacing w:val="2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</w:t>
      </w:r>
      <w:r>
        <w:rPr>
          <w:vertAlign w:val="subscript"/>
        </w:rPr>
        <w:t>C</w:t>
      </w:r>
      <w:r>
        <w:t xml:space="preserve"> and V</w:t>
      </w:r>
      <w:r>
        <w:rPr>
          <w:vertAlign w:val="subscript"/>
        </w:rPr>
        <w:t>CE</w:t>
      </w:r>
      <w:r>
        <w:t xml:space="preserve"> corresponding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zero signal</w:t>
      </w:r>
      <w:r>
        <w:rPr>
          <w:spacing w:val="1"/>
        </w:rPr>
        <w:t xml:space="preserve"> </w:t>
      </w:r>
      <w:r>
        <w:t>or D.C.</w:t>
      </w:r>
      <w:r>
        <w:rPr>
          <w:spacing w:val="-1"/>
        </w:rPr>
        <w:t xml:space="preserve"> </w:t>
      </w:r>
      <w:r>
        <w:t>conditions.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376" w:hanging="360"/>
        <w:rPr>
          <w:rFonts w:ascii="Wingdings" w:hAnsi="Wingdings"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485418496" behindDoc="1" locked="0" layoutInCell="1" allowOverlap="1">
            <wp:simplePos x="0" y="0"/>
            <wp:positionH relativeFrom="page">
              <wp:posOffset>4751024</wp:posOffset>
            </wp:positionH>
            <wp:positionV relativeFrom="paragraph">
              <wp:posOffset>299325</wp:posOffset>
            </wp:positionV>
            <wp:extent cx="2318544" cy="1807203"/>
            <wp:effectExtent l="0" t="0" r="0" b="0"/>
            <wp:wrapNone/>
            <wp:docPr id="21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544" cy="1807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Consider a common emitter NPN transistor circuit where no signal is applied. Therefore, D.C. conditions</w:t>
      </w:r>
      <w:r>
        <w:rPr>
          <w:spacing w:val="-57"/>
          <w:sz w:val="24"/>
        </w:rPr>
        <w:t xml:space="preserve"> </w:t>
      </w:r>
      <w:r>
        <w:rPr>
          <w:sz w:val="24"/>
        </w:rPr>
        <w:t>prevail</w:t>
      </w:r>
      <w:r>
        <w:rPr>
          <w:spacing w:val="30"/>
          <w:sz w:val="24"/>
        </w:rPr>
        <w:t xml:space="preserve"> </w:t>
      </w:r>
      <w:r>
        <w:rPr>
          <w:sz w:val="24"/>
        </w:rPr>
        <w:t>in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circuit.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output</w:t>
      </w:r>
      <w:r>
        <w:rPr>
          <w:spacing w:val="32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this</w:t>
      </w:r>
      <w:r>
        <w:rPr>
          <w:spacing w:val="31"/>
          <w:sz w:val="24"/>
        </w:rPr>
        <w:t xml:space="preserve"> </w:t>
      </w:r>
      <w:r>
        <w:rPr>
          <w:sz w:val="24"/>
        </w:rPr>
        <w:t>circuit</w:t>
      </w:r>
    </w:p>
    <w:p w:rsidR="00CF586A" w:rsidRDefault="00D20B05">
      <w:pPr>
        <w:pStyle w:val="BodyText"/>
        <w:spacing w:before="1"/>
        <w:ind w:left="480"/>
      </w:pPr>
      <w:r>
        <w:t>are</w:t>
      </w:r>
      <w:r>
        <w:rPr>
          <w:spacing w:val="-3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Fig.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  <w:tab w:val="left" w:pos="1631"/>
        </w:tabs>
        <w:spacing w:before="2" w:line="271" w:lineRule="auto"/>
        <w:ind w:right="4323"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value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collector-emitter</w:t>
      </w:r>
      <w:r>
        <w:rPr>
          <w:spacing w:val="13"/>
          <w:sz w:val="24"/>
        </w:rPr>
        <w:t xml:space="preserve"> </w:t>
      </w:r>
      <w:r>
        <w:rPr>
          <w:sz w:val="24"/>
        </w:rPr>
        <w:t>voltage</w:t>
      </w:r>
      <w:r>
        <w:rPr>
          <w:spacing w:val="13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CE</w:t>
      </w:r>
      <w:r>
        <w:rPr>
          <w:spacing w:val="15"/>
          <w:sz w:val="24"/>
        </w:rPr>
        <w:t xml:space="preserve"> </w:t>
      </w:r>
      <w:r>
        <w:rPr>
          <w:sz w:val="24"/>
        </w:rPr>
        <w:t>at</w:t>
      </w:r>
      <w:r>
        <w:rPr>
          <w:spacing w:val="14"/>
          <w:sz w:val="24"/>
        </w:rPr>
        <w:t xml:space="preserve"> </w:t>
      </w:r>
      <w:r>
        <w:rPr>
          <w:sz w:val="24"/>
        </w:rPr>
        <w:t>any</w:t>
      </w:r>
      <w:r>
        <w:rPr>
          <w:spacing w:val="12"/>
          <w:sz w:val="24"/>
        </w:rPr>
        <w:t xml:space="preserve"> </w:t>
      </w:r>
      <w:r>
        <w:rPr>
          <w:sz w:val="24"/>
        </w:rPr>
        <w:t>time</w:t>
      </w:r>
      <w:r>
        <w:rPr>
          <w:spacing w:val="13"/>
          <w:sz w:val="24"/>
        </w:rPr>
        <w:t xml:space="preserve"> </w:t>
      </w:r>
      <w:r>
        <w:rPr>
          <w:sz w:val="24"/>
        </w:rPr>
        <w:t>is</w:t>
      </w:r>
      <w:r>
        <w:rPr>
          <w:spacing w:val="15"/>
          <w:sz w:val="24"/>
        </w:rPr>
        <w:t xml:space="preserve"> </w:t>
      </w:r>
      <w:r>
        <w:rPr>
          <w:sz w:val="24"/>
        </w:rPr>
        <w:t>given</w:t>
      </w:r>
      <w:r>
        <w:rPr>
          <w:spacing w:val="-57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;</w:t>
      </w:r>
      <w:r>
        <w:rPr>
          <w:sz w:val="24"/>
        </w:rPr>
        <w:tab/>
      </w:r>
      <w:r>
        <w:rPr>
          <w:spacing w:val="-1"/>
          <w:sz w:val="24"/>
        </w:rPr>
        <w:t>V</w:t>
      </w:r>
      <w:r>
        <w:rPr>
          <w:spacing w:val="-1"/>
          <w:sz w:val="24"/>
          <w:vertAlign w:val="subscript"/>
        </w:rPr>
        <w:t>CE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z w:val="24"/>
        </w:rPr>
        <w:t xml:space="preserve"> </w:t>
      </w:r>
      <w:r>
        <w:rPr>
          <w:spacing w:val="-1"/>
          <w:sz w:val="24"/>
        </w:rPr>
        <w:t>V</w:t>
      </w:r>
      <w:r>
        <w:rPr>
          <w:spacing w:val="-1"/>
          <w:sz w:val="24"/>
          <w:vertAlign w:val="subscript"/>
        </w:rPr>
        <w:t>CC</w:t>
      </w:r>
      <w:r>
        <w:rPr>
          <w:spacing w:val="-1"/>
          <w:sz w:val="24"/>
        </w:rPr>
        <w:t>–</w:t>
      </w:r>
      <w:r>
        <w:rPr>
          <w:sz w:val="24"/>
        </w:rPr>
        <w:t xml:space="preserve"> I</w:t>
      </w:r>
      <w:r>
        <w:rPr>
          <w:sz w:val="24"/>
          <w:vertAlign w:val="subscript"/>
        </w:rPr>
        <w:t>C</w:t>
      </w:r>
      <w:r>
        <w:rPr>
          <w:sz w:val="24"/>
        </w:rPr>
        <w:t xml:space="preserve"> R</w:t>
      </w:r>
      <w:r>
        <w:rPr>
          <w:sz w:val="24"/>
          <w:vertAlign w:val="subscript"/>
        </w:rPr>
        <w:t>C</w:t>
      </w:r>
      <w:r>
        <w:rPr>
          <w:spacing w:val="42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C</w:t>
      </w:r>
      <w:r>
        <w:rPr>
          <w:sz w:val="24"/>
        </w:rPr>
        <w:t xml:space="preserve"> R</w:t>
      </w:r>
      <w:r>
        <w:rPr>
          <w:sz w:val="24"/>
          <w:vertAlign w:val="subscript"/>
        </w:rPr>
        <w:t>C</w:t>
      </w:r>
      <w:r>
        <w:rPr>
          <w:spacing w:val="-20"/>
          <w:sz w:val="24"/>
        </w:rPr>
        <w:t xml:space="preserve"> </w:t>
      </w:r>
      <w:r>
        <w:rPr>
          <w:sz w:val="24"/>
        </w:rPr>
        <w:t>= V</w:t>
      </w:r>
      <w:r>
        <w:rPr>
          <w:sz w:val="24"/>
          <w:vertAlign w:val="subscript"/>
        </w:rPr>
        <w:t>CC</w:t>
      </w:r>
      <w:r>
        <w:rPr>
          <w:spacing w:val="-18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CE</w:t>
      </w:r>
    </w:p>
    <w:p w:rsidR="00CF586A" w:rsidRDefault="00D20B05">
      <w:pPr>
        <w:pStyle w:val="BodyText"/>
        <w:spacing w:before="6"/>
        <w:ind w:left="911"/>
      </w:pPr>
      <w:r>
        <w:rPr>
          <w:spacing w:val="-1"/>
        </w:rPr>
        <w:t>Or</w:t>
      </w:r>
      <w:r>
        <w:rPr>
          <w:spacing w:val="63"/>
        </w:rPr>
        <w:t xml:space="preserve"> </w:t>
      </w:r>
      <w:r>
        <w:rPr>
          <w:spacing w:val="-1"/>
        </w:rPr>
        <w:t>I</w:t>
      </w:r>
      <w:r>
        <w:rPr>
          <w:spacing w:val="-1"/>
          <w:vertAlign w:val="subscript"/>
        </w:rPr>
        <w:t>C</w:t>
      </w:r>
      <w:r>
        <w:rPr>
          <w:spacing w:val="3"/>
        </w:rPr>
        <w:t xml:space="preserve"> </w:t>
      </w:r>
      <w:r>
        <w:t>= V</w:t>
      </w:r>
      <w:r>
        <w:rPr>
          <w:vertAlign w:val="subscript"/>
        </w:rPr>
        <w:t>CC</w:t>
      </w:r>
      <w:r>
        <w:t>/ R</w:t>
      </w:r>
      <w:r>
        <w:rPr>
          <w:vertAlign w:val="subscript"/>
        </w:rPr>
        <w:t>C</w:t>
      </w:r>
      <w:r>
        <w:rPr>
          <w:spacing w:val="-1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V</w:t>
      </w:r>
      <w:r>
        <w:rPr>
          <w:vertAlign w:val="subscript"/>
        </w:rPr>
        <w:t>CE</w:t>
      </w:r>
      <w:r>
        <w:t>/</w:t>
      </w:r>
      <w:r>
        <w:rPr>
          <w:spacing w:val="-2"/>
        </w:rPr>
        <w:t xml:space="preserve"> </w:t>
      </w:r>
      <w:r>
        <w:t>R</w:t>
      </w:r>
      <w:r>
        <w:rPr>
          <w:vertAlign w:val="subscript"/>
        </w:rPr>
        <w:t>C</w:t>
      </w:r>
    </w:p>
    <w:p w:rsidR="00CF586A" w:rsidRDefault="00D20B05">
      <w:pPr>
        <w:pStyle w:val="BodyText"/>
        <w:spacing w:before="43"/>
        <w:ind w:left="911"/>
      </w:pPr>
      <w:r>
        <w:rPr>
          <w:spacing w:val="-1"/>
        </w:rPr>
        <w:t>Or</w:t>
      </w:r>
      <w:r>
        <w:rPr>
          <w:spacing w:val="44"/>
        </w:rPr>
        <w:t xml:space="preserve"> </w:t>
      </w:r>
      <w:r>
        <w:rPr>
          <w:spacing w:val="-1"/>
        </w:rPr>
        <w:t>I</w:t>
      </w:r>
      <w:r>
        <w:rPr>
          <w:spacing w:val="-1"/>
          <w:vertAlign w:val="subscript"/>
        </w:rPr>
        <w:t>C</w:t>
      </w:r>
      <w:r>
        <w:t xml:space="preserve"> =</w:t>
      </w:r>
      <w:r>
        <w:rPr>
          <w:spacing w:val="1"/>
        </w:rPr>
        <w:t xml:space="preserve"> </w:t>
      </w:r>
      <w:r>
        <w:t>(-1/ R</w:t>
      </w:r>
      <w:r>
        <w:rPr>
          <w:vertAlign w:val="subscript"/>
        </w:rPr>
        <w:t>C</w:t>
      </w:r>
      <w:r>
        <w:t>)</w:t>
      </w:r>
      <w:r>
        <w:rPr>
          <w:spacing w:val="-1"/>
        </w:rPr>
        <w:t xml:space="preserve"> </w:t>
      </w:r>
      <w:r>
        <w:t>V</w:t>
      </w:r>
      <w:r>
        <w:rPr>
          <w:vertAlign w:val="subscript"/>
        </w:rPr>
        <w:t>CE</w:t>
      </w:r>
      <w:r>
        <w:rPr>
          <w:spacing w:val="-19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V</w:t>
      </w:r>
      <w:r>
        <w:rPr>
          <w:vertAlign w:val="subscript"/>
        </w:rPr>
        <w:t>CC</w:t>
      </w:r>
      <w:r>
        <w:t>/</w:t>
      </w:r>
      <w:r>
        <w:rPr>
          <w:spacing w:val="-2"/>
        </w:rPr>
        <w:t xml:space="preserve"> </w:t>
      </w:r>
      <w:r>
        <w:t>R</w:t>
      </w:r>
      <w:r>
        <w:rPr>
          <w:vertAlign w:val="subscript"/>
        </w:rPr>
        <w:t>C</w:t>
      </w:r>
      <w:r>
        <w:rPr>
          <w:spacing w:val="4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≡</w:t>
      </w:r>
      <w:r>
        <w:rPr>
          <w:spacing w:val="-1"/>
        </w:rPr>
        <w:t xml:space="preserve"> </w:t>
      </w:r>
      <w:r>
        <w:t>Y=</w:t>
      </w:r>
      <w:r>
        <w:rPr>
          <w:spacing w:val="-2"/>
        </w:rPr>
        <w:t xml:space="preserve"> </w:t>
      </w:r>
      <w:r>
        <w:t>mX + C)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3" w:line="237" w:lineRule="auto"/>
        <w:ind w:right="4323" w:hanging="360"/>
        <w:jc w:val="both"/>
        <w:rPr>
          <w:rFonts w:ascii="Wingdings" w:hAnsi="Wingdings"/>
          <w:b/>
          <w:sz w:val="26"/>
        </w:rPr>
      </w:pPr>
      <w:r>
        <w:rPr>
          <w:sz w:val="24"/>
        </w:rPr>
        <w:t>As V</w:t>
      </w:r>
      <w:r>
        <w:rPr>
          <w:sz w:val="24"/>
          <w:vertAlign w:val="subscript"/>
        </w:rPr>
        <w:t>CC</w:t>
      </w:r>
      <w:r>
        <w:rPr>
          <w:sz w:val="24"/>
        </w:rPr>
        <w:t xml:space="preserve"> and R</w:t>
      </w:r>
      <w:r>
        <w:rPr>
          <w:sz w:val="24"/>
          <w:vertAlign w:val="subscript"/>
        </w:rPr>
        <w:t>C</w:t>
      </w:r>
      <w:r>
        <w:rPr>
          <w:sz w:val="24"/>
        </w:rPr>
        <w:t xml:space="preserve"> are fixed values, therefore, it is a first degree</w:t>
      </w:r>
      <w:r>
        <w:rPr>
          <w:spacing w:val="1"/>
          <w:sz w:val="24"/>
        </w:rPr>
        <w:t xml:space="preserve"> </w:t>
      </w:r>
      <w:r>
        <w:rPr>
          <w:sz w:val="24"/>
        </w:rPr>
        <w:t>equation and can be represented by a straight line on the output</w:t>
      </w:r>
      <w:r>
        <w:rPr>
          <w:spacing w:val="1"/>
          <w:sz w:val="24"/>
        </w:rPr>
        <w:t xml:space="preserve"> </w:t>
      </w:r>
      <w:r>
        <w:rPr>
          <w:sz w:val="24"/>
        </w:rPr>
        <w:t>characteristics.</w:t>
      </w:r>
      <w:r>
        <w:rPr>
          <w:spacing w:val="-1"/>
          <w:sz w:val="24"/>
        </w:rPr>
        <w:t xml:space="preserve"> </w:t>
      </w:r>
      <w:r>
        <w:rPr>
          <w:sz w:val="24"/>
        </w:rPr>
        <w:t>This is known as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D.C.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Load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Line.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4322" w:hanging="360"/>
        <w:jc w:val="both"/>
        <w:rPr>
          <w:rFonts w:ascii="Wingdings" w:hAnsi="Wingdings"/>
          <w:sz w:val="26"/>
        </w:rPr>
      </w:pPr>
      <w:r>
        <w:rPr>
          <w:sz w:val="24"/>
        </w:rPr>
        <w:t>To add load line, we need two end points of the straight line.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-3"/>
          <w:sz w:val="24"/>
        </w:rPr>
        <w:t xml:space="preserve"> </w:t>
      </w:r>
      <w:r>
        <w:rPr>
          <w:sz w:val="24"/>
        </w:rPr>
        <w:t>two points</w:t>
      </w:r>
      <w:r>
        <w:rPr>
          <w:spacing w:val="1"/>
          <w:sz w:val="24"/>
        </w:rPr>
        <w:t xml:space="preserve"> </w:t>
      </w:r>
      <w:r>
        <w:rPr>
          <w:sz w:val="24"/>
        </w:rPr>
        <w:t>can be</w:t>
      </w:r>
      <w:r>
        <w:rPr>
          <w:spacing w:val="-2"/>
          <w:sz w:val="24"/>
        </w:rPr>
        <w:t xml:space="preserve"> </w:t>
      </w:r>
      <w:r>
        <w:rPr>
          <w:sz w:val="24"/>
        </w:rPr>
        <w:t>located as</w:t>
      </w:r>
      <w:r>
        <w:rPr>
          <w:spacing w:val="-1"/>
          <w:sz w:val="24"/>
        </w:rPr>
        <w:t xml:space="preserve"> </w:t>
      </w:r>
      <w:r>
        <w:rPr>
          <w:sz w:val="24"/>
        </w:rPr>
        <w:t>under:</w:t>
      </w:r>
    </w:p>
    <w:p w:rsidR="00CF586A" w:rsidRDefault="00D20B05">
      <w:pPr>
        <w:pStyle w:val="ListParagraph"/>
        <w:numPr>
          <w:ilvl w:val="0"/>
          <w:numId w:val="40"/>
        </w:numPr>
        <w:tabs>
          <w:tab w:val="left" w:pos="766"/>
        </w:tabs>
        <w:spacing w:before="3"/>
        <w:jc w:val="both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collector</w:t>
      </w:r>
      <w:r>
        <w:rPr>
          <w:spacing w:val="2"/>
          <w:sz w:val="24"/>
        </w:rPr>
        <w:t xml:space="preserve"> </w:t>
      </w:r>
      <w:r>
        <w:rPr>
          <w:sz w:val="24"/>
        </w:rPr>
        <w:t>current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C</w:t>
      </w:r>
      <w:r>
        <w:rPr>
          <w:sz w:val="24"/>
        </w:rPr>
        <w:t>= 0,</w:t>
      </w:r>
      <w:r>
        <w:rPr>
          <w:spacing w:val="-1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collector-emitter voltage</w:t>
      </w:r>
      <w:r>
        <w:rPr>
          <w:spacing w:val="-1"/>
          <w:sz w:val="24"/>
        </w:rPr>
        <w:t xml:space="preserve"> </w:t>
      </w:r>
      <w:r>
        <w:rPr>
          <w:sz w:val="24"/>
        </w:rPr>
        <w:t>is maximum and</w:t>
      </w:r>
      <w:r>
        <w:rPr>
          <w:spacing w:val="-1"/>
          <w:sz w:val="24"/>
        </w:rPr>
        <w:t xml:space="preserve"> </w:t>
      </w:r>
      <w:r>
        <w:rPr>
          <w:sz w:val="24"/>
        </w:rPr>
        <w:t>is equal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CC</w:t>
      </w:r>
    </w:p>
    <w:p w:rsidR="00CF586A" w:rsidRDefault="00D20B05">
      <w:pPr>
        <w:pStyle w:val="BodyText"/>
        <w:tabs>
          <w:tab w:val="left" w:pos="1631"/>
        </w:tabs>
        <w:spacing w:before="41"/>
        <w:ind w:left="952"/>
      </w:pPr>
      <w:r>
        <w:rPr>
          <w:noProof/>
          <w:lang w:val="en-IN" w:eastAsia="en-IN"/>
        </w:rPr>
        <w:drawing>
          <wp:anchor distT="0" distB="0" distL="0" distR="0" simplePos="0" relativeHeight="15910400" behindDoc="0" locked="0" layoutInCell="1" allowOverlap="1">
            <wp:simplePos x="0" y="0"/>
            <wp:positionH relativeFrom="page">
              <wp:posOffset>4819997</wp:posOffset>
            </wp:positionH>
            <wp:positionV relativeFrom="paragraph">
              <wp:posOffset>151616</wp:posOffset>
            </wp:positionV>
            <wp:extent cx="2315321" cy="3595590"/>
            <wp:effectExtent l="0" t="0" r="0" b="0"/>
            <wp:wrapNone/>
            <wp:docPr id="221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321" cy="359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i.e.</w:t>
      </w:r>
      <w:r>
        <w:tab/>
      </w:r>
      <w:r>
        <w:rPr>
          <w:spacing w:val="-1"/>
        </w:rPr>
        <w:t>Max.</w:t>
      </w:r>
      <w:r>
        <w:t xml:space="preserve"> </w:t>
      </w:r>
      <w:r>
        <w:rPr>
          <w:spacing w:val="-1"/>
        </w:rPr>
        <w:t>V</w:t>
      </w:r>
      <w:r>
        <w:rPr>
          <w:spacing w:val="-1"/>
          <w:vertAlign w:val="subscript"/>
        </w:rPr>
        <w:t>CE</w:t>
      </w:r>
      <w:r>
        <w:rPr>
          <w:spacing w:val="-1"/>
        </w:rPr>
        <w:t>=</w:t>
      </w:r>
      <w:r>
        <w:t xml:space="preserve"> </w:t>
      </w:r>
      <w:r>
        <w:rPr>
          <w:spacing w:val="-1"/>
        </w:rPr>
        <w:t>V</w:t>
      </w:r>
      <w:r>
        <w:rPr>
          <w:spacing w:val="-1"/>
          <w:vertAlign w:val="subscript"/>
        </w:rPr>
        <w:t>CC</w:t>
      </w:r>
      <w:r>
        <w:rPr>
          <w:spacing w:val="-1"/>
        </w:rPr>
        <w:t>–</w:t>
      </w:r>
      <w:r>
        <w:rPr>
          <w:spacing w:val="2"/>
        </w:rPr>
        <w:t xml:space="preserve"> </w:t>
      </w:r>
      <w:r>
        <w:t>I</w:t>
      </w:r>
      <w:r>
        <w:rPr>
          <w:vertAlign w:val="subscript"/>
        </w:rPr>
        <w:t>C</w:t>
      </w:r>
      <w:r>
        <w:t>R</w:t>
      </w:r>
      <w:r>
        <w:rPr>
          <w:vertAlign w:val="subscript"/>
        </w:rPr>
        <w:t>C</w:t>
      </w:r>
      <w:r>
        <w:rPr>
          <w:spacing w:val="-19"/>
        </w:rPr>
        <w:t xml:space="preserve"> </w:t>
      </w:r>
      <w:r>
        <w:rPr>
          <w:vertAlign w:val="subscript"/>
        </w:rPr>
        <w:t>=</w:t>
      </w:r>
      <w:r>
        <w:rPr>
          <w:spacing w:val="-2"/>
        </w:rPr>
        <w:t xml:space="preserve"> </w:t>
      </w:r>
      <w:r>
        <w:t>V</w:t>
      </w:r>
      <w:r>
        <w:rPr>
          <w:vertAlign w:val="subscript"/>
        </w:rPr>
        <w:t>CC</w:t>
      </w:r>
      <w:r>
        <w:rPr>
          <w:spacing w:val="-18"/>
        </w:rPr>
        <w:t xml:space="preserve"> </w:t>
      </w:r>
      <w:r>
        <w:t>(As</w:t>
      </w:r>
      <w:r>
        <w:rPr>
          <w:spacing w:val="2"/>
        </w:rPr>
        <w:t xml:space="preserve"> </w:t>
      </w:r>
      <w:r>
        <w:t>I</w:t>
      </w:r>
      <w:r>
        <w:rPr>
          <w:vertAlign w:val="subscript"/>
        </w:rPr>
        <w:t>C</w:t>
      </w:r>
      <w:r>
        <w:rPr>
          <w:spacing w:val="-18"/>
        </w:rPr>
        <w:t xml:space="preserve"> </w:t>
      </w:r>
      <w:r>
        <w:t>= 0)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6" w:line="235" w:lineRule="auto"/>
        <w:ind w:right="4108" w:hanging="360"/>
        <w:jc w:val="both"/>
        <w:rPr>
          <w:rFonts w:ascii="Wingdings" w:hAnsi="Wingdings"/>
          <w:sz w:val="26"/>
        </w:rPr>
      </w:pPr>
      <w:r>
        <w:rPr>
          <w:sz w:val="24"/>
        </w:rPr>
        <w:t>This gives the first point B (OB =V</w:t>
      </w:r>
      <w:r>
        <w:rPr>
          <w:sz w:val="24"/>
          <w:vertAlign w:val="subscript"/>
        </w:rPr>
        <w:t>CC</w:t>
      </w:r>
      <w:r>
        <w:rPr>
          <w:sz w:val="24"/>
        </w:rPr>
        <w:t>) on the collector-emitter</w:t>
      </w:r>
      <w:r>
        <w:rPr>
          <w:spacing w:val="1"/>
          <w:sz w:val="24"/>
        </w:rPr>
        <w:t xml:space="preserve"> </w:t>
      </w:r>
      <w:r>
        <w:rPr>
          <w:sz w:val="24"/>
        </w:rPr>
        <w:t>voltage axis as shown</w:t>
      </w:r>
      <w:r>
        <w:rPr>
          <w:spacing w:val="-1"/>
          <w:sz w:val="24"/>
        </w:rPr>
        <w:t xml:space="preserve"> </w:t>
      </w:r>
      <w:r>
        <w:rPr>
          <w:sz w:val="24"/>
        </w:rPr>
        <w:t>in Fig.</w:t>
      </w:r>
    </w:p>
    <w:p w:rsidR="00CF586A" w:rsidRDefault="00D20B05">
      <w:pPr>
        <w:pStyle w:val="ListParagraph"/>
        <w:numPr>
          <w:ilvl w:val="0"/>
          <w:numId w:val="40"/>
        </w:numPr>
        <w:tabs>
          <w:tab w:val="left" w:pos="855"/>
        </w:tabs>
        <w:spacing w:before="3" w:line="278" w:lineRule="auto"/>
        <w:ind w:left="480" w:right="4108" w:firstLine="0"/>
        <w:jc w:val="both"/>
        <w:rPr>
          <w:sz w:val="24"/>
        </w:rPr>
      </w:pPr>
      <w:r>
        <w:rPr>
          <w:sz w:val="24"/>
        </w:rPr>
        <w:t>When collector-emitter voltage V</w:t>
      </w:r>
      <w:r>
        <w:rPr>
          <w:sz w:val="24"/>
          <w:vertAlign w:val="subscript"/>
        </w:rPr>
        <w:t>CE</w:t>
      </w:r>
      <w:r>
        <w:rPr>
          <w:sz w:val="24"/>
        </w:rPr>
        <w:t xml:space="preserve"> = 0, the collector current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maximum and is equal to V</w:t>
      </w:r>
      <w:r>
        <w:rPr>
          <w:sz w:val="24"/>
          <w:vertAlign w:val="subscript"/>
        </w:rPr>
        <w:t>CC</w:t>
      </w:r>
      <w:r>
        <w:rPr>
          <w:sz w:val="24"/>
        </w:rPr>
        <w:t>/R</w:t>
      </w:r>
      <w:r>
        <w:rPr>
          <w:sz w:val="24"/>
          <w:vertAlign w:val="subscript"/>
        </w:rPr>
        <w:t>C</w:t>
      </w:r>
    </w:p>
    <w:p w:rsidR="00CF586A" w:rsidRDefault="00D20B05">
      <w:pPr>
        <w:pStyle w:val="BodyText"/>
        <w:tabs>
          <w:tab w:val="left" w:pos="1631"/>
        </w:tabs>
        <w:spacing w:line="272" w:lineRule="exact"/>
        <w:ind w:left="911"/>
      </w:pPr>
      <w:r>
        <w:t>i.e.</w:t>
      </w:r>
      <w:r>
        <w:tab/>
        <w:t>V</w:t>
      </w:r>
      <w:r>
        <w:rPr>
          <w:vertAlign w:val="subscript"/>
        </w:rPr>
        <w:t>CE</w:t>
      </w:r>
      <w:r>
        <w:t>=</w:t>
      </w:r>
      <w:r>
        <w:rPr>
          <w:spacing w:val="-1"/>
        </w:rPr>
        <w:t xml:space="preserve"> </w:t>
      </w:r>
      <w:r>
        <w:t>V</w:t>
      </w:r>
      <w:r>
        <w:rPr>
          <w:vertAlign w:val="subscript"/>
        </w:rPr>
        <w:t>CC</w:t>
      </w:r>
      <w:r>
        <w:t>−</w:t>
      </w:r>
      <w:r>
        <w:rPr>
          <w:spacing w:val="1"/>
        </w:rPr>
        <w:t xml:space="preserve"> </w:t>
      </w:r>
      <w:r>
        <w:t>I</w:t>
      </w:r>
      <w:r>
        <w:rPr>
          <w:vertAlign w:val="subscript"/>
        </w:rPr>
        <w:t>C</w:t>
      </w:r>
      <w:r>
        <w:rPr>
          <w:spacing w:val="-1"/>
        </w:rPr>
        <w:t xml:space="preserve"> </w:t>
      </w:r>
      <w:r>
        <w:t>R</w:t>
      </w:r>
      <w:r>
        <w:rPr>
          <w:vertAlign w:val="subscript"/>
        </w:rPr>
        <w:t>C</w:t>
      </w:r>
      <w:r>
        <w:t xml:space="preserve"> or</w:t>
      </w:r>
      <w:r>
        <w:rPr>
          <w:spacing w:val="-2"/>
        </w:rPr>
        <w:t xml:space="preserve"> </w:t>
      </w:r>
      <w:r>
        <w:t>0 = V</w:t>
      </w:r>
      <w:r>
        <w:rPr>
          <w:vertAlign w:val="subscript"/>
        </w:rPr>
        <w:t>CC</w:t>
      </w:r>
      <w:r>
        <w:t>− I</w:t>
      </w:r>
      <w:r>
        <w:rPr>
          <w:vertAlign w:val="subscript"/>
        </w:rPr>
        <w:t>C</w:t>
      </w:r>
      <w:r>
        <w:t xml:space="preserve"> R</w:t>
      </w:r>
      <w:r>
        <w:rPr>
          <w:vertAlign w:val="subscript"/>
        </w:rPr>
        <w:t>C</w:t>
      </w:r>
    </w:p>
    <w:p w:rsidR="00CF586A" w:rsidRDefault="00D20B05">
      <w:pPr>
        <w:pStyle w:val="BodyText"/>
        <w:tabs>
          <w:tab w:val="left" w:pos="2351"/>
        </w:tabs>
        <w:spacing w:before="40"/>
        <w:ind w:left="1632"/>
      </w:pPr>
      <w:r>
        <w:rPr>
          <w:rFonts w:ascii="Cambria Math" w:hAnsi="Cambria Math"/>
        </w:rPr>
        <w:t>∴</w:t>
      </w:r>
      <w:r>
        <w:rPr>
          <w:rFonts w:ascii="Cambria Math" w:hAnsi="Cambria Math"/>
        </w:rPr>
        <w:tab/>
      </w:r>
      <w:r>
        <w:t>Max.</w:t>
      </w:r>
      <w:r>
        <w:rPr>
          <w:spacing w:val="1"/>
        </w:rPr>
        <w:t xml:space="preserve"> </w:t>
      </w:r>
      <w:r>
        <w:t>I</w:t>
      </w:r>
      <w:r>
        <w:rPr>
          <w:vertAlign w:val="subscript"/>
        </w:rPr>
        <w:t>C</w:t>
      </w:r>
      <w:r>
        <w:t>=</w:t>
      </w:r>
      <w:r>
        <w:rPr>
          <w:spacing w:val="-1"/>
        </w:rPr>
        <w:t xml:space="preserve"> </w:t>
      </w:r>
      <w:r>
        <w:t>V</w:t>
      </w:r>
      <w:r>
        <w:rPr>
          <w:vertAlign w:val="subscript"/>
        </w:rPr>
        <w:t>CC</w:t>
      </w:r>
      <w:r>
        <w:t>/R</w:t>
      </w:r>
      <w:r>
        <w:rPr>
          <w:vertAlign w:val="subscript"/>
        </w:rPr>
        <w:t>C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8" w:line="235" w:lineRule="auto"/>
        <w:ind w:right="4108" w:hanging="360"/>
        <w:jc w:val="both"/>
        <w:rPr>
          <w:rFonts w:ascii="Wingdings" w:hAnsi="Wingdings"/>
          <w:sz w:val="26"/>
        </w:rPr>
      </w:pPr>
      <w:r>
        <w:rPr>
          <w:sz w:val="24"/>
        </w:rPr>
        <w:t>This gives the second point A (OA =V</w:t>
      </w:r>
      <w:r>
        <w:rPr>
          <w:sz w:val="24"/>
          <w:vertAlign w:val="subscript"/>
        </w:rPr>
        <w:t>CC</w:t>
      </w:r>
      <w:r>
        <w:rPr>
          <w:sz w:val="24"/>
        </w:rPr>
        <w:t>/R</w:t>
      </w:r>
      <w:r>
        <w:rPr>
          <w:sz w:val="24"/>
          <w:vertAlign w:val="subscript"/>
        </w:rPr>
        <w:t>C</w:t>
      </w:r>
      <w:r>
        <w:rPr>
          <w:sz w:val="24"/>
        </w:rPr>
        <w:t>) on the collector</w:t>
      </w:r>
      <w:r>
        <w:rPr>
          <w:spacing w:val="1"/>
          <w:sz w:val="24"/>
        </w:rPr>
        <w:t xml:space="preserve"> </w:t>
      </w:r>
      <w:r>
        <w:rPr>
          <w:sz w:val="24"/>
        </w:rPr>
        <w:t>current</w:t>
      </w:r>
      <w:r>
        <w:rPr>
          <w:spacing w:val="1"/>
          <w:sz w:val="24"/>
        </w:rPr>
        <w:t xml:space="preserve"> </w:t>
      </w:r>
      <w:r>
        <w:rPr>
          <w:sz w:val="24"/>
        </w:rPr>
        <w:t>axis as shown</w:t>
      </w:r>
      <w:r>
        <w:rPr>
          <w:spacing w:val="-1"/>
          <w:sz w:val="24"/>
        </w:rPr>
        <w:t xml:space="preserve"> </w:t>
      </w:r>
      <w:r>
        <w:rPr>
          <w:sz w:val="24"/>
        </w:rPr>
        <w:t>in Fig.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"/>
        <w:ind w:hanging="360"/>
        <w:rPr>
          <w:rFonts w:ascii="Wingdings" w:hAnsi="Wingdings"/>
          <w:sz w:val="26"/>
        </w:rPr>
      </w:pP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joining</w:t>
      </w:r>
      <w:r>
        <w:rPr>
          <w:spacing w:val="-3"/>
          <w:sz w:val="24"/>
        </w:rPr>
        <w:t xml:space="preserve"> </w:t>
      </w:r>
      <w:r>
        <w:rPr>
          <w:sz w:val="24"/>
        </w:rPr>
        <w:t>these two points,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D.C. Load Line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AB</w:t>
      </w:r>
      <w:r>
        <w:rPr>
          <w:spacing w:val="-3"/>
          <w:sz w:val="24"/>
        </w:rPr>
        <w:t xml:space="preserve"> </w:t>
      </w:r>
      <w:r>
        <w:rPr>
          <w:sz w:val="24"/>
        </w:rPr>
        <w:t>is constructed.</w:t>
      </w:r>
    </w:p>
    <w:p w:rsidR="00CF586A" w:rsidRDefault="00D20B05">
      <w:pPr>
        <w:pStyle w:val="BodyText"/>
        <w:spacing w:before="40" w:line="237" w:lineRule="auto"/>
        <w:ind w:left="480" w:right="4104" w:hanging="360"/>
        <w:jc w:val="both"/>
      </w:pPr>
      <w:r>
        <w:rPr>
          <w:rFonts w:ascii="Symbol" w:hAnsi="Symbol"/>
        </w:rPr>
        <w:t></w:t>
      </w:r>
      <w:r>
        <w:rPr>
          <w:spacing w:val="1"/>
        </w:rPr>
        <w:t xml:space="preserve"> </w:t>
      </w:r>
      <w:r>
        <w:rPr>
          <w:b/>
        </w:rPr>
        <w:t>(II)</w:t>
      </w:r>
      <w:r>
        <w:rPr>
          <w:b/>
          <w:spacing w:val="1"/>
        </w:rPr>
        <w:t xml:space="preserve"> </w:t>
      </w:r>
      <w:r>
        <w:rPr>
          <w:b/>
        </w:rPr>
        <w:t>A.C.</w:t>
      </w:r>
      <w:r>
        <w:rPr>
          <w:b/>
          <w:spacing w:val="1"/>
        </w:rPr>
        <w:t xml:space="preserve"> </w:t>
      </w:r>
      <w:r>
        <w:rPr>
          <w:b/>
        </w:rPr>
        <w:t>LOAD</w:t>
      </w:r>
      <w:r>
        <w:rPr>
          <w:b/>
          <w:spacing w:val="1"/>
        </w:rPr>
        <w:t xml:space="preserve"> </w:t>
      </w:r>
      <w:r>
        <w:rPr>
          <w:b/>
        </w:rPr>
        <w:t>LINE.</w:t>
      </w:r>
      <w:r>
        <w:rPr>
          <w:b/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characteristics of a transistor circuit which gives the values of i</w:t>
      </w:r>
      <w:r>
        <w:rPr>
          <w:vertAlign w:val="subscript"/>
        </w:rPr>
        <w:t>C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v</w:t>
      </w:r>
      <w:r>
        <w:rPr>
          <w:spacing w:val="-1"/>
          <w:vertAlign w:val="subscript"/>
        </w:rPr>
        <w:t>CE</w:t>
      </w:r>
      <w:r>
        <w:rPr>
          <w:spacing w:val="-19"/>
        </w:rPr>
        <w:t xml:space="preserve"> </w:t>
      </w:r>
      <w:r>
        <w:rPr>
          <w:spacing w:val="-1"/>
        </w:rPr>
        <w:t>when</w:t>
      </w:r>
      <w:r>
        <w:t xml:space="preserve"> signal is applied.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7" w:lineRule="auto"/>
        <w:ind w:right="4184" w:hanging="360"/>
        <w:jc w:val="both"/>
        <w:rPr>
          <w:rFonts w:ascii="Wingdings" w:hAnsi="Wingdings"/>
          <w:sz w:val="26"/>
        </w:rPr>
      </w:pPr>
      <w:r>
        <w:rPr>
          <w:sz w:val="24"/>
        </w:rPr>
        <w:t>Referring back to the transistor amplifier shown in Fig., its A.C.</w:t>
      </w:r>
      <w:r>
        <w:rPr>
          <w:spacing w:val="1"/>
          <w:sz w:val="24"/>
        </w:rPr>
        <w:t xml:space="preserve"> </w:t>
      </w:r>
      <w:r>
        <w:rPr>
          <w:sz w:val="24"/>
        </w:rPr>
        <w:t>equivalent</w:t>
      </w:r>
      <w:r>
        <w:rPr>
          <w:spacing w:val="1"/>
          <w:sz w:val="24"/>
        </w:rPr>
        <w:t xml:space="preserve"> </w:t>
      </w:r>
      <w:r>
        <w:rPr>
          <w:sz w:val="24"/>
        </w:rPr>
        <w:t>circuit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far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output</w:t>
      </w:r>
      <w:r>
        <w:rPr>
          <w:spacing w:val="1"/>
          <w:sz w:val="24"/>
        </w:rPr>
        <w:t xml:space="preserve"> </w:t>
      </w:r>
      <w:r>
        <w:rPr>
          <w:sz w:val="24"/>
        </w:rPr>
        <w:t>circuit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concerned</w:t>
      </w:r>
      <w:r>
        <w:rPr>
          <w:spacing w:val="60"/>
          <w:sz w:val="24"/>
        </w:rPr>
        <w:t xml:space="preserve"> </w:t>
      </w:r>
      <w:r>
        <w:rPr>
          <w:sz w:val="24"/>
        </w:rPr>
        <w:t>is</w:t>
      </w:r>
      <w:r>
        <w:rPr>
          <w:spacing w:val="60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shown</w:t>
      </w:r>
      <w:r>
        <w:rPr>
          <w:spacing w:val="-2"/>
          <w:sz w:val="24"/>
        </w:rPr>
        <w:t xml:space="preserve"> </w:t>
      </w:r>
      <w:r>
        <w:rPr>
          <w:sz w:val="24"/>
        </w:rPr>
        <w:t>in Fig.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7" w:line="235" w:lineRule="auto"/>
        <w:ind w:right="4187" w:hanging="360"/>
        <w:jc w:val="both"/>
        <w:rPr>
          <w:rFonts w:ascii="Wingdings" w:hAnsi="Wingdings"/>
          <w:sz w:val="26"/>
        </w:rPr>
      </w:pPr>
      <w:r>
        <w:rPr>
          <w:sz w:val="24"/>
        </w:rPr>
        <w:t>To add A.C. load line to the output characteristics, we again</w:t>
      </w:r>
      <w:r>
        <w:rPr>
          <w:spacing w:val="1"/>
          <w:sz w:val="24"/>
        </w:rPr>
        <w:t xml:space="preserve"> </w:t>
      </w:r>
      <w:r>
        <w:rPr>
          <w:sz w:val="24"/>
        </w:rPr>
        <w:t>require</w:t>
      </w:r>
      <w:r>
        <w:rPr>
          <w:spacing w:val="-3"/>
          <w:sz w:val="24"/>
        </w:rPr>
        <w:t xml:space="preserve"> </w:t>
      </w:r>
      <w:r>
        <w:rPr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z w:val="24"/>
        </w:rPr>
        <w:t>end points: –</w:t>
      </w:r>
    </w:p>
    <w:p w:rsidR="00CF586A" w:rsidRDefault="00D20B05">
      <w:pPr>
        <w:pStyle w:val="ListParagraph"/>
        <w:numPr>
          <w:ilvl w:val="0"/>
          <w:numId w:val="39"/>
        </w:numPr>
        <w:tabs>
          <w:tab w:val="left" w:pos="720"/>
        </w:tabs>
        <w:spacing w:before="2"/>
        <w:jc w:val="both"/>
        <w:rPr>
          <w:sz w:val="24"/>
        </w:rPr>
      </w:pPr>
      <w:r>
        <w:rPr>
          <w:spacing w:val="-1"/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maximum</w:t>
      </w:r>
      <w:r>
        <w:rPr>
          <w:spacing w:val="1"/>
          <w:sz w:val="24"/>
        </w:rPr>
        <w:t xml:space="preserve"> </w:t>
      </w:r>
      <w:r>
        <w:rPr>
          <w:sz w:val="24"/>
        </w:rPr>
        <w:t>collector-emitter</w:t>
      </w:r>
      <w:r>
        <w:rPr>
          <w:spacing w:val="1"/>
          <w:sz w:val="24"/>
        </w:rPr>
        <w:t xml:space="preserve"> </w:t>
      </w:r>
      <w:r>
        <w:rPr>
          <w:sz w:val="24"/>
        </w:rPr>
        <w:t>voltage point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(V</w:t>
      </w:r>
      <w:r>
        <w:rPr>
          <w:b/>
          <w:sz w:val="24"/>
          <w:vertAlign w:val="subscript"/>
        </w:rPr>
        <w:t>CE</w:t>
      </w:r>
      <w:r>
        <w:rPr>
          <w:b/>
          <w:spacing w:val="-19"/>
          <w:sz w:val="24"/>
        </w:rPr>
        <w:t xml:space="preserve"> </w:t>
      </w:r>
      <w:r>
        <w:rPr>
          <w:b/>
          <w:sz w:val="24"/>
          <w:vertAlign w:val="subscript"/>
        </w:rPr>
        <w:t>MAX</w:t>
      </w:r>
      <w:r>
        <w:rPr>
          <w:b/>
          <w:sz w:val="24"/>
        </w:rPr>
        <w:t>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and</w:t>
      </w:r>
    </w:p>
    <w:p w:rsidR="00CF586A" w:rsidRDefault="00D20B05">
      <w:pPr>
        <w:pStyle w:val="ListParagraph"/>
        <w:numPr>
          <w:ilvl w:val="0"/>
          <w:numId w:val="39"/>
        </w:numPr>
        <w:tabs>
          <w:tab w:val="left" w:pos="720"/>
        </w:tabs>
        <w:jc w:val="both"/>
        <w:rPr>
          <w:b/>
          <w:sz w:val="24"/>
        </w:rPr>
      </w:pPr>
      <w:r>
        <w:rPr>
          <w:spacing w:val="-1"/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is maximum</w:t>
      </w:r>
      <w:r>
        <w:rPr>
          <w:spacing w:val="1"/>
          <w:sz w:val="24"/>
        </w:rPr>
        <w:t xml:space="preserve"> </w:t>
      </w:r>
      <w:r>
        <w:rPr>
          <w:sz w:val="24"/>
        </w:rPr>
        <w:t>collector current point.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I</w:t>
      </w:r>
      <w:r>
        <w:rPr>
          <w:b/>
          <w:sz w:val="24"/>
          <w:vertAlign w:val="subscript"/>
        </w:rPr>
        <w:t>C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  <w:vertAlign w:val="subscript"/>
        </w:rPr>
        <w:t>MAX</w:t>
      </w:r>
      <w:r>
        <w:rPr>
          <w:b/>
          <w:sz w:val="24"/>
        </w:rPr>
        <w:t>)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7" w:line="235" w:lineRule="auto"/>
        <w:ind w:right="4187" w:hanging="360"/>
        <w:jc w:val="both"/>
        <w:rPr>
          <w:rFonts w:ascii="Wingdings" w:hAnsi="Wingdings"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15910912" behindDoc="0" locked="0" layoutInCell="1" allowOverlap="1">
            <wp:simplePos x="0" y="0"/>
            <wp:positionH relativeFrom="page">
              <wp:posOffset>5205729</wp:posOffset>
            </wp:positionH>
            <wp:positionV relativeFrom="paragraph">
              <wp:posOffset>143152</wp:posOffset>
            </wp:positionV>
            <wp:extent cx="1920684" cy="1512357"/>
            <wp:effectExtent l="0" t="0" r="0" b="0"/>
            <wp:wrapNone/>
            <wp:docPr id="22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684" cy="1512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Under the application of A.C. signal, these values are Maximum</w:t>
      </w:r>
      <w:r>
        <w:rPr>
          <w:spacing w:val="1"/>
          <w:sz w:val="24"/>
        </w:rPr>
        <w:t xml:space="preserve"> </w:t>
      </w:r>
      <w:r>
        <w:rPr>
          <w:sz w:val="24"/>
        </w:rPr>
        <w:t>collector-emitter voltage,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z w:val="24"/>
          <w:vertAlign w:val="subscript"/>
        </w:rPr>
        <w:t>CE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  <w:vertAlign w:val="subscript"/>
        </w:rPr>
        <w:t>MAX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= V</w:t>
      </w:r>
      <w:r>
        <w:rPr>
          <w:b/>
          <w:sz w:val="24"/>
          <w:vertAlign w:val="subscript"/>
        </w:rPr>
        <w:t>CE</w:t>
      </w:r>
      <w:r>
        <w:rPr>
          <w:b/>
          <w:sz w:val="24"/>
        </w:rPr>
        <w:t>+ I</w:t>
      </w:r>
      <w:r>
        <w:rPr>
          <w:b/>
          <w:sz w:val="24"/>
          <w:vertAlign w:val="subscript"/>
        </w:rPr>
        <w:t>C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</w:t>
      </w:r>
      <w:r>
        <w:rPr>
          <w:b/>
          <w:sz w:val="24"/>
          <w:vertAlign w:val="subscript"/>
        </w:rPr>
        <w:t>AC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3633" w:hanging="360"/>
        <w:rPr>
          <w:rFonts w:ascii="Wingdings" w:hAnsi="Wingdings"/>
          <w:sz w:val="26"/>
        </w:rPr>
      </w:pPr>
      <w:r>
        <w:rPr>
          <w:sz w:val="24"/>
        </w:rPr>
        <w:t>This</w:t>
      </w:r>
      <w:r>
        <w:rPr>
          <w:spacing w:val="18"/>
          <w:sz w:val="24"/>
        </w:rPr>
        <w:t xml:space="preserve"> </w:t>
      </w:r>
      <w:r>
        <w:rPr>
          <w:sz w:val="24"/>
        </w:rPr>
        <w:t>locates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point</w:t>
      </w:r>
      <w:r>
        <w:rPr>
          <w:spacing w:val="20"/>
          <w:sz w:val="24"/>
        </w:rPr>
        <w:t xml:space="preserve"> </w:t>
      </w:r>
      <w:r>
        <w:rPr>
          <w:sz w:val="24"/>
        </w:rPr>
        <w:t>C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A.C.</w:t>
      </w:r>
      <w:r>
        <w:rPr>
          <w:spacing w:val="19"/>
          <w:sz w:val="24"/>
        </w:rPr>
        <w:t xml:space="preserve"> </w:t>
      </w:r>
      <w:r>
        <w:rPr>
          <w:sz w:val="24"/>
        </w:rPr>
        <w:t>load</w:t>
      </w:r>
      <w:r>
        <w:rPr>
          <w:spacing w:val="17"/>
          <w:sz w:val="24"/>
        </w:rPr>
        <w:t xml:space="preserve"> </w:t>
      </w:r>
      <w:r>
        <w:rPr>
          <w:sz w:val="24"/>
        </w:rPr>
        <w:t>line</w:t>
      </w:r>
      <w:r>
        <w:rPr>
          <w:spacing w:val="19"/>
          <w:sz w:val="24"/>
        </w:rPr>
        <w:t xml:space="preserve"> </w:t>
      </w:r>
      <w:r>
        <w:rPr>
          <w:sz w:val="24"/>
        </w:rPr>
        <w:t>on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collector-emitter</w:t>
      </w:r>
      <w:r>
        <w:rPr>
          <w:spacing w:val="-57"/>
          <w:sz w:val="24"/>
        </w:rPr>
        <w:t xml:space="preserve"> </w:t>
      </w:r>
      <w:r>
        <w:rPr>
          <w:sz w:val="24"/>
        </w:rPr>
        <w:t>voltage axis.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" w:line="287" w:lineRule="exact"/>
        <w:ind w:hanging="360"/>
        <w:rPr>
          <w:rFonts w:ascii="Wingdings" w:hAnsi="Wingdings"/>
          <w:b/>
          <w:sz w:val="26"/>
        </w:rPr>
      </w:pPr>
      <w:r>
        <w:rPr>
          <w:spacing w:val="-1"/>
          <w:sz w:val="24"/>
        </w:rPr>
        <w:t>Maximum</w:t>
      </w:r>
      <w:r>
        <w:rPr>
          <w:spacing w:val="1"/>
          <w:sz w:val="24"/>
        </w:rPr>
        <w:t xml:space="preserve"> </w:t>
      </w:r>
      <w:r>
        <w:rPr>
          <w:sz w:val="24"/>
        </w:rPr>
        <w:t>collector</w:t>
      </w:r>
      <w:r>
        <w:rPr>
          <w:spacing w:val="1"/>
          <w:sz w:val="24"/>
        </w:rPr>
        <w:t xml:space="preserve"> </w:t>
      </w:r>
      <w:r>
        <w:rPr>
          <w:sz w:val="24"/>
        </w:rPr>
        <w:t>current,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z w:val="24"/>
          <w:vertAlign w:val="subscript"/>
        </w:rPr>
        <w:t>C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  <w:vertAlign w:val="subscript"/>
        </w:rPr>
        <w:t>MAX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z w:val="24"/>
          <w:vertAlign w:val="subscript"/>
        </w:rPr>
        <w:t>C</w:t>
      </w:r>
      <w:r>
        <w:rPr>
          <w:b/>
          <w:sz w:val="24"/>
        </w:rPr>
        <w:t>+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z w:val="24"/>
          <w:vertAlign w:val="subscript"/>
        </w:rPr>
        <w:t>CE</w:t>
      </w:r>
      <w:r>
        <w:rPr>
          <w:b/>
          <w:sz w:val="24"/>
        </w:rPr>
        <w:t>/R</w:t>
      </w:r>
      <w:r>
        <w:rPr>
          <w:b/>
          <w:sz w:val="24"/>
          <w:vertAlign w:val="subscript"/>
        </w:rPr>
        <w:t>AC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86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locates the</w:t>
      </w:r>
      <w:r>
        <w:rPr>
          <w:spacing w:val="-1"/>
          <w:sz w:val="24"/>
        </w:rPr>
        <w:t xml:space="preserve"> </w:t>
      </w:r>
      <w:r>
        <w:rPr>
          <w:sz w:val="24"/>
        </w:rPr>
        <w:t>point 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A.C. load line</w:t>
      </w:r>
      <w:r>
        <w:rPr>
          <w:spacing w:val="-1"/>
          <w:sz w:val="24"/>
        </w:rPr>
        <w:t xml:space="preserve"> </w:t>
      </w:r>
      <w:r>
        <w:rPr>
          <w:sz w:val="24"/>
        </w:rPr>
        <w:t>on the</w:t>
      </w:r>
      <w:r>
        <w:rPr>
          <w:spacing w:val="-3"/>
          <w:sz w:val="24"/>
        </w:rPr>
        <w:t xml:space="preserve"> </w:t>
      </w:r>
      <w:r>
        <w:rPr>
          <w:sz w:val="24"/>
        </w:rPr>
        <w:t>collector-current axis.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87" w:lineRule="exact"/>
        <w:ind w:hanging="360"/>
        <w:rPr>
          <w:rFonts w:ascii="Wingdings" w:hAnsi="Wingdings"/>
          <w:sz w:val="26"/>
        </w:rPr>
      </w:pPr>
      <w:r>
        <w:pict>
          <v:shape id="_x0000_s1301" style="position:absolute;left:0;text-align:left;margin-left:29.05pt;margin-top:55.9pt;width:4.95pt;height:5.05pt;z-index:15911424;mso-position-horizontal-relative:page" coordorigin="581,1118" coordsize="99,101" path="m581,1118r,101l679,1219,581,1118xe" fillcolor="#999" stroked="f">
            <v:path arrowok="t"/>
            <w10:wrap anchorx="page"/>
          </v:shape>
        </w:pic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joining</w:t>
      </w:r>
      <w:r>
        <w:rPr>
          <w:spacing w:val="-3"/>
          <w:sz w:val="24"/>
        </w:rPr>
        <w:t xml:space="preserve"> </w:t>
      </w:r>
      <w:r>
        <w:rPr>
          <w:sz w:val="24"/>
        </w:rPr>
        <w:t>points</w:t>
      </w:r>
      <w:r>
        <w:rPr>
          <w:spacing w:val="1"/>
          <w:sz w:val="24"/>
        </w:rPr>
        <w:t xml:space="preserve"> </w:t>
      </w:r>
      <w:r>
        <w:rPr>
          <w:sz w:val="24"/>
        </w:rPr>
        <w:t>C and</w:t>
      </w:r>
      <w:r>
        <w:rPr>
          <w:spacing w:val="1"/>
          <w:sz w:val="24"/>
        </w:rPr>
        <w:t xml:space="preserve"> </w:t>
      </w:r>
      <w:r>
        <w:rPr>
          <w:sz w:val="24"/>
        </w:rPr>
        <w:t>D,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A.C.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Load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Line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CD</w:t>
      </w:r>
      <w:r>
        <w:rPr>
          <w:spacing w:val="-1"/>
          <w:sz w:val="24"/>
        </w:rPr>
        <w:t xml:space="preserve"> </w:t>
      </w:r>
      <w:r>
        <w:rPr>
          <w:sz w:val="24"/>
        </w:rPr>
        <w:t>is constructed.</w:t>
      </w: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10"/>
        <w:rPr>
          <w:sz w:val="28"/>
        </w:rPr>
      </w:pPr>
      <w:r>
        <w:pict>
          <v:shape id="_x0000_s1300" style="position:absolute;margin-left:561.35pt;margin-top:18.55pt;width:5.05pt;height:4.95pt;z-index:-15547904;mso-wrap-distance-left:0;mso-wrap-distance-right:0;mso-position-horizontal-relative:page" coordorigin="11227,371" coordsize="101,99" path="m11328,371r-101,98l11328,469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28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298" style="width:4.95pt;height:5.05pt;mso-position-horizontal-relative:char;mso-position-vertical-relative:line" coordsize="99,101">
            <v:shape id="_x0000_s1299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296" style="width:5.05pt;height:5.05pt;mso-position-horizontal-relative:char;mso-position-vertical-relative:line" coordsize="101,101">
            <v:shape id="_x0000_s1297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D20B05">
      <w:pPr>
        <w:spacing w:before="131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</w:rPr>
        <w:t>6.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3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Heading8"/>
        <w:numPr>
          <w:ilvl w:val="0"/>
          <w:numId w:val="38"/>
        </w:numPr>
        <w:tabs>
          <w:tab w:val="left" w:pos="552"/>
        </w:tabs>
        <w:spacing w:before="4" w:line="240" w:lineRule="auto"/>
        <w:jc w:val="both"/>
      </w:pPr>
      <w:r>
        <w:rPr>
          <w:u w:val="thick"/>
        </w:rPr>
        <w:t>OPERATING</w:t>
      </w:r>
      <w:r>
        <w:rPr>
          <w:spacing w:val="-3"/>
          <w:u w:val="thick"/>
        </w:rPr>
        <w:t xml:space="preserve"> </w:t>
      </w:r>
      <w:r>
        <w:rPr>
          <w:u w:val="thick"/>
        </w:rPr>
        <w:t>POINT:</w:t>
      </w:r>
      <w:r>
        <w:rPr>
          <w:spacing w:val="-2"/>
          <w:u w:val="thick"/>
        </w:rPr>
        <w:t xml:space="preserve"> </w:t>
      </w:r>
      <w:r>
        <w:rPr>
          <w:u w:val="thick"/>
        </w:rPr>
        <w:t>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1" w:line="287" w:lineRule="exact"/>
        <w:ind w:hanging="360"/>
        <w:jc w:val="both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zero</w:t>
      </w:r>
      <w:r>
        <w:rPr>
          <w:spacing w:val="-1"/>
          <w:sz w:val="24"/>
        </w:rPr>
        <w:t xml:space="preserve"> </w:t>
      </w:r>
      <w:r>
        <w:rPr>
          <w:sz w:val="24"/>
        </w:rPr>
        <w:t>signal</w:t>
      </w:r>
      <w:r>
        <w:rPr>
          <w:spacing w:val="-1"/>
          <w:sz w:val="24"/>
        </w:rPr>
        <w:t xml:space="preserve"> </w:t>
      </w:r>
      <w:r>
        <w:rPr>
          <w:sz w:val="24"/>
        </w:rPr>
        <w:t>values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C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CE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known as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Operating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point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" w:line="235" w:lineRule="auto"/>
        <w:ind w:right="3968" w:hanging="360"/>
        <w:jc w:val="both"/>
        <w:rPr>
          <w:rFonts w:ascii="Wingdings" w:hAnsi="Wingdings"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15913984" behindDoc="0" locked="0" layoutInCell="1" allowOverlap="1">
            <wp:simplePos x="0" y="0"/>
            <wp:positionH relativeFrom="page">
              <wp:posOffset>4994075</wp:posOffset>
            </wp:positionH>
            <wp:positionV relativeFrom="paragraph">
              <wp:posOffset>97676</wp:posOffset>
            </wp:positionV>
            <wp:extent cx="2101015" cy="1843502"/>
            <wp:effectExtent l="0" t="0" r="0" b="0"/>
            <wp:wrapNone/>
            <wp:docPr id="22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2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015" cy="184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It is called operating point because the variations of I</w:t>
      </w:r>
      <w:r>
        <w:rPr>
          <w:sz w:val="24"/>
          <w:vertAlign w:val="subscript"/>
        </w:rPr>
        <w:t>C</w:t>
      </w:r>
      <w:r>
        <w:rPr>
          <w:sz w:val="24"/>
        </w:rPr>
        <w:t xml:space="preserve"> and V</w:t>
      </w:r>
      <w:r>
        <w:rPr>
          <w:sz w:val="24"/>
          <w:vertAlign w:val="subscript"/>
        </w:rPr>
        <w:t>CE</w:t>
      </w:r>
      <w:r>
        <w:rPr>
          <w:sz w:val="24"/>
        </w:rPr>
        <w:t xml:space="preserve"> take</w:t>
      </w:r>
      <w:r>
        <w:rPr>
          <w:spacing w:val="-57"/>
          <w:sz w:val="24"/>
        </w:rPr>
        <w:t xml:space="preserve"> </w:t>
      </w:r>
      <w:r>
        <w:rPr>
          <w:sz w:val="24"/>
        </w:rPr>
        <w:t>place</w:t>
      </w:r>
      <w:r>
        <w:rPr>
          <w:spacing w:val="-1"/>
          <w:sz w:val="24"/>
        </w:rPr>
        <w:t xml:space="preserve"> </w:t>
      </w:r>
      <w:r>
        <w:rPr>
          <w:sz w:val="24"/>
        </w:rPr>
        <w:t>about this</w:t>
      </w:r>
      <w:r>
        <w:rPr>
          <w:spacing w:val="-1"/>
          <w:sz w:val="24"/>
        </w:rPr>
        <w:t xml:space="preserve"> </w:t>
      </w:r>
      <w:r>
        <w:rPr>
          <w:sz w:val="24"/>
        </w:rPr>
        <w:t>point when</w:t>
      </w:r>
      <w:r>
        <w:rPr>
          <w:spacing w:val="-2"/>
          <w:sz w:val="24"/>
        </w:rPr>
        <w:t xml:space="preserve"> </w:t>
      </w:r>
      <w:r>
        <w:rPr>
          <w:sz w:val="24"/>
        </w:rPr>
        <w:t>signal is applied.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6" w:line="237" w:lineRule="auto"/>
        <w:ind w:right="3967" w:hanging="360"/>
        <w:jc w:val="both"/>
        <w:rPr>
          <w:rFonts w:ascii="Wingdings" w:hAnsi="Wingdings"/>
          <w:sz w:val="26"/>
        </w:rPr>
      </w:pPr>
      <w:r>
        <w:rPr>
          <w:sz w:val="24"/>
        </w:rPr>
        <w:t xml:space="preserve">It is also called quiescent (silent) point or </w:t>
      </w:r>
      <w:r>
        <w:rPr>
          <w:b/>
          <w:sz w:val="24"/>
        </w:rPr>
        <w:t xml:space="preserve">Q-Point </w:t>
      </w:r>
      <w:r>
        <w:rPr>
          <w:sz w:val="24"/>
        </w:rPr>
        <w:t>because it is the</w:t>
      </w:r>
      <w:r>
        <w:rPr>
          <w:spacing w:val="1"/>
          <w:sz w:val="24"/>
        </w:rPr>
        <w:t xml:space="preserve"> </w:t>
      </w:r>
      <w:r>
        <w:rPr>
          <w:sz w:val="24"/>
        </w:rPr>
        <w:t>point on</w:t>
      </w:r>
      <w:r>
        <w:rPr>
          <w:spacing w:val="60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C</w:t>
      </w:r>
      <w:r>
        <w:rPr>
          <w:sz w:val="24"/>
        </w:rPr>
        <w:t xml:space="preserve"> –V</w:t>
      </w:r>
      <w:r>
        <w:rPr>
          <w:sz w:val="24"/>
          <w:vertAlign w:val="subscript"/>
        </w:rPr>
        <w:t>CE</w:t>
      </w:r>
      <w:r>
        <w:rPr>
          <w:sz w:val="24"/>
        </w:rPr>
        <w:t xml:space="preserve"> characteristic when the transistor is silent i.e. 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absence of the</w:t>
      </w:r>
      <w:r>
        <w:rPr>
          <w:spacing w:val="-2"/>
          <w:sz w:val="24"/>
        </w:rPr>
        <w:t xml:space="preserve"> </w:t>
      </w:r>
      <w:r>
        <w:rPr>
          <w:sz w:val="24"/>
        </w:rPr>
        <w:t>signal.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6" w:line="237" w:lineRule="auto"/>
        <w:ind w:right="3969" w:hanging="360"/>
        <w:jc w:val="both"/>
        <w:rPr>
          <w:rFonts w:ascii="Wingdings" w:hAnsi="Wingdings"/>
          <w:sz w:val="26"/>
        </w:rPr>
      </w:pPr>
      <w:r>
        <w:rPr>
          <w:sz w:val="24"/>
        </w:rPr>
        <w:t>Suppose in the absence of signal, the base current is 5µA. Then I</w:t>
      </w:r>
      <w:r>
        <w:rPr>
          <w:sz w:val="24"/>
          <w:vertAlign w:val="subscript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CE</w:t>
      </w:r>
      <w:r>
        <w:rPr>
          <w:spacing w:val="1"/>
          <w:sz w:val="24"/>
        </w:rPr>
        <w:t xml:space="preserve"> </w:t>
      </w:r>
      <w:r>
        <w:rPr>
          <w:sz w:val="24"/>
        </w:rPr>
        <w:t>conditions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circuit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60"/>
          <w:sz w:val="24"/>
        </w:rPr>
        <w:t xml:space="preserve"> </w:t>
      </w:r>
      <w:r>
        <w:rPr>
          <w:sz w:val="24"/>
        </w:rPr>
        <w:t>represented</w:t>
      </w:r>
      <w:r>
        <w:rPr>
          <w:spacing w:val="60"/>
          <w:sz w:val="24"/>
        </w:rPr>
        <w:t xml:space="preserve"> </w:t>
      </w:r>
      <w:r>
        <w:rPr>
          <w:sz w:val="24"/>
        </w:rPr>
        <w:t>by some</w:t>
      </w:r>
      <w:r>
        <w:rPr>
          <w:spacing w:val="-57"/>
          <w:sz w:val="24"/>
        </w:rPr>
        <w:t xml:space="preserve"> </w:t>
      </w: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= 5 µA</w:t>
      </w:r>
      <w:r>
        <w:rPr>
          <w:spacing w:val="-1"/>
          <w:sz w:val="24"/>
        </w:rPr>
        <w:t xml:space="preserve"> </w:t>
      </w:r>
      <w:r>
        <w:rPr>
          <w:sz w:val="24"/>
        </w:rPr>
        <w:t>characteristic.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3969" w:hanging="360"/>
        <w:jc w:val="both"/>
        <w:rPr>
          <w:rFonts w:ascii="Wingdings" w:hAnsi="Wingdings"/>
          <w:sz w:val="26"/>
        </w:rPr>
      </w:pPr>
      <w:r>
        <w:rPr>
          <w:spacing w:val="-1"/>
          <w:sz w:val="24"/>
        </w:rPr>
        <w:t>But I</w:t>
      </w:r>
      <w:r>
        <w:rPr>
          <w:spacing w:val="-1"/>
          <w:sz w:val="24"/>
          <w:vertAlign w:val="subscript"/>
        </w:rPr>
        <w:t>C</w:t>
      </w:r>
      <w:r>
        <w:rPr>
          <w:spacing w:val="-1"/>
          <w:sz w:val="24"/>
        </w:rPr>
        <w:t xml:space="preserve"> and </w:t>
      </w:r>
      <w:r>
        <w:rPr>
          <w:sz w:val="24"/>
        </w:rPr>
        <w:t>V</w:t>
      </w:r>
      <w:r>
        <w:rPr>
          <w:sz w:val="24"/>
          <w:vertAlign w:val="subscript"/>
        </w:rPr>
        <w:t>CE</w:t>
      </w:r>
      <w:r>
        <w:rPr>
          <w:sz w:val="24"/>
        </w:rPr>
        <w:t xml:space="preserve"> conditions in the circuit should also be represented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point</w:t>
      </w:r>
      <w:r>
        <w:rPr>
          <w:spacing w:val="1"/>
          <w:sz w:val="24"/>
        </w:rPr>
        <w:t xml:space="preserve"> </w:t>
      </w:r>
      <w:r>
        <w:rPr>
          <w:sz w:val="24"/>
        </w:rPr>
        <w:t>on the d. c. load line AB.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3966" w:hanging="360"/>
        <w:jc w:val="both"/>
        <w:rPr>
          <w:rFonts w:ascii="Wingdings" w:hAnsi="Wingdings"/>
          <w:sz w:val="26"/>
        </w:rPr>
      </w:pPr>
      <w:r>
        <w:rPr>
          <w:sz w:val="24"/>
        </w:rPr>
        <w:t>The point Q where the load line and the characteristic intersect 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only</w:t>
      </w:r>
      <w:r>
        <w:rPr>
          <w:spacing w:val="6"/>
          <w:sz w:val="24"/>
        </w:rPr>
        <w:t xml:space="preserve"> </w:t>
      </w:r>
      <w:r>
        <w:rPr>
          <w:sz w:val="24"/>
        </w:rPr>
        <w:t>point</w:t>
      </w:r>
      <w:r>
        <w:rPr>
          <w:spacing w:val="14"/>
          <w:sz w:val="24"/>
        </w:rPr>
        <w:t xml:space="preserve"> </w:t>
      </w:r>
      <w:r>
        <w:rPr>
          <w:sz w:val="24"/>
        </w:rPr>
        <w:t>which</w:t>
      </w:r>
      <w:r>
        <w:rPr>
          <w:spacing w:val="11"/>
          <w:sz w:val="24"/>
        </w:rPr>
        <w:t xml:space="preserve"> </w:t>
      </w:r>
      <w:r>
        <w:rPr>
          <w:sz w:val="24"/>
        </w:rPr>
        <w:t>satisfies</w:t>
      </w:r>
      <w:r>
        <w:rPr>
          <w:spacing w:val="12"/>
          <w:sz w:val="24"/>
        </w:rPr>
        <w:t xml:space="preserve"> </w:t>
      </w:r>
      <w:r>
        <w:rPr>
          <w:sz w:val="24"/>
        </w:rPr>
        <w:t>both</w:t>
      </w:r>
      <w:r>
        <w:rPr>
          <w:spacing w:val="13"/>
          <w:sz w:val="24"/>
        </w:rPr>
        <w:t xml:space="preserve"> </w:t>
      </w:r>
      <w:r>
        <w:rPr>
          <w:sz w:val="24"/>
        </w:rPr>
        <w:t>these</w:t>
      </w:r>
      <w:r>
        <w:rPr>
          <w:spacing w:val="12"/>
          <w:sz w:val="24"/>
        </w:rPr>
        <w:t xml:space="preserve"> </w:t>
      </w:r>
      <w:r>
        <w:rPr>
          <w:sz w:val="24"/>
        </w:rPr>
        <w:t>conditions.</w:t>
      </w:r>
      <w:r>
        <w:rPr>
          <w:spacing w:val="12"/>
          <w:sz w:val="24"/>
        </w:rPr>
        <w:t xml:space="preserve"> </w:t>
      </w:r>
      <w:r>
        <w:rPr>
          <w:sz w:val="24"/>
        </w:rPr>
        <w:t>Therefore,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</w:p>
    <w:p w:rsidR="00CF586A" w:rsidRDefault="00D20B05">
      <w:pPr>
        <w:pStyle w:val="BodyText"/>
        <w:spacing w:before="1"/>
        <w:ind w:left="480"/>
      </w:pPr>
      <w:r>
        <w:rPr>
          <w:noProof/>
          <w:lang w:val="en-IN" w:eastAsia="en-IN"/>
        </w:rPr>
        <w:drawing>
          <wp:anchor distT="0" distB="0" distL="0" distR="0" simplePos="0" relativeHeight="485423104" behindDoc="1" locked="0" layoutInCell="1" allowOverlap="1">
            <wp:simplePos x="0" y="0"/>
            <wp:positionH relativeFrom="page">
              <wp:posOffset>5423071</wp:posOffset>
            </wp:positionH>
            <wp:positionV relativeFrom="paragraph">
              <wp:posOffset>239731</wp:posOffset>
            </wp:positionV>
            <wp:extent cx="1676580" cy="962891"/>
            <wp:effectExtent l="0" t="0" r="0" b="0"/>
            <wp:wrapNone/>
            <wp:docPr id="227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2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580" cy="962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point</w:t>
      </w:r>
      <w:r>
        <w:rPr>
          <w:spacing w:val="19"/>
        </w:rPr>
        <w:t xml:space="preserve"> </w:t>
      </w:r>
      <w:r>
        <w:t>Q</w:t>
      </w:r>
      <w:r>
        <w:rPr>
          <w:spacing w:val="17"/>
        </w:rPr>
        <w:t xml:space="preserve"> </w:t>
      </w:r>
      <w:r>
        <w:t>describes</w:t>
      </w:r>
      <w:r>
        <w:rPr>
          <w:spacing w:val="18"/>
        </w:rPr>
        <w:t xml:space="preserve"> </w:t>
      </w:r>
      <w:r>
        <w:t>th</w:t>
      </w:r>
      <w:r>
        <w:t>e</w:t>
      </w:r>
      <w:r>
        <w:rPr>
          <w:spacing w:val="17"/>
        </w:rPr>
        <w:t xml:space="preserve"> </w:t>
      </w:r>
      <w:r>
        <w:t>actual</w:t>
      </w:r>
      <w:r>
        <w:rPr>
          <w:spacing w:val="17"/>
        </w:rPr>
        <w:t xml:space="preserve"> </w:t>
      </w:r>
      <w:r>
        <w:t>state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affairs</w:t>
      </w:r>
      <w:r>
        <w:rPr>
          <w:spacing w:val="1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circuit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zero</w:t>
      </w:r>
      <w:r>
        <w:rPr>
          <w:spacing w:val="19"/>
        </w:rPr>
        <w:t xml:space="preserve"> </w:t>
      </w:r>
      <w:r>
        <w:t>signal</w:t>
      </w:r>
      <w:r>
        <w:rPr>
          <w:spacing w:val="18"/>
        </w:rPr>
        <w:t xml:space="preserve"> </w:t>
      </w:r>
      <w:r>
        <w:t>conditions</w:t>
      </w:r>
      <w:r>
        <w:rPr>
          <w:spacing w:val="19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called</w:t>
      </w:r>
      <w:r>
        <w:rPr>
          <w:spacing w:val="1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operating</w:t>
      </w:r>
      <w:r>
        <w:rPr>
          <w:spacing w:val="-3"/>
        </w:rPr>
        <w:t xml:space="preserve"> </w:t>
      </w:r>
      <w:r>
        <w:rPr>
          <w:spacing w:val="-1"/>
        </w:rPr>
        <w:t>point.</w:t>
      </w:r>
      <w:r>
        <w:t xml:space="preserve"> Referring</w:t>
      </w:r>
      <w:r>
        <w:rPr>
          <w:spacing w:val="-2"/>
        </w:rPr>
        <w:t xml:space="preserve"> </w:t>
      </w:r>
      <w:r>
        <w:t>to Fig,</w:t>
      </w:r>
      <w:r>
        <w:rPr>
          <w:spacing w:val="2"/>
        </w:rPr>
        <w:t xml:space="preserve"> </w:t>
      </w:r>
      <w:r>
        <w:t>for I</w:t>
      </w:r>
      <w:r>
        <w:rPr>
          <w:vertAlign w:val="subscript"/>
        </w:rPr>
        <w:t>B</w:t>
      </w:r>
      <w:r>
        <w:rPr>
          <w:spacing w:val="-19"/>
        </w:rPr>
        <w:t xml:space="preserve"> </w:t>
      </w:r>
      <w:r>
        <w:t>= 5 µA,</w:t>
      </w:r>
      <w:r>
        <w:rPr>
          <w:spacing w:val="-1"/>
        </w:rPr>
        <w:t xml:space="preserve"> </w:t>
      </w:r>
      <w:r>
        <w:t>the zero signal values are :</w:t>
      </w:r>
    </w:p>
    <w:p w:rsidR="00CF586A" w:rsidRDefault="00D20B05">
      <w:pPr>
        <w:pStyle w:val="BodyText"/>
        <w:tabs>
          <w:tab w:val="left" w:pos="1857"/>
        </w:tabs>
        <w:ind w:right="237"/>
        <w:jc w:val="center"/>
      </w:pPr>
      <w:r>
        <w:t>V</w:t>
      </w:r>
      <w:r>
        <w:rPr>
          <w:vertAlign w:val="subscript"/>
        </w:rPr>
        <w:t>CE</w:t>
      </w:r>
      <w:r>
        <w:t xml:space="preserve"> =</w:t>
      </w:r>
      <w:r>
        <w:rPr>
          <w:spacing w:val="-1"/>
        </w:rPr>
        <w:t xml:space="preserve"> </w:t>
      </w:r>
      <w:r>
        <w:t>OC volts</w:t>
      </w:r>
      <w:r>
        <w:tab/>
        <w:t>I</w:t>
      </w:r>
      <w:r>
        <w:rPr>
          <w:vertAlign w:val="subscript"/>
        </w:rPr>
        <w:t>C</w:t>
      </w:r>
      <w:r>
        <w:rPr>
          <w:spacing w:val="20"/>
        </w:rPr>
        <w:t xml:space="preserve"> </w:t>
      </w:r>
      <w:r>
        <w:t>=</w:t>
      </w:r>
      <w:r>
        <w:rPr>
          <w:spacing w:val="57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mA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5" w:line="237" w:lineRule="auto"/>
        <w:ind w:right="3235" w:hanging="360"/>
        <w:jc w:val="both"/>
        <w:rPr>
          <w:rFonts w:ascii="Wingdings" w:hAnsi="Wingdings"/>
          <w:sz w:val="26"/>
        </w:rPr>
      </w:pPr>
      <w:r>
        <w:rPr>
          <w:spacing w:val="-1"/>
          <w:sz w:val="24"/>
        </w:rPr>
        <w:t xml:space="preserve">It follows, therefore, that the zero signal </w:t>
      </w:r>
      <w:r>
        <w:rPr>
          <w:sz w:val="24"/>
        </w:rPr>
        <w:t>values of I</w:t>
      </w:r>
      <w:r>
        <w:rPr>
          <w:sz w:val="24"/>
          <w:vertAlign w:val="subscript"/>
        </w:rPr>
        <w:t>C</w:t>
      </w:r>
      <w:r>
        <w:rPr>
          <w:sz w:val="24"/>
        </w:rPr>
        <w:t xml:space="preserve"> and V</w:t>
      </w:r>
      <w:r>
        <w:rPr>
          <w:sz w:val="24"/>
          <w:vertAlign w:val="subscript"/>
        </w:rPr>
        <w:t>CE</w:t>
      </w:r>
      <w:r>
        <w:rPr>
          <w:sz w:val="24"/>
        </w:rPr>
        <w:t xml:space="preserve"> (i.e. operating</w:t>
      </w:r>
      <w:r>
        <w:rPr>
          <w:spacing w:val="-57"/>
          <w:sz w:val="24"/>
        </w:rPr>
        <w:t xml:space="preserve"> </w:t>
      </w:r>
      <w:r>
        <w:rPr>
          <w:sz w:val="24"/>
        </w:rPr>
        <w:t>point) are determined by the point where d.c. load line intersects at proper</w:t>
      </w:r>
      <w:r>
        <w:rPr>
          <w:spacing w:val="1"/>
          <w:sz w:val="24"/>
        </w:rPr>
        <w:t xml:space="preserve"> </w:t>
      </w:r>
      <w:r>
        <w:rPr>
          <w:sz w:val="24"/>
        </w:rPr>
        <w:t>base</w:t>
      </w:r>
      <w:r>
        <w:rPr>
          <w:spacing w:val="-3"/>
          <w:sz w:val="24"/>
        </w:rPr>
        <w:t xml:space="preserve"> </w:t>
      </w:r>
      <w:r>
        <w:rPr>
          <w:sz w:val="24"/>
        </w:rPr>
        <w:t>current curve.</w:t>
      </w:r>
    </w:p>
    <w:p w:rsidR="00CF586A" w:rsidRDefault="00D20B05">
      <w:pPr>
        <w:pStyle w:val="ListParagraph"/>
        <w:numPr>
          <w:ilvl w:val="0"/>
          <w:numId w:val="37"/>
        </w:numPr>
        <w:tabs>
          <w:tab w:val="left" w:pos="552"/>
        </w:tabs>
        <w:spacing w:before="9"/>
        <w:ind w:hanging="361"/>
        <w:rPr>
          <w:b/>
          <w:sz w:val="24"/>
        </w:rPr>
      </w:pPr>
      <w:r>
        <w:rPr>
          <w:b/>
          <w:sz w:val="26"/>
          <w:u w:val="thick"/>
        </w:rPr>
        <w:t>THE</w:t>
      </w:r>
      <w:r>
        <w:rPr>
          <w:b/>
          <w:spacing w:val="-9"/>
          <w:sz w:val="26"/>
          <w:u w:val="thick"/>
        </w:rPr>
        <w:t xml:space="preserve"> </w:t>
      </w:r>
      <w:r>
        <w:rPr>
          <w:b/>
          <w:sz w:val="24"/>
          <w:u w:val="thick"/>
        </w:rPr>
        <w:t>LEAKAGE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CURRENT</w:t>
      </w:r>
      <w:r>
        <w:rPr>
          <w:b/>
          <w:sz w:val="24"/>
        </w:rPr>
        <w:t>:-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8" w:line="287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current is due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1"/>
          <w:sz w:val="24"/>
        </w:rPr>
        <w:t xml:space="preserve"> </w:t>
      </w:r>
      <w:r>
        <w:rPr>
          <w:sz w:val="24"/>
        </w:rPr>
        <w:t>movement of</w:t>
      </w:r>
      <w:r>
        <w:rPr>
          <w:spacing w:val="-1"/>
          <w:sz w:val="24"/>
        </w:rPr>
        <w:t xml:space="preserve"> </w:t>
      </w:r>
      <w:r>
        <w:rPr>
          <w:sz w:val="24"/>
        </w:rPr>
        <w:t>minority</w:t>
      </w:r>
      <w:r>
        <w:rPr>
          <w:spacing w:val="-5"/>
          <w:sz w:val="24"/>
        </w:rPr>
        <w:t xml:space="preserve"> </w:t>
      </w:r>
      <w:r>
        <w:rPr>
          <w:sz w:val="24"/>
        </w:rPr>
        <w:t>carriers</w:t>
      </w:r>
      <w:r>
        <w:rPr>
          <w:spacing w:val="-3"/>
          <w:sz w:val="24"/>
        </w:rPr>
        <w:t xml:space="preserve"> </w:t>
      </w:r>
      <w:r>
        <w:rPr>
          <w:sz w:val="24"/>
        </w:rPr>
        <w:t>is known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Leakage Current.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" w:line="235" w:lineRule="auto"/>
        <w:ind w:right="2838" w:hanging="360"/>
        <w:rPr>
          <w:rFonts w:ascii="Wingdings" w:hAnsi="Wingdings"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485423616" behindDoc="1" locked="0" layoutInCell="1" allowOverlap="1">
            <wp:simplePos x="0" y="0"/>
            <wp:positionH relativeFrom="page">
              <wp:posOffset>1984101</wp:posOffset>
            </wp:positionH>
            <wp:positionV relativeFrom="paragraph">
              <wp:posOffset>45836</wp:posOffset>
            </wp:positionV>
            <wp:extent cx="5182596" cy="1336611"/>
            <wp:effectExtent l="0" t="0" r="0" b="0"/>
            <wp:wrapNone/>
            <wp:docPr id="229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2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596" cy="1336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In</w:t>
      </w:r>
      <w:r>
        <w:rPr>
          <w:spacing w:val="49"/>
          <w:sz w:val="24"/>
        </w:rPr>
        <w:t xml:space="preserve"> </w:t>
      </w:r>
      <w:r>
        <w:rPr>
          <w:sz w:val="24"/>
        </w:rPr>
        <w:t>Common</w:t>
      </w:r>
      <w:r>
        <w:rPr>
          <w:spacing w:val="48"/>
          <w:sz w:val="24"/>
        </w:rPr>
        <w:t xml:space="preserve"> </w:t>
      </w:r>
      <w:r>
        <w:rPr>
          <w:sz w:val="24"/>
        </w:rPr>
        <w:t>Base</w:t>
      </w:r>
      <w:r>
        <w:rPr>
          <w:spacing w:val="47"/>
          <w:sz w:val="24"/>
        </w:rPr>
        <w:t xml:space="preserve"> </w:t>
      </w:r>
      <w:r>
        <w:rPr>
          <w:sz w:val="24"/>
        </w:rPr>
        <w:t>Connection</w:t>
      </w:r>
      <w:r>
        <w:rPr>
          <w:spacing w:val="49"/>
          <w:sz w:val="24"/>
        </w:rPr>
        <w:t xml:space="preserve"> </w:t>
      </w:r>
      <w:r>
        <w:rPr>
          <w:sz w:val="24"/>
        </w:rPr>
        <w:t>of</w:t>
      </w:r>
      <w:r>
        <w:rPr>
          <w:spacing w:val="49"/>
          <w:sz w:val="24"/>
        </w:rPr>
        <w:t xml:space="preserve"> </w:t>
      </w:r>
      <w:r>
        <w:rPr>
          <w:sz w:val="24"/>
        </w:rPr>
        <w:t>Transistor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  <w:r>
        <w:rPr>
          <w:spacing w:val="49"/>
          <w:sz w:val="24"/>
        </w:rPr>
        <w:t xml:space="preserve"> </w:t>
      </w:r>
      <w:r>
        <w:rPr>
          <w:sz w:val="24"/>
        </w:rPr>
        <w:t>leakage</w:t>
      </w:r>
      <w:r>
        <w:rPr>
          <w:spacing w:val="48"/>
          <w:sz w:val="24"/>
        </w:rPr>
        <w:t xml:space="preserve"> </w:t>
      </w:r>
      <w:r>
        <w:rPr>
          <w:sz w:val="24"/>
        </w:rPr>
        <w:t>current</w:t>
      </w:r>
      <w:r>
        <w:rPr>
          <w:spacing w:val="46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z w:val="24"/>
          <w:vertAlign w:val="subscript"/>
        </w:rPr>
        <w:t>CBO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is</w:t>
      </w:r>
      <w:r>
        <w:rPr>
          <w:spacing w:val="48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Collector-Base</w:t>
      </w:r>
      <w:r>
        <w:rPr>
          <w:spacing w:val="-1"/>
          <w:sz w:val="24"/>
        </w:rPr>
        <w:t xml:space="preserve"> </w:t>
      </w:r>
      <w:r>
        <w:rPr>
          <w:sz w:val="24"/>
        </w:rPr>
        <w:t>current with emitter</w:t>
      </w:r>
      <w:r>
        <w:rPr>
          <w:spacing w:val="-2"/>
          <w:sz w:val="24"/>
        </w:rPr>
        <w:t xml:space="preserve"> </w:t>
      </w:r>
      <w:r>
        <w:rPr>
          <w:sz w:val="24"/>
        </w:rPr>
        <w:t>open.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539"/>
          <w:tab w:val="left" w:pos="540"/>
        </w:tabs>
        <w:spacing w:before="8" w:line="235" w:lineRule="auto"/>
        <w:ind w:right="2838" w:hanging="360"/>
        <w:rPr>
          <w:rFonts w:ascii="Wingdings" w:hAnsi="Wingdings"/>
          <w:sz w:val="26"/>
        </w:rPr>
      </w:pPr>
      <w:r>
        <w:tab/>
      </w:r>
      <w:r>
        <w:rPr>
          <w:sz w:val="24"/>
        </w:rPr>
        <w:t>Similarly,</w:t>
      </w:r>
      <w:r>
        <w:rPr>
          <w:spacing w:val="53"/>
          <w:sz w:val="24"/>
        </w:rPr>
        <w:t xml:space="preserve"> </w:t>
      </w:r>
      <w:r>
        <w:rPr>
          <w:sz w:val="24"/>
        </w:rPr>
        <w:t>In</w:t>
      </w:r>
      <w:r>
        <w:rPr>
          <w:spacing w:val="49"/>
          <w:sz w:val="24"/>
        </w:rPr>
        <w:t xml:space="preserve"> </w:t>
      </w:r>
      <w:r>
        <w:rPr>
          <w:sz w:val="24"/>
        </w:rPr>
        <w:t>Common</w:t>
      </w:r>
      <w:r>
        <w:rPr>
          <w:spacing w:val="51"/>
          <w:sz w:val="24"/>
        </w:rPr>
        <w:t xml:space="preserve"> </w:t>
      </w:r>
      <w:r>
        <w:rPr>
          <w:sz w:val="24"/>
        </w:rPr>
        <w:t>Emitter</w:t>
      </w:r>
      <w:r>
        <w:rPr>
          <w:spacing w:val="47"/>
          <w:sz w:val="24"/>
        </w:rPr>
        <w:t xml:space="preserve"> </w:t>
      </w:r>
      <w:r>
        <w:rPr>
          <w:sz w:val="24"/>
        </w:rPr>
        <w:t>Connection</w:t>
      </w:r>
      <w:r>
        <w:rPr>
          <w:spacing w:val="49"/>
          <w:sz w:val="24"/>
        </w:rPr>
        <w:t xml:space="preserve"> </w:t>
      </w: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leakage</w:t>
      </w:r>
      <w:r>
        <w:rPr>
          <w:spacing w:val="50"/>
          <w:sz w:val="24"/>
        </w:rPr>
        <w:t xml:space="preserve"> </w:t>
      </w:r>
      <w:r>
        <w:rPr>
          <w:sz w:val="24"/>
        </w:rPr>
        <w:t>current</w:t>
      </w:r>
      <w:r>
        <w:rPr>
          <w:spacing w:val="48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z w:val="24"/>
          <w:vertAlign w:val="subscript"/>
        </w:rPr>
        <w:t>CEO</w:t>
      </w:r>
      <w:r>
        <w:rPr>
          <w:b/>
          <w:spacing w:val="48"/>
          <w:sz w:val="24"/>
        </w:rPr>
        <w:t xml:space="preserve"> </w:t>
      </w:r>
      <w:r>
        <w:rPr>
          <w:sz w:val="24"/>
        </w:rPr>
        <w:t>is</w:t>
      </w:r>
      <w:r>
        <w:rPr>
          <w:spacing w:val="5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Collector-Emitter</w:t>
      </w:r>
      <w:r>
        <w:rPr>
          <w:spacing w:val="-3"/>
          <w:sz w:val="24"/>
        </w:rPr>
        <w:t xml:space="preserve"> </w:t>
      </w:r>
      <w:r>
        <w:rPr>
          <w:sz w:val="24"/>
        </w:rPr>
        <w:t>Current with</w:t>
      </w:r>
      <w:r>
        <w:rPr>
          <w:spacing w:val="-1"/>
          <w:sz w:val="24"/>
        </w:rPr>
        <w:t xml:space="preserve"> </w:t>
      </w:r>
      <w:r>
        <w:rPr>
          <w:sz w:val="24"/>
        </w:rPr>
        <w:t>open Base.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"/>
        <w:ind w:hanging="360"/>
        <w:rPr>
          <w:rFonts w:ascii="Wingdings" w:hAnsi="Wingdings"/>
          <w:sz w:val="26"/>
        </w:rPr>
      </w:pPr>
      <w:r>
        <w:rPr>
          <w:sz w:val="24"/>
        </w:rPr>
        <w:t>Expression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collector current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Common</w:t>
      </w:r>
      <w:r>
        <w:rPr>
          <w:spacing w:val="-1"/>
          <w:sz w:val="24"/>
        </w:rPr>
        <w:t xml:space="preserve"> </w:t>
      </w:r>
      <w:r>
        <w:rPr>
          <w:sz w:val="24"/>
        </w:rPr>
        <w:t>Base Connection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by,</w:t>
      </w:r>
    </w:p>
    <w:p w:rsidR="00CF586A" w:rsidRDefault="00CF586A">
      <w:pPr>
        <w:pStyle w:val="BodyText"/>
        <w:rPr>
          <w:sz w:val="28"/>
        </w:rPr>
      </w:pP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  <w:tab w:val="left" w:pos="2003"/>
          <w:tab w:val="left" w:pos="5133"/>
        </w:tabs>
        <w:spacing w:before="231" w:line="235" w:lineRule="auto"/>
        <w:ind w:right="2837" w:hanging="360"/>
        <w:rPr>
          <w:rFonts w:ascii="Wingdings" w:hAnsi="Wingdings"/>
          <w:sz w:val="26"/>
        </w:rPr>
      </w:pPr>
      <w:r>
        <w:rPr>
          <w:sz w:val="24"/>
        </w:rPr>
        <w:t>Expression</w:t>
      </w:r>
      <w:r>
        <w:rPr>
          <w:sz w:val="24"/>
        </w:rPr>
        <w:tab/>
        <w:t>for</w:t>
      </w:r>
      <w:r>
        <w:rPr>
          <w:sz w:val="24"/>
        </w:rPr>
        <w:tab/>
        <w:t>collector</w:t>
      </w:r>
      <w:r>
        <w:rPr>
          <w:spacing w:val="7"/>
          <w:sz w:val="24"/>
        </w:rPr>
        <w:t xml:space="preserve"> </w:t>
      </w:r>
      <w:r>
        <w:rPr>
          <w:sz w:val="24"/>
        </w:rPr>
        <w:t>current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Common</w:t>
      </w:r>
      <w:r>
        <w:rPr>
          <w:spacing w:val="-57"/>
          <w:sz w:val="24"/>
        </w:rPr>
        <w:t xml:space="preserve"> </w:t>
      </w:r>
      <w:r>
        <w:rPr>
          <w:sz w:val="24"/>
        </w:rPr>
        <w:t>Emitter</w:t>
      </w:r>
      <w:r>
        <w:rPr>
          <w:spacing w:val="-3"/>
          <w:sz w:val="24"/>
        </w:rPr>
        <w:t xml:space="preserve"> </w:t>
      </w:r>
      <w:r>
        <w:rPr>
          <w:sz w:val="24"/>
        </w:rPr>
        <w:t>Connection is</w:t>
      </w:r>
      <w:r>
        <w:rPr>
          <w:spacing w:val="-1"/>
          <w:sz w:val="24"/>
        </w:rPr>
        <w:t xml:space="preserve"> </w:t>
      </w:r>
      <w:r>
        <w:rPr>
          <w:sz w:val="24"/>
        </w:rPr>
        <w:t>given by,</w:t>
      </w:r>
    </w:p>
    <w:p w:rsidR="00CF586A" w:rsidRDefault="00D20B05">
      <w:pPr>
        <w:tabs>
          <w:tab w:val="left" w:pos="4216"/>
        </w:tabs>
        <w:spacing w:before="103"/>
        <w:ind w:left="966"/>
        <w:rPr>
          <w:sz w:val="24"/>
        </w:rPr>
      </w:pPr>
      <w:r>
        <w:rPr>
          <w:noProof/>
          <w:position w:val="-10"/>
          <w:lang w:val="en-IN" w:eastAsia="en-IN"/>
        </w:rPr>
        <w:drawing>
          <wp:inline distT="0" distB="0" distL="0" distR="0">
            <wp:extent cx="1495931" cy="272081"/>
            <wp:effectExtent l="0" t="0" r="0" b="0"/>
            <wp:docPr id="23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2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931" cy="27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6"/>
          <w:sz w:val="20"/>
        </w:rPr>
        <w:t xml:space="preserve"> </w:t>
      </w:r>
      <w:r>
        <w:rPr>
          <w:spacing w:val="-1"/>
          <w:sz w:val="24"/>
        </w:rPr>
        <w:t>Or</w:t>
      </w:r>
      <w:r>
        <w:rPr>
          <w:spacing w:val="-1"/>
          <w:sz w:val="24"/>
        </w:rPr>
        <w:tab/>
      </w:r>
      <w:r>
        <w:rPr>
          <w:noProof/>
          <w:position w:val="-5"/>
          <w:sz w:val="24"/>
          <w:lang w:val="en-IN" w:eastAsia="en-IN"/>
        </w:rPr>
        <w:drawing>
          <wp:inline distT="0" distB="0" distL="0" distR="0">
            <wp:extent cx="1400274" cy="289918"/>
            <wp:effectExtent l="0" t="0" r="0" b="0"/>
            <wp:docPr id="23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2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274" cy="28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86A" w:rsidRDefault="00D20B05">
      <w:pPr>
        <w:pStyle w:val="ListParagraph"/>
        <w:numPr>
          <w:ilvl w:val="0"/>
          <w:numId w:val="36"/>
        </w:numPr>
        <w:tabs>
          <w:tab w:val="left" w:pos="552"/>
        </w:tabs>
        <w:spacing w:before="147"/>
        <w:ind w:hanging="361"/>
        <w:rPr>
          <w:b/>
          <w:sz w:val="24"/>
        </w:rPr>
      </w:pPr>
      <w:r>
        <w:rPr>
          <w:b/>
          <w:sz w:val="24"/>
          <w:u w:val="thick"/>
        </w:rPr>
        <w:t>MULTI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STAGE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TRANSISTOR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AMPLIFIER:-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8" w:line="237" w:lineRule="auto"/>
        <w:ind w:right="376"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output</w:t>
      </w:r>
      <w:r>
        <w:rPr>
          <w:spacing w:val="4"/>
          <w:sz w:val="24"/>
        </w:rPr>
        <w:t xml:space="preserve"> </w:t>
      </w:r>
      <w:r>
        <w:rPr>
          <w:sz w:val="24"/>
        </w:rPr>
        <w:t>from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single</w:t>
      </w:r>
      <w:r>
        <w:rPr>
          <w:spacing w:val="5"/>
          <w:sz w:val="24"/>
        </w:rPr>
        <w:t xml:space="preserve"> </w:t>
      </w:r>
      <w:r>
        <w:rPr>
          <w:sz w:val="24"/>
        </w:rPr>
        <w:t>stage</w:t>
      </w:r>
      <w:r>
        <w:rPr>
          <w:spacing w:val="2"/>
          <w:sz w:val="24"/>
        </w:rPr>
        <w:t xml:space="preserve"> </w:t>
      </w:r>
      <w:r>
        <w:rPr>
          <w:sz w:val="24"/>
        </w:rPr>
        <w:t>amplifier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usually</w:t>
      </w:r>
      <w:r>
        <w:rPr>
          <w:spacing w:val="1"/>
          <w:sz w:val="24"/>
        </w:rPr>
        <w:t xml:space="preserve"> </w:t>
      </w:r>
      <w:r>
        <w:rPr>
          <w:sz w:val="24"/>
        </w:rPr>
        <w:t>insufficient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drive</w:t>
      </w:r>
      <w:r>
        <w:rPr>
          <w:spacing w:val="6"/>
          <w:sz w:val="24"/>
        </w:rPr>
        <w:t xml:space="preserve"> </w:t>
      </w:r>
      <w:r>
        <w:rPr>
          <w:sz w:val="24"/>
        </w:rPr>
        <w:t>an</w:t>
      </w:r>
      <w:r>
        <w:rPr>
          <w:spacing w:val="5"/>
          <w:sz w:val="24"/>
        </w:rPr>
        <w:t xml:space="preserve"> </w:t>
      </w:r>
      <w:r>
        <w:rPr>
          <w:sz w:val="24"/>
        </w:rPr>
        <w:t>output</w:t>
      </w:r>
      <w:r>
        <w:rPr>
          <w:spacing w:val="4"/>
          <w:sz w:val="24"/>
        </w:rPr>
        <w:t xml:space="preserve"> </w:t>
      </w:r>
      <w:r>
        <w:rPr>
          <w:sz w:val="24"/>
        </w:rPr>
        <w:t>device.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other</w:t>
      </w:r>
      <w:r>
        <w:rPr>
          <w:spacing w:val="2"/>
          <w:sz w:val="24"/>
        </w:rPr>
        <w:t xml:space="preserve"> </w:t>
      </w:r>
      <w:r>
        <w:rPr>
          <w:sz w:val="24"/>
        </w:rPr>
        <w:t>words,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gain of a</w:t>
      </w:r>
      <w:r>
        <w:rPr>
          <w:spacing w:val="-2"/>
          <w:sz w:val="24"/>
        </w:rPr>
        <w:t xml:space="preserve"> </w:t>
      </w:r>
      <w:r>
        <w:rPr>
          <w:sz w:val="24"/>
        </w:rPr>
        <w:t>single amplifier</w:t>
      </w:r>
      <w:r>
        <w:rPr>
          <w:spacing w:val="-2"/>
          <w:sz w:val="24"/>
        </w:rPr>
        <w:t xml:space="preserve"> </w:t>
      </w:r>
      <w:r>
        <w:rPr>
          <w:sz w:val="24"/>
        </w:rPr>
        <w:t>is inadequate for practical purposes.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" w:line="237" w:lineRule="auto"/>
        <w:ind w:right="375" w:hanging="360"/>
        <w:rPr>
          <w:rFonts w:ascii="Wingdings" w:hAnsi="Wingdings"/>
          <w:sz w:val="26"/>
        </w:rPr>
      </w:pPr>
      <w:r>
        <w:rPr>
          <w:sz w:val="24"/>
        </w:rPr>
        <w:t>Consequently,</w:t>
      </w:r>
      <w:r>
        <w:rPr>
          <w:spacing w:val="3"/>
          <w:sz w:val="24"/>
        </w:rPr>
        <w:t xml:space="preserve"> </w:t>
      </w:r>
      <w:r>
        <w:rPr>
          <w:sz w:val="24"/>
        </w:rPr>
        <w:t>additional</w:t>
      </w:r>
      <w:r>
        <w:rPr>
          <w:spacing w:val="6"/>
          <w:sz w:val="24"/>
        </w:rPr>
        <w:t xml:space="preserve"> </w:t>
      </w:r>
      <w:r>
        <w:rPr>
          <w:sz w:val="24"/>
        </w:rPr>
        <w:t>amplification</w:t>
      </w:r>
      <w:r>
        <w:rPr>
          <w:spacing w:val="5"/>
          <w:sz w:val="24"/>
        </w:rPr>
        <w:t xml:space="preserve"> </w:t>
      </w:r>
      <w:r>
        <w:rPr>
          <w:sz w:val="24"/>
        </w:rPr>
        <w:t>over</w:t>
      </w:r>
      <w:r>
        <w:rPr>
          <w:spacing w:val="2"/>
          <w:sz w:val="24"/>
        </w:rPr>
        <w:t xml:space="preserve"> </w:t>
      </w:r>
      <w:r>
        <w:rPr>
          <w:sz w:val="24"/>
        </w:rPr>
        <w:t>two</w:t>
      </w:r>
      <w:r>
        <w:rPr>
          <w:spacing w:val="4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three</w:t>
      </w:r>
      <w:r>
        <w:rPr>
          <w:spacing w:val="2"/>
          <w:sz w:val="24"/>
        </w:rPr>
        <w:t xml:space="preserve"> </w:t>
      </w:r>
      <w:r>
        <w:rPr>
          <w:sz w:val="24"/>
        </w:rPr>
        <w:t>stages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necessary.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achieve</w:t>
      </w:r>
      <w:r>
        <w:rPr>
          <w:spacing w:val="3"/>
          <w:sz w:val="24"/>
        </w:rPr>
        <w:t xml:space="preserve"> </w:t>
      </w:r>
      <w:r>
        <w:rPr>
          <w:sz w:val="24"/>
        </w:rPr>
        <w:t>this,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output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2"/>
          <w:sz w:val="24"/>
        </w:rPr>
        <w:t xml:space="preserve"> </w:t>
      </w:r>
      <w:r>
        <w:rPr>
          <w:sz w:val="24"/>
        </w:rPr>
        <w:t>amplifier</w:t>
      </w:r>
      <w:r>
        <w:rPr>
          <w:spacing w:val="-2"/>
          <w:sz w:val="24"/>
        </w:rPr>
        <w:t xml:space="preserve"> </w:t>
      </w:r>
      <w:r>
        <w:rPr>
          <w:sz w:val="24"/>
        </w:rPr>
        <w:t>stage</w:t>
      </w:r>
      <w:r>
        <w:rPr>
          <w:spacing w:val="1"/>
          <w:sz w:val="24"/>
        </w:rPr>
        <w:t xml:space="preserve"> </w:t>
      </w:r>
      <w:r>
        <w:rPr>
          <w:sz w:val="24"/>
        </w:rPr>
        <w:t>is coupled</w:t>
      </w:r>
      <w:r>
        <w:rPr>
          <w:spacing w:val="-1"/>
          <w:sz w:val="24"/>
        </w:rPr>
        <w:t xml:space="preserve"> </w:t>
      </w:r>
      <w:r>
        <w:rPr>
          <w:sz w:val="24"/>
        </w:rPr>
        <w:t>in some</w:t>
      </w:r>
      <w:r>
        <w:rPr>
          <w:spacing w:val="-1"/>
          <w:sz w:val="24"/>
        </w:rPr>
        <w:t xml:space="preserve"> </w:t>
      </w:r>
      <w:r>
        <w:rPr>
          <w:sz w:val="24"/>
        </w:rPr>
        <w:t>way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input of the next stage.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88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resulting</w:t>
      </w:r>
      <w:r>
        <w:rPr>
          <w:spacing w:val="-3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referred to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multistage</w:t>
      </w:r>
      <w:r>
        <w:rPr>
          <w:spacing w:val="-3"/>
          <w:sz w:val="24"/>
        </w:rPr>
        <w:t xml:space="preserve"> </w:t>
      </w:r>
      <w:r>
        <w:rPr>
          <w:sz w:val="24"/>
        </w:rPr>
        <w:t>amplifier.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5" w:line="235" w:lineRule="auto"/>
        <w:ind w:right="374" w:hanging="361"/>
        <w:rPr>
          <w:rFonts w:ascii="Wingdings" w:hAnsi="Wingdings"/>
          <w:sz w:val="26"/>
        </w:rPr>
      </w:pP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sz w:val="24"/>
        </w:rPr>
        <w:t>transistor</w:t>
      </w:r>
      <w:r>
        <w:rPr>
          <w:spacing w:val="33"/>
          <w:sz w:val="24"/>
        </w:rPr>
        <w:t xml:space="preserve"> </w:t>
      </w:r>
      <w:r>
        <w:rPr>
          <w:sz w:val="24"/>
        </w:rPr>
        <w:t>circuit</w:t>
      </w:r>
      <w:r>
        <w:rPr>
          <w:spacing w:val="33"/>
          <w:sz w:val="24"/>
        </w:rPr>
        <w:t xml:space="preserve"> </w:t>
      </w:r>
      <w:r>
        <w:rPr>
          <w:sz w:val="24"/>
        </w:rPr>
        <w:t>containing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>more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than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one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stage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amplification</w:t>
      </w:r>
      <w:r>
        <w:rPr>
          <w:i/>
          <w:spacing w:val="32"/>
          <w:sz w:val="24"/>
        </w:rPr>
        <w:t xml:space="preserve"> </w:t>
      </w:r>
      <w:r>
        <w:rPr>
          <w:sz w:val="24"/>
        </w:rPr>
        <w:t>is</w:t>
      </w:r>
      <w:r>
        <w:rPr>
          <w:spacing w:val="34"/>
          <w:sz w:val="24"/>
        </w:rPr>
        <w:t xml:space="preserve"> </w:t>
      </w:r>
      <w:r>
        <w:rPr>
          <w:sz w:val="24"/>
        </w:rPr>
        <w:t>known</w:t>
      </w:r>
      <w:r>
        <w:rPr>
          <w:spacing w:val="32"/>
          <w:sz w:val="24"/>
        </w:rPr>
        <w:t xml:space="preserve"> </w:t>
      </w:r>
      <w:r>
        <w:rPr>
          <w:sz w:val="24"/>
        </w:rPr>
        <w:t>as</w:t>
      </w:r>
      <w:r>
        <w:rPr>
          <w:spacing w:val="32"/>
          <w:sz w:val="24"/>
        </w:rPr>
        <w:t xml:space="preserve"> </w:t>
      </w:r>
      <w:r>
        <w:rPr>
          <w:i/>
          <w:sz w:val="23"/>
        </w:rPr>
        <w:t>multistage</w:t>
      </w:r>
      <w:r>
        <w:rPr>
          <w:i/>
          <w:spacing w:val="31"/>
          <w:sz w:val="23"/>
        </w:rPr>
        <w:t xml:space="preserve"> </w:t>
      </w:r>
      <w:r>
        <w:rPr>
          <w:i/>
          <w:sz w:val="23"/>
        </w:rPr>
        <w:t>transistor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amplifier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374" w:hanging="360"/>
        <w:rPr>
          <w:rFonts w:ascii="Wingdings" w:hAnsi="Wingdings"/>
          <w:sz w:val="26"/>
        </w:rPr>
      </w:pP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multistage</w:t>
      </w:r>
      <w:r>
        <w:rPr>
          <w:spacing w:val="5"/>
          <w:sz w:val="24"/>
        </w:rPr>
        <w:t xml:space="preserve"> </w:t>
      </w:r>
      <w:r>
        <w:rPr>
          <w:sz w:val="24"/>
        </w:rPr>
        <w:t>amplifier,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number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single</w:t>
      </w:r>
      <w:r>
        <w:rPr>
          <w:spacing w:val="3"/>
          <w:sz w:val="24"/>
        </w:rPr>
        <w:t xml:space="preserve"> </w:t>
      </w:r>
      <w:r>
        <w:rPr>
          <w:sz w:val="24"/>
        </w:rPr>
        <w:t>amplifiers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4"/>
          <w:sz w:val="24"/>
        </w:rPr>
        <w:t xml:space="preserve"> </w:t>
      </w:r>
      <w:r>
        <w:rPr>
          <w:sz w:val="24"/>
        </w:rPr>
        <w:t>connected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cascade</w:t>
      </w:r>
      <w:r>
        <w:rPr>
          <w:spacing w:val="2"/>
          <w:sz w:val="24"/>
        </w:rPr>
        <w:t xml:space="preserve"> </w:t>
      </w:r>
      <w:r>
        <w:rPr>
          <w:sz w:val="24"/>
        </w:rPr>
        <w:t>arrangement</w:t>
      </w:r>
      <w:r>
        <w:rPr>
          <w:spacing w:val="5"/>
          <w:sz w:val="24"/>
        </w:rPr>
        <w:t xml:space="preserve"> </w:t>
      </w:r>
      <w:r>
        <w:rPr>
          <w:sz w:val="24"/>
        </w:rPr>
        <w:t>i.e.</w:t>
      </w:r>
      <w:r>
        <w:rPr>
          <w:spacing w:val="3"/>
          <w:sz w:val="24"/>
        </w:rPr>
        <w:t xml:space="preserve"> </w:t>
      </w:r>
      <w:r>
        <w:rPr>
          <w:sz w:val="24"/>
        </w:rPr>
        <w:t>output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stage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connected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input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second</w:t>
      </w:r>
      <w:r>
        <w:rPr>
          <w:spacing w:val="-1"/>
          <w:sz w:val="24"/>
        </w:rPr>
        <w:t xml:space="preserve"> </w:t>
      </w:r>
      <w:r>
        <w:rPr>
          <w:sz w:val="24"/>
        </w:rPr>
        <w:t>stage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suitable</w:t>
      </w:r>
      <w:r>
        <w:rPr>
          <w:spacing w:val="-2"/>
          <w:sz w:val="24"/>
        </w:rPr>
        <w:t xml:space="preserve"> </w:t>
      </w:r>
      <w:r>
        <w:rPr>
          <w:sz w:val="24"/>
        </w:rPr>
        <w:t>coupling</w:t>
      </w:r>
      <w:r>
        <w:rPr>
          <w:spacing w:val="-3"/>
          <w:sz w:val="24"/>
        </w:rPr>
        <w:t xml:space="preserve"> </w:t>
      </w:r>
      <w:r>
        <w:rPr>
          <w:sz w:val="24"/>
        </w:rPr>
        <w:t>device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on.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" w:line="286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purpose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of </w:t>
      </w:r>
      <w:r>
        <w:rPr>
          <w:b/>
          <w:sz w:val="24"/>
        </w:rPr>
        <w:t>coupling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device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(e.g.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capacitor,</w:t>
      </w:r>
      <w:r>
        <w:rPr>
          <w:spacing w:val="-1"/>
          <w:sz w:val="24"/>
        </w:rPr>
        <w:t xml:space="preserve"> </w:t>
      </w:r>
      <w:r>
        <w:rPr>
          <w:sz w:val="24"/>
        </w:rPr>
        <w:t>transformer etc.)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</w:p>
    <w:p w:rsidR="00CF586A" w:rsidRDefault="00D20B05">
      <w:pPr>
        <w:pStyle w:val="ListParagraph"/>
        <w:numPr>
          <w:ilvl w:val="0"/>
          <w:numId w:val="35"/>
        </w:numPr>
        <w:tabs>
          <w:tab w:val="left" w:pos="2051"/>
          <w:tab w:val="left" w:pos="2052"/>
        </w:tabs>
        <w:spacing w:line="273" w:lineRule="exact"/>
        <w:rPr>
          <w:sz w:val="24"/>
        </w:rPr>
      </w:pPr>
      <w:r>
        <w:rPr>
          <w:sz w:val="24"/>
        </w:rPr>
        <w:t>(i)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transfer</w:t>
      </w:r>
      <w:r>
        <w:rPr>
          <w:spacing w:val="-1"/>
          <w:sz w:val="24"/>
        </w:rPr>
        <w:t xml:space="preserve"> </w:t>
      </w:r>
      <w:r>
        <w:rPr>
          <w:sz w:val="24"/>
        </w:rPr>
        <w:t>A.C. output of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stage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 input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next</w:t>
      </w:r>
      <w:r>
        <w:rPr>
          <w:spacing w:val="-1"/>
          <w:sz w:val="24"/>
        </w:rPr>
        <w:t xml:space="preserve"> </w:t>
      </w:r>
      <w:r>
        <w:rPr>
          <w:sz w:val="24"/>
        </w:rPr>
        <w:t>stage and</w:t>
      </w:r>
    </w:p>
    <w:p w:rsidR="00CF586A" w:rsidRDefault="00D20B05">
      <w:pPr>
        <w:pStyle w:val="ListParagraph"/>
        <w:numPr>
          <w:ilvl w:val="0"/>
          <w:numId w:val="35"/>
        </w:numPr>
        <w:tabs>
          <w:tab w:val="left" w:pos="2051"/>
          <w:tab w:val="left" w:pos="2052"/>
        </w:tabs>
        <w:rPr>
          <w:sz w:val="24"/>
        </w:rPr>
      </w:pPr>
      <w:r>
        <w:rPr>
          <w:sz w:val="24"/>
        </w:rPr>
        <w:t>(ii)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isolate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D.C.</w:t>
      </w:r>
      <w:r>
        <w:rPr>
          <w:spacing w:val="-1"/>
          <w:sz w:val="24"/>
        </w:rPr>
        <w:t xml:space="preserve"> </w:t>
      </w:r>
      <w:r>
        <w:rPr>
          <w:sz w:val="24"/>
        </w:rPr>
        <w:t>conditions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stage 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next stage.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2"/>
        <w:ind w:hanging="360"/>
        <w:rPr>
          <w:rFonts w:ascii="Wingdings" w:hAnsi="Wingdings"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360" behindDoc="0" locked="0" layoutInCell="1" allowOverlap="1">
            <wp:simplePos x="0" y="0"/>
            <wp:positionH relativeFrom="page">
              <wp:posOffset>1897683</wp:posOffset>
            </wp:positionH>
            <wp:positionV relativeFrom="paragraph">
              <wp:posOffset>214032</wp:posOffset>
            </wp:positionV>
            <wp:extent cx="4018533" cy="692658"/>
            <wp:effectExtent l="0" t="0" r="0" b="0"/>
            <wp:wrapTopAndBottom/>
            <wp:docPr id="235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25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533" cy="692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95" style="position:absolute;left:0;text-align:left;margin-left:29.05pt;margin-top:93.75pt;width:4.95pt;height:5.05pt;z-index:15915520;mso-position-horizontal-relative:page;mso-position-vertical-relative:text" coordorigin="581,1875" coordsize="99,101" path="m581,1875r,101l679,1976,581,1875xe" fillcolor="#999" stroked="f">
            <v:path arrowok="t"/>
            <w10:wrap anchorx="page"/>
          </v:shape>
        </w:pic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name</w:t>
      </w:r>
      <w:r>
        <w:rPr>
          <w:spacing w:val="-2"/>
          <w:sz w:val="24"/>
        </w:rPr>
        <w:t xml:space="preserve"> </w:t>
      </w:r>
      <w:r>
        <w:rPr>
          <w:sz w:val="24"/>
        </w:rPr>
        <w:t>of the amplifier is usually</w:t>
      </w:r>
      <w:r>
        <w:rPr>
          <w:spacing w:val="-3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after the type of</w:t>
      </w:r>
      <w:r>
        <w:rPr>
          <w:spacing w:val="-2"/>
          <w:sz w:val="24"/>
        </w:rPr>
        <w:t xml:space="preserve"> </w:t>
      </w:r>
      <w:r>
        <w:rPr>
          <w:sz w:val="24"/>
        </w:rPr>
        <w:t>coupling</w:t>
      </w:r>
      <w:r>
        <w:rPr>
          <w:spacing w:val="-3"/>
          <w:sz w:val="24"/>
        </w:rPr>
        <w:t xml:space="preserve"> </w:t>
      </w:r>
      <w:r>
        <w:rPr>
          <w:sz w:val="24"/>
        </w:rPr>
        <w:t>used.</w:t>
      </w:r>
      <w:r>
        <w:rPr>
          <w:spacing w:val="1"/>
          <w:sz w:val="24"/>
        </w:rPr>
        <w:t xml:space="preserve"> </w:t>
      </w:r>
      <w:r>
        <w:rPr>
          <w:sz w:val="24"/>
        </w:rPr>
        <w:t>e.g.</w:t>
      </w: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11"/>
        <w:rPr>
          <w:sz w:val="12"/>
        </w:rPr>
      </w:pPr>
      <w:r>
        <w:pict>
          <v:shape id="_x0000_s1294" style="position:absolute;margin-left:561.35pt;margin-top:9.4pt;width:5.05pt;height:4.95pt;z-index:-15543808;mso-wrap-distance-left:0;mso-wrap-distance-right:0;mso-position-horizontal-relative:page" coordorigin="11227,188" coordsize="101,99" path="m11328,188r-101,98l11328,286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12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292" style="width:4.95pt;height:5.05pt;mso-position-horizontal-relative:char;mso-position-vertical-relative:line" coordsize="99,101">
            <v:shape id="_x0000_s1293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290" style="width:5.05pt;height:5.05pt;mso-position-horizontal-relative:char;mso-position-vertical-relative:line" coordsize="101,101">
            <v:shape id="_x0000_s1291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D20B05">
      <w:pPr>
        <w:spacing w:before="131"/>
        <w:ind w:right="625"/>
        <w:jc w:val="right"/>
        <w:rPr>
          <w:rFonts w:ascii="Arial" w:hAnsi="Arial"/>
          <w:b/>
        </w:rPr>
      </w:pPr>
      <w:r>
        <w:rPr>
          <w:noProof/>
          <w:lang w:val="en-IN" w:eastAsia="en-IN"/>
        </w:rPr>
        <w:drawing>
          <wp:anchor distT="0" distB="0" distL="0" distR="0" simplePos="0" relativeHeight="368" behindDoc="0" locked="0" layoutInCell="1" allowOverlap="1">
            <wp:simplePos x="0" y="0"/>
            <wp:positionH relativeFrom="page">
              <wp:posOffset>947864</wp:posOffset>
            </wp:positionH>
            <wp:positionV relativeFrom="paragraph">
              <wp:posOffset>268160</wp:posOffset>
            </wp:positionV>
            <wp:extent cx="5944057" cy="499776"/>
            <wp:effectExtent l="0" t="0" r="0" b="0"/>
            <wp:wrapTopAndBottom/>
            <wp:docPr id="237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2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057" cy="49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</w:rPr>
        <w:t>6.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4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Heading9"/>
        <w:numPr>
          <w:ilvl w:val="0"/>
          <w:numId w:val="71"/>
        </w:numPr>
        <w:tabs>
          <w:tab w:val="left" w:pos="480"/>
        </w:tabs>
        <w:spacing w:before="75"/>
        <w:ind w:hanging="360"/>
        <w:rPr>
          <w:rFonts w:ascii="Wingdings" w:hAnsi="Wingdings"/>
        </w:rPr>
      </w:pPr>
      <w:r>
        <w:t>IMPORTANT</w:t>
      </w:r>
      <w:r>
        <w:rPr>
          <w:spacing w:val="-5"/>
        </w:rPr>
        <w:t xml:space="preserve"> </w:t>
      </w:r>
      <w:r>
        <w:t>TERMS:-</w:t>
      </w:r>
    </w:p>
    <w:p w:rsidR="00CF586A" w:rsidRDefault="00D20B05">
      <w:pPr>
        <w:pStyle w:val="BodyText"/>
        <w:spacing w:before="129"/>
        <w:ind w:left="551"/>
      </w:pPr>
      <w:r>
        <w:rPr>
          <w:noProof/>
          <w:lang w:val="en-IN" w:eastAsia="en-IN"/>
        </w:rPr>
        <w:drawing>
          <wp:anchor distT="0" distB="0" distL="0" distR="0" simplePos="0" relativeHeight="15919104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111342</wp:posOffset>
            </wp:positionV>
            <wp:extent cx="124967" cy="111251"/>
            <wp:effectExtent l="0" t="0" r="0" b="0"/>
            <wp:wrapNone/>
            <wp:docPr id="239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Gain: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ratio of the output electrical quantity</w:t>
      </w:r>
      <w:r>
        <w:rPr>
          <w:spacing w:val="-5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input one of</w:t>
      </w:r>
      <w:r>
        <w:rPr>
          <w:spacing w:val="-2"/>
        </w:rPr>
        <w:t xml:space="preserve"> </w:t>
      </w:r>
      <w:r>
        <w:t>the amplifier is called its gain.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" w:line="286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gain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multistage amplifier</w:t>
      </w:r>
      <w:r>
        <w:rPr>
          <w:spacing w:val="-3"/>
          <w:sz w:val="24"/>
        </w:rPr>
        <w:t xml:space="preserve"> </w:t>
      </w:r>
      <w:r>
        <w:rPr>
          <w:sz w:val="24"/>
        </w:rPr>
        <w:t>is equal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 product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gains</w:t>
      </w:r>
      <w:r>
        <w:rPr>
          <w:spacing w:val="-1"/>
          <w:sz w:val="24"/>
        </w:rPr>
        <w:t xml:space="preserve"> </w:t>
      </w:r>
      <w:r>
        <w:rPr>
          <w:sz w:val="24"/>
        </w:rPr>
        <w:t>of individual</w:t>
      </w:r>
      <w:r>
        <w:rPr>
          <w:spacing w:val="-1"/>
          <w:sz w:val="24"/>
        </w:rPr>
        <w:t xml:space="preserve"> </w:t>
      </w:r>
      <w:r>
        <w:rPr>
          <w:sz w:val="24"/>
        </w:rPr>
        <w:t>stages.</w:t>
      </w:r>
    </w:p>
    <w:p w:rsidR="00CF586A" w:rsidRDefault="00D20B05">
      <w:pPr>
        <w:pStyle w:val="BodyText"/>
        <w:ind w:left="551" w:right="373"/>
      </w:pPr>
      <w:r>
        <w:rPr>
          <w:noProof/>
          <w:lang w:val="en-IN" w:eastAsia="en-IN"/>
        </w:rPr>
        <w:drawing>
          <wp:anchor distT="0" distB="0" distL="0" distR="0" simplePos="0" relativeHeight="15919616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27903</wp:posOffset>
            </wp:positionV>
            <wp:extent cx="124967" cy="115824"/>
            <wp:effectExtent l="0" t="0" r="0" b="0"/>
            <wp:wrapNone/>
            <wp:docPr id="24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62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Frequency</w:t>
      </w:r>
      <w:r>
        <w:rPr>
          <w:b/>
          <w:spacing w:val="16"/>
        </w:rPr>
        <w:t xml:space="preserve"> </w:t>
      </w:r>
      <w:r>
        <w:rPr>
          <w:b/>
        </w:rPr>
        <w:t>response:</w:t>
      </w:r>
      <w:r>
        <w:rPr>
          <w:b/>
          <w:spacing w:val="14"/>
        </w:rPr>
        <w:t xml:space="preserve"> </w:t>
      </w:r>
      <w:r>
        <w:rPr>
          <w:b/>
        </w:rPr>
        <w:t>-</w:t>
      </w:r>
      <w:r>
        <w:rPr>
          <w:b/>
          <w:spacing w:val="1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curve</w:t>
      </w:r>
      <w:r>
        <w:rPr>
          <w:spacing w:val="8"/>
        </w:rPr>
        <w:t xml:space="preserve"> </w:t>
      </w:r>
      <w:r>
        <w:t>between</w:t>
      </w:r>
      <w:r>
        <w:rPr>
          <w:spacing w:val="9"/>
        </w:rPr>
        <w:t xml:space="preserve"> </w:t>
      </w:r>
      <w:r>
        <w:t>voltage</w:t>
      </w:r>
      <w:r>
        <w:rPr>
          <w:spacing w:val="11"/>
        </w:rPr>
        <w:t xml:space="preserve"> </w:t>
      </w:r>
      <w:r>
        <w:t>gain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signal</w:t>
      </w:r>
      <w:r>
        <w:rPr>
          <w:spacing w:val="9"/>
        </w:rPr>
        <w:t xml:space="preserve"> </w:t>
      </w:r>
      <w:r>
        <w:t>frequency</w:t>
      </w:r>
      <w:r>
        <w:rPr>
          <w:spacing w:val="4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amplifier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known</w:t>
      </w:r>
      <w:r>
        <w:rPr>
          <w:spacing w:val="-57"/>
        </w:rPr>
        <w:t xml:space="preserve"> </w:t>
      </w:r>
      <w:r>
        <w:t>as frequency</w:t>
      </w:r>
      <w:r>
        <w:rPr>
          <w:spacing w:val="-6"/>
        </w:rPr>
        <w:t xml:space="preserve"> </w:t>
      </w:r>
      <w:r>
        <w:t>response.</w:t>
      </w:r>
    </w:p>
    <w:p w:rsidR="00CF586A" w:rsidRDefault="00D20B05">
      <w:pPr>
        <w:pStyle w:val="BodyText"/>
        <w:ind w:left="480" w:hanging="361"/>
      </w:pPr>
      <w:r>
        <w:rPr>
          <w:noProof/>
          <w:lang w:val="en-IN" w:eastAsia="en-IN"/>
        </w:rPr>
        <w:drawing>
          <wp:inline distT="0" distB="0" distL="0" distR="0">
            <wp:extent cx="119036" cy="118872"/>
            <wp:effectExtent l="0" t="0" r="0" b="0"/>
            <wp:docPr id="24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3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22"/>
          <w:sz w:val="20"/>
        </w:rPr>
        <w:t xml:space="preserve"> </w:t>
      </w:r>
      <w:r>
        <w:rPr>
          <w:b/>
        </w:rPr>
        <w:t>Decibel</w:t>
      </w:r>
      <w:r>
        <w:rPr>
          <w:b/>
          <w:spacing w:val="38"/>
        </w:rPr>
        <w:t xml:space="preserve"> </w:t>
      </w:r>
      <w:r>
        <w:rPr>
          <w:b/>
        </w:rPr>
        <w:t>gain:</w:t>
      </w:r>
      <w:r>
        <w:rPr>
          <w:b/>
          <w:spacing w:val="38"/>
        </w:rPr>
        <w:t xml:space="preserve"> </w:t>
      </w:r>
      <w:r>
        <w:rPr>
          <w:b/>
        </w:rPr>
        <w:t>-</w:t>
      </w:r>
      <w:r>
        <w:rPr>
          <w:b/>
          <w:spacing w:val="32"/>
        </w:rPr>
        <w:t xml:space="preserve"> </w:t>
      </w:r>
      <w:r>
        <w:t>Although</w:t>
      </w:r>
      <w:r>
        <w:rPr>
          <w:spacing w:val="32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gain</w:t>
      </w:r>
      <w:r>
        <w:rPr>
          <w:spacing w:val="32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an</w:t>
      </w:r>
      <w:r>
        <w:rPr>
          <w:spacing w:val="34"/>
        </w:rPr>
        <w:t xml:space="preserve"> </w:t>
      </w:r>
      <w:r>
        <w:t>amplifier</w:t>
      </w:r>
      <w:r>
        <w:rPr>
          <w:spacing w:val="33"/>
        </w:rPr>
        <w:t xml:space="preserve"> </w:t>
      </w:r>
      <w:r>
        <w:t>can</w:t>
      </w:r>
      <w:r>
        <w:rPr>
          <w:spacing w:val="32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expressed</w:t>
      </w:r>
      <w:r>
        <w:rPr>
          <w:spacing w:val="34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number,</w:t>
      </w:r>
      <w:r>
        <w:rPr>
          <w:spacing w:val="38"/>
        </w:rPr>
        <w:t xml:space="preserve"> </w:t>
      </w:r>
      <w:r>
        <w:t>yet</w:t>
      </w:r>
      <w:r>
        <w:rPr>
          <w:spacing w:val="36"/>
        </w:rPr>
        <w:t xml:space="preserve"> </w:t>
      </w:r>
      <w:r>
        <w:t>great</w:t>
      </w:r>
      <w:r>
        <w:rPr>
          <w:spacing w:val="32"/>
        </w:rPr>
        <w:t xml:space="preserve"> </w:t>
      </w:r>
      <w:r>
        <w:t>practical</w:t>
      </w:r>
      <w:r>
        <w:rPr>
          <w:spacing w:val="-57"/>
        </w:rPr>
        <w:t xml:space="preserve"> </w:t>
      </w:r>
      <w:r>
        <w:t>importance</w:t>
      </w:r>
      <w:r>
        <w:rPr>
          <w:spacing w:val="-3"/>
        </w:rPr>
        <w:t xml:space="preserve"> </w:t>
      </w:r>
      <w:r>
        <w:t>to assign it a</w:t>
      </w:r>
      <w:r>
        <w:rPr>
          <w:spacing w:val="2"/>
        </w:rPr>
        <w:t xml:space="preserve"> </w:t>
      </w:r>
      <w:r>
        <w:t>unit.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  <w:tab w:val="left" w:pos="6671"/>
        </w:tabs>
        <w:spacing w:before="4" w:line="235" w:lineRule="auto"/>
        <w:ind w:right="377" w:hanging="360"/>
        <w:rPr>
          <w:rFonts w:ascii="Wingdings" w:hAnsi="Wingdings"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485427200" behindDoc="1" locked="0" layoutInCell="1" allowOverlap="1">
            <wp:simplePos x="0" y="0"/>
            <wp:positionH relativeFrom="page">
              <wp:posOffset>2184661</wp:posOffset>
            </wp:positionH>
            <wp:positionV relativeFrom="paragraph">
              <wp:posOffset>218111</wp:posOffset>
            </wp:positionV>
            <wp:extent cx="1848596" cy="321729"/>
            <wp:effectExtent l="0" t="0" r="0" b="0"/>
            <wp:wrapNone/>
            <wp:docPr id="245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9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596" cy="321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unit</w:t>
      </w:r>
      <w:r>
        <w:rPr>
          <w:spacing w:val="24"/>
          <w:sz w:val="24"/>
        </w:rPr>
        <w:t xml:space="preserve"> </w:t>
      </w:r>
      <w:r>
        <w:rPr>
          <w:sz w:val="24"/>
        </w:rPr>
        <w:t>assigned</w:t>
      </w:r>
      <w:r>
        <w:rPr>
          <w:spacing w:val="23"/>
          <w:sz w:val="24"/>
        </w:rPr>
        <w:t xml:space="preserve"> </w:t>
      </w:r>
      <w:r>
        <w:rPr>
          <w:sz w:val="24"/>
        </w:rPr>
        <w:t>is</w:t>
      </w:r>
      <w:r>
        <w:rPr>
          <w:spacing w:val="24"/>
          <w:sz w:val="24"/>
        </w:rPr>
        <w:t xml:space="preserve"> </w:t>
      </w:r>
      <w:r>
        <w:rPr>
          <w:sz w:val="24"/>
        </w:rPr>
        <w:t>bel</w:t>
      </w:r>
      <w:r>
        <w:rPr>
          <w:spacing w:val="23"/>
          <w:sz w:val="24"/>
        </w:rPr>
        <w:t xml:space="preserve"> </w:t>
      </w:r>
      <w:r>
        <w:rPr>
          <w:sz w:val="24"/>
        </w:rPr>
        <w:t>or</w:t>
      </w:r>
      <w:r>
        <w:rPr>
          <w:spacing w:val="23"/>
          <w:sz w:val="24"/>
        </w:rPr>
        <w:t xml:space="preserve"> </w:t>
      </w:r>
      <w:r>
        <w:rPr>
          <w:sz w:val="24"/>
        </w:rPr>
        <w:t>decibel</w:t>
      </w:r>
      <w:r>
        <w:rPr>
          <w:spacing w:val="23"/>
          <w:sz w:val="24"/>
        </w:rPr>
        <w:t xml:space="preserve"> </w:t>
      </w:r>
      <w:r>
        <w:rPr>
          <w:sz w:val="24"/>
        </w:rPr>
        <w:t>(db).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common</w:t>
      </w:r>
      <w:r>
        <w:rPr>
          <w:spacing w:val="25"/>
          <w:sz w:val="24"/>
        </w:rPr>
        <w:t xml:space="preserve"> </w:t>
      </w:r>
      <w:r>
        <w:rPr>
          <w:sz w:val="24"/>
        </w:rPr>
        <w:t>logarithm</w:t>
      </w:r>
      <w:r>
        <w:rPr>
          <w:spacing w:val="25"/>
          <w:sz w:val="24"/>
        </w:rPr>
        <w:t xml:space="preserve"> </w:t>
      </w:r>
      <w:r>
        <w:rPr>
          <w:sz w:val="24"/>
        </w:rPr>
        <w:t>(log</w:t>
      </w:r>
      <w:r>
        <w:rPr>
          <w:spacing w:val="21"/>
          <w:sz w:val="24"/>
        </w:rPr>
        <w:t xml:space="preserve"> </w:t>
      </w:r>
      <w:r>
        <w:rPr>
          <w:sz w:val="24"/>
        </w:rPr>
        <w:t>to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base</w:t>
      </w:r>
      <w:r>
        <w:rPr>
          <w:spacing w:val="22"/>
          <w:sz w:val="24"/>
        </w:rPr>
        <w:t xml:space="preserve"> </w:t>
      </w:r>
      <w:r>
        <w:rPr>
          <w:sz w:val="24"/>
        </w:rPr>
        <w:t>10)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power</w:t>
      </w:r>
      <w:r>
        <w:rPr>
          <w:spacing w:val="24"/>
          <w:sz w:val="24"/>
        </w:rPr>
        <w:t xml:space="preserve"> </w:t>
      </w:r>
      <w:r>
        <w:rPr>
          <w:sz w:val="24"/>
        </w:rPr>
        <w:t>gain</w:t>
      </w:r>
      <w:r>
        <w:rPr>
          <w:spacing w:val="23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known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bel</w:t>
      </w:r>
      <w:r>
        <w:rPr>
          <w:spacing w:val="-1"/>
          <w:sz w:val="24"/>
        </w:rPr>
        <w:t xml:space="preserve"> </w:t>
      </w:r>
      <w:r>
        <w:rPr>
          <w:sz w:val="24"/>
        </w:rPr>
        <w:t>power</w:t>
      </w:r>
      <w:r>
        <w:rPr>
          <w:spacing w:val="2"/>
          <w:sz w:val="24"/>
        </w:rPr>
        <w:t xml:space="preserve"> </w:t>
      </w:r>
      <w:r>
        <w:rPr>
          <w:sz w:val="24"/>
        </w:rPr>
        <w:t>gain i.e</w:t>
      </w:r>
      <w:r>
        <w:rPr>
          <w:sz w:val="24"/>
        </w:rPr>
        <w:tab/>
        <w:t>(1 bel=10 db.)</w:t>
      </w:r>
    </w:p>
    <w:p w:rsidR="00CF586A" w:rsidRDefault="00CF586A">
      <w:pPr>
        <w:pStyle w:val="BodyText"/>
        <w:spacing w:before="3"/>
        <w:rPr>
          <w:sz w:val="16"/>
        </w:rPr>
      </w:pPr>
    </w:p>
    <w:p w:rsidR="00CF586A" w:rsidRDefault="00D20B05">
      <w:pPr>
        <w:pStyle w:val="BodyText"/>
        <w:spacing w:before="90"/>
        <w:ind w:left="480" w:right="373"/>
      </w:pPr>
      <w:r>
        <w:rPr>
          <w:noProof/>
          <w:lang w:val="en-IN" w:eastAsia="en-IN"/>
        </w:rPr>
        <w:drawing>
          <wp:anchor distT="0" distB="0" distL="0" distR="0" simplePos="0" relativeHeight="15920128" behindDoc="0" locked="0" layoutInCell="1" allowOverlap="1">
            <wp:simplePos x="0" y="0"/>
            <wp:positionH relativeFrom="page">
              <wp:posOffset>456965</wp:posOffset>
            </wp:positionH>
            <wp:positionV relativeFrom="paragraph">
              <wp:posOffset>88101</wp:posOffset>
            </wp:positionV>
            <wp:extent cx="125202" cy="111251"/>
            <wp:effectExtent l="0" t="0" r="0" b="0"/>
            <wp:wrapNone/>
            <wp:docPr id="247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3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0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Bandwidth:</w:t>
      </w:r>
      <w:r>
        <w:rPr>
          <w:b/>
          <w:spacing w:val="20"/>
        </w:rPr>
        <w:t xml:space="preserve"> </w:t>
      </w:r>
      <w:r>
        <w:rPr>
          <w:b/>
        </w:rPr>
        <w:t>-</w:t>
      </w:r>
      <w:r>
        <w:rPr>
          <w:b/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range</w:t>
      </w:r>
      <w:r>
        <w:rPr>
          <w:spacing w:val="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frequency</w:t>
      </w:r>
      <w:r>
        <w:rPr>
          <w:spacing w:val="9"/>
        </w:rPr>
        <w:t xml:space="preserve"> </w:t>
      </w:r>
      <w:r>
        <w:t>over</w:t>
      </w:r>
      <w:r>
        <w:rPr>
          <w:spacing w:val="12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voltage</w:t>
      </w:r>
      <w:r>
        <w:rPr>
          <w:spacing w:val="15"/>
        </w:rPr>
        <w:t xml:space="preserve"> </w:t>
      </w:r>
      <w:r>
        <w:t>gain</w:t>
      </w:r>
      <w:r>
        <w:rPr>
          <w:spacing w:val="13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equal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greater</w:t>
      </w:r>
      <w:r>
        <w:rPr>
          <w:spacing w:val="13"/>
        </w:rPr>
        <w:t xml:space="preserve"> </w:t>
      </w:r>
      <w:r>
        <w:t>than</w:t>
      </w:r>
      <w:r>
        <w:rPr>
          <w:spacing w:val="14"/>
        </w:rPr>
        <w:t xml:space="preserve"> </w:t>
      </w:r>
      <w:r>
        <w:t>70.7%</w:t>
      </w:r>
      <w:r>
        <w:rPr>
          <w:spacing w:val="13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maximum</w:t>
      </w:r>
      <w:r>
        <w:rPr>
          <w:spacing w:val="1"/>
        </w:rPr>
        <w:t xml:space="preserve"> </w:t>
      </w:r>
      <w:r>
        <w:t>gain is known as</w:t>
      </w:r>
      <w:r>
        <w:rPr>
          <w:spacing w:val="-1"/>
        </w:rPr>
        <w:t xml:space="preserve"> </w:t>
      </w:r>
      <w:r>
        <w:rPr>
          <w:b/>
        </w:rPr>
        <w:t>bandwidth</w:t>
      </w:r>
      <w:r>
        <w:t>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7" w:line="235" w:lineRule="auto"/>
        <w:ind w:right="378" w:hanging="360"/>
        <w:rPr>
          <w:rFonts w:ascii="Wingdings" w:hAnsi="Wingdings"/>
          <w:sz w:val="26"/>
        </w:rPr>
      </w:pPr>
      <w:r>
        <w:rPr>
          <w:sz w:val="24"/>
        </w:rPr>
        <w:t>From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fig.</w:t>
      </w:r>
      <w:r>
        <w:rPr>
          <w:spacing w:val="2"/>
          <w:sz w:val="24"/>
        </w:rPr>
        <w:t xml:space="preserve"> </w:t>
      </w: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clear</w:t>
      </w:r>
      <w:r>
        <w:rPr>
          <w:spacing w:val="4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frequency</w:t>
      </w:r>
      <w:r>
        <w:rPr>
          <w:spacing w:val="-3"/>
          <w:sz w:val="24"/>
        </w:rPr>
        <w:t xml:space="preserve"> </w:t>
      </w:r>
      <w:r>
        <w:rPr>
          <w:sz w:val="24"/>
        </w:rPr>
        <w:t>lying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2"/>
          <w:sz w:val="24"/>
        </w:rPr>
        <w:t xml:space="preserve"> </w:t>
      </w:r>
      <w:r>
        <w:rPr>
          <w:sz w:val="24"/>
        </w:rPr>
        <w:t>f</w:t>
      </w:r>
      <w:r>
        <w:rPr>
          <w:sz w:val="24"/>
          <w:vertAlign w:val="subscript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f</w:t>
      </w:r>
      <w:r>
        <w:rPr>
          <w:sz w:val="24"/>
          <w:vertAlign w:val="subscript"/>
        </w:rPr>
        <w:t>2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gain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equal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or</w:t>
      </w:r>
      <w:r>
        <w:rPr>
          <w:spacing w:val="4"/>
          <w:sz w:val="24"/>
        </w:rPr>
        <w:t xml:space="preserve"> </w:t>
      </w:r>
      <w:r>
        <w:rPr>
          <w:sz w:val="24"/>
        </w:rPr>
        <w:t>greater</w:t>
      </w:r>
      <w:r>
        <w:rPr>
          <w:spacing w:val="2"/>
          <w:sz w:val="24"/>
        </w:rPr>
        <w:t xml:space="preserve"> </w:t>
      </w:r>
      <w:r>
        <w:rPr>
          <w:sz w:val="24"/>
        </w:rPr>
        <w:t>than</w:t>
      </w:r>
      <w:r>
        <w:rPr>
          <w:spacing w:val="-57"/>
          <w:sz w:val="24"/>
        </w:rPr>
        <w:t xml:space="preserve"> </w:t>
      </w:r>
      <w:r>
        <w:rPr>
          <w:sz w:val="24"/>
        </w:rPr>
        <w:t>70.7%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 maximum</w:t>
      </w:r>
      <w:r>
        <w:rPr>
          <w:spacing w:val="1"/>
          <w:sz w:val="24"/>
        </w:rPr>
        <w:t xml:space="preserve"> </w:t>
      </w:r>
      <w:r>
        <w:rPr>
          <w:sz w:val="24"/>
        </w:rPr>
        <w:t>gain.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9" w:line="235" w:lineRule="auto"/>
        <w:ind w:right="374" w:hanging="360"/>
        <w:rPr>
          <w:rFonts w:ascii="Wingdings" w:hAnsi="Wingdings"/>
          <w:sz w:val="26"/>
        </w:rPr>
      </w:pPr>
      <w:r>
        <w:rPr>
          <w:sz w:val="24"/>
        </w:rPr>
        <w:t>Therefore,</w:t>
      </w:r>
      <w:r>
        <w:rPr>
          <w:spacing w:val="24"/>
          <w:sz w:val="24"/>
        </w:rPr>
        <w:t xml:space="preserve"> </w:t>
      </w:r>
      <w:r>
        <w:rPr>
          <w:sz w:val="24"/>
        </w:rPr>
        <w:t>f</w:t>
      </w:r>
      <w:r>
        <w:rPr>
          <w:sz w:val="24"/>
          <w:vertAlign w:val="subscript"/>
        </w:rPr>
        <w:t>1</w:t>
      </w:r>
      <w:r>
        <w:rPr>
          <w:sz w:val="24"/>
        </w:rPr>
        <w:t>−</w:t>
      </w:r>
      <w:r>
        <w:rPr>
          <w:spacing w:val="24"/>
          <w:sz w:val="24"/>
        </w:rPr>
        <w:t xml:space="preserve"> </w:t>
      </w:r>
      <w:r>
        <w:rPr>
          <w:sz w:val="24"/>
        </w:rPr>
        <w:t>f</w:t>
      </w:r>
      <w:r>
        <w:rPr>
          <w:sz w:val="24"/>
          <w:vertAlign w:val="subscript"/>
        </w:rPr>
        <w:t>2</w:t>
      </w:r>
      <w:r>
        <w:rPr>
          <w:spacing w:val="26"/>
          <w:sz w:val="24"/>
        </w:rPr>
        <w:t xml:space="preserve"> </w:t>
      </w:r>
      <w:r>
        <w:rPr>
          <w:sz w:val="24"/>
        </w:rPr>
        <w:t>is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bandwidth.</w:t>
      </w:r>
      <w:r>
        <w:rPr>
          <w:spacing w:val="28"/>
          <w:sz w:val="24"/>
        </w:rPr>
        <w:t xml:space="preserve"> </w:t>
      </w:r>
      <w:r>
        <w:rPr>
          <w:sz w:val="24"/>
        </w:rPr>
        <w:t>It</w:t>
      </w:r>
      <w:r>
        <w:rPr>
          <w:spacing w:val="25"/>
          <w:sz w:val="24"/>
        </w:rPr>
        <w:t xml:space="preserve"> </w:t>
      </w:r>
      <w:r>
        <w:rPr>
          <w:sz w:val="24"/>
        </w:rPr>
        <w:t>may</w:t>
      </w:r>
      <w:r>
        <w:rPr>
          <w:spacing w:val="18"/>
          <w:sz w:val="24"/>
        </w:rPr>
        <w:t xml:space="preserve"> </w:t>
      </w:r>
      <w:r>
        <w:rPr>
          <w:sz w:val="24"/>
        </w:rPr>
        <w:t>be</w:t>
      </w:r>
      <w:r>
        <w:rPr>
          <w:spacing w:val="24"/>
          <w:sz w:val="24"/>
        </w:rPr>
        <w:t xml:space="preserve"> </w:t>
      </w:r>
      <w:r>
        <w:rPr>
          <w:sz w:val="24"/>
        </w:rPr>
        <w:t>seen</w:t>
      </w:r>
      <w:r>
        <w:rPr>
          <w:spacing w:val="25"/>
          <w:sz w:val="24"/>
        </w:rPr>
        <w:t xml:space="preserve"> </w:t>
      </w:r>
      <w:r>
        <w:rPr>
          <w:sz w:val="24"/>
        </w:rPr>
        <w:t>that</w:t>
      </w:r>
      <w:r>
        <w:rPr>
          <w:spacing w:val="25"/>
          <w:sz w:val="24"/>
        </w:rPr>
        <w:t xml:space="preserve"> </w:t>
      </w:r>
      <w:r>
        <w:rPr>
          <w:sz w:val="24"/>
        </w:rPr>
        <w:t>f</w:t>
      </w:r>
      <w:r>
        <w:rPr>
          <w:sz w:val="24"/>
          <w:vertAlign w:val="subscript"/>
        </w:rPr>
        <w:t>1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4"/>
          <w:sz w:val="24"/>
        </w:rPr>
        <w:t xml:space="preserve"> </w:t>
      </w:r>
      <w:r>
        <w:rPr>
          <w:sz w:val="24"/>
        </w:rPr>
        <w:t>f</w:t>
      </w:r>
      <w:r>
        <w:rPr>
          <w:sz w:val="24"/>
          <w:vertAlign w:val="subscript"/>
        </w:rPr>
        <w:t>2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limiting</w:t>
      </w:r>
      <w:r>
        <w:rPr>
          <w:spacing w:val="23"/>
          <w:sz w:val="24"/>
        </w:rPr>
        <w:t xml:space="preserve"> </w:t>
      </w:r>
      <w:r>
        <w:rPr>
          <w:sz w:val="24"/>
        </w:rPr>
        <w:t>frequencies.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f</w:t>
      </w:r>
      <w:r>
        <w:rPr>
          <w:sz w:val="24"/>
          <w:vertAlign w:val="subscript"/>
        </w:rPr>
        <w:t>1</w:t>
      </w:r>
      <w:r>
        <w:rPr>
          <w:spacing w:val="26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sz w:val="24"/>
        </w:rPr>
        <w:t>lower cut-off frequency</w:t>
      </w:r>
      <w:r>
        <w:rPr>
          <w:spacing w:val="-5"/>
          <w:sz w:val="24"/>
        </w:rPr>
        <w:t xml:space="preserve"> </w:t>
      </w:r>
      <w:r>
        <w:rPr>
          <w:sz w:val="24"/>
        </w:rPr>
        <w:t>and f</w:t>
      </w:r>
      <w:r>
        <w:rPr>
          <w:sz w:val="24"/>
          <w:vertAlign w:val="sub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is known as</w:t>
      </w:r>
      <w:r>
        <w:rPr>
          <w:spacing w:val="2"/>
          <w:sz w:val="24"/>
        </w:rPr>
        <w:t xml:space="preserve"> </w:t>
      </w:r>
      <w:r>
        <w:rPr>
          <w:sz w:val="24"/>
        </w:rPr>
        <w:t>upper</w:t>
      </w:r>
      <w:r>
        <w:rPr>
          <w:spacing w:val="-3"/>
          <w:sz w:val="24"/>
        </w:rPr>
        <w:t xml:space="preserve"> </w:t>
      </w:r>
      <w:r>
        <w:rPr>
          <w:sz w:val="24"/>
        </w:rPr>
        <w:t>cut-off frequency.</w:t>
      </w:r>
    </w:p>
    <w:p w:rsidR="00CF586A" w:rsidRDefault="00D20B05">
      <w:pPr>
        <w:pStyle w:val="ListParagraph"/>
        <w:numPr>
          <w:ilvl w:val="0"/>
          <w:numId w:val="70"/>
        </w:numPr>
        <w:tabs>
          <w:tab w:val="left" w:pos="480"/>
        </w:tabs>
        <w:spacing w:before="8"/>
        <w:ind w:left="480"/>
        <w:rPr>
          <w:rFonts w:ascii="Wingdings" w:hAnsi="Wingdings"/>
          <w:b/>
          <w:sz w:val="24"/>
        </w:rPr>
      </w:pPr>
      <w:r>
        <w:rPr>
          <w:b/>
          <w:sz w:val="24"/>
          <w:u w:val="thick"/>
        </w:rPr>
        <w:t>R-C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COUPLED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TRANSISTOR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AMPLIFIER:-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1" w:line="235" w:lineRule="auto"/>
        <w:ind w:right="374" w:hanging="360"/>
        <w:rPr>
          <w:rFonts w:ascii="Wingdings" w:hAnsi="Wingdings"/>
          <w:sz w:val="26"/>
        </w:rPr>
      </w:pPr>
      <w:r>
        <w:rPr>
          <w:sz w:val="24"/>
        </w:rPr>
        <w:t>This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most</w:t>
      </w:r>
      <w:r>
        <w:rPr>
          <w:spacing w:val="6"/>
          <w:sz w:val="24"/>
        </w:rPr>
        <w:t xml:space="preserve"> </w:t>
      </w:r>
      <w:r>
        <w:rPr>
          <w:sz w:val="24"/>
        </w:rPr>
        <w:t>popular</w:t>
      </w:r>
      <w:r>
        <w:rPr>
          <w:spacing w:val="6"/>
          <w:sz w:val="24"/>
        </w:rPr>
        <w:t xml:space="preserve"> </w:t>
      </w:r>
      <w:r>
        <w:rPr>
          <w:sz w:val="24"/>
        </w:rPr>
        <w:t>type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coupling</w:t>
      </w:r>
      <w:r>
        <w:rPr>
          <w:spacing w:val="2"/>
          <w:sz w:val="24"/>
        </w:rPr>
        <w:t xml:space="preserve"> </w:t>
      </w:r>
      <w:r>
        <w:rPr>
          <w:sz w:val="24"/>
        </w:rPr>
        <w:t>because</w:t>
      </w:r>
      <w:r>
        <w:rPr>
          <w:spacing w:val="6"/>
          <w:sz w:val="24"/>
        </w:rPr>
        <w:t xml:space="preserve"> </w:t>
      </w:r>
      <w:r>
        <w:rPr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cheap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provides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excellent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audio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fidelity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over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wide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range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frequency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It is usually</w:t>
      </w:r>
      <w:r>
        <w:rPr>
          <w:spacing w:val="-5"/>
          <w:sz w:val="24"/>
        </w:rPr>
        <w:t xml:space="preserve"> </w:t>
      </w:r>
      <w:r>
        <w:rPr>
          <w:sz w:val="24"/>
        </w:rPr>
        <w:t>employed for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voltage amplification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374" w:hanging="360"/>
        <w:rPr>
          <w:rFonts w:ascii="Wingdings" w:hAnsi="Wingdings"/>
          <w:sz w:val="26"/>
        </w:rPr>
      </w:pPr>
      <w:r>
        <w:rPr>
          <w:sz w:val="24"/>
        </w:rPr>
        <w:t>Fig</w:t>
      </w:r>
      <w:r>
        <w:rPr>
          <w:spacing w:val="3"/>
          <w:sz w:val="24"/>
        </w:rPr>
        <w:t xml:space="preserve"> </w:t>
      </w:r>
      <w:r>
        <w:rPr>
          <w:sz w:val="24"/>
        </w:rPr>
        <w:t>shows</w:t>
      </w:r>
      <w:r>
        <w:rPr>
          <w:spacing w:val="6"/>
          <w:sz w:val="24"/>
        </w:rPr>
        <w:t xml:space="preserve"> </w:t>
      </w:r>
      <w:r>
        <w:rPr>
          <w:sz w:val="24"/>
        </w:rPr>
        <w:t>two</w:t>
      </w:r>
      <w:r>
        <w:rPr>
          <w:spacing w:val="6"/>
          <w:sz w:val="24"/>
        </w:rPr>
        <w:t xml:space="preserve"> </w:t>
      </w:r>
      <w:r>
        <w:rPr>
          <w:sz w:val="24"/>
        </w:rPr>
        <w:t>stages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an</w:t>
      </w:r>
      <w:r>
        <w:rPr>
          <w:spacing w:val="5"/>
          <w:sz w:val="24"/>
        </w:rPr>
        <w:t xml:space="preserve"> </w:t>
      </w:r>
      <w:r>
        <w:rPr>
          <w:sz w:val="24"/>
        </w:rPr>
        <w:t>RC</w:t>
      </w:r>
      <w:r>
        <w:rPr>
          <w:spacing w:val="7"/>
          <w:sz w:val="24"/>
        </w:rPr>
        <w:t xml:space="preserve"> </w:t>
      </w:r>
      <w:r>
        <w:rPr>
          <w:sz w:val="24"/>
        </w:rPr>
        <w:t>coupled</w:t>
      </w:r>
      <w:r>
        <w:rPr>
          <w:spacing w:val="6"/>
          <w:sz w:val="24"/>
        </w:rPr>
        <w:t xml:space="preserve"> </w:t>
      </w:r>
      <w:r>
        <w:rPr>
          <w:sz w:val="24"/>
        </w:rPr>
        <w:t>amplifier.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coupling</w:t>
      </w:r>
      <w:r>
        <w:rPr>
          <w:spacing w:val="3"/>
          <w:sz w:val="24"/>
        </w:rPr>
        <w:t xml:space="preserve"> </w:t>
      </w:r>
      <w:r>
        <w:rPr>
          <w:sz w:val="24"/>
        </w:rPr>
        <w:t>capacitor</w:t>
      </w:r>
      <w:r>
        <w:rPr>
          <w:spacing w:val="5"/>
          <w:sz w:val="24"/>
        </w:rPr>
        <w:t xml:space="preserve"> </w:t>
      </w:r>
      <w:r>
        <w:rPr>
          <w:sz w:val="24"/>
        </w:rPr>
        <w:t>C</w:t>
      </w:r>
      <w:r>
        <w:rPr>
          <w:sz w:val="24"/>
          <w:vertAlign w:val="subscript"/>
        </w:rPr>
        <w:t>C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used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connect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output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first stage</w:t>
      </w:r>
      <w:r>
        <w:rPr>
          <w:spacing w:val="-2"/>
          <w:sz w:val="24"/>
        </w:rPr>
        <w:t xml:space="preserve"> </w:t>
      </w:r>
      <w:r>
        <w:rPr>
          <w:sz w:val="24"/>
        </w:rPr>
        <w:t>to the base (i.e. input) of</w:t>
      </w:r>
      <w:r>
        <w:rPr>
          <w:spacing w:val="-2"/>
          <w:sz w:val="24"/>
        </w:rPr>
        <w:t xml:space="preserve"> </w:t>
      </w:r>
      <w:r>
        <w:rPr>
          <w:sz w:val="24"/>
        </w:rPr>
        <w:t>the second stage</w:t>
      </w:r>
      <w:r>
        <w:rPr>
          <w:spacing w:val="-3"/>
          <w:sz w:val="24"/>
        </w:rPr>
        <w:t xml:space="preserve"> </w:t>
      </w:r>
      <w:r>
        <w:rPr>
          <w:sz w:val="24"/>
        </w:rPr>
        <w:t>and so</w:t>
      </w:r>
      <w:r>
        <w:rPr>
          <w:spacing w:val="-1"/>
          <w:sz w:val="24"/>
        </w:rPr>
        <w:t xml:space="preserve"> </w:t>
      </w:r>
      <w:r>
        <w:rPr>
          <w:sz w:val="24"/>
        </w:rPr>
        <w:t>on.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9" w:line="235" w:lineRule="auto"/>
        <w:ind w:right="373" w:hanging="360"/>
        <w:rPr>
          <w:rFonts w:ascii="Wingdings" w:hAnsi="Wingdings"/>
          <w:sz w:val="26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coupling from</w:t>
      </w:r>
      <w:r>
        <w:rPr>
          <w:spacing w:val="2"/>
          <w:sz w:val="24"/>
        </w:rPr>
        <w:t xml:space="preserve"> </w:t>
      </w:r>
      <w:r>
        <w:rPr>
          <w:sz w:val="24"/>
        </w:rPr>
        <w:t>one stage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next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achieved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coupling capacitor</w:t>
      </w:r>
      <w:r>
        <w:rPr>
          <w:spacing w:val="4"/>
          <w:sz w:val="24"/>
        </w:rPr>
        <w:t xml:space="preserve"> </w:t>
      </w:r>
      <w:r>
        <w:rPr>
          <w:sz w:val="24"/>
        </w:rPr>
        <w:t>followed by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connection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shunt</w:t>
      </w:r>
      <w:r>
        <w:rPr>
          <w:spacing w:val="-2"/>
          <w:sz w:val="24"/>
        </w:rPr>
        <w:t xml:space="preserve"> </w:t>
      </w:r>
      <w:r>
        <w:rPr>
          <w:sz w:val="24"/>
        </w:rPr>
        <w:t>resistor, therefore,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amplifiers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Resistance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-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Capacitance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coupled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amplifiers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1"/>
        <w:ind w:right="378"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resistances</w:t>
      </w:r>
      <w:r>
        <w:rPr>
          <w:spacing w:val="3"/>
          <w:sz w:val="24"/>
        </w:rPr>
        <w:t xml:space="preserve"> </w:t>
      </w:r>
      <w:r>
        <w:rPr>
          <w:sz w:val="24"/>
        </w:rPr>
        <w:t>R</w:t>
      </w:r>
      <w:r>
        <w:rPr>
          <w:sz w:val="24"/>
          <w:vertAlign w:val="subscript"/>
        </w:rPr>
        <w:t>1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R</w:t>
      </w:r>
      <w:r>
        <w:rPr>
          <w:sz w:val="24"/>
          <w:vertAlign w:val="subscript"/>
        </w:rPr>
        <w:t>2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R</w:t>
      </w:r>
      <w:r>
        <w:rPr>
          <w:sz w:val="24"/>
          <w:vertAlign w:val="subscript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form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i/>
          <w:sz w:val="25"/>
        </w:rPr>
        <w:t xml:space="preserve">biasing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i/>
          <w:sz w:val="25"/>
        </w:rPr>
        <w:t>stabilization</w:t>
      </w:r>
      <w:r>
        <w:rPr>
          <w:i/>
          <w:spacing w:val="2"/>
          <w:sz w:val="25"/>
        </w:rPr>
        <w:t xml:space="preserve"> </w:t>
      </w:r>
      <w:r>
        <w:rPr>
          <w:sz w:val="24"/>
        </w:rPr>
        <w:t>network.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emitter</w:t>
      </w:r>
      <w:r>
        <w:rPr>
          <w:spacing w:val="3"/>
          <w:sz w:val="24"/>
        </w:rPr>
        <w:t xml:space="preserve"> </w:t>
      </w:r>
      <w:r>
        <w:rPr>
          <w:sz w:val="24"/>
        </w:rPr>
        <w:t>bypass</w:t>
      </w:r>
      <w:r>
        <w:rPr>
          <w:spacing w:val="5"/>
          <w:sz w:val="24"/>
        </w:rPr>
        <w:t xml:space="preserve"> </w:t>
      </w:r>
      <w:r>
        <w:rPr>
          <w:sz w:val="24"/>
        </w:rPr>
        <w:t>capacitor</w:t>
      </w:r>
      <w:r>
        <w:rPr>
          <w:spacing w:val="-57"/>
          <w:sz w:val="24"/>
        </w:rPr>
        <w:t xml:space="preserve"> </w:t>
      </w:r>
      <w:r>
        <w:rPr>
          <w:sz w:val="24"/>
        </w:rPr>
        <w:t>offers</w:t>
      </w:r>
      <w:r>
        <w:rPr>
          <w:spacing w:val="-1"/>
          <w:sz w:val="24"/>
        </w:rPr>
        <w:t xml:space="preserve"> </w:t>
      </w:r>
      <w:r>
        <w:rPr>
          <w:i/>
          <w:sz w:val="25"/>
        </w:rPr>
        <w:t>low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reactance path</w:t>
      </w:r>
      <w:r>
        <w:rPr>
          <w:i/>
          <w:spacing w:val="-4"/>
          <w:sz w:val="25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 signal.</w:t>
      </w:r>
      <w:r>
        <w:rPr>
          <w:spacing w:val="58"/>
          <w:sz w:val="24"/>
        </w:rPr>
        <w:t xml:space="preserve"> </w:t>
      </w:r>
      <w:r>
        <w:rPr>
          <w:sz w:val="24"/>
        </w:rPr>
        <w:t>Without</w:t>
      </w:r>
      <w:r>
        <w:rPr>
          <w:spacing w:val="-1"/>
          <w:sz w:val="24"/>
        </w:rPr>
        <w:t xml:space="preserve"> </w:t>
      </w:r>
      <w:r>
        <w:rPr>
          <w:sz w:val="24"/>
        </w:rPr>
        <w:t>it,</w:t>
      </w:r>
      <w:r>
        <w:rPr>
          <w:spacing w:val="-1"/>
          <w:sz w:val="24"/>
        </w:rPr>
        <w:t xml:space="preserve"> </w:t>
      </w:r>
      <w:r>
        <w:rPr>
          <w:sz w:val="24"/>
        </w:rPr>
        <w:t>the voltage gain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stage would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lost.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7" w:line="235" w:lineRule="auto"/>
        <w:ind w:right="377" w:hanging="360"/>
        <w:rPr>
          <w:rFonts w:ascii="Wingdings" w:hAnsi="Wingdings"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369" behindDoc="0" locked="0" layoutInCell="1" allowOverlap="1">
            <wp:simplePos x="0" y="0"/>
            <wp:positionH relativeFrom="page">
              <wp:posOffset>1397273</wp:posOffset>
            </wp:positionH>
            <wp:positionV relativeFrom="paragraph">
              <wp:posOffset>429645</wp:posOffset>
            </wp:positionV>
            <wp:extent cx="4930807" cy="2356008"/>
            <wp:effectExtent l="0" t="0" r="0" b="0"/>
            <wp:wrapTopAndBottom/>
            <wp:docPr id="249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3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807" cy="2356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coupling</w:t>
      </w:r>
      <w:r>
        <w:rPr>
          <w:spacing w:val="1"/>
          <w:sz w:val="24"/>
        </w:rPr>
        <w:t xml:space="preserve"> </w:t>
      </w:r>
      <w:r>
        <w:rPr>
          <w:sz w:val="24"/>
        </w:rPr>
        <w:t>capacitor</w:t>
      </w:r>
      <w:r>
        <w:rPr>
          <w:spacing w:val="3"/>
          <w:sz w:val="24"/>
        </w:rPr>
        <w:t xml:space="preserve"> </w:t>
      </w:r>
      <w:r>
        <w:rPr>
          <w:sz w:val="24"/>
        </w:rPr>
        <w:t>C</w:t>
      </w:r>
      <w:r>
        <w:rPr>
          <w:sz w:val="24"/>
          <w:vertAlign w:val="subscript"/>
        </w:rPr>
        <w:t>C</w:t>
      </w:r>
      <w:r>
        <w:rPr>
          <w:spacing w:val="4"/>
          <w:sz w:val="24"/>
        </w:rPr>
        <w:t xml:space="preserve"> </w:t>
      </w:r>
      <w:r>
        <w:rPr>
          <w:sz w:val="24"/>
        </w:rPr>
        <w:t>transmits</w:t>
      </w:r>
      <w:r>
        <w:rPr>
          <w:spacing w:val="3"/>
          <w:sz w:val="24"/>
        </w:rPr>
        <w:t xml:space="preserve"> </w:t>
      </w:r>
      <w:r>
        <w:rPr>
          <w:sz w:val="24"/>
        </w:rPr>
        <w:t>A.C.</w:t>
      </w:r>
      <w:r>
        <w:rPr>
          <w:spacing w:val="3"/>
          <w:sz w:val="24"/>
        </w:rPr>
        <w:t xml:space="preserve"> </w:t>
      </w:r>
      <w:r>
        <w:rPr>
          <w:sz w:val="24"/>
        </w:rPr>
        <w:t>signal</w:t>
      </w:r>
      <w:r>
        <w:rPr>
          <w:spacing w:val="3"/>
          <w:sz w:val="24"/>
        </w:rPr>
        <w:t xml:space="preserve"> </w:t>
      </w:r>
      <w:r>
        <w:rPr>
          <w:sz w:val="24"/>
        </w:rPr>
        <w:t>but</w:t>
      </w:r>
      <w:r>
        <w:rPr>
          <w:spacing w:val="4"/>
          <w:sz w:val="24"/>
        </w:rPr>
        <w:t xml:space="preserve"> </w:t>
      </w:r>
      <w:r>
        <w:rPr>
          <w:sz w:val="24"/>
        </w:rPr>
        <w:t>blocks</w:t>
      </w:r>
      <w:r>
        <w:rPr>
          <w:spacing w:val="3"/>
          <w:sz w:val="24"/>
        </w:rPr>
        <w:t xml:space="preserve"> </w:t>
      </w:r>
      <w:r>
        <w:rPr>
          <w:sz w:val="24"/>
        </w:rPr>
        <w:t>D.C.</w:t>
      </w:r>
      <w:r>
        <w:rPr>
          <w:spacing w:val="3"/>
          <w:sz w:val="24"/>
        </w:rPr>
        <w:t xml:space="preserve"> </w:t>
      </w:r>
      <w:r>
        <w:rPr>
          <w:sz w:val="24"/>
        </w:rPr>
        <w:t>This</w:t>
      </w:r>
      <w:r>
        <w:rPr>
          <w:spacing w:val="4"/>
          <w:sz w:val="24"/>
        </w:rPr>
        <w:t xml:space="preserve"> </w:t>
      </w:r>
      <w:r>
        <w:rPr>
          <w:sz w:val="24"/>
        </w:rPr>
        <w:t>prevents</w:t>
      </w:r>
      <w:r>
        <w:rPr>
          <w:spacing w:val="3"/>
          <w:sz w:val="24"/>
        </w:rPr>
        <w:t xml:space="preserve"> </w:t>
      </w:r>
      <w:r>
        <w:rPr>
          <w:sz w:val="24"/>
        </w:rPr>
        <w:t>D.C.</w:t>
      </w:r>
      <w:r>
        <w:rPr>
          <w:spacing w:val="63"/>
          <w:sz w:val="24"/>
        </w:rPr>
        <w:t xml:space="preserve"> </w:t>
      </w:r>
      <w:r>
        <w:rPr>
          <w:sz w:val="24"/>
        </w:rPr>
        <w:t>interference</w:t>
      </w:r>
      <w:r>
        <w:rPr>
          <w:spacing w:val="-57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various stages and the shifting</w:t>
      </w:r>
      <w:r>
        <w:rPr>
          <w:spacing w:val="-3"/>
          <w:sz w:val="24"/>
        </w:rPr>
        <w:t xml:space="preserve"> </w:t>
      </w:r>
      <w:r>
        <w:rPr>
          <w:sz w:val="24"/>
        </w:rPr>
        <w:t>of operating</w:t>
      </w:r>
      <w:r>
        <w:rPr>
          <w:spacing w:val="-3"/>
          <w:sz w:val="24"/>
        </w:rPr>
        <w:t xml:space="preserve"> </w:t>
      </w:r>
      <w:r>
        <w:rPr>
          <w:sz w:val="24"/>
        </w:rPr>
        <w:t>point.</w:t>
      </w:r>
    </w:p>
    <w:p w:rsidR="00CF586A" w:rsidRDefault="00D20B05">
      <w:pPr>
        <w:pStyle w:val="BodyText"/>
        <w:spacing w:before="94"/>
        <w:ind w:left="534" w:right="78"/>
        <w:jc w:val="center"/>
      </w:pPr>
      <w:r>
        <w:t>[Circuit</w:t>
      </w:r>
      <w:r>
        <w:rPr>
          <w:spacing w:val="-2"/>
        </w:rPr>
        <w:t xml:space="preserve"> </w:t>
      </w:r>
      <w:r>
        <w:t>Diagram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RC</w:t>
      </w:r>
      <w:r>
        <w:rPr>
          <w:spacing w:val="1"/>
        </w:rPr>
        <w:t xml:space="preserve"> </w:t>
      </w:r>
      <w:r>
        <w:t>Coupled</w:t>
      </w:r>
      <w:r>
        <w:rPr>
          <w:spacing w:val="-1"/>
        </w:rPr>
        <w:t xml:space="preserve"> </w:t>
      </w:r>
      <w:r>
        <w:t>Transistor</w:t>
      </w:r>
      <w:r>
        <w:rPr>
          <w:spacing w:val="-2"/>
        </w:rPr>
        <w:t xml:space="preserve"> </w:t>
      </w:r>
      <w:r>
        <w:t>Amplifier]</w:t>
      </w:r>
    </w:p>
    <w:p w:rsidR="00CF586A" w:rsidRDefault="00D20B05">
      <w:pPr>
        <w:pStyle w:val="Heading9"/>
        <w:spacing w:before="144" w:line="272" w:lineRule="exact"/>
        <w:ind w:left="119" w:firstLine="0"/>
      </w:pPr>
      <w:r>
        <w:rPr>
          <w:b w:val="0"/>
          <w:noProof/>
          <w:lang w:val="en-IN" w:eastAsia="en-IN"/>
        </w:rPr>
        <w:drawing>
          <wp:inline distT="0" distB="0" distL="0" distR="0">
            <wp:extent cx="119036" cy="118871"/>
            <wp:effectExtent l="0" t="0" r="0" b="0"/>
            <wp:docPr id="25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36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 </w:t>
      </w:r>
      <w:r>
        <w:rPr>
          <w:b w:val="0"/>
          <w:spacing w:val="22"/>
          <w:sz w:val="20"/>
        </w:rPr>
        <w:t xml:space="preserve"> </w:t>
      </w:r>
      <w:r>
        <w:t>OPERATION:</w:t>
      </w:r>
      <w:r>
        <w:rPr>
          <w:spacing w:val="-4"/>
        </w:rPr>
        <w:t xml:space="preserve"> </w:t>
      </w:r>
      <w:r>
        <w:t>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" w:line="235" w:lineRule="auto"/>
        <w:ind w:right="378" w:hanging="360"/>
        <w:rPr>
          <w:rFonts w:ascii="Wingdings" w:hAnsi="Wingdings"/>
          <w:sz w:val="26"/>
        </w:rPr>
      </w:pPr>
      <w:r>
        <w:rPr>
          <w:sz w:val="24"/>
        </w:rPr>
        <w:t>When</w:t>
      </w:r>
      <w:r>
        <w:rPr>
          <w:spacing w:val="7"/>
          <w:sz w:val="24"/>
        </w:rPr>
        <w:t xml:space="preserve"> </w:t>
      </w:r>
      <w:r>
        <w:rPr>
          <w:sz w:val="24"/>
        </w:rPr>
        <w:t>A.C.</w:t>
      </w:r>
      <w:r>
        <w:rPr>
          <w:spacing w:val="9"/>
          <w:sz w:val="24"/>
        </w:rPr>
        <w:t xml:space="preserve"> </w:t>
      </w:r>
      <w:r>
        <w:rPr>
          <w:sz w:val="24"/>
        </w:rPr>
        <w:t>signal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10"/>
          <w:sz w:val="24"/>
        </w:rPr>
        <w:t xml:space="preserve"> </w:t>
      </w:r>
      <w:r>
        <w:rPr>
          <w:sz w:val="24"/>
        </w:rPr>
        <w:t>applied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base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first</w:t>
      </w:r>
      <w:r>
        <w:rPr>
          <w:spacing w:val="10"/>
          <w:sz w:val="24"/>
        </w:rPr>
        <w:t xml:space="preserve"> </w:t>
      </w:r>
      <w:r>
        <w:rPr>
          <w:sz w:val="24"/>
        </w:rPr>
        <w:t>transistor,</w:t>
      </w:r>
      <w:r>
        <w:rPr>
          <w:spacing w:val="9"/>
          <w:sz w:val="24"/>
        </w:rPr>
        <w:t xml:space="preserve"> </w:t>
      </w:r>
      <w:r>
        <w:rPr>
          <w:sz w:val="24"/>
        </w:rPr>
        <w:t>it</w:t>
      </w:r>
      <w:r>
        <w:rPr>
          <w:spacing w:val="10"/>
          <w:sz w:val="24"/>
        </w:rPr>
        <w:t xml:space="preserve"> </w:t>
      </w:r>
      <w:r>
        <w:rPr>
          <w:sz w:val="24"/>
        </w:rPr>
        <w:t>appears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amplified</w:t>
      </w:r>
      <w:r>
        <w:rPr>
          <w:spacing w:val="11"/>
          <w:sz w:val="24"/>
        </w:rPr>
        <w:t xml:space="preserve"> </w:t>
      </w:r>
      <w:r>
        <w:rPr>
          <w:sz w:val="24"/>
        </w:rPr>
        <w:t>form</w:t>
      </w:r>
      <w:r>
        <w:rPr>
          <w:spacing w:val="10"/>
          <w:sz w:val="24"/>
        </w:rPr>
        <w:t xml:space="preserve"> </w:t>
      </w:r>
      <w:r>
        <w:rPr>
          <w:sz w:val="24"/>
        </w:rPr>
        <w:t>across</w:t>
      </w:r>
      <w:r>
        <w:rPr>
          <w:spacing w:val="9"/>
          <w:sz w:val="24"/>
        </w:rPr>
        <w:t xml:space="preserve"> </w:t>
      </w:r>
      <w:r>
        <w:rPr>
          <w:sz w:val="24"/>
        </w:rPr>
        <w:t>its</w:t>
      </w:r>
      <w:r>
        <w:rPr>
          <w:spacing w:val="-57"/>
          <w:sz w:val="24"/>
        </w:rPr>
        <w:t xml:space="preserve"> </w:t>
      </w:r>
      <w:r>
        <w:rPr>
          <w:sz w:val="24"/>
        </w:rPr>
        <w:t>collector</w:t>
      </w:r>
      <w:r>
        <w:rPr>
          <w:spacing w:val="-1"/>
          <w:sz w:val="24"/>
        </w:rPr>
        <w:t xml:space="preserve"> </w:t>
      </w:r>
      <w:r>
        <w:rPr>
          <w:sz w:val="24"/>
        </w:rPr>
        <w:t>load R</w:t>
      </w:r>
      <w:r>
        <w:rPr>
          <w:sz w:val="24"/>
          <w:vertAlign w:val="subscript"/>
        </w:rPr>
        <w:t>C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9" w:line="235" w:lineRule="auto"/>
        <w:ind w:right="374" w:hanging="360"/>
        <w:rPr>
          <w:rFonts w:ascii="Wingdings" w:hAnsi="Wingdings"/>
          <w:sz w:val="26"/>
        </w:rPr>
      </w:pPr>
      <w:r>
        <w:pict>
          <v:shape id="_x0000_s1289" style="position:absolute;left:0;text-align:left;margin-left:29.05pt;margin-top:63.5pt;width:4.95pt;height:5.05pt;z-index:15920640;mso-position-horizontal-relative:page" coordorigin="581,1270" coordsize="99,101" path="m581,1270r,101l679,1371,581,1270xe" fillcolor="#999" stroked="f">
            <v:path arrowok="t"/>
            <w10:wrap anchorx="page"/>
          </v:shape>
        </w:pic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amplified</w:t>
      </w:r>
      <w:r>
        <w:rPr>
          <w:spacing w:val="11"/>
          <w:sz w:val="24"/>
        </w:rPr>
        <w:t xml:space="preserve"> </w:t>
      </w:r>
      <w:r>
        <w:rPr>
          <w:sz w:val="24"/>
        </w:rPr>
        <w:t>signal</w:t>
      </w:r>
      <w:r>
        <w:rPr>
          <w:spacing w:val="8"/>
          <w:sz w:val="24"/>
        </w:rPr>
        <w:t xml:space="preserve"> </w:t>
      </w:r>
      <w:r>
        <w:rPr>
          <w:sz w:val="24"/>
        </w:rPr>
        <w:t>developed</w:t>
      </w:r>
      <w:r>
        <w:rPr>
          <w:spacing w:val="9"/>
          <w:sz w:val="24"/>
        </w:rPr>
        <w:t xml:space="preserve"> </w:t>
      </w:r>
      <w:r>
        <w:rPr>
          <w:sz w:val="24"/>
        </w:rPr>
        <w:t>across</w:t>
      </w:r>
      <w:r>
        <w:rPr>
          <w:spacing w:val="9"/>
          <w:sz w:val="24"/>
        </w:rPr>
        <w:t xml:space="preserve"> </w:t>
      </w:r>
      <w:r>
        <w:rPr>
          <w:sz w:val="24"/>
        </w:rPr>
        <w:t>RC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given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base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next</w:t>
      </w:r>
      <w:r>
        <w:rPr>
          <w:spacing w:val="9"/>
          <w:sz w:val="24"/>
        </w:rPr>
        <w:t xml:space="preserve"> </w:t>
      </w:r>
      <w:r>
        <w:rPr>
          <w:sz w:val="24"/>
        </w:rPr>
        <w:t>stage</w:t>
      </w:r>
      <w:r>
        <w:rPr>
          <w:spacing w:val="8"/>
          <w:sz w:val="24"/>
        </w:rPr>
        <w:t xml:space="preserve"> </w:t>
      </w:r>
      <w:r>
        <w:rPr>
          <w:sz w:val="24"/>
        </w:rPr>
        <w:t>through</w:t>
      </w:r>
      <w:r>
        <w:rPr>
          <w:spacing w:val="11"/>
          <w:sz w:val="24"/>
        </w:rPr>
        <w:t xml:space="preserve"> </w:t>
      </w:r>
      <w:r>
        <w:rPr>
          <w:sz w:val="24"/>
        </w:rPr>
        <w:t>coupling</w:t>
      </w:r>
      <w:r>
        <w:rPr>
          <w:spacing w:val="8"/>
          <w:sz w:val="24"/>
        </w:rPr>
        <w:t xml:space="preserve"> </w:t>
      </w:r>
      <w:r>
        <w:rPr>
          <w:sz w:val="24"/>
        </w:rPr>
        <w:t>capacitor</w:t>
      </w:r>
      <w:r>
        <w:rPr>
          <w:spacing w:val="11"/>
          <w:sz w:val="24"/>
        </w:rPr>
        <w:t xml:space="preserve"> </w:t>
      </w:r>
      <w:r>
        <w:rPr>
          <w:sz w:val="24"/>
        </w:rPr>
        <w:t>C</w:t>
      </w:r>
      <w:r>
        <w:rPr>
          <w:sz w:val="24"/>
          <w:vertAlign w:val="subscript"/>
        </w:rPr>
        <w:t>C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second stage does</w:t>
      </w:r>
      <w:r>
        <w:rPr>
          <w:spacing w:val="-1"/>
          <w:sz w:val="24"/>
        </w:rPr>
        <w:t xml:space="preserve"> </w:t>
      </w:r>
      <w:r>
        <w:rPr>
          <w:sz w:val="24"/>
        </w:rPr>
        <w:t>further amplification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2"/>
          <w:sz w:val="24"/>
        </w:rPr>
        <w:t xml:space="preserve"> </w:t>
      </w:r>
      <w:r>
        <w:rPr>
          <w:sz w:val="24"/>
        </w:rPr>
        <w:t>signal.</w:t>
      </w: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1"/>
        <w:rPr>
          <w:sz w:val="18"/>
        </w:rPr>
      </w:pPr>
      <w:r>
        <w:pict>
          <v:shape id="_x0000_s1288" style="position:absolute;margin-left:561.35pt;margin-top:12.35pt;width:5.05pt;height:4.95pt;z-index:-15539200;mso-wrap-distance-left:0;mso-wrap-distance-right:0;mso-position-horizontal-relative:page" coordorigin="11227,247" coordsize="101,99" path="m11328,247r-101,98l11328,345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18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286" style="width:4.95pt;height:5.05pt;mso-position-horizontal-relative:char;mso-position-vertical-relative:line" coordsize="99,101">
            <v:shape id="_x0000_s1287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284" style="width:5.05pt;height:5.05pt;mso-position-horizontal-relative:char;mso-position-vertical-relative:line" coordsize="101,101">
            <v:shape id="_x0000_s1285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D20B05">
      <w:pPr>
        <w:spacing w:before="131" w:line="252" w:lineRule="exact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</w:rPr>
        <w:t>6.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5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552"/>
        </w:tabs>
        <w:spacing w:before="4" w:line="235" w:lineRule="auto"/>
        <w:ind w:left="551" w:right="377" w:hanging="360"/>
        <w:rPr>
          <w:rFonts w:ascii="Wingdings" w:hAnsi="Wingdings"/>
          <w:sz w:val="26"/>
        </w:rPr>
      </w:pP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this</w:t>
      </w:r>
      <w:r>
        <w:rPr>
          <w:spacing w:val="13"/>
          <w:sz w:val="24"/>
        </w:rPr>
        <w:t xml:space="preserve"> </w:t>
      </w:r>
      <w:r>
        <w:rPr>
          <w:sz w:val="24"/>
        </w:rPr>
        <w:t>way,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cascaded</w:t>
      </w:r>
      <w:r>
        <w:rPr>
          <w:spacing w:val="11"/>
          <w:sz w:val="24"/>
        </w:rPr>
        <w:t xml:space="preserve"> </w:t>
      </w:r>
      <w:r>
        <w:rPr>
          <w:sz w:val="24"/>
        </w:rPr>
        <w:t>(one</w:t>
      </w:r>
      <w:r>
        <w:rPr>
          <w:spacing w:val="12"/>
          <w:sz w:val="24"/>
        </w:rPr>
        <w:t xml:space="preserve"> </w:t>
      </w:r>
      <w:r>
        <w:rPr>
          <w:sz w:val="24"/>
        </w:rPr>
        <w:t>after</w:t>
      </w:r>
      <w:r>
        <w:rPr>
          <w:spacing w:val="12"/>
          <w:sz w:val="24"/>
        </w:rPr>
        <w:t xml:space="preserve"> </w:t>
      </w:r>
      <w:r>
        <w:rPr>
          <w:sz w:val="24"/>
        </w:rPr>
        <w:t>another)</w:t>
      </w:r>
      <w:r>
        <w:rPr>
          <w:spacing w:val="12"/>
          <w:sz w:val="24"/>
        </w:rPr>
        <w:t xml:space="preserve"> </w:t>
      </w:r>
      <w:r>
        <w:rPr>
          <w:sz w:val="24"/>
        </w:rPr>
        <w:t>stages</w:t>
      </w:r>
      <w:r>
        <w:rPr>
          <w:spacing w:val="10"/>
          <w:sz w:val="24"/>
        </w:rPr>
        <w:t xml:space="preserve"> </w:t>
      </w:r>
      <w:r>
        <w:rPr>
          <w:sz w:val="24"/>
        </w:rPr>
        <w:t>amplify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signal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overall</w:t>
      </w:r>
      <w:r>
        <w:rPr>
          <w:spacing w:val="15"/>
          <w:sz w:val="24"/>
        </w:rPr>
        <w:t xml:space="preserve"> </w:t>
      </w:r>
      <w:r>
        <w:rPr>
          <w:sz w:val="24"/>
        </w:rPr>
        <w:t>gain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considerably</w:t>
      </w:r>
      <w:r>
        <w:rPr>
          <w:spacing w:val="-5"/>
          <w:sz w:val="24"/>
        </w:rPr>
        <w:t xml:space="preserve"> </w:t>
      </w:r>
      <w:r>
        <w:rPr>
          <w:sz w:val="24"/>
        </w:rPr>
        <w:t>increased.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552"/>
        </w:tabs>
        <w:spacing w:before="4" w:line="287" w:lineRule="exact"/>
        <w:ind w:left="552" w:hanging="360"/>
        <w:rPr>
          <w:rFonts w:ascii="Wingdings" w:hAnsi="Wingdings"/>
          <w:sz w:val="26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mentioned here</w:t>
      </w:r>
      <w:r>
        <w:rPr>
          <w:spacing w:val="-1"/>
          <w:sz w:val="24"/>
        </w:rPr>
        <w:t xml:space="preserve"> </w:t>
      </w:r>
      <w:r>
        <w:rPr>
          <w:sz w:val="24"/>
        </w:rPr>
        <w:t>that total gain</w:t>
      </w:r>
      <w:r>
        <w:rPr>
          <w:spacing w:val="-1"/>
          <w:sz w:val="24"/>
        </w:rPr>
        <w:t xml:space="preserve"> </w:t>
      </w:r>
      <w:r>
        <w:rPr>
          <w:sz w:val="24"/>
        </w:rPr>
        <w:t>is less</w:t>
      </w:r>
      <w:r>
        <w:rPr>
          <w:spacing w:val="-1"/>
          <w:sz w:val="24"/>
        </w:rPr>
        <w:t xml:space="preserve"> </w:t>
      </w:r>
      <w:r>
        <w:rPr>
          <w:sz w:val="24"/>
        </w:rPr>
        <w:t>than the product</w:t>
      </w:r>
      <w:r>
        <w:rPr>
          <w:spacing w:val="-1"/>
          <w:sz w:val="24"/>
        </w:rPr>
        <w:t xml:space="preserve"> </w:t>
      </w:r>
      <w:r>
        <w:rPr>
          <w:sz w:val="24"/>
        </w:rPr>
        <w:t>of the gains of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 stages.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552"/>
        </w:tabs>
        <w:spacing w:before="3" w:line="235" w:lineRule="auto"/>
        <w:ind w:left="551" w:right="375" w:hanging="360"/>
        <w:rPr>
          <w:rFonts w:ascii="Wingdings" w:hAnsi="Wingdings"/>
          <w:sz w:val="26"/>
        </w:rPr>
      </w:pPr>
      <w:r>
        <w:rPr>
          <w:sz w:val="24"/>
        </w:rPr>
        <w:t>It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because</w:t>
      </w:r>
      <w:r>
        <w:rPr>
          <w:spacing w:val="11"/>
          <w:sz w:val="24"/>
        </w:rPr>
        <w:t xml:space="preserve"> </w:t>
      </w:r>
      <w:r>
        <w:rPr>
          <w:sz w:val="24"/>
        </w:rPr>
        <w:t>when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second</w:t>
      </w:r>
      <w:r>
        <w:rPr>
          <w:spacing w:val="11"/>
          <w:sz w:val="24"/>
        </w:rPr>
        <w:t xml:space="preserve"> </w:t>
      </w:r>
      <w:r>
        <w:rPr>
          <w:sz w:val="24"/>
        </w:rPr>
        <w:t>stage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made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follow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first</w:t>
      </w:r>
      <w:r>
        <w:rPr>
          <w:spacing w:val="11"/>
          <w:sz w:val="24"/>
        </w:rPr>
        <w:t xml:space="preserve"> </w:t>
      </w:r>
      <w:r>
        <w:rPr>
          <w:sz w:val="24"/>
        </w:rPr>
        <w:t>stage,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effective</w:t>
      </w:r>
      <w:r>
        <w:rPr>
          <w:spacing w:val="11"/>
          <w:sz w:val="24"/>
        </w:rPr>
        <w:t xml:space="preserve"> </w:t>
      </w:r>
      <w:r>
        <w:rPr>
          <w:sz w:val="24"/>
        </w:rPr>
        <w:t>load</w:t>
      </w:r>
      <w:r>
        <w:rPr>
          <w:spacing w:val="14"/>
          <w:sz w:val="24"/>
        </w:rPr>
        <w:t xml:space="preserve"> </w:t>
      </w:r>
      <w:r>
        <w:rPr>
          <w:sz w:val="24"/>
        </w:rPr>
        <w:t>resistance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first</w:t>
      </w:r>
      <w:r>
        <w:rPr>
          <w:spacing w:val="-57"/>
          <w:sz w:val="24"/>
        </w:rPr>
        <w:t xml:space="preserve"> </w:t>
      </w:r>
      <w:r>
        <w:rPr>
          <w:sz w:val="24"/>
        </w:rPr>
        <w:t>stage</w:t>
      </w:r>
      <w:r>
        <w:rPr>
          <w:spacing w:val="-1"/>
          <w:sz w:val="24"/>
        </w:rPr>
        <w:t xml:space="preserve"> </w:t>
      </w:r>
      <w:r>
        <w:rPr>
          <w:sz w:val="24"/>
        </w:rPr>
        <w:t>is reduced due</w:t>
      </w:r>
      <w:r>
        <w:rPr>
          <w:spacing w:val="-3"/>
          <w:sz w:val="24"/>
        </w:rPr>
        <w:t xml:space="preserve"> </w:t>
      </w:r>
      <w:r>
        <w:rPr>
          <w:sz w:val="24"/>
        </w:rPr>
        <w:t>to the shunting</w:t>
      </w:r>
      <w:r>
        <w:rPr>
          <w:spacing w:val="-4"/>
          <w:sz w:val="24"/>
        </w:rPr>
        <w:t xml:space="preserve"> </w:t>
      </w:r>
      <w:r>
        <w:rPr>
          <w:sz w:val="24"/>
        </w:rPr>
        <w:t>effect of</w:t>
      </w:r>
      <w:r>
        <w:rPr>
          <w:spacing w:val="-2"/>
          <w:sz w:val="24"/>
        </w:rPr>
        <w:t xml:space="preserve"> </w:t>
      </w:r>
      <w:r>
        <w:rPr>
          <w:sz w:val="24"/>
        </w:rPr>
        <w:t>the input</w:t>
      </w:r>
      <w:r>
        <w:rPr>
          <w:spacing w:val="-1"/>
          <w:sz w:val="24"/>
        </w:rPr>
        <w:t xml:space="preserve"> </w:t>
      </w:r>
      <w:r>
        <w:rPr>
          <w:sz w:val="24"/>
        </w:rPr>
        <w:t>resistance of</w:t>
      </w:r>
      <w:r>
        <w:rPr>
          <w:spacing w:val="-2"/>
          <w:sz w:val="24"/>
        </w:rPr>
        <w:t xml:space="preserve"> </w:t>
      </w:r>
      <w:r>
        <w:rPr>
          <w:sz w:val="24"/>
        </w:rPr>
        <w:t>second</w:t>
      </w:r>
      <w:r>
        <w:rPr>
          <w:spacing w:val="1"/>
          <w:sz w:val="24"/>
        </w:rPr>
        <w:t xml:space="preserve"> </w:t>
      </w:r>
      <w:r>
        <w:rPr>
          <w:sz w:val="24"/>
        </w:rPr>
        <w:t>stage.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552"/>
        </w:tabs>
        <w:spacing w:before="4"/>
        <w:ind w:left="552" w:hanging="360"/>
        <w:rPr>
          <w:rFonts w:ascii="Wingdings" w:hAnsi="Wingdings"/>
          <w:sz w:val="26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reduces</w:t>
      </w:r>
      <w:r>
        <w:rPr>
          <w:spacing w:val="-1"/>
          <w:sz w:val="24"/>
        </w:rPr>
        <w:t xml:space="preserve"> </w:t>
      </w:r>
      <w:r>
        <w:rPr>
          <w:sz w:val="24"/>
        </w:rPr>
        <w:t>the gain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stage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is loaded 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next</w:t>
      </w:r>
      <w:r>
        <w:rPr>
          <w:spacing w:val="-1"/>
          <w:sz w:val="24"/>
        </w:rPr>
        <w:t xml:space="preserve"> </w:t>
      </w:r>
      <w:r>
        <w:rPr>
          <w:sz w:val="24"/>
        </w:rPr>
        <w:t>stage</w:t>
      </w:r>
    </w:p>
    <w:p w:rsidR="00CF586A" w:rsidRDefault="00D20B05">
      <w:pPr>
        <w:spacing w:before="141"/>
        <w:ind w:left="480"/>
        <w:rPr>
          <w:b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5923200" behindDoc="0" locked="0" layoutInCell="1" allowOverlap="1">
            <wp:simplePos x="0" y="0"/>
            <wp:positionH relativeFrom="page">
              <wp:posOffset>456965</wp:posOffset>
            </wp:positionH>
            <wp:positionV relativeFrom="paragraph">
              <wp:posOffset>117438</wp:posOffset>
            </wp:positionV>
            <wp:extent cx="125202" cy="115824"/>
            <wp:effectExtent l="0" t="0" r="0" b="0"/>
            <wp:wrapNone/>
            <wp:docPr id="253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3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02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u w:val="thick"/>
        </w:rPr>
        <w:t>FREQUENCY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RESPONSE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R-C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COUPLED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TRANSISTOR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AMPLIFIER: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134" w:line="237" w:lineRule="auto"/>
        <w:ind w:right="374" w:hanging="360"/>
        <w:jc w:val="both"/>
        <w:rPr>
          <w:rFonts w:ascii="Wingdings" w:hAnsi="Wingdings"/>
          <w:sz w:val="26"/>
        </w:rPr>
      </w:pPr>
      <w:r>
        <w:rPr>
          <w:sz w:val="24"/>
        </w:rPr>
        <w:t>Fig shows the frequency response of a typical RC coupled amplifier.</w:t>
      </w:r>
      <w:r>
        <w:rPr>
          <w:spacing w:val="60"/>
          <w:sz w:val="24"/>
        </w:rPr>
        <w:t xml:space="preserve"> </w:t>
      </w:r>
      <w:r>
        <w:rPr>
          <w:sz w:val="24"/>
        </w:rPr>
        <w:t>It is clear that voltage gain drops</w:t>
      </w:r>
      <w:r>
        <w:rPr>
          <w:spacing w:val="1"/>
          <w:sz w:val="24"/>
        </w:rPr>
        <w:t xml:space="preserve"> </w:t>
      </w:r>
      <w:r>
        <w:rPr>
          <w:sz w:val="24"/>
        </w:rPr>
        <w:t>off</w:t>
      </w:r>
      <w:r>
        <w:rPr>
          <w:spacing w:val="16"/>
          <w:sz w:val="24"/>
        </w:rPr>
        <w:t xml:space="preserve"> </w:t>
      </w:r>
      <w:r>
        <w:rPr>
          <w:sz w:val="24"/>
        </w:rPr>
        <w:t>at</w:t>
      </w:r>
      <w:r>
        <w:rPr>
          <w:spacing w:val="18"/>
          <w:sz w:val="24"/>
        </w:rPr>
        <w:t xml:space="preserve"> </w:t>
      </w:r>
      <w:r>
        <w:rPr>
          <w:sz w:val="24"/>
        </w:rPr>
        <w:t>low</w:t>
      </w:r>
      <w:r>
        <w:rPr>
          <w:spacing w:val="21"/>
          <w:sz w:val="24"/>
        </w:rPr>
        <w:t xml:space="preserve"> </w:t>
      </w:r>
      <w:r>
        <w:rPr>
          <w:sz w:val="24"/>
        </w:rPr>
        <w:t>(&lt;</w:t>
      </w:r>
      <w:r>
        <w:rPr>
          <w:spacing w:val="19"/>
          <w:sz w:val="24"/>
        </w:rPr>
        <w:t xml:space="preserve"> </w:t>
      </w:r>
      <w:r>
        <w:rPr>
          <w:sz w:val="24"/>
        </w:rPr>
        <w:t>50</w:t>
      </w:r>
      <w:r>
        <w:rPr>
          <w:spacing w:val="19"/>
          <w:sz w:val="24"/>
        </w:rPr>
        <w:t xml:space="preserve"> </w:t>
      </w:r>
      <w:r>
        <w:rPr>
          <w:sz w:val="24"/>
        </w:rPr>
        <w:t>Hz)</w:t>
      </w:r>
      <w:r>
        <w:rPr>
          <w:spacing w:val="21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high</w:t>
      </w:r>
      <w:r>
        <w:rPr>
          <w:spacing w:val="21"/>
          <w:sz w:val="24"/>
        </w:rPr>
        <w:t xml:space="preserve"> </w:t>
      </w:r>
      <w:r>
        <w:rPr>
          <w:sz w:val="24"/>
        </w:rPr>
        <w:t>(&gt;</w:t>
      </w:r>
      <w:r>
        <w:rPr>
          <w:spacing w:val="17"/>
          <w:sz w:val="24"/>
        </w:rPr>
        <w:t xml:space="preserve"> </w:t>
      </w:r>
      <w:r>
        <w:rPr>
          <w:sz w:val="24"/>
        </w:rPr>
        <w:t>20</w:t>
      </w:r>
      <w:r>
        <w:rPr>
          <w:spacing w:val="21"/>
          <w:sz w:val="24"/>
        </w:rPr>
        <w:t xml:space="preserve"> </w:t>
      </w:r>
      <w:r>
        <w:rPr>
          <w:sz w:val="24"/>
        </w:rPr>
        <w:t>kHz)</w:t>
      </w:r>
      <w:r>
        <w:rPr>
          <w:spacing w:val="19"/>
          <w:sz w:val="24"/>
        </w:rPr>
        <w:t xml:space="preserve"> </w:t>
      </w:r>
      <w:r>
        <w:rPr>
          <w:sz w:val="24"/>
        </w:rPr>
        <w:t>frequencies</w:t>
      </w:r>
      <w:r>
        <w:rPr>
          <w:spacing w:val="19"/>
          <w:sz w:val="24"/>
        </w:rPr>
        <w:t xml:space="preserve"> </w:t>
      </w:r>
      <w:r>
        <w:rPr>
          <w:sz w:val="24"/>
        </w:rPr>
        <w:t>whereas</w:t>
      </w:r>
      <w:r>
        <w:rPr>
          <w:spacing w:val="17"/>
          <w:sz w:val="24"/>
        </w:rPr>
        <w:t xml:space="preserve"> </w:t>
      </w:r>
      <w:r>
        <w:rPr>
          <w:sz w:val="24"/>
        </w:rPr>
        <w:t>it</w:t>
      </w:r>
      <w:r>
        <w:rPr>
          <w:spacing w:val="20"/>
          <w:sz w:val="24"/>
        </w:rPr>
        <w:t xml:space="preserve"> </w:t>
      </w:r>
      <w:r>
        <w:rPr>
          <w:sz w:val="24"/>
        </w:rPr>
        <w:t>is</w:t>
      </w:r>
      <w:r>
        <w:rPr>
          <w:spacing w:val="20"/>
          <w:sz w:val="24"/>
        </w:rPr>
        <w:t xml:space="preserve"> </w:t>
      </w:r>
      <w:r>
        <w:rPr>
          <w:sz w:val="24"/>
        </w:rPr>
        <w:t>uniform</w:t>
      </w:r>
      <w:r>
        <w:rPr>
          <w:spacing w:val="18"/>
          <w:sz w:val="24"/>
        </w:rPr>
        <w:t xml:space="preserve"> </w:t>
      </w:r>
      <w:r>
        <w:rPr>
          <w:sz w:val="24"/>
        </w:rPr>
        <w:t>over</w:t>
      </w:r>
      <w:r>
        <w:rPr>
          <w:spacing w:val="17"/>
          <w:sz w:val="24"/>
        </w:rPr>
        <w:t xml:space="preserve"> </w:t>
      </w:r>
      <w:r>
        <w:rPr>
          <w:sz w:val="24"/>
        </w:rPr>
        <w:t>mid-frequency</w:t>
      </w:r>
      <w:r>
        <w:rPr>
          <w:spacing w:val="16"/>
          <w:sz w:val="24"/>
        </w:rPr>
        <w:t xml:space="preserve"> </w:t>
      </w:r>
      <w:r>
        <w:rPr>
          <w:sz w:val="24"/>
        </w:rPr>
        <w:t>range</w:t>
      </w:r>
      <w:r>
        <w:rPr>
          <w:spacing w:val="-58"/>
          <w:sz w:val="24"/>
        </w:rPr>
        <w:t xml:space="preserve"> </w:t>
      </w:r>
      <w:r>
        <w:rPr>
          <w:sz w:val="24"/>
        </w:rPr>
        <w:t>(50 Hz</w:t>
      </w:r>
      <w:r>
        <w:rPr>
          <w:spacing w:val="-1"/>
          <w:sz w:val="24"/>
        </w:rPr>
        <w:t xml:space="preserve"> </w:t>
      </w:r>
      <w:r>
        <w:rPr>
          <w:sz w:val="24"/>
        </w:rPr>
        <w:t>to 20 kHz).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"/>
        <w:ind w:hanging="360"/>
        <w:jc w:val="both"/>
        <w:rPr>
          <w:rFonts w:ascii="Wingdings" w:hAnsi="Wingdings"/>
          <w:sz w:val="26"/>
        </w:rPr>
      </w:pPr>
      <w:r>
        <w:rPr>
          <w:sz w:val="24"/>
        </w:rPr>
        <w:t>This behaviour of the</w:t>
      </w:r>
      <w:r>
        <w:rPr>
          <w:spacing w:val="1"/>
          <w:sz w:val="24"/>
        </w:rPr>
        <w:t xml:space="preserve"> </w:t>
      </w:r>
      <w:r>
        <w:rPr>
          <w:sz w:val="24"/>
        </w:rPr>
        <w:t>amplifier</w:t>
      </w:r>
      <w:r>
        <w:rPr>
          <w:spacing w:val="-2"/>
          <w:sz w:val="24"/>
        </w:rPr>
        <w:t xml:space="preserve"> </w:t>
      </w:r>
      <w:r>
        <w:rPr>
          <w:sz w:val="24"/>
        </w:rPr>
        <w:t>is briefly</w:t>
      </w:r>
      <w:r>
        <w:rPr>
          <w:spacing w:val="-5"/>
          <w:sz w:val="24"/>
        </w:rPr>
        <w:t xml:space="preserve"> </w:t>
      </w:r>
      <w:r>
        <w:rPr>
          <w:sz w:val="24"/>
        </w:rPr>
        <w:t>explained below:-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5" w:line="235" w:lineRule="auto"/>
        <w:ind w:right="373" w:hanging="360"/>
        <w:jc w:val="both"/>
        <w:rPr>
          <w:rFonts w:ascii="Wingdings" w:hAnsi="Wingdings"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15922688" behindDoc="0" locked="0" layoutInCell="1" allowOverlap="1">
            <wp:simplePos x="0" y="0"/>
            <wp:positionH relativeFrom="page">
              <wp:posOffset>4827669</wp:posOffset>
            </wp:positionH>
            <wp:positionV relativeFrom="paragraph">
              <wp:posOffset>360502</wp:posOffset>
            </wp:positionV>
            <wp:extent cx="2220780" cy="1711005"/>
            <wp:effectExtent l="0" t="0" r="0" b="0"/>
            <wp:wrapNone/>
            <wp:docPr id="255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3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780" cy="171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(i) At low frequencies </w:t>
      </w:r>
      <w:r>
        <w:rPr>
          <w:sz w:val="24"/>
        </w:rPr>
        <w:t>(&lt; 50 Hz):- At this stage the reactance of coupling capacitor C</w:t>
      </w:r>
      <w:r>
        <w:rPr>
          <w:sz w:val="24"/>
          <w:vertAlign w:val="subscript"/>
        </w:rPr>
        <w:t>C</w:t>
      </w:r>
      <w:r>
        <w:rPr>
          <w:sz w:val="24"/>
        </w:rPr>
        <w:t xml:space="preserve"> is quite high and</w:t>
      </w:r>
      <w:r>
        <w:rPr>
          <w:spacing w:val="1"/>
          <w:sz w:val="24"/>
        </w:rPr>
        <w:t xml:space="preserve"> </w:t>
      </w:r>
      <w:r>
        <w:rPr>
          <w:sz w:val="24"/>
        </w:rPr>
        <w:t>hence</w:t>
      </w:r>
      <w:r>
        <w:rPr>
          <w:spacing w:val="24"/>
          <w:sz w:val="24"/>
        </w:rPr>
        <w:t xml:space="preserve"> </w:t>
      </w:r>
      <w:r>
        <w:rPr>
          <w:sz w:val="24"/>
        </w:rPr>
        <w:t>very</w:t>
      </w:r>
      <w:r>
        <w:rPr>
          <w:spacing w:val="21"/>
          <w:sz w:val="24"/>
        </w:rPr>
        <w:t xml:space="preserve"> </w:t>
      </w:r>
      <w:r>
        <w:rPr>
          <w:sz w:val="24"/>
        </w:rPr>
        <w:t>small</w:t>
      </w:r>
      <w:r>
        <w:rPr>
          <w:spacing w:val="27"/>
          <w:sz w:val="24"/>
        </w:rPr>
        <w:t xml:space="preserve"> </w:t>
      </w:r>
      <w:r>
        <w:rPr>
          <w:sz w:val="24"/>
        </w:rPr>
        <w:t>part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8"/>
          <w:sz w:val="24"/>
        </w:rPr>
        <w:t xml:space="preserve"> </w:t>
      </w:r>
      <w:r>
        <w:rPr>
          <w:sz w:val="24"/>
        </w:rPr>
        <w:t>signal</w:t>
      </w:r>
      <w:r>
        <w:rPr>
          <w:spacing w:val="24"/>
          <w:sz w:val="24"/>
        </w:rPr>
        <w:t xml:space="preserve"> </w:t>
      </w:r>
      <w:r>
        <w:rPr>
          <w:sz w:val="24"/>
        </w:rPr>
        <w:t>will</w:t>
      </w:r>
      <w:r>
        <w:rPr>
          <w:spacing w:val="27"/>
          <w:sz w:val="24"/>
        </w:rPr>
        <w:t xml:space="preserve"> </w:t>
      </w:r>
      <w:r>
        <w:rPr>
          <w:sz w:val="24"/>
        </w:rPr>
        <w:t>pass</w:t>
      </w:r>
      <w:r>
        <w:rPr>
          <w:spacing w:val="28"/>
          <w:sz w:val="24"/>
        </w:rPr>
        <w:t xml:space="preserve"> </w:t>
      </w:r>
      <w:r>
        <w:rPr>
          <w:sz w:val="24"/>
        </w:rPr>
        <w:t>from</w:t>
      </w:r>
      <w:r>
        <w:rPr>
          <w:spacing w:val="26"/>
          <w:sz w:val="24"/>
        </w:rPr>
        <w:t xml:space="preserve"> </w:t>
      </w:r>
      <w:r>
        <w:rPr>
          <w:sz w:val="24"/>
        </w:rPr>
        <w:t>one</w:t>
      </w:r>
      <w:r>
        <w:rPr>
          <w:spacing w:val="25"/>
          <w:sz w:val="24"/>
        </w:rPr>
        <w:t xml:space="preserve"> </w:t>
      </w:r>
      <w:r>
        <w:rPr>
          <w:sz w:val="24"/>
        </w:rPr>
        <w:t>stage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</w:p>
    <w:p w:rsidR="00CF586A" w:rsidRDefault="00D20B05">
      <w:pPr>
        <w:pStyle w:val="BodyText"/>
        <w:spacing w:before="2"/>
        <w:ind w:left="480" w:right="4217"/>
        <w:jc w:val="both"/>
      </w:pPr>
      <w:r>
        <w:t>next stage. Moreover, C</w:t>
      </w:r>
      <w:r>
        <w:rPr>
          <w:vertAlign w:val="subscript"/>
        </w:rPr>
        <w:t>E</w:t>
      </w:r>
      <w:r>
        <w:t xml:space="preserve"> cannot shunt the emitter resist</w:t>
      </w:r>
      <w:r>
        <w:t>ance R</w:t>
      </w:r>
      <w:r>
        <w:rPr>
          <w:vertAlign w:val="subscript"/>
        </w:rPr>
        <w:t>E</w:t>
      </w:r>
      <w:r>
        <w:rPr>
          <w:spacing w:val="1"/>
        </w:rPr>
        <w:t xml:space="preserve"> </w:t>
      </w:r>
      <w:r>
        <w:t>effectively 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reactance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frequencies.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falling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t>gain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frequencies.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" w:line="237" w:lineRule="auto"/>
        <w:ind w:right="4216" w:hanging="360"/>
        <w:jc w:val="both"/>
        <w:rPr>
          <w:rFonts w:ascii="Wingdings" w:hAnsi="Wingdings"/>
          <w:sz w:val="26"/>
        </w:rPr>
      </w:pPr>
      <w:r>
        <w:rPr>
          <w:b/>
          <w:sz w:val="24"/>
        </w:rPr>
        <w:t xml:space="preserve">(ii) At high frequencies </w:t>
      </w:r>
      <w:r>
        <w:rPr>
          <w:sz w:val="24"/>
        </w:rPr>
        <w:t>(&gt; 20 kHz):-At this stage the reactance</w:t>
      </w:r>
      <w:r>
        <w:rPr>
          <w:spacing w:val="1"/>
          <w:sz w:val="24"/>
        </w:rPr>
        <w:t xml:space="preserve"> </w:t>
      </w:r>
      <w:r>
        <w:rPr>
          <w:sz w:val="24"/>
        </w:rPr>
        <w:t>of C</w:t>
      </w:r>
      <w:r>
        <w:rPr>
          <w:sz w:val="24"/>
          <w:vertAlign w:val="subscript"/>
        </w:rPr>
        <w:t>C</w:t>
      </w:r>
      <w:r>
        <w:rPr>
          <w:sz w:val="24"/>
        </w:rPr>
        <w:t xml:space="preserve"> is very small and it behaves as a short circuit.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increases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loading</w:t>
      </w:r>
      <w:r>
        <w:rPr>
          <w:spacing w:val="31"/>
          <w:sz w:val="24"/>
        </w:rPr>
        <w:t xml:space="preserve"> </w:t>
      </w:r>
      <w:r>
        <w:rPr>
          <w:sz w:val="24"/>
        </w:rPr>
        <w:t>effect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next</w:t>
      </w:r>
      <w:r>
        <w:rPr>
          <w:spacing w:val="34"/>
          <w:sz w:val="24"/>
        </w:rPr>
        <w:t xml:space="preserve"> </w:t>
      </w:r>
      <w:r>
        <w:rPr>
          <w:sz w:val="24"/>
        </w:rPr>
        <w:t>stage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4"/>
          <w:sz w:val="24"/>
        </w:rPr>
        <w:t xml:space="preserve"> </w:t>
      </w:r>
      <w:r>
        <w:rPr>
          <w:sz w:val="24"/>
        </w:rPr>
        <w:t>serves</w:t>
      </w:r>
      <w:r>
        <w:rPr>
          <w:spacing w:val="34"/>
          <w:sz w:val="24"/>
        </w:rPr>
        <w:t xml:space="preserve"> </w:t>
      </w:r>
      <w:r>
        <w:rPr>
          <w:sz w:val="24"/>
        </w:rPr>
        <w:t>to</w:t>
      </w:r>
      <w:r>
        <w:rPr>
          <w:spacing w:val="35"/>
          <w:sz w:val="24"/>
        </w:rPr>
        <w:t xml:space="preserve"> </w:t>
      </w:r>
      <w:r>
        <w:rPr>
          <w:sz w:val="24"/>
        </w:rPr>
        <w:t>reduce</w:t>
      </w:r>
      <w:r>
        <w:rPr>
          <w:spacing w:val="-5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voltage gain.</w:t>
      </w:r>
    </w:p>
    <w:p w:rsidR="00CF586A" w:rsidRDefault="00D20B05">
      <w:pPr>
        <w:pStyle w:val="BodyText"/>
        <w:spacing w:before="4"/>
        <w:ind w:left="480" w:right="4216"/>
      </w:pPr>
      <w:r>
        <w:t>Moreover,</w:t>
      </w:r>
      <w:r>
        <w:rPr>
          <w:spacing w:val="32"/>
        </w:rPr>
        <w:t xml:space="preserve"> </w:t>
      </w:r>
      <w:r>
        <w:t>at</w:t>
      </w:r>
      <w:r>
        <w:rPr>
          <w:spacing w:val="29"/>
        </w:rPr>
        <w:t xml:space="preserve"> </w:t>
      </w:r>
      <w:r>
        <w:t>high</w:t>
      </w:r>
      <w:r>
        <w:rPr>
          <w:spacing w:val="30"/>
        </w:rPr>
        <w:t xml:space="preserve"> </w:t>
      </w:r>
      <w:r>
        <w:t>frequency,</w:t>
      </w:r>
      <w:r>
        <w:rPr>
          <w:spacing w:val="30"/>
        </w:rPr>
        <w:t xml:space="preserve"> </w:t>
      </w:r>
      <w:r>
        <w:t>capacitive</w:t>
      </w:r>
      <w:r>
        <w:rPr>
          <w:spacing w:val="29"/>
        </w:rPr>
        <w:t xml:space="preserve"> </w:t>
      </w:r>
      <w:r>
        <w:t>reactance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base-</w:t>
      </w:r>
      <w:r>
        <w:rPr>
          <w:spacing w:val="-57"/>
        </w:rPr>
        <w:t xml:space="preserve"> </w:t>
      </w:r>
      <w:r>
        <w:t>emitter</w:t>
      </w:r>
      <w:r>
        <w:rPr>
          <w:spacing w:val="41"/>
        </w:rPr>
        <w:t xml:space="preserve"> </w:t>
      </w:r>
      <w:r>
        <w:t>junction</w:t>
      </w:r>
      <w:r>
        <w:rPr>
          <w:spacing w:val="42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low</w:t>
      </w:r>
      <w:r>
        <w:rPr>
          <w:spacing w:val="42"/>
        </w:rPr>
        <w:t xml:space="preserve"> </w:t>
      </w:r>
      <w:r>
        <w:t>which</w:t>
      </w:r>
      <w:r>
        <w:rPr>
          <w:spacing w:val="41"/>
        </w:rPr>
        <w:t xml:space="preserve"> </w:t>
      </w:r>
      <w:r>
        <w:t>increases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base</w:t>
      </w:r>
      <w:r>
        <w:rPr>
          <w:spacing w:val="41"/>
        </w:rPr>
        <w:t xml:space="preserve"> </w:t>
      </w:r>
      <w:r>
        <w:t>current.</w:t>
      </w:r>
      <w:r>
        <w:rPr>
          <w:spacing w:val="42"/>
        </w:rPr>
        <w:t xml:space="preserve"> </w:t>
      </w:r>
      <w:r>
        <w:t>This</w:t>
      </w:r>
    </w:p>
    <w:p w:rsidR="00CF586A" w:rsidRDefault="00D20B05">
      <w:pPr>
        <w:tabs>
          <w:tab w:val="left" w:pos="5591"/>
        </w:tabs>
        <w:ind w:left="480" w:right="415"/>
        <w:rPr>
          <w:b/>
          <w:i/>
          <w:sz w:val="24"/>
        </w:rPr>
      </w:pPr>
      <w:r>
        <w:rPr>
          <w:sz w:val="24"/>
        </w:rPr>
        <w:t>reduces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current</w:t>
      </w:r>
      <w:r>
        <w:rPr>
          <w:spacing w:val="13"/>
          <w:sz w:val="24"/>
        </w:rPr>
        <w:t xml:space="preserve"> </w:t>
      </w:r>
      <w:r>
        <w:rPr>
          <w:sz w:val="24"/>
        </w:rPr>
        <w:t>amplification</w:t>
      </w:r>
      <w:r>
        <w:rPr>
          <w:spacing w:val="14"/>
          <w:sz w:val="24"/>
        </w:rPr>
        <w:t xml:space="preserve"> </w:t>
      </w:r>
      <w:r>
        <w:rPr>
          <w:sz w:val="24"/>
        </w:rPr>
        <w:t>factor</w:t>
      </w:r>
      <w:r>
        <w:rPr>
          <w:spacing w:val="12"/>
          <w:sz w:val="24"/>
        </w:rPr>
        <w:t xml:space="preserve"> </w:t>
      </w:r>
      <w:r>
        <w:rPr>
          <w:sz w:val="24"/>
        </w:rPr>
        <w:t>β.</w:t>
      </w:r>
      <w:r>
        <w:rPr>
          <w:spacing w:val="28"/>
          <w:sz w:val="24"/>
        </w:rPr>
        <w:t xml:space="preserve"> </w:t>
      </w:r>
      <w:r>
        <w:rPr>
          <w:sz w:val="24"/>
        </w:rPr>
        <w:t>Due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these</w:t>
      </w:r>
      <w:r>
        <w:rPr>
          <w:spacing w:val="11"/>
          <w:sz w:val="24"/>
        </w:rPr>
        <w:t xml:space="preserve"> </w:t>
      </w:r>
      <w:r>
        <w:rPr>
          <w:sz w:val="24"/>
        </w:rPr>
        <w:t>two</w:t>
      </w:r>
      <w:r>
        <w:rPr>
          <w:spacing w:val="13"/>
          <w:sz w:val="24"/>
        </w:rPr>
        <w:t xml:space="preserve"> </w:t>
      </w:r>
      <w:r>
        <w:rPr>
          <w:sz w:val="24"/>
        </w:rPr>
        <w:t>reasons,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voltage</w:t>
      </w:r>
      <w:r>
        <w:rPr>
          <w:spacing w:val="14"/>
          <w:sz w:val="24"/>
        </w:rPr>
        <w:t xml:space="preserve"> </w:t>
      </w:r>
      <w:r>
        <w:rPr>
          <w:sz w:val="24"/>
        </w:rPr>
        <w:t>gain</w:t>
      </w:r>
      <w:r>
        <w:rPr>
          <w:spacing w:val="12"/>
          <w:sz w:val="24"/>
        </w:rPr>
        <w:t xml:space="preserve"> </w:t>
      </w:r>
      <w:r>
        <w:rPr>
          <w:sz w:val="24"/>
        </w:rPr>
        <w:t>drops</w:t>
      </w:r>
      <w:r>
        <w:rPr>
          <w:spacing w:val="12"/>
          <w:sz w:val="24"/>
        </w:rPr>
        <w:t xml:space="preserve"> </w:t>
      </w:r>
      <w:r>
        <w:rPr>
          <w:sz w:val="24"/>
        </w:rPr>
        <w:t>off</w:t>
      </w:r>
      <w:r>
        <w:rPr>
          <w:spacing w:val="11"/>
          <w:sz w:val="24"/>
        </w:rPr>
        <w:t xml:space="preserve"> </w:t>
      </w:r>
      <w:r>
        <w:rPr>
          <w:sz w:val="24"/>
        </w:rPr>
        <w:t>at</w:t>
      </w:r>
      <w:r>
        <w:rPr>
          <w:spacing w:val="15"/>
          <w:sz w:val="24"/>
        </w:rPr>
        <w:t xml:space="preserve"> </w:t>
      </w:r>
      <w:r>
        <w:rPr>
          <w:sz w:val="24"/>
        </w:rPr>
        <w:t>high</w:t>
      </w:r>
      <w:r>
        <w:rPr>
          <w:spacing w:val="-57"/>
          <w:sz w:val="24"/>
        </w:rPr>
        <w:t xml:space="preserve"> </w:t>
      </w:r>
      <w:r>
        <w:rPr>
          <w:sz w:val="24"/>
        </w:rPr>
        <w:t>frequency.</w:t>
      </w:r>
      <w:r>
        <w:rPr>
          <w:sz w:val="24"/>
        </w:rPr>
        <w:tab/>
      </w:r>
      <w:r>
        <w:rPr>
          <w:b/>
          <w:i/>
          <w:sz w:val="24"/>
        </w:rPr>
        <w:t>[</w:t>
      </w:r>
      <w:r>
        <w:rPr>
          <w:i/>
          <w:sz w:val="24"/>
        </w:rPr>
        <w:t>Frequency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Response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Curve of RC Coupled Amp</w:t>
      </w:r>
      <w:r>
        <w:rPr>
          <w:b/>
          <w:i/>
          <w:sz w:val="24"/>
        </w:rPr>
        <w:t>]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2"/>
        <w:ind w:right="373" w:hanging="360"/>
        <w:rPr>
          <w:rFonts w:ascii="Wingdings" w:hAnsi="Wingdings"/>
          <w:b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485432320" behindDoc="1" locked="0" layoutInCell="1" allowOverlap="1">
            <wp:simplePos x="0" y="0"/>
            <wp:positionH relativeFrom="page">
              <wp:posOffset>456965</wp:posOffset>
            </wp:positionH>
            <wp:positionV relativeFrom="paragraph">
              <wp:posOffset>916239</wp:posOffset>
            </wp:positionV>
            <wp:extent cx="125202" cy="115824"/>
            <wp:effectExtent l="0" t="0" r="0" b="0"/>
            <wp:wrapNone/>
            <wp:docPr id="257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3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02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(iii)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mid-frequencies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(50</w:t>
      </w:r>
      <w:r>
        <w:rPr>
          <w:spacing w:val="10"/>
          <w:sz w:val="24"/>
        </w:rPr>
        <w:t xml:space="preserve"> </w:t>
      </w:r>
      <w:r>
        <w:rPr>
          <w:sz w:val="24"/>
        </w:rPr>
        <w:t>Hz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20</w:t>
      </w:r>
      <w:r>
        <w:rPr>
          <w:spacing w:val="10"/>
          <w:sz w:val="24"/>
        </w:rPr>
        <w:t xml:space="preserve"> </w:t>
      </w:r>
      <w:r>
        <w:rPr>
          <w:sz w:val="24"/>
        </w:rPr>
        <w:t>kHz):-</w:t>
      </w:r>
      <w:r>
        <w:rPr>
          <w:spacing w:val="10"/>
          <w:sz w:val="24"/>
        </w:rPr>
        <w:t xml:space="preserve"> </w:t>
      </w:r>
      <w:r>
        <w:rPr>
          <w:sz w:val="24"/>
        </w:rPr>
        <w:t>At</w:t>
      </w:r>
      <w:r>
        <w:rPr>
          <w:spacing w:val="8"/>
          <w:sz w:val="24"/>
        </w:rPr>
        <w:t xml:space="preserve"> </w:t>
      </w:r>
      <w:r>
        <w:rPr>
          <w:sz w:val="24"/>
        </w:rPr>
        <w:t>this</w:t>
      </w:r>
      <w:r>
        <w:rPr>
          <w:spacing w:val="12"/>
          <w:sz w:val="24"/>
        </w:rPr>
        <w:t xml:space="preserve"> </w:t>
      </w:r>
      <w:r>
        <w:rPr>
          <w:sz w:val="24"/>
        </w:rPr>
        <w:t>stage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voltage</w:t>
      </w:r>
      <w:r>
        <w:rPr>
          <w:spacing w:val="12"/>
          <w:sz w:val="24"/>
        </w:rPr>
        <w:t xml:space="preserve"> </w:t>
      </w:r>
      <w:r>
        <w:rPr>
          <w:sz w:val="24"/>
        </w:rPr>
        <w:t>gain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amplifier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constant.</w:t>
      </w:r>
      <w:r>
        <w:rPr>
          <w:spacing w:val="-57"/>
          <w:sz w:val="24"/>
        </w:rPr>
        <w:t xml:space="preserve"> </w:t>
      </w:r>
      <w:r>
        <w:rPr>
          <w:sz w:val="24"/>
        </w:rPr>
        <w:t>The effect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coupling</w:t>
      </w:r>
      <w:r>
        <w:rPr>
          <w:spacing w:val="2"/>
          <w:sz w:val="24"/>
        </w:rPr>
        <w:t xml:space="preserve"> </w:t>
      </w:r>
      <w:r>
        <w:rPr>
          <w:sz w:val="24"/>
        </w:rPr>
        <w:t>capacitor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this</w:t>
      </w:r>
      <w:r>
        <w:rPr>
          <w:spacing w:val="5"/>
          <w:sz w:val="24"/>
        </w:rPr>
        <w:t xml:space="preserve"> </w:t>
      </w:r>
      <w:r>
        <w:rPr>
          <w:sz w:val="24"/>
        </w:rPr>
        <w:t>frequency</w:t>
      </w:r>
      <w:r>
        <w:rPr>
          <w:spacing w:val="2"/>
          <w:sz w:val="24"/>
        </w:rPr>
        <w:t xml:space="preserve"> </w:t>
      </w:r>
      <w:r>
        <w:rPr>
          <w:sz w:val="24"/>
        </w:rPr>
        <w:t>range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such</w:t>
      </w:r>
      <w:r>
        <w:rPr>
          <w:spacing w:val="3"/>
          <w:sz w:val="24"/>
        </w:rPr>
        <w:t xml:space="preserve"> </w:t>
      </w:r>
      <w:r>
        <w:rPr>
          <w:sz w:val="24"/>
        </w:rPr>
        <w:t>so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maintain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uniform</w:t>
      </w:r>
      <w:r>
        <w:rPr>
          <w:spacing w:val="3"/>
          <w:sz w:val="24"/>
        </w:rPr>
        <w:t xml:space="preserve"> </w:t>
      </w:r>
      <w:r>
        <w:rPr>
          <w:sz w:val="24"/>
        </w:rPr>
        <w:t>voltage</w:t>
      </w:r>
      <w:r>
        <w:rPr>
          <w:spacing w:val="6"/>
          <w:sz w:val="24"/>
        </w:rPr>
        <w:t xml:space="preserve"> </w:t>
      </w:r>
      <w:r>
        <w:rPr>
          <w:sz w:val="24"/>
        </w:rPr>
        <w:t>gain.</w:t>
      </w:r>
      <w:r>
        <w:rPr>
          <w:spacing w:val="-57"/>
          <w:sz w:val="24"/>
        </w:rPr>
        <w:t xml:space="preserve"> </w:t>
      </w:r>
      <w:r>
        <w:rPr>
          <w:sz w:val="24"/>
        </w:rPr>
        <w:t>Thus,</w:t>
      </w:r>
      <w:r>
        <w:rPr>
          <w:spacing w:val="26"/>
          <w:sz w:val="24"/>
        </w:rPr>
        <w:t xml:space="preserve"> </w:t>
      </w:r>
      <w:r>
        <w:rPr>
          <w:sz w:val="24"/>
        </w:rPr>
        <w:t>as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frequency</w:t>
      </w:r>
      <w:r>
        <w:rPr>
          <w:spacing w:val="23"/>
          <w:sz w:val="24"/>
        </w:rPr>
        <w:t xml:space="preserve"> </w:t>
      </w:r>
      <w:r>
        <w:rPr>
          <w:sz w:val="24"/>
        </w:rPr>
        <w:t>increases</w:t>
      </w:r>
      <w:r>
        <w:rPr>
          <w:spacing w:val="27"/>
          <w:sz w:val="24"/>
        </w:rPr>
        <w:t xml:space="preserve"> </w:t>
      </w:r>
      <w:r>
        <w:rPr>
          <w:sz w:val="24"/>
        </w:rPr>
        <w:t>in</w:t>
      </w:r>
      <w:r>
        <w:rPr>
          <w:spacing w:val="28"/>
          <w:sz w:val="24"/>
        </w:rPr>
        <w:t xml:space="preserve"> </w:t>
      </w:r>
      <w:r>
        <w:rPr>
          <w:sz w:val="24"/>
        </w:rPr>
        <w:t>this</w:t>
      </w:r>
      <w:r>
        <w:rPr>
          <w:spacing w:val="29"/>
          <w:sz w:val="24"/>
        </w:rPr>
        <w:t xml:space="preserve"> </w:t>
      </w:r>
      <w:r>
        <w:rPr>
          <w:sz w:val="24"/>
        </w:rPr>
        <w:t>range,</w:t>
      </w:r>
      <w:r>
        <w:rPr>
          <w:spacing w:val="26"/>
          <w:sz w:val="24"/>
        </w:rPr>
        <w:t xml:space="preserve"> </w:t>
      </w:r>
      <w:r>
        <w:rPr>
          <w:sz w:val="24"/>
        </w:rPr>
        <w:t>reactance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CC</w:t>
      </w:r>
      <w:r>
        <w:rPr>
          <w:spacing w:val="28"/>
          <w:sz w:val="24"/>
        </w:rPr>
        <w:t xml:space="preserve"> </w:t>
      </w:r>
      <w:r>
        <w:rPr>
          <w:sz w:val="24"/>
        </w:rPr>
        <w:t>decreases</w:t>
      </w:r>
      <w:r>
        <w:rPr>
          <w:spacing w:val="27"/>
          <w:sz w:val="24"/>
        </w:rPr>
        <w:t xml:space="preserve"> </w:t>
      </w:r>
      <w:r>
        <w:rPr>
          <w:sz w:val="24"/>
        </w:rPr>
        <w:t>which</w:t>
      </w:r>
      <w:r>
        <w:rPr>
          <w:spacing w:val="26"/>
          <w:sz w:val="24"/>
        </w:rPr>
        <w:t xml:space="preserve"> </w:t>
      </w:r>
      <w:r>
        <w:rPr>
          <w:sz w:val="24"/>
        </w:rPr>
        <w:t>tends</w:t>
      </w:r>
      <w:r>
        <w:rPr>
          <w:spacing w:val="27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increase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gain.</w:t>
      </w:r>
      <w:r>
        <w:rPr>
          <w:spacing w:val="36"/>
          <w:sz w:val="24"/>
        </w:rPr>
        <w:t xml:space="preserve"> </w:t>
      </w:r>
      <w:r>
        <w:rPr>
          <w:sz w:val="24"/>
        </w:rPr>
        <w:t>However,</w:t>
      </w:r>
      <w:r>
        <w:rPr>
          <w:spacing w:val="17"/>
          <w:sz w:val="24"/>
        </w:rPr>
        <w:t xml:space="preserve"> </w:t>
      </w:r>
      <w:r>
        <w:rPr>
          <w:sz w:val="24"/>
        </w:rPr>
        <w:t>at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same</w:t>
      </w:r>
      <w:r>
        <w:rPr>
          <w:spacing w:val="15"/>
          <w:sz w:val="24"/>
        </w:rPr>
        <w:t xml:space="preserve"> </w:t>
      </w:r>
      <w:r>
        <w:rPr>
          <w:sz w:val="24"/>
        </w:rPr>
        <w:t>time,</w:t>
      </w:r>
      <w:r>
        <w:rPr>
          <w:spacing w:val="15"/>
          <w:sz w:val="24"/>
        </w:rPr>
        <w:t xml:space="preserve"> </w:t>
      </w:r>
      <w:r>
        <w:rPr>
          <w:sz w:val="24"/>
        </w:rPr>
        <w:t>lower</w:t>
      </w:r>
      <w:r>
        <w:rPr>
          <w:spacing w:val="15"/>
          <w:sz w:val="24"/>
        </w:rPr>
        <w:t xml:space="preserve"> </w:t>
      </w:r>
      <w:r>
        <w:rPr>
          <w:sz w:val="24"/>
        </w:rPr>
        <w:t>reactance</w:t>
      </w:r>
      <w:r>
        <w:rPr>
          <w:spacing w:val="14"/>
          <w:sz w:val="24"/>
        </w:rPr>
        <w:t xml:space="preserve"> </w:t>
      </w:r>
      <w:r>
        <w:rPr>
          <w:sz w:val="24"/>
        </w:rPr>
        <w:t>means</w:t>
      </w:r>
      <w:r>
        <w:rPr>
          <w:spacing w:val="16"/>
          <w:sz w:val="24"/>
        </w:rPr>
        <w:t xml:space="preserve"> </w:t>
      </w:r>
      <w:r>
        <w:rPr>
          <w:sz w:val="24"/>
        </w:rPr>
        <w:t>higher</w:t>
      </w:r>
      <w:r>
        <w:rPr>
          <w:spacing w:val="17"/>
          <w:sz w:val="24"/>
        </w:rPr>
        <w:t xml:space="preserve"> </w:t>
      </w:r>
      <w:r>
        <w:rPr>
          <w:sz w:val="24"/>
        </w:rPr>
        <w:t>loading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first</w:t>
      </w:r>
      <w:r>
        <w:rPr>
          <w:spacing w:val="15"/>
          <w:sz w:val="24"/>
        </w:rPr>
        <w:t xml:space="preserve"> </w:t>
      </w:r>
      <w:r>
        <w:rPr>
          <w:sz w:val="24"/>
        </w:rPr>
        <w:t>stage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hence</w:t>
      </w:r>
      <w:r>
        <w:rPr>
          <w:spacing w:val="17"/>
          <w:sz w:val="24"/>
        </w:rPr>
        <w:t xml:space="preserve"> </w:t>
      </w:r>
      <w:r>
        <w:rPr>
          <w:sz w:val="24"/>
        </w:rPr>
        <w:t>lower</w:t>
      </w:r>
      <w:r>
        <w:rPr>
          <w:spacing w:val="-57"/>
          <w:sz w:val="24"/>
        </w:rPr>
        <w:t xml:space="preserve"> </w:t>
      </w:r>
      <w:r>
        <w:rPr>
          <w:sz w:val="24"/>
        </w:rPr>
        <w:t>gain.</w:t>
      </w:r>
      <w:r>
        <w:rPr>
          <w:spacing w:val="1"/>
          <w:sz w:val="24"/>
        </w:rPr>
        <w:t xml:space="preserve"> </w:t>
      </w:r>
      <w:r>
        <w:rPr>
          <w:sz w:val="24"/>
        </w:rPr>
        <w:t>These two factors almost cancel each other, resulting in a uniform gain at mid-frequency.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ADVANTAGES:-</w:t>
      </w:r>
    </w:p>
    <w:p w:rsidR="00CF586A" w:rsidRDefault="00D20B05">
      <w:pPr>
        <w:pStyle w:val="ListParagraph"/>
        <w:numPr>
          <w:ilvl w:val="0"/>
          <w:numId w:val="34"/>
        </w:numPr>
        <w:tabs>
          <w:tab w:val="left" w:pos="773"/>
        </w:tabs>
        <w:spacing w:before="36"/>
        <w:ind w:right="376" w:firstLine="0"/>
        <w:rPr>
          <w:sz w:val="24"/>
        </w:rPr>
      </w:pPr>
      <w:r>
        <w:rPr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has</w:t>
      </w:r>
      <w:r>
        <w:rPr>
          <w:spacing w:val="5"/>
          <w:sz w:val="24"/>
        </w:rPr>
        <w:t xml:space="preserve"> </w:t>
      </w:r>
      <w:r>
        <w:rPr>
          <w:sz w:val="24"/>
        </w:rPr>
        <w:t>excellent</w:t>
      </w:r>
      <w:r>
        <w:rPr>
          <w:spacing w:val="4"/>
          <w:sz w:val="24"/>
        </w:rPr>
        <w:t xml:space="preserve"> </w:t>
      </w:r>
      <w:r>
        <w:rPr>
          <w:sz w:val="24"/>
        </w:rPr>
        <w:t>frequency response.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gain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constant</w:t>
      </w:r>
      <w:r>
        <w:rPr>
          <w:spacing w:val="3"/>
          <w:sz w:val="24"/>
        </w:rPr>
        <w:t xml:space="preserve"> </w:t>
      </w:r>
      <w:r>
        <w:rPr>
          <w:sz w:val="24"/>
        </w:rPr>
        <w:t>over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audio</w:t>
      </w:r>
      <w:r>
        <w:rPr>
          <w:spacing w:val="3"/>
          <w:sz w:val="24"/>
        </w:rPr>
        <w:t xml:space="preserve"> </w:t>
      </w:r>
      <w:r>
        <w:rPr>
          <w:sz w:val="24"/>
        </w:rPr>
        <w:t>frequency</w:t>
      </w:r>
      <w:r>
        <w:rPr>
          <w:spacing w:val="-1"/>
          <w:sz w:val="24"/>
        </w:rPr>
        <w:t xml:space="preserve"> </w:t>
      </w:r>
      <w:r>
        <w:rPr>
          <w:sz w:val="24"/>
        </w:rPr>
        <w:t>range</w:t>
      </w:r>
      <w:r>
        <w:rPr>
          <w:spacing w:val="2"/>
          <w:sz w:val="24"/>
        </w:rPr>
        <w:t xml:space="preserve"> </w:t>
      </w:r>
      <w:r>
        <w:rPr>
          <w:sz w:val="24"/>
        </w:rPr>
        <w:t>which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region</w:t>
      </w:r>
      <w:r>
        <w:rPr>
          <w:spacing w:val="-1"/>
          <w:sz w:val="24"/>
        </w:rPr>
        <w:t xml:space="preserve"> </w:t>
      </w:r>
      <w:r>
        <w:rPr>
          <w:sz w:val="24"/>
        </w:rPr>
        <w:t>of most importance for</w:t>
      </w:r>
      <w:r>
        <w:rPr>
          <w:spacing w:val="-2"/>
          <w:sz w:val="24"/>
        </w:rPr>
        <w:t xml:space="preserve"> </w:t>
      </w:r>
      <w:r>
        <w:rPr>
          <w:sz w:val="24"/>
        </w:rPr>
        <w:t>speech, music etc.</w:t>
      </w:r>
    </w:p>
    <w:p w:rsidR="00CF586A" w:rsidRDefault="00D20B05">
      <w:pPr>
        <w:pStyle w:val="ListParagraph"/>
        <w:numPr>
          <w:ilvl w:val="0"/>
          <w:numId w:val="34"/>
        </w:numPr>
        <w:tabs>
          <w:tab w:val="left" w:pos="836"/>
        </w:tabs>
        <w:ind w:left="835" w:hanging="356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lower cost</w:t>
      </w:r>
      <w:r>
        <w:rPr>
          <w:spacing w:val="-1"/>
          <w:sz w:val="24"/>
        </w:rPr>
        <w:t xml:space="preserve"> </w:t>
      </w:r>
      <w:r>
        <w:rPr>
          <w:sz w:val="24"/>
        </w:rPr>
        <w:t>since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employs</w:t>
      </w:r>
      <w:r>
        <w:rPr>
          <w:spacing w:val="-2"/>
          <w:sz w:val="24"/>
        </w:rPr>
        <w:t xml:space="preserve"> </w:t>
      </w:r>
      <w:r>
        <w:rPr>
          <w:sz w:val="24"/>
        </w:rPr>
        <w:t>resistors</w:t>
      </w:r>
      <w:r>
        <w:rPr>
          <w:spacing w:val="-1"/>
          <w:sz w:val="24"/>
        </w:rPr>
        <w:t xml:space="preserve"> </w:t>
      </w:r>
      <w:r>
        <w:rPr>
          <w:sz w:val="24"/>
        </w:rPr>
        <w:t>and capacitors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cheap.</w:t>
      </w:r>
    </w:p>
    <w:p w:rsidR="00CF586A" w:rsidRDefault="00D20B05">
      <w:pPr>
        <w:pStyle w:val="ListParagraph"/>
        <w:numPr>
          <w:ilvl w:val="0"/>
          <w:numId w:val="34"/>
        </w:numPr>
        <w:tabs>
          <w:tab w:val="left" w:pos="900"/>
        </w:tabs>
        <w:ind w:left="900" w:hanging="42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circuit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very</w:t>
      </w:r>
      <w:r>
        <w:rPr>
          <w:spacing w:val="-4"/>
          <w:sz w:val="24"/>
        </w:rPr>
        <w:t xml:space="preserve"> </w:t>
      </w:r>
      <w:r>
        <w:rPr>
          <w:sz w:val="24"/>
        </w:rPr>
        <w:t>compact as</w:t>
      </w:r>
      <w:r>
        <w:rPr>
          <w:spacing w:val="-1"/>
          <w:sz w:val="24"/>
        </w:rPr>
        <w:t xml:space="preserve"> </w:t>
      </w:r>
      <w:r>
        <w:rPr>
          <w:sz w:val="24"/>
        </w:rPr>
        <w:t>the modern</w:t>
      </w:r>
      <w:r>
        <w:rPr>
          <w:spacing w:val="1"/>
          <w:sz w:val="24"/>
        </w:rPr>
        <w:t xml:space="preserve"> </w:t>
      </w:r>
      <w:r>
        <w:rPr>
          <w:sz w:val="24"/>
        </w:rPr>
        <w:t>resistors and</w:t>
      </w:r>
      <w:r>
        <w:rPr>
          <w:spacing w:val="-1"/>
          <w:sz w:val="24"/>
        </w:rPr>
        <w:t xml:space="preserve"> </w:t>
      </w:r>
      <w:r>
        <w:rPr>
          <w:sz w:val="24"/>
        </w:rPr>
        <w:t>capacitors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small</w:t>
      </w:r>
      <w:r>
        <w:rPr>
          <w:spacing w:val="-2"/>
          <w:sz w:val="24"/>
        </w:rPr>
        <w:t xml:space="preserve"> </w:t>
      </w:r>
      <w:r>
        <w:rPr>
          <w:sz w:val="24"/>
        </w:rPr>
        <w:t>and extremely</w:t>
      </w:r>
      <w:r>
        <w:rPr>
          <w:spacing w:val="-6"/>
          <w:sz w:val="24"/>
        </w:rPr>
        <w:t xml:space="preserve"> </w:t>
      </w:r>
      <w:r>
        <w:rPr>
          <w:sz w:val="24"/>
        </w:rPr>
        <w:t>light.</w:t>
      </w:r>
    </w:p>
    <w:p w:rsidR="00CF586A" w:rsidRDefault="00D20B05">
      <w:pPr>
        <w:pStyle w:val="Heading9"/>
        <w:spacing w:before="7"/>
        <w:ind w:left="0" w:right="8123" w:firstLine="0"/>
        <w:jc w:val="center"/>
      </w:pPr>
      <w:r>
        <w:rPr>
          <w:b w:val="0"/>
          <w:noProof/>
          <w:lang w:val="en-IN" w:eastAsia="en-IN"/>
        </w:rPr>
        <w:drawing>
          <wp:inline distT="0" distB="0" distL="0" distR="0">
            <wp:extent cx="119036" cy="118872"/>
            <wp:effectExtent l="0" t="0" r="0" b="0"/>
            <wp:docPr id="259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2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3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 </w:t>
      </w:r>
      <w:r>
        <w:rPr>
          <w:b w:val="0"/>
          <w:spacing w:val="22"/>
          <w:sz w:val="20"/>
        </w:rPr>
        <w:t xml:space="preserve"> </w:t>
      </w:r>
      <w:r>
        <w:t>DISADVANTAGES:-</w:t>
      </w:r>
    </w:p>
    <w:p w:rsidR="00CF586A" w:rsidRDefault="00D20B05">
      <w:pPr>
        <w:pStyle w:val="ListParagraph"/>
        <w:numPr>
          <w:ilvl w:val="0"/>
          <w:numId w:val="33"/>
        </w:numPr>
        <w:tabs>
          <w:tab w:val="left" w:pos="814"/>
        </w:tabs>
        <w:spacing w:before="34"/>
        <w:ind w:right="376" w:firstLine="0"/>
        <w:jc w:val="both"/>
        <w:rPr>
          <w:sz w:val="24"/>
        </w:rPr>
      </w:pPr>
      <w:r>
        <w:rPr>
          <w:sz w:val="24"/>
        </w:rPr>
        <w:t>The RC coupled amplifiers have low voltage and power gain.</w:t>
      </w:r>
      <w:r>
        <w:rPr>
          <w:spacing w:val="1"/>
          <w:sz w:val="24"/>
        </w:rPr>
        <w:t xml:space="preserve"> </w:t>
      </w:r>
      <w:r>
        <w:rPr>
          <w:sz w:val="24"/>
        </w:rPr>
        <w:t>It is because the low resistance</w:t>
      </w:r>
      <w:r>
        <w:rPr>
          <w:spacing w:val="1"/>
          <w:sz w:val="24"/>
        </w:rPr>
        <w:t xml:space="preserve"> </w:t>
      </w:r>
      <w:r>
        <w:rPr>
          <w:sz w:val="24"/>
        </w:rPr>
        <w:t>presented by the input of each stage to the preceding stage decreases the effective load resistance (R</w:t>
      </w:r>
      <w:r>
        <w:rPr>
          <w:sz w:val="24"/>
          <w:vertAlign w:val="subscript"/>
        </w:rPr>
        <w:t>AC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hence the</w:t>
      </w:r>
      <w:r>
        <w:rPr>
          <w:spacing w:val="1"/>
          <w:sz w:val="24"/>
        </w:rPr>
        <w:t xml:space="preserve"> </w:t>
      </w:r>
      <w:r>
        <w:rPr>
          <w:sz w:val="24"/>
        </w:rPr>
        <w:t>gain.</w:t>
      </w:r>
    </w:p>
    <w:p w:rsidR="00CF586A" w:rsidRDefault="00D20B05">
      <w:pPr>
        <w:pStyle w:val="ListParagraph"/>
        <w:numPr>
          <w:ilvl w:val="0"/>
          <w:numId w:val="33"/>
        </w:numPr>
        <w:tabs>
          <w:tab w:val="left" w:pos="833"/>
        </w:tabs>
        <w:ind w:left="832" w:hanging="353"/>
        <w:jc w:val="both"/>
        <w:rPr>
          <w:sz w:val="24"/>
        </w:rPr>
      </w:pP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tendency</w:t>
      </w:r>
      <w:r>
        <w:rPr>
          <w:spacing w:val="-5"/>
          <w:sz w:val="24"/>
        </w:rPr>
        <w:t xml:space="preserve"> </w:t>
      </w:r>
      <w:r>
        <w:rPr>
          <w:sz w:val="24"/>
        </w:rPr>
        <w:t>to become</w:t>
      </w:r>
      <w:r>
        <w:rPr>
          <w:spacing w:val="1"/>
          <w:sz w:val="24"/>
        </w:rPr>
        <w:t xml:space="preserve"> </w:t>
      </w:r>
      <w:r>
        <w:rPr>
          <w:sz w:val="24"/>
        </w:rPr>
        <w:t>noisy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age,</w:t>
      </w:r>
      <w:r>
        <w:rPr>
          <w:spacing w:val="1"/>
          <w:sz w:val="24"/>
        </w:rPr>
        <w:t xml:space="preserve"> </w:t>
      </w:r>
      <w:r>
        <w:rPr>
          <w:sz w:val="24"/>
        </w:rPr>
        <w:t>particularly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moist</w:t>
      </w:r>
      <w:r>
        <w:rPr>
          <w:spacing w:val="-1"/>
          <w:sz w:val="24"/>
        </w:rPr>
        <w:t xml:space="preserve"> </w:t>
      </w:r>
      <w:r>
        <w:rPr>
          <w:sz w:val="24"/>
        </w:rPr>
        <w:t>climates.</w:t>
      </w:r>
    </w:p>
    <w:p w:rsidR="00CF586A" w:rsidRDefault="00D20B05">
      <w:pPr>
        <w:pStyle w:val="ListParagraph"/>
        <w:numPr>
          <w:ilvl w:val="0"/>
          <w:numId w:val="33"/>
        </w:numPr>
        <w:tabs>
          <w:tab w:val="left" w:pos="910"/>
        </w:tabs>
        <w:ind w:right="376" w:firstLine="0"/>
        <w:jc w:val="both"/>
        <w:rPr>
          <w:sz w:val="24"/>
        </w:rPr>
      </w:pPr>
      <w:r>
        <w:rPr>
          <w:sz w:val="24"/>
        </w:rPr>
        <w:t>Impedance matching is poor.</w:t>
      </w:r>
      <w:r>
        <w:rPr>
          <w:spacing w:val="1"/>
          <w:sz w:val="24"/>
        </w:rPr>
        <w:t xml:space="preserve"> </w:t>
      </w:r>
      <w:r>
        <w:rPr>
          <w:sz w:val="24"/>
        </w:rPr>
        <w:t>It is because the output impedance of RC coupled amplifier is several</w:t>
      </w:r>
      <w:r>
        <w:rPr>
          <w:spacing w:val="1"/>
          <w:sz w:val="24"/>
        </w:rPr>
        <w:t xml:space="preserve"> </w:t>
      </w:r>
      <w:r>
        <w:rPr>
          <w:sz w:val="24"/>
        </w:rPr>
        <w:t>hundred ohms whereas the input impedance of a speaker is only a few ohms. Hence, little</w:t>
      </w:r>
      <w:r>
        <w:rPr>
          <w:sz w:val="24"/>
        </w:rPr>
        <w:t xml:space="preserve"> power will be</w:t>
      </w:r>
      <w:r>
        <w:rPr>
          <w:spacing w:val="1"/>
          <w:sz w:val="24"/>
        </w:rPr>
        <w:t xml:space="preserve"> </w:t>
      </w:r>
      <w:r>
        <w:rPr>
          <w:sz w:val="24"/>
        </w:rPr>
        <w:t>transferred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speaker.</w:t>
      </w:r>
    </w:p>
    <w:p w:rsidR="00CF586A" w:rsidRDefault="00D20B05">
      <w:pPr>
        <w:pStyle w:val="Heading9"/>
        <w:spacing w:before="7"/>
        <w:ind w:left="0" w:right="8032" w:firstLine="0"/>
        <w:jc w:val="center"/>
      </w:pPr>
      <w:r>
        <w:rPr>
          <w:noProof/>
          <w:lang w:val="en-IN" w:eastAsia="en-IN"/>
        </w:rPr>
        <w:drawing>
          <wp:anchor distT="0" distB="0" distL="0" distR="0" simplePos="0" relativeHeight="15924224" behindDoc="0" locked="0" layoutInCell="1" allowOverlap="1">
            <wp:simplePos x="0" y="0"/>
            <wp:positionH relativeFrom="page">
              <wp:posOffset>456965</wp:posOffset>
            </wp:positionH>
            <wp:positionV relativeFrom="paragraph">
              <wp:posOffset>36920</wp:posOffset>
            </wp:positionV>
            <wp:extent cx="125202" cy="111251"/>
            <wp:effectExtent l="0" t="0" r="0" b="0"/>
            <wp:wrapNone/>
            <wp:docPr id="26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3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0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APPLICATIONS:-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1" w:line="235" w:lineRule="auto"/>
        <w:ind w:right="373" w:hanging="360"/>
        <w:rPr>
          <w:rFonts w:ascii="Wingdings" w:hAnsi="Wingdings"/>
          <w:sz w:val="26"/>
        </w:rPr>
      </w:pPr>
      <w:r>
        <w:rPr>
          <w:sz w:val="24"/>
        </w:rPr>
        <w:t>The RC coupled amplifiers have excellent audio fidelity over a wide range of frequency.</w:t>
      </w:r>
      <w:r>
        <w:rPr>
          <w:spacing w:val="1"/>
          <w:sz w:val="24"/>
        </w:rPr>
        <w:t xml:space="preserve"> </w:t>
      </w:r>
      <w:r>
        <w:rPr>
          <w:sz w:val="24"/>
        </w:rPr>
        <w:t>Therefore, they</w:t>
      </w:r>
      <w:r>
        <w:rPr>
          <w:spacing w:val="-57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widely</w:t>
      </w:r>
      <w:r>
        <w:rPr>
          <w:spacing w:val="-5"/>
          <w:sz w:val="24"/>
        </w:rPr>
        <w:t xml:space="preserve"> </w:t>
      </w:r>
      <w:r>
        <w:rPr>
          <w:sz w:val="24"/>
        </w:rPr>
        <w:t>used as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voltage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amplifiers </w:t>
      </w:r>
      <w:r>
        <w:rPr>
          <w:sz w:val="24"/>
        </w:rPr>
        <w:t>e.g. in</w:t>
      </w:r>
      <w:r>
        <w:rPr>
          <w:spacing w:val="-1"/>
          <w:sz w:val="24"/>
        </w:rPr>
        <w:t xml:space="preserve"> </w:t>
      </w:r>
      <w:r>
        <w:rPr>
          <w:sz w:val="24"/>
        </w:rPr>
        <w:t>the initial stages of</w:t>
      </w:r>
      <w:r>
        <w:rPr>
          <w:spacing w:val="-3"/>
          <w:sz w:val="24"/>
        </w:rPr>
        <w:t xml:space="preserve"> </w:t>
      </w:r>
      <w:r>
        <w:rPr>
          <w:sz w:val="24"/>
        </w:rPr>
        <w:t>public</w:t>
      </w:r>
      <w:r>
        <w:rPr>
          <w:spacing w:val="2"/>
          <w:sz w:val="24"/>
        </w:rPr>
        <w:t xml:space="preserve"> </w:t>
      </w:r>
      <w:r>
        <w:rPr>
          <w:sz w:val="24"/>
        </w:rPr>
        <w:t>address</w:t>
      </w:r>
      <w:r>
        <w:rPr>
          <w:spacing w:val="-1"/>
          <w:sz w:val="24"/>
        </w:rPr>
        <w:t xml:space="preserve"> </w:t>
      </w:r>
      <w:r>
        <w:rPr>
          <w:sz w:val="24"/>
        </w:rPr>
        <w:t>system.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542"/>
          <w:tab w:val="left" w:pos="543"/>
        </w:tabs>
        <w:spacing w:before="8" w:line="235" w:lineRule="auto"/>
        <w:ind w:right="374" w:hanging="360"/>
        <w:rPr>
          <w:rFonts w:ascii="Wingdings" w:hAnsi="Wingdings"/>
          <w:sz w:val="26"/>
        </w:rPr>
      </w:pPr>
      <w:r>
        <w:tab/>
      </w:r>
      <w:r>
        <w:rPr>
          <w:sz w:val="24"/>
        </w:rPr>
        <w:t>If</w:t>
      </w:r>
      <w:r>
        <w:rPr>
          <w:spacing w:val="33"/>
          <w:sz w:val="24"/>
        </w:rPr>
        <w:t xml:space="preserve"> </w:t>
      </w:r>
      <w:r>
        <w:rPr>
          <w:sz w:val="24"/>
        </w:rPr>
        <w:t>other</w:t>
      </w:r>
      <w:r>
        <w:rPr>
          <w:spacing w:val="32"/>
          <w:sz w:val="24"/>
        </w:rPr>
        <w:t xml:space="preserve"> </w:t>
      </w:r>
      <w:r>
        <w:rPr>
          <w:sz w:val="24"/>
        </w:rPr>
        <w:t>type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3"/>
          <w:sz w:val="24"/>
        </w:rPr>
        <w:t xml:space="preserve"> </w:t>
      </w:r>
      <w:r>
        <w:rPr>
          <w:sz w:val="24"/>
        </w:rPr>
        <w:t>coupling</w:t>
      </w:r>
      <w:r>
        <w:rPr>
          <w:spacing w:val="33"/>
          <w:sz w:val="24"/>
        </w:rPr>
        <w:t xml:space="preserve"> </w:t>
      </w:r>
      <w:r>
        <w:rPr>
          <w:sz w:val="24"/>
        </w:rPr>
        <w:t>(e.g.</w:t>
      </w:r>
      <w:r>
        <w:rPr>
          <w:spacing w:val="34"/>
          <w:sz w:val="24"/>
        </w:rPr>
        <w:t xml:space="preserve"> </w:t>
      </w:r>
      <w:r>
        <w:rPr>
          <w:sz w:val="24"/>
        </w:rPr>
        <w:t>transformer</w:t>
      </w:r>
      <w:r>
        <w:rPr>
          <w:spacing w:val="36"/>
          <w:sz w:val="24"/>
        </w:rPr>
        <w:t xml:space="preserve"> </w:t>
      </w:r>
      <w:r>
        <w:rPr>
          <w:sz w:val="24"/>
        </w:rPr>
        <w:t>coupling)</w:t>
      </w:r>
      <w:r>
        <w:rPr>
          <w:spacing w:val="33"/>
          <w:sz w:val="24"/>
        </w:rPr>
        <w:t xml:space="preserve"> </w:t>
      </w:r>
      <w:r>
        <w:rPr>
          <w:sz w:val="24"/>
        </w:rPr>
        <w:t>is</w:t>
      </w:r>
      <w:r>
        <w:rPr>
          <w:spacing w:val="35"/>
          <w:sz w:val="24"/>
        </w:rPr>
        <w:t xml:space="preserve"> </w:t>
      </w:r>
      <w:r>
        <w:rPr>
          <w:sz w:val="24"/>
        </w:rPr>
        <w:t>employed</w:t>
      </w:r>
      <w:r>
        <w:rPr>
          <w:spacing w:val="32"/>
          <w:sz w:val="24"/>
        </w:rPr>
        <w:t xml:space="preserve"> </w:t>
      </w:r>
      <w:r>
        <w:rPr>
          <w:sz w:val="24"/>
        </w:rPr>
        <w:t>in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initial</w:t>
      </w:r>
      <w:r>
        <w:rPr>
          <w:spacing w:val="35"/>
          <w:sz w:val="24"/>
        </w:rPr>
        <w:t xml:space="preserve"> </w:t>
      </w:r>
      <w:r>
        <w:rPr>
          <w:sz w:val="24"/>
        </w:rPr>
        <w:t>stages,</w:t>
      </w:r>
      <w:r>
        <w:rPr>
          <w:spacing w:val="33"/>
          <w:sz w:val="24"/>
        </w:rPr>
        <w:t xml:space="preserve"> </w:t>
      </w:r>
      <w:r>
        <w:rPr>
          <w:sz w:val="24"/>
        </w:rPr>
        <w:t>this</w:t>
      </w:r>
      <w:r>
        <w:rPr>
          <w:spacing w:val="35"/>
          <w:sz w:val="24"/>
        </w:rPr>
        <w:t xml:space="preserve"> </w:t>
      </w:r>
      <w:r>
        <w:rPr>
          <w:sz w:val="24"/>
        </w:rPr>
        <w:t>results</w:t>
      </w:r>
      <w:r>
        <w:rPr>
          <w:spacing w:val="35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frequency</w:t>
      </w:r>
      <w:r>
        <w:rPr>
          <w:spacing w:val="-6"/>
          <w:sz w:val="24"/>
        </w:rPr>
        <w:t xml:space="preserve"> </w:t>
      </w:r>
      <w:r>
        <w:rPr>
          <w:sz w:val="24"/>
        </w:rPr>
        <w:t>distortion which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be amplified in next</w:t>
      </w:r>
      <w:r>
        <w:rPr>
          <w:spacing w:val="1"/>
          <w:sz w:val="24"/>
        </w:rPr>
        <w:t xml:space="preserve"> </w:t>
      </w:r>
      <w:r>
        <w:rPr>
          <w:sz w:val="24"/>
        </w:rPr>
        <w:t>stages.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"/>
        <w:ind w:hanging="360"/>
        <w:rPr>
          <w:rFonts w:ascii="Wingdings" w:hAnsi="Wingdings"/>
          <w:sz w:val="26"/>
        </w:rPr>
      </w:pPr>
      <w:r>
        <w:pict>
          <v:shape id="_x0000_s1283" style="position:absolute;left:0;text-align:left;margin-left:29.05pt;margin-top:66.5pt;width:4.95pt;height:5.05pt;z-index:15924736;mso-position-horizontal-relative:page" coordorigin="581,1330" coordsize="99,101" path="m581,1330r,101l679,1431,581,1330xe" fillcolor="#999" stroked="f">
            <v:path arrowok="t"/>
            <w10:wrap anchorx="page"/>
          </v:shape>
        </w:pict>
      </w:r>
      <w:r>
        <w:rPr>
          <w:sz w:val="24"/>
        </w:rPr>
        <w:t>However,</w:t>
      </w:r>
      <w:r>
        <w:rPr>
          <w:spacing w:val="-1"/>
          <w:sz w:val="24"/>
        </w:rPr>
        <w:t xml:space="preserve"> </w:t>
      </w:r>
      <w:r>
        <w:rPr>
          <w:sz w:val="24"/>
        </w:rPr>
        <w:t>because</w:t>
      </w:r>
      <w:r>
        <w:rPr>
          <w:spacing w:val="-3"/>
          <w:sz w:val="24"/>
        </w:rPr>
        <w:t xml:space="preserve"> </w:t>
      </w:r>
      <w:r>
        <w:rPr>
          <w:sz w:val="24"/>
        </w:rPr>
        <w:t>of poor</w:t>
      </w:r>
      <w:r>
        <w:rPr>
          <w:spacing w:val="-1"/>
          <w:sz w:val="24"/>
        </w:rPr>
        <w:t xml:space="preserve"> </w:t>
      </w:r>
      <w:r>
        <w:rPr>
          <w:sz w:val="24"/>
        </w:rPr>
        <w:t>impedance</w:t>
      </w:r>
      <w:r>
        <w:rPr>
          <w:spacing w:val="-3"/>
          <w:sz w:val="24"/>
        </w:rPr>
        <w:t xml:space="preserve"> </w:t>
      </w:r>
      <w:r>
        <w:rPr>
          <w:sz w:val="24"/>
        </w:rPr>
        <w:t>matching, RC coupling</w:t>
      </w:r>
      <w:r>
        <w:rPr>
          <w:spacing w:val="-4"/>
          <w:sz w:val="24"/>
        </w:rPr>
        <w:t xml:space="preserve"> </w:t>
      </w:r>
      <w:r>
        <w:rPr>
          <w:sz w:val="24"/>
        </w:rPr>
        <w:t>is rarely</w:t>
      </w:r>
      <w:r>
        <w:rPr>
          <w:spacing w:val="-6"/>
          <w:sz w:val="24"/>
        </w:rPr>
        <w:t xml:space="preserve"> </w:t>
      </w:r>
      <w:r>
        <w:rPr>
          <w:sz w:val="24"/>
        </w:rPr>
        <w:t>used in the</w:t>
      </w:r>
      <w:r>
        <w:rPr>
          <w:spacing w:val="-2"/>
          <w:sz w:val="24"/>
        </w:rPr>
        <w:t xml:space="preserve"> </w:t>
      </w:r>
      <w:r>
        <w:rPr>
          <w:sz w:val="24"/>
        </w:rPr>
        <w:t>final</w:t>
      </w:r>
      <w:r>
        <w:rPr>
          <w:spacing w:val="-1"/>
          <w:sz w:val="24"/>
        </w:rPr>
        <w:t xml:space="preserve"> </w:t>
      </w:r>
      <w:r>
        <w:rPr>
          <w:sz w:val="24"/>
        </w:rPr>
        <w:t>stages.</w:t>
      </w: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9"/>
        <w:rPr>
          <w:sz w:val="26"/>
        </w:rPr>
      </w:pPr>
      <w:r>
        <w:pict>
          <v:shape id="_x0000_s1282" style="position:absolute;margin-left:561.35pt;margin-top:17.35pt;width:5.05pt;height:4.95pt;z-index:-15535104;mso-wrap-distance-left:0;mso-wrap-distance-right:0;mso-position-horizontal-relative:page" coordorigin="11227,347" coordsize="101,99" path="m11328,347r-101,98l11328,445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26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280" style="width:4.95pt;height:5.05pt;mso-position-horizontal-relative:char;mso-position-vertical-relative:line" coordsize="99,101">
            <v:shape id="_x0000_s1281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278" style="width:5.05pt;height:5.05pt;mso-position-horizontal-relative:char;mso-position-vertical-relative:line" coordsize="101,101">
            <v:shape id="_x0000_s1279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D20B05">
      <w:pPr>
        <w:spacing w:before="131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</w:rPr>
        <w:t>6.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6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Heading9"/>
        <w:numPr>
          <w:ilvl w:val="0"/>
          <w:numId w:val="68"/>
        </w:numPr>
        <w:tabs>
          <w:tab w:val="left" w:pos="480"/>
        </w:tabs>
        <w:spacing w:before="3"/>
      </w:pPr>
      <w:r>
        <w:rPr>
          <w:noProof/>
          <w:lang w:val="en-IN" w:eastAsia="en-IN"/>
        </w:rPr>
        <w:drawing>
          <wp:anchor distT="0" distB="0" distL="0" distR="0" simplePos="0" relativeHeight="386" behindDoc="0" locked="0" layoutInCell="1" allowOverlap="1">
            <wp:simplePos x="0" y="0"/>
            <wp:positionH relativeFrom="page">
              <wp:posOffset>934211</wp:posOffset>
            </wp:positionH>
            <wp:positionV relativeFrom="paragraph">
              <wp:posOffset>219761</wp:posOffset>
            </wp:positionV>
            <wp:extent cx="3213963" cy="2056447"/>
            <wp:effectExtent l="0" t="0" r="0" b="0"/>
            <wp:wrapTopAndBottom/>
            <wp:docPr id="263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3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963" cy="2056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387" behindDoc="0" locked="0" layoutInCell="1" allowOverlap="1">
            <wp:simplePos x="0" y="0"/>
            <wp:positionH relativeFrom="page">
              <wp:posOffset>4281233</wp:posOffset>
            </wp:positionH>
            <wp:positionV relativeFrom="paragraph">
              <wp:posOffset>312967</wp:posOffset>
            </wp:positionV>
            <wp:extent cx="2767589" cy="1938337"/>
            <wp:effectExtent l="0" t="0" r="0" b="0"/>
            <wp:wrapTopAndBottom/>
            <wp:docPr id="265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3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589" cy="1938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CIRCUIT</w:t>
      </w:r>
      <w:r>
        <w:rPr>
          <w:spacing w:val="-3"/>
        </w:rPr>
        <w:t xml:space="preserve"> </w:t>
      </w:r>
      <w:r>
        <w:t>DIAGRAM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COUPLING</w:t>
      </w:r>
      <w:r>
        <w:rPr>
          <w:spacing w:val="-5"/>
        </w:rPr>
        <w:t xml:space="preserve"> </w:t>
      </w:r>
      <w:r>
        <w:t>ARE GIVEN</w:t>
      </w:r>
      <w:r>
        <w:rPr>
          <w:spacing w:val="-3"/>
        </w:rPr>
        <w:t xml:space="preserve"> </w:t>
      </w:r>
      <w:r>
        <w:t>BELOW:-</w:t>
      </w:r>
    </w:p>
    <w:p w:rsidR="00CF586A" w:rsidRDefault="00D20B05">
      <w:pPr>
        <w:pStyle w:val="BodyText"/>
        <w:tabs>
          <w:tab w:val="left" w:pos="5570"/>
        </w:tabs>
        <w:spacing w:before="85"/>
        <w:ind w:left="458"/>
        <w:jc w:val="center"/>
      </w:pPr>
      <w:r>
        <w:t>(Transformer</w:t>
      </w:r>
      <w:r>
        <w:rPr>
          <w:spacing w:val="-2"/>
        </w:rPr>
        <w:t xml:space="preserve"> </w:t>
      </w:r>
      <w:r>
        <w:t>Coupled</w:t>
      </w:r>
      <w:r>
        <w:rPr>
          <w:spacing w:val="-1"/>
        </w:rPr>
        <w:t xml:space="preserve"> </w:t>
      </w:r>
      <w:r>
        <w:t>Transistor</w:t>
      </w:r>
      <w:r>
        <w:rPr>
          <w:spacing w:val="-1"/>
        </w:rPr>
        <w:t xml:space="preserve"> </w:t>
      </w:r>
      <w:r>
        <w:t>Amplifier)</w:t>
      </w:r>
      <w:r>
        <w:tab/>
        <w:t>(Direct</w:t>
      </w:r>
      <w:r>
        <w:rPr>
          <w:spacing w:val="-3"/>
        </w:rPr>
        <w:t xml:space="preserve"> </w:t>
      </w:r>
      <w:r>
        <w:t>Coupled</w:t>
      </w:r>
      <w:r>
        <w:rPr>
          <w:spacing w:val="-4"/>
        </w:rPr>
        <w:t xml:space="preserve"> </w:t>
      </w:r>
      <w:r>
        <w:t>Transistor</w:t>
      </w:r>
      <w:r>
        <w:rPr>
          <w:spacing w:val="-3"/>
        </w:rPr>
        <w:t xml:space="preserve"> </w:t>
      </w:r>
      <w:r>
        <w:t>Amplifier)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142"/>
        <w:ind w:hanging="360"/>
        <w:jc w:val="both"/>
        <w:rPr>
          <w:rFonts w:ascii="Wingdings" w:hAnsi="Wingdings"/>
          <w:b/>
          <w:sz w:val="24"/>
        </w:rPr>
      </w:pPr>
      <w:r>
        <w:rPr>
          <w:b/>
          <w:sz w:val="24"/>
        </w:rPr>
        <w:t>Comparison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Different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Types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Coupling:-</w:t>
      </w:r>
    </w:p>
    <w:p w:rsidR="00CF586A" w:rsidRDefault="00D20B05">
      <w:pPr>
        <w:pStyle w:val="BodyText"/>
        <w:spacing w:before="8"/>
        <w:rPr>
          <w:b/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388" behindDoc="0" locked="0" layoutInCell="1" allowOverlap="1">
            <wp:simplePos x="0" y="0"/>
            <wp:positionH relativeFrom="page">
              <wp:posOffset>877065</wp:posOffset>
            </wp:positionH>
            <wp:positionV relativeFrom="paragraph">
              <wp:posOffset>110490</wp:posOffset>
            </wp:positionV>
            <wp:extent cx="6041250" cy="2170271"/>
            <wp:effectExtent l="0" t="0" r="0" b="0"/>
            <wp:wrapTopAndBottom/>
            <wp:docPr id="267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250" cy="2170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86A" w:rsidRDefault="00D20B05">
      <w:pPr>
        <w:pStyle w:val="Heading6"/>
        <w:tabs>
          <w:tab w:val="left" w:pos="3729"/>
          <w:tab w:val="left" w:pos="10527"/>
        </w:tabs>
        <w:spacing w:before="74"/>
        <w:ind w:left="247"/>
      </w:pPr>
      <w:r>
        <w:rPr>
          <w:u w:val="thick"/>
        </w:rPr>
        <w:t xml:space="preserve"> </w:t>
      </w:r>
      <w:r>
        <w:rPr>
          <w:u w:val="thick"/>
        </w:rPr>
        <w:tab/>
      </w:r>
      <w:r>
        <w:rPr>
          <w:spacing w:val="-1"/>
        </w:rPr>
        <w:t xml:space="preserve"> [FEED</w:t>
      </w:r>
      <w:r>
        <w:rPr>
          <w:spacing w:val="-17"/>
        </w:rPr>
        <w:t xml:space="preserve"> </w:t>
      </w:r>
      <w:r>
        <w:rPr>
          <w:spacing w:val="-1"/>
        </w:rPr>
        <w:t>BACK</w:t>
      </w:r>
      <w:r>
        <w:rPr>
          <w:spacing w:val="-18"/>
        </w:rPr>
        <w:t xml:space="preserve"> </w:t>
      </w:r>
      <w:r>
        <w:rPr>
          <w:spacing w:val="-1"/>
        </w:rPr>
        <w:t xml:space="preserve">AMPLIFIER] </w:t>
      </w:r>
      <w:r>
        <w:rPr>
          <w:spacing w:val="-1"/>
          <w:u w:val="thick"/>
        </w:rPr>
        <w:t xml:space="preserve"> </w:t>
      </w:r>
      <w:r>
        <w:rPr>
          <w:spacing w:val="-1"/>
          <w:u w:val="thick"/>
        </w:rPr>
        <w:tab/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480"/>
        </w:tabs>
        <w:spacing w:before="2" w:line="275" w:lineRule="exact"/>
        <w:ind w:left="480"/>
        <w:rPr>
          <w:rFonts w:ascii="Wingdings" w:hAnsi="Wingdings"/>
        </w:rPr>
      </w:pPr>
      <w:r>
        <w:t>INTRODUCTION:-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" w:line="235" w:lineRule="auto"/>
        <w:ind w:right="375" w:hanging="360"/>
        <w:jc w:val="both"/>
        <w:rPr>
          <w:rFonts w:ascii="Wingdings" w:hAnsi="Wingdings"/>
          <w:sz w:val="26"/>
        </w:rPr>
      </w:pPr>
      <w:r>
        <w:rPr>
          <w:sz w:val="24"/>
        </w:rPr>
        <w:t>A practical amplifier has a gain of nearly one million i.e. its output is one million times the input.</w:t>
      </w:r>
      <w:r>
        <w:rPr>
          <w:spacing w:val="1"/>
          <w:sz w:val="24"/>
        </w:rPr>
        <w:t xml:space="preserve"> </w:t>
      </w:r>
      <w:r>
        <w:rPr>
          <w:sz w:val="24"/>
        </w:rPr>
        <w:t>Consequently,</w:t>
      </w:r>
      <w:r>
        <w:rPr>
          <w:spacing w:val="-1"/>
          <w:sz w:val="24"/>
        </w:rPr>
        <w:t xml:space="preserve"> </w:t>
      </w:r>
      <w:r>
        <w:rPr>
          <w:sz w:val="24"/>
        </w:rPr>
        <w:t>even a</w:t>
      </w:r>
      <w:r>
        <w:rPr>
          <w:spacing w:val="-1"/>
          <w:sz w:val="24"/>
        </w:rPr>
        <w:t xml:space="preserve"> </w:t>
      </w:r>
      <w:r>
        <w:rPr>
          <w:sz w:val="24"/>
        </w:rPr>
        <w:t>casual disturbance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 input will appear</w:t>
      </w:r>
      <w:r>
        <w:rPr>
          <w:spacing w:val="-2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amplified form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3"/>
          <w:sz w:val="24"/>
        </w:rPr>
        <w:t xml:space="preserve"> </w:t>
      </w:r>
      <w:r>
        <w:rPr>
          <w:sz w:val="24"/>
        </w:rPr>
        <w:t>output.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6" w:line="237" w:lineRule="auto"/>
        <w:ind w:right="372" w:hanging="360"/>
        <w:jc w:val="both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noise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output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an</w:t>
      </w:r>
      <w:r>
        <w:rPr>
          <w:spacing w:val="18"/>
          <w:sz w:val="24"/>
        </w:rPr>
        <w:t xml:space="preserve"> </w:t>
      </w:r>
      <w:r>
        <w:rPr>
          <w:sz w:val="24"/>
        </w:rPr>
        <w:t>amplifier</w:t>
      </w:r>
      <w:r>
        <w:rPr>
          <w:spacing w:val="17"/>
          <w:sz w:val="24"/>
        </w:rPr>
        <w:t xml:space="preserve"> </w:t>
      </w:r>
      <w:r>
        <w:rPr>
          <w:sz w:val="24"/>
        </w:rPr>
        <w:t>is</w:t>
      </w:r>
      <w:r>
        <w:rPr>
          <w:spacing w:val="20"/>
          <w:sz w:val="24"/>
        </w:rPr>
        <w:t xml:space="preserve"> </w:t>
      </w:r>
      <w:r>
        <w:rPr>
          <w:sz w:val="24"/>
        </w:rPr>
        <w:t>undesirable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must</w:t>
      </w:r>
      <w:r>
        <w:rPr>
          <w:spacing w:val="20"/>
          <w:sz w:val="24"/>
        </w:rPr>
        <w:t xml:space="preserve"> </w:t>
      </w:r>
      <w:r>
        <w:rPr>
          <w:sz w:val="24"/>
        </w:rPr>
        <w:t>be</w:t>
      </w:r>
      <w:r>
        <w:rPr>
          <w:spacing w:val="18"/>
          <w:sz w:val="24"/>
        </w:rPr>
        <w:t xml:space="preserve"> </w:t>
      </w:r>
      <w:r>
        <w:rPr>
          <w:sz w:val="24"/>
        </w:rPr>
        <w:t>kept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as</w:t>
      </w:r>
      <w:r>
        <w:rPr>
          <w:spacing w:val="17"/>
          <w:sz w:val="24"/>
        </w:rPr>
        <w:t xml:space="preserve"> </w:t>
      </w:r>
      <w:r>
        <w:rPr>
          <w:sz w:val="24"/>
        </w:rPr>
        <w:t>small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level</w:t>
      </w:r>
      <w:r>
        <w:rPr>
          <w:spacing w:val="19"/>
          <w:sz w:val="24"/>
        </w:rPr>
        <w:t xml:space="preserve"> </w:t>
      </w:r>
      <w:r>
        <w:rPr>
          <w:sz w:val="24"/>
        </w:rPr>
        <w:t>as</w:t>
      </w:r>
      <w:r>
        <w:rPr>
          <w:spacing w:val="18"/>
          <w:sz w:val="24"/>
        </w:rPr>
        <w:t xml:space="preserve"> </w:t>
      </w:r>
      <w:r>
        <w:rPr>
          <w:sz w:val="24"/>
        </w:rPr>
        <w:t>possible.</w:t>
      </w:r>
      <w:r>
        <w:rPr>
          <w:spacing w:val="-58"/>
          <w:sz w:val="24"/>
        </w:rPr>
        <w:t xml:space="preserve"> </w:t>
      </w:r>
      <w:r>
        <w:rPr>
          <w:sz w:val="24"/>
        </w:rPr>
        <w:t>The noise</w:t>
      </w:r>
      <w:r>
        <w:rPr>
          <w:spacing w:val="1"/>
          <w:sz w:val="24"/>
        </w:rPr>
        <w:t xml:space="preserve"> </w:t>
      </w:r>
      <w:r>
        <w:rPr>
          <w:sz w:val="24"/>
        </w:rPr>
        <w:t>level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amplifiers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 reduced considerably by the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negative</w:t>
      </w:r>
      <w:r>
        <w:rPr>
          <w:spacing w:val="1"/>
          <w:sz w:val="24"/>
        </w:rPr>
        <w:t xml:space="preserve"> </w:t>
      </w:r>
      <w:r>
        <w:rPr>
          <w:sz w:val="24"/>
        </w:rPr>
        <w:t>feedback i.</w:t>
      </w:r>
      <w:r>
        <w:rPr>
          <w:sz w:val="24"/>
        </w:rPr>
        <w:t>e.</w:t>
      </w:r>
      <w:r>
        <w:rPr>
          <w:spacing w:val="60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injecting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fraction of output in phase opposition to the</w:t>
      </w:r>
      <w:r>
        <w:rPr>
          <w:spacing w:val="-3"/>
          <w:sz w:val="24"/>
        </w:rPr>
        <w:t xml:space="preserve"> </w:t>
      </w:r>
      <w:r>
        <w:rPr>
          <w:sz w:val="24"/>
        </w:rPr>
        <w:t>input signal.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377" w:hanging="360"/>
        <w:jc w:val="both"/>
        <w:rPr>
          <w:rFonts w:ascii="Wingdings" w:hAnsi="Wingdings"/>
          <w:sz w:val="26"/>
        </w:rPr>
      </w:pPr>
      <w:r>
        <w:rPr>
          <w:sz w:val="24"/>
        </w:rPr>
        <w:t>The object of this chapter is to consider the effects and methods of providing negative feedback in</w:t>
      </w:r>
      <w:r>
        <w:rPr>
          <w:spacing w:val="1"/>
          <w:sz w:val="24"/>
        </w:rPr>
        <w:t xml:space="preserve"> </w:t>
      </w:r>
      <w:r>
        <w:rPr>
          <w:sz w:val="24"/>
        </w:rPr>
        <w:t>transistor</w:t>
      </w:r>
      <w:r>
        <w:rPr>
          <w:spacing w:val="-1"/>
          <w:sz w:val="24"/>
        </w:rPr>
        <w:t xml:space="preserve"> </w:t>
      </w:r>
      <w:r>
        <w:rPr>
          <w:sz w:val="24"/>
        </w:rPr>
        <w:t>amplifiers.</w:t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480"/>
        </w:tabs>
        <w:spacing w:before="6" w:line="275" w:lineRule="exact"/>
        <w:ind w:left="480"/>
        <w:rPr>
          <w:rFonts w:ascii="Wingdings" w:hAnsi="Wingdings"/>
        </w:rPr>
      </w:pPr>
      <w:r>
        <w:t>FEEDBACK:-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86" w:lineRule="exact"/>
        <w:ind w:hanging="360"/>
        <w:jc w:val="both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of injecting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fraction of</w:t>
      </w:r>
      <w:r>
        <w:rPr>
          <w:spacing w:val="-1"/>
          <w:sz w:val="24"/>
        </w:rPr>
        <w:t xml:space="preserve"> </w:t>
      </w:r>
      <w:r>
        <w:rPr>
          <w:sz w:val="24"/>
        </w:rPr>
        <w:t>output energy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device</w:t>
      </w:r>
      <w:r>
        <w:rPr>
          <w:spacing w:val="-1"/>
          <w:sz w:val="24"/>
        </w:rPr>
        <w:t xml:space="preserve"> </w:t>
      </w:r>
      <w:r>
        <w:rPr>
          <w:sz w:val="24"/>
        </w:rPr>
        <w:t>back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input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known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feedback.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" w:line="235" w:lineRule="auto"/>
        <w:ind w:right="377" w:hanging="360"/>
        <w:jc w:val="both"/>
        <w:rPr>
          <w:rFonts w:ascii="Wingdings" w:hAnsi="Wingdings"/>
          <w:sz w:val="26"/>
        </w:rPr>
      </w:pPr>
      <w:r>
        <w:rPr>
          <w:sz w:val="24"/>
        </w:rPr>
        <w:t>Depending upon whether the feedback energy aids or opposes the input signal, there are two basic types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feedback in amplifiers</w:t>
      </w:r>
      <w:r>
        <w:rPr>
          <w:spacing w:val="-1"/>
          <w:sz w:val="24"/>
        </w:rPr>
        <w:t xml:space="preserve"> </w:t>
      </w:r>
      <w:r>
        <w:rPr>
          <w:sz w:val="24"/>
        </w:rPr>
        <w:t>viz</w:t>
      </w:r>
      <w:r>
        <w:rPr>
          <w:spacing w:val="1"/>
          <w:sz w:val="24"/>
        </w:rPr>
        <w:t xml:space="preserve"> </w:t>
      </w:r>
      <w:r>
        <w:rPr>
          <w:sz w:val="24"/>
        </w:rPr>
        <w:t>Positive Feedback and</w:t>
      </w:r>
      <w:r>
        <w:rPr>
          <w:spacing w:val="-1"/>
          <w:sz w:val="24"/>
        </w:rPr>
        <w:t xml:space="preserve"> </w:t>
      </w:r>
      <w:r>
        <w:rPr>
          <w:sz w:val="24"/>
        </w:rPr>
        <w:t>Negative</w:t>
      </w:r>
      <w:r>
        <w:rPr>
          <w:spacing w:val="1"/>
          <w:sz w:val="24"/>
        </w:rPr>
        <w:t xml:space="preserve"> </w:t>
      </w:r>
      <w:r>
        <w:rPr>
          <w:sz w:val="24"/>
        </w:rPr>
        <w:t>Feedback.</w:t>
      </w:r>
    </w:p>
    <w:p w:rsidR="00CF586A" w:rsidRDefault="00D20B05">
      <w:pPr>
        <w:pStyle w:val="BodyText"/>
        <w:spacing w:before="2"/>
        <w:ind w:left="551" w:right="5191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5928320" behindDoc="0" locked="0" layoutInCell="1" allowOverlap="1">
            <wp:simplePos x="0" y="0"/>
            <wp:positionH relativeFrom="page">
              <wp:posOffset>4206526</wp:posOffset>
            </wp:positionH>
            <wp:positionV relativeFrom="paragraph">
              <wp:posOffset>26494</wp:posOffset>
            </wp:positionV>
            <wp:extent cx="2924269" cy="1529726"/>
            <wp:effectExtent l="0" t="0" r="0" b="0"/>
            <wp:wrapNone/>
            <wp:docPr id="269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8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269" cy="1529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928832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29173</wp:posOffset>
            </wp:positionV>
            <wp:extent cx="124967" cy="114300"/>
            <wp:effectExtent l="0" t="0" r="0" b="0"/>
            <wp:wrapNone/>
            <wp:docPr id="27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Positive</w:t>
      </w:r>
      <w:r>
        <w:rPr>
          <w:b/>
          <w:spacing w:val="1"/>
        </w:rPr>
        <w:t xml:space="preserve"> </w:t>
      </w:r>
      <w:r>
        <w:rPr>
          <w:b/>
        </w:rPr>
        <w:t>Feedback</w:t>
      </w:r>
      <w:r>
        <w:t>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feedback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(voltage or current) is in phase with the input signal</w:t>
      </w:r>
      <w:r>
        <w:rPr>
          <w:spacing w:val="1"/>
        </w:rPr>
        <w:t xml:space="preserve"> </w:t>
      </w:r>
      <w:r>
        <w:t xml:space="preserve">and thus aids it, it is called </w:t>
      </w:r>
      <w:r>
        <w:rPr>
          <w:i/>
        </w:rPr>
        <w:t>positive feedback</w:t>
      </w:r>
      <w:r>
        <w:t>. This is</w:t>
      </w:r>
      <w:r>
        <w:rPr>
          <w:spacing w:val="1"/>
        </w:rPr>
        <w:t xml:space="preserve"> </w:t>
      </w:r>
      <w:r>
        <w:t>illustrated</w:t>
      </w:r>
      <w:r>
        <w:rPr>
          <w:spacing w:val="-1"/>
        </w:rPr>
        <w:t xml:space="preserve"> </w:t>
      </w:r>
      <w:r>
        <w:t>in Fig.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" w:line="237" w:lineRule="auto"/>
        <w:ind w:right="5194" w:hanging="360"/>
        <w:jc w:val="both"/>
        <w:rPr>
          <w:rFonts w:ascii="Wingdings" w:hAnsi="Wingdings"/>
          <w:sz w:val="26"/>
        </w:rPr>
      </w:pP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amplifier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feedback</w:t>
      </w:r>
      <w:r>
        <w:rPr>
          <w:spacing w:val="1"/>
          <w:sz w:val="24"/>
        </w:rPr>
        <w:t xml:space="preserve"> </w:t>
      </w:r>
      <w:r>
        <w:rPr>
          <w:sz w:val="24"/>
        </w:rPr>
        <w:t>network</w:t>
      </w:r>
      <w:r>
        <w:rPr>
          <w:spacing w:val="1"/>
          <w:sz w:val="24"/>
        </w:rPr>
        <w:t xml:space="preserve"> </w:t>
      </w:r>
      <w:r>
        <w:rPr>
          <w:sz w:val="24"/>
        </w:rPr>
        <w:t>introduce</w:t>
      </w:r>
      <w:r>
        <w:rPr>
          <w:spacing w:val="60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phase shift of 180°. The result is a 360° phase shift</w:t>
      </w:r>
      <w:r>
        <w:rPr>
          <w:spacing w:val="1"/>
          <w:sz w:val="24"/>
        </w:rPr>
        <w:t xml:space="preserve"> </w:t>
      </w:r>
      <w:r>
        <w:rPr>
          <w:sz w:val="24"/>
        </w:rPr>
        <w:t>around the loop, causing the feedback voltage V</w:t>
      </w:r>
      <w:r>
        <w:rPr>
          <w:sz w:val="24"/>
          <w:vertAlign w:val="subscript"/>
        </w:rPr>
        <w:t>f</w:t>
      </w:r>
      <w:r>
        <w:rPr>
          <w:sz w:val="24"/>
        </w:rPr>
        <w:t xml:space="preserve"> to be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phase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 input signal V</w:t>
      </w:r>
      <w:r>
        <w:rPr>
          <w:sz w:val="24"/>
          <w:vertAlign w:val="subscript"/>
        </w:rPr>
        <w:t>in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6" w:line="286" w:lineRule="exact"/>
        <w:ind w:hanging="360"/>
        <w:jc w:val="both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52"/>
          <w:sz w:val="24"/>
        </w:rPr>
        <w:t xml:space="preserve"> </w:t>
      </w:r>
      <w:r>
        <w:rPr>
          <w:sz w:val="24"/>
        </w:rPr>
        <w:t>positive</w:t>
      </w:r>
      <w:r>
        <w:rPr>
          <w:spacing w:val="111"/>
          <w:sz w:val="24"/>
        </w:rPr>
        <w:t xml:space="preserve"> </w:t>
      </w:r>
      <w:r>
        <w:rPr>
          <w:sz w:val="24"/>
        </w:rPr>
        <w:t>feedback</w:t>
      </w:r>
      <w:r>
        <w:rPr>
          <w:spacing w:val="114"/>
          <w:sz w:val="24"/>
        </w:rPr>
        <w:t xml:space="preserve"> </w:t>
      </w:r>
      <w:r>
        <w:rPr>
          <w:sz w:val="24"/>
        </w:rPr>
        <w:t>increases</w:t>
      </w:r>
      <w:r>
        <w:rPr>
          <w:spacing w:val="111"/>
          <w:sz w:val="24"/>
        </w:rPr>
        <w:t xml:space="preserve"> </w:t>
      </w:r>
      <w:r>
        <w:rPr>
          <w:sz w:val="24"/>
        </w:rPr>
        <w:t>the</w:t>
      </w:r>
      <w:r>
        <w:rPr>
          <w:spacing w:val="114"/>
          <w:sz w:val="24"/>
        </w:rPr>
        <w:t xml:space="preserve"> </w:t>
      </w:r>
      <w:r>
        <w:rPr>
          <w:sz w:val="24"/>
        </w:rPr>
        <w:t>gain</w:t>
      </w:r>
      <w:r>
        <w:rPr>
          <w:spacing w:val="111"/>
          <w:sz w:val="24"/>
        </w:rPr>
        <w:t xml:space="preserve"> </w:t>
      </w:r>
      <w:r>
        <w:rPr>
          <w:sz w:val="24"/>
        </w:rPr>
        <w:t>of</w:t>
      </w:r>
      <w:r>
        <w:rPr>
          <w:spacing w:val="111"/>
          <w:sz w:val="24"/>
        </w:rPr>
        <w:t xml:space="preserve"> </w:t>
      </w:r>
      <w:r>
        <w:rPr>
          <w:sz w:val="24"/>
        </w:rPr>
        <w:t>the</w:t>
      </w:r>
    </w:p>
    <w:p w:rsidR="00CF586A" w:rsidRDefault="00D20B05">
      <w:pPr>
        <w:pStyle w:val="BodyText"/>
        <w:spacing w:line="273" w:lineRule="exact"/>
        <w:ind w:left="480"/>
        <w:jc w:val="both"/>
      </w:pPr>
      <w:r>
        <w:pict>
          <v:shape id="_x0000_s1277" style="position:absolute;left:0;text-align:left;margin-left:29.05pt;margin-top:41.2pt;width:4.95pt;height:5.05pt;z-index:15929344;mso-position-horizontal-relative:page" coordorigin="581,824" coordsize="99,101" path="m581,824r,100l679,924,581,824xe" fillcolor="#999" stroked="f">
            <v:path arrowok="t"/>
            <w10:wrap anchorx="page"/>
          </v:shape>
        </w:pict>
      </w:r>
      <w:r>
        <w:t>amplifier.</w:t>
      </w:r>
      <w:r>
        <w:rPr>
          <w:spacing w:val="-2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disadvantages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increased</w:t>
      </w:r>
      <w:r>
        <w:rPr>
          <w:spacing w:val="-1"/>
        </w:rPr>
        <w:t xml:space="preserve"> </w:t>
      </w:r>
      <w:r>
        <w:t>distortion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instability.</w:t>
      </w: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6"/>
      </w:pPr>
      <w:r>
        <w:pict>
          <v:shape id="_x0000_s1276" style="position:absolute;margin-left:561.35pt;margin-top:16.05pt;width:5.05pt;height:4.95pt;z-index:-15529472;mso-wrap-distance-left:0;mso-wrap-distance-right:0;mso-position-horizontal-relative:page" coordorigin="11227,321" coordsize="101,99" path="m11328,321r-101,99l11328,420r,-99xe" fillcolor="#999" stroked="f">
            <v:path arrowok="t"/>
            <w10:wrap type="topAndBottom" anchorx="page"/>
          </v:shape>
        </w:pict>
      </w:r>
    </w:p>
    <w:p w:rsidR="00CF586A" w:rsidRDefault="00CF586A">
      <w:p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274" style="width:4.95pt;height:5.05pt;mso-position-horizontal-relative:char;mso-position-vertical-relative:line" coordsize="99,101">
            <v:shape id="_x0000_s1275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272" style="width:5.05pt;height:5.05pt;mso-position-horizontal-relative:char;mso-position-vertical-relative:line" coordsize="101,101">
            <v:shape id="_x0000_s1273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CF586A">
      <w:pPr>
        <w:pStyle w:val="BodyText"/>
        <w:spacing w:before="1"/>
        <w:rPr>
          <w:sz w:val="6"/>
        </w:rPr>
      </w:pPr>
    </w:p>
    <w:p w:rsidR="00CF586A" w:rsidRDefault="00CF586A">
      <w:pPr>
        <w:rPr>
          <w:sz w:val="6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CF586A">
      <w:pPr>
        <w:pStyle w:val="BodyText"/>
        <w:spacing w:before="2"/>
        <w:rPr>
          <w:sz w:val="27"/>
        </w:rPr>
      </w:pP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86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Therefore,</w:t>
      </w:r>
      <w:r>
        <w:rPr>
          <w:spacing w:val="-1"/>
          <w:sz w:val="24"/>
        </w:rPr>
        <w:t xml:space="preserve"> </w:t>
      </w:r>
      <w:r>
        <w:rPr>
          <w:sz w:val="24"/>
        </w:rPr>
        <w:t>positive</w:t>
      </w:r>
      <w:r>
        <w:rPr>
          <w:spacing w:val="-1"/>
          <w:sz w:val="24"/>
        </w:rPr>
        <w:t xml:space="preserve"> </w:t>
      </w:r>
      <w:r>
        <w:rPr>
          <w:sz w:val="24"/>
        </w:rPr>
        <w:t>feedback</w:t>
      </w:r>
      <w:r>
        <w:rPr>
          <w:spacing w:val="-1"/>
          <w:sz w:val="24"/>
        </w:rPr>
        <w:t xml:space="preserve"> </w:t>
      </w:r>
      <w:r>
        <w:rPr>
          <w:sz w:val="24"/>
        </w:rPr>
        <w:t>is not often</w:t>
      </w:r>
      <w:r>
        <w:rPr>
          <w:spacing w:val="-1"/>
          <w:sz w:val="24"/>
        </w:rPr>
        <w:t xml:space="preserve"> </w:t>
      </w:r>
      <w:r>
        <w:rPr>
          <w:sz w:val="24"/>
        </w:rPr>
        <w:t>employed in</w:t>
      </w:r>
      <w:r>
        <w:rPr>
          <w:spacing w:val="-1"/>
          <w:sz w:val="24"/>
        </w:rPr>
        <w:t xml:space="preserve"> </w:t>
      </w:r>
      <w:r>
        <w:rPr>
          <w:sz w:val="24"/>
        </w:rPr>
        <w:t>amplifiers.</w:t>
      </w:r>
    </w:p>
    <w:p w:rsidR="00CF586A" w:rsidRDefault="00D20B05">
      <w:pPr>
        <w:spacing w:before="61"/>
        <w:ind w:left="120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6.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7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CF586A">
      <w:pPr>
        <w:rPr>
          <w:rFonts w:ascii="Arial" w:hAnsi="Arial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6759" w:space="1967"/>
            <w:col w:w="2244"/>
          </w:cols>
        </w:sectPr>
      </w:pP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2" w:line="237" w:lineRule="auto"/>
        <w:ind w:right="376" w:hanging="360"/>
        <w:jc w:val="both"/>
        <w:rPr>
          <w:rFonts w:ascii="Wingdings" w:hAnsi="Wingdings"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485439488" behindDoc="1" locked="0" layoutInCell="1" allowOverlap="1">
            <wp:simplePos x="0" y="0"/>
            <wp:positionH relativeFrom="page">
              <wp:posOffset>4213411</wp:posOffset>
            </wp:positionH>
            <wp:positionV relativeFrom="paragraph">
              <wp:posOffset>460854</wp:posOffset>
            </wp:positionV>
            <wp:extent cx="2937496" cy="1473108"/>
            <wp:effectExtent l="0" t="0" r="0" b="0"/>
            <wp:wrapNone/>
            <wp:docPr id="273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4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496" cy="1473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One important use of positive feedback is in oscillators. If positive feedback is sufficiently large, it leads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oscillations.</w:t>
      </w:r>
      <w:r>
        <w:rPr>
          <w:spacing w:val="20"/>
          <w:sz w:val="24"/>
        </w:rPr>
        <w:t xml:space="preserve"> </w:t>
      </w:r>
      <w:r>
        <w:rPr>
          <w:sz w:val="24"/>
        </w:rPr>
        <w:t>As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sz w:val="24"/>
        </w:rPr>
        <w:t>matter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fact,</w:t>
      </w:r>
      <w:r>
        <w:rPr>
          <w:spacing w:val="19"/>
          <w:sz w:val="24"/>
        </w:rPr>
        <w:t xml:space="preserve"> </w:t>
      </w:r>
      <w:r>
        <w:rPr>
          <w:sz w:val="24"/>
        </w:rPr>
        <w:t>an</w:t>
      </w:r>
      <w:r>
        <w:rPr>
          <w:spacing w:val="20"/>
          <w:sz w:val="24"/>
        </w:rPr>
        <w:t xml:space="preserve"> </w:t>
      </w:r>
      <w:r>
        <w:rPr>
          <w:sz w:val="24"/>
        </w:rPr>
        <w:t>oscillator</w:t>
      </w:r>
      <w:r>
        <w:rPr>
          <w:spacing w:val="21"/>
          <w:sz w:val="24"/>
        </w:rPr>
        <w:t xml:space="preserve"> </w:t>
      </w:r>
      <w:r>
        <w:rPr>
          <w:sz w:val="24"/>
        </w:rPr>
        <w:t>is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device</w:t>
      </w:r>
      <w:r>
        <w:rPr>
          <w:spacing w:val="19"/>
          <w:sz w:val="24"/>
        </w:rPr>
        <w:t xml:space="preserve"> </w:t>
      </w:r>
      <w:r>
        <w:rPr>
          <w:sz w:val="24"/>
        </w:rPr>
        <w:t>that</w:t>
      </w:r>
      <w:r>
        <w:rPr>
          <w:spacing w:val="21"/>
          <w:sz w:val="24"/>
        </w:rPr>
        <w:t xml:space="preserve"> </w:t>
      </w:r>
      <w:r>
        <w:rPr>
          <w:sz w:val="24"/>
        </w:rPr>
        <w:t>converts</w:t>
      </w:r>
      <w:r>
        <w:rPr>
          <w:spacing w:val="19"/>
          <w:sz w:val="24"/>
        </w:rPr>
        <w:t xml:space="preserve"> </w:t>
      </w:r>
      <w:r>
        <w:rPr>
          <w:sz w:val="24"/>
        </w:rPr>
        <w:t>d.c.</w:t>
      </w:r>
      <w:r>
        <w:rPr>
          <w:spacing w:val="18"/>
          <w:sz w:val="24"/>
        </w:rPr>
        <w:t xml:space="preserve"> </w:t>
      </w:r>
      <w:r>
        <w:rPr>
          <w:sz w:val="24"/>
        </w:rPr>
        <w:t>power</w:t>
      </w:r>
      <w:r>
        <w:rPr>
          <w:spacing w:val="20"/>
          <w:sz w:val="24"/>
        </w:rPr>
        <w:t xml:space="preserve"> </w:t>
      </w:r>
      <w:r>
        <w:rPr>
          <w:sz w:val="24"/>
        </w:rPr>
        <w:t>into</w:t>
      </w:r>
      <w:r>
        <w:rPr>
          <w:spacing w:val="20"/>
          <w:sz w:val="24"/>
        </w:rPr>
        <w:t xml:space="preserve"> </w:t>
      </w:r>
      <w:r>
        <w:rPr>
          <w:sz w:val="24"/>
        </w:rPr>
        <w:t>a.c.</w:t>
      </w:r>
      <w:r>
        <w:rPr>
          <w:spacing w:val="21"/>
          <w:sz w:val="24"/>
        </w:rPr>
        <w:t xml:space="preserve"> </w:t>
      </w:r>
      <w:r>
        <w:rPr>
          <w:sz w:val="24"/>
        </w:rPr>
        <w:t>power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-58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desired</w:t>
      </w:r>
      <w:r>
        <w:rPr>
          <w:spacing w:val="-1"/>
          <w:sz w:val="24"/>
        </w:rPr>
        <w:t xml:space="preserve"> </w:t>
      </w:r>
      <w:r>
        <w:rPr>
          <w:sz w:val="24"/>
        </w:rPr>
        <w:t>frequency.</w:t>
      </w:r>
    </w:p>
    <w:p w:rsidR="00CF586A" w:rsidRDefault="00D20B05">
      <w:pPr>
        <w:ind w:left="480" w:right="5162"/>
        <w:jc w:val="both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5932416" behindDoc="0" locked="0" layoutInCell="1" allowOverlap="1">
            <wp:simplePos x="0" y="0"/>
            <wp:positionH relativeFrom="page">
              <wp:posOffset>456965</wp:posOffset>
            </wp:positionH>
            <wp:positionV relativeFrom="paragraph">
              <wp:posOffset>27903</wp:posOffset>
            </wp:positionV>
            <wp:extent cx="125202" cy="114300"/>
            <wp:effectExtent l="0" t="0" r="0" b="0"/>
            <wp:wrapNone/>
            <wp:docPr id="275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3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0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(ii)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Negative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Feedback. </w:t>
      </w:r>
      <w:r>
        <w:rPr>
          <w:sz w:val="24"/>
        </w:rPr>
        <w:t>When the feedback energy</w:t>
      </w:r>
      <w:r>
        <w:rPr>
          <w:spacing w:val="1"/>
          <w:sz w:val="24"/>
        </w:rPr>
        <w:t xml:space="preserve"> </w:t>
      </w:r>
      <w:r>
        <w:rPr>
          <w:sz w:val="24"/>
        </w:rPr>
        <w:t>(voltage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current)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out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phase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input</w:t>
      </w:r>
      <w:r>
        <w:rPr>
          <w:spacing w:val="1"/>
          <w:sz w:val="24"/>
        </w:rPr>
        <w:t xml:space="preserve"> </w:t>
      </w:r>
      <w:r>
        <w:rPr>
          <w:sz w:val="24"/>
        </w:rPr>
        <w:t>signal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thus</w:t>
      </w:r>
      <w:r>
        <w:rPr>
          <w:spacing w:val="1"/>
          <w:sz w:val="24"/>
        </w:rPr>
        <w:t xml:space="preserve"> </w:t>
      </w:r>
      <w:r>
        <w:rPr>
          <w:sz w:val="24"/>
        </w:rPr>
        <w:t>opposes</w:t>
      </w:r>
      <w:r>
        <w:rPr>
          <w:spacing w:val="1"/>
          <w:sz w:val="24"/>
        </w:rPr>
        <w:t xml:space="preserve"> </w:t>
      </w:r>
      <w:r>
        <w:rPr>
          <w:sz w:val="24"/>
        </w:rPr>
        <w:t>it,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negative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feedback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This is</w:t>
      </w:r>
      <w:r>
        <w:rPr>
          <w:spacing w:val="1"/>
          <w:sz w:val="24"/>
        </w:rPr>
        <w:t xml:space="preserve"> </w:t>
      </w:r>
      <w:r>
        <w:rPr>
          <w:sz w:val="24"/>
        </w:rPr>
        <w:t>illustrated in</w:t>
      </w:r>
      <w:r>
        <w:rPr>
          <w:spacing w:val="-1"/>
          <w:sz w:val="24"/>
        </w:rPr>
        <w:t xml:space="preserve"> </w:t>
      </w:r>
      <w:r>
        <w:rPr>
          <w:sz w:val="24"/>
        </w:rPr>
        <w:t>Fig.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"/>
        <w:ind w:right="5165" w:hanging="360"/>
        <w:jc w:val="both"/>
        <w:rPr>
          <w:rFonts w:ascii="Wingdings" w:hAnsi="Wingdings"/>
          <w:sz w:val="26"/>
        </w:rPr>
      </w:pPr>
      <w:r>
        <w:rPr>
          <w:sz w:val="24"/>
        </w:rPr>
        <w:t>As you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see, the amplifier introduces</w:t>
      </w:r>
      <w:r>
        <w:rPr>
          <w:spacing w:val="60"/>
          <w:sz w:val="24"/>
        </w:rPr>
        <w:t xml:space="preserve"> </w:t>
      </w:r>
      <w:r>
        <w:rPr>
          <w:sz w:val="24"/>
        </w:rPr>
        <w:t>a phase shift</w:t>
      </w:r>
      <w:r>
        <w:rPr>
          <w:spacing w:val="-57"/>
          <w:sz w:val="24"/>
        </w:rPr>
        <w:t xml:space="preserve"> </w:t>
      </w:r>
      <w:r>
        <w:rPr>
          <w:sz w:val="24"/>
        </w:rPr>
        <w:t>of 180° into the circuit while the feedback network is</w:t>
      </w:r>
      <w:r>
        <w:rPr>
          <w:spacing w:val="1"/>
          <w:sz w:val="24"/>
        </w:rPr>
        <w:t xml:space="preserve"> </w:t>
      </w:r>
      <w:r>
        <w:rPr>
          <w:sz w:val="24"/>
        </w:rPr>
        <w:t>so designed that it introduces no phase shift (i.e., 0°</w:t>
      </w:r>
      <w:r>
        <w:rPr>
          <w:spacing w:val="1"/>
          <w:sz w:val="24"/>
        </w:rPr>
        <w:t xml:space="preserve"> </w:t>
      </w:r>
      <w:r>
        <w:rPr>
          <w:sz w:val="24"/>
        </w:rPr>
        <w:t>phase shift). The result is that the feedback voltage V</w:t>
      </w:r>
      <w:r>
        <w:rPr>
          <w:sz w:val="24"/>
          <w:vertAlign w:val="subscript"/>
        </w:rPr>
        <w:t>f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180° out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phase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input signal V</w:t>
      </w:r>
      <w:r>
        <w:rPr>
          <w:sz w:val="24"/>
          <w:vertAlign w:val="subscript"/>
        </w:rPr>
        <w:t>in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2" w:line="235" w:lineRule="auto"/>
        <w:ind w:right="375" w:hanging="360"/>
        <w:jc w:val="both"/>
        <w:rPr>
          <w:rFonts w:ascii="Wingdings" w:hAnsi="Wingdings"/>
          <w:sz w:val="26"/>
        </w:rPr>
      </w:pPr>
      <w:r>
        <w:rPr>
          <w:sz w:val="24"/>
        </w:rPr>
        <w:t>Negative feedback reduces the gain of th</w:t>
      </w:r>
      <w:r>
        <w:rPr>
          <w:sz w:val="24"/>
        </w:rPr>
        <w:t>e amplifier. However, the advantages of negative feedback are:</w:t>
      </w:r>
      <w:r>
        <w:rPr>
          <w:spacing w:val="1"/>
          <w:sz w:val="24"/>
        </w:rPr>
        <w:t xml:space="preserve"> </w:t>
      </w:r>
      <w:r>
        <w:rPr>
          <w:sz w:val="24"/>
        </w:rPr>
        <w:t>reduction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distortion, stability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gain, increased</w:t>
      </w:r>
      <w:r>
        <w:rPr>
          <w:spacing w:val="1"/>
          <w:sz w:val="24"/>
        </w:rPr>
        <w:t xml:space="preserve"> </w:t>
      </w:r>
      <w:r>
        <w:rPr>
          <w:sz w:val="24"/>
        </w:rPr>
        <w:t>bandwidth &amp;</w:t>
      </w:r>
      <w:r>
        <w:rPr>
          <w:spacing w:val="-2"/>
          <w:sz w:val="24"/>
        </w:rPr>
        <w:t xml:space="preserve"> </w:t>
      </w:r>
      <w:r>
        <w:rPr>
          <w:sz w:val="24"/>
        </w:rPr>
        <w:t>improved</w:t>
      </w:r>
      <w:r>
        <w:rPr>
          <w:spacing w:val="-1"/>
          <w:sz w:val="24"/>
        </w:rPr>
        <w:t xml:space="preserve"> </w:t>
      </w:r>
      <w:r>
        <w:rPr>
          <w:sz w:val="24"/>
        </w:rPr>
        <w:t>input and</w:t>
      </w:r>
      <w:r>
        <w:rPr>
          <w:spacing w:val="-1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impedances.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"/>
        <w:ind w:hanging="360"/>
        <w:jc w:val="both"/>
        <w:rPr>
          <w:rFonts w:ascii="Wingdings" w:hAnsi="Wingdings"/>
          <w:sz w:val="26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due</w:t>
      </w:r>
      <w:r>
        <w:rPr>
          <w:spacing w:val="-1"/>
          <w:sz w:val="24"/>
        </w:rPr>
        <w:t xml:space="preserve"> </w:t>
      </w:r>
      <w:r>
        <w:rPr>
          <w:sz w:val="24"/>
        </w:rPr>
        <w:t>to these</w:t>
      </w:r>
      <w:r>
        <w:rPr>
          <w:spacing w:val="1"/>
          <w:sz w:val="24"/>
        </w:rPr>
        <w:t xml:space="preserve"> </w:t>
      </w:r>
      <w:r>
        <w:rPr>
          <w:sz w:val="24"/>
        </w:rPr>
        <w:t>advantages</w:t>
      </w:r>
      <w:r>
        <w:rPr>
          <w:spacing w:val="-1"/>
          <w:sz w:val="24"/>
        </w:rPr>
        <w:t xml:space="preserve"> </w:t>
      </w:r>
      <w:r>
        <w:rPr>
          <w:sz w:val="24"/>
        </w:rPr>
        <w:t>that negative</w:t>
      </w:r>
      <w:r>
        <w:rPr>
          <w:spacing w:val="-1"/>
          <w:sz w:val="24"/>
        </w:rPr>
        <w:t xml:space="preserve"> </w:t>
      </w:r>
      <w:r>
        <w:rPr>
          <w:sz w:val="24"/>
        </w:rPr>
        <w:t>feedback</w:t>
      </w:r>
      <w:r>
        <w:rPr>
          <w:spacing w:val="-1"/>
          <w:sz w:val="24"/>
        </w:rPr>
        <w:t xml:space="preserve"> </w:t>
      </w:r>
      <w:r>
        <w:rPr>
          <w:sz w:val="24"/>
        </w:rPr>
        <w:t>is frequently</w:t>
      </w:r>
      <w:r>
        <w:rPr>
          <w:spacing w:val="-5"/>
          <w:sz w:val="24"/>
        </w:rPr>
        <w:t xml:space="preserve"> </w:t>
      </w:r>
      <w:r>
        <w:rPr>
          <w:sz w:val="24"/>
        </w:rPr>
        <w:t>employed in</w:t>
      </w:r>
      <w:r>
        <w:rPr>
          <w:spacing w:val="-1"/>
          <w:sz w:val="24"/>
        </w:rPr>
        <w:t xml:space="preserve"> </w:t>
      </w:r>
      <w:r>
        <w:rPr>
          <w:sz w:val="24"/>
        </w:rPr>
        <w:t>amplifiers.</w:t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480"/>
        </w:tabs>
        <w:spacing w:before="43" w:line="275" w:lineRule="exact"/>
        <w:ind w:left="480"/>
        <w:jc w:val="both"/>
        <w:rPr>
          <w:rFonts w:ascii="Wingdings" w:hAnsi="Wingdings"/>
        </w:rPr>
      </w:pPr>
      <w:r>
        <w:t>PRINCIPLES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NEGATIVE</w:t>
      </w:r>
      <w:r>
        <w:rPr>
          <w:spacing w:val="-2"/>
        </w:rPr>
        <w:t xml:space="preserve"> </w:t>
      </w:r>
      <w:r>
        <w:t>VOLTAGE</w:t>
      </w:r>
      <w:r>
        <w:rPr>
          <w:spacing w:val="-2"/>
        </w:rPr>
        <w:t xml:space="preserve"> </w:t>
      </w:r>
      <w:r>
        <w:t>FEEDBACK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AMPLIFIERS:-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" w:line="235" w:lineRule="auto"/>
        <w:ind w:right="4455" w:hanging="360"/>
        <w:jc w:val="both"/>
        <w:rPr>
          <w:rFonts w:ascii="Wingdings" w:hAnsi="Wingdings"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15931392" behindDoc="0" locked="0" layoutInCell="1" allowOverlap="1">
            <wp:simplePos x="0" y="0"/>
            <wp:positionH relativeFrom="page">
              <wp:posOffset>4630351</wp:posOffset>
            </wp:positionH>
            <wp:positionV relativeFrom="paragraph">
              <wp:posOffset>22974</wp:posOffset>
            </wp:positionV>
            <wp:extent cx="2496957" cy="1617818"/>
            <wp:effectExtent l="0" t="0" r="0" b="0"/>
            <wp:wrapNone/>
            <wp:docPr id="277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4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957" cy="1617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 feedback amplifier has main two parts such as an amplifier</w:t>
      </w:r>
      <w:r>
        <w:rPr>
          <w:spacing w:val="1"/>
          <w:sz w:val="24"/>
        </w:rPr>
        <w:t xml:space="preserve"> </w:t>
      </w:r>
      <w:r>
        <w:rPr>
          <w:sz w:val="24"/>
        </w:rPr>
        <w:t>and a</w:t>
      </w:r>
      <w:r>
        <w:rPr>
          <w:spacing w:val="-2"/>
          <w:sz w:val="24"/>
        </w:rPr>
        <w:t xml:space="preserve"> </w:t>
      </w:r>
      <w:r>
        <w:rPr>
          <w:sz w:val="24"/>
        </w:rPr>
        <w:t>feedback circuit.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9" w:line="235" w:lineRule="auto"/>
        <w:ind w:right="4457" w:hanging="360"/>
        <w:jc w:val="both"/>
        <w:rPr>
          <w:rFonts w:ascii="Wingdings" w:hAnsi="Wingdings"/>
          <w:sz w:val="26"/>
        </w:rPr>
      </w:pPr>
      <w:r>
        <w:rPr>
          <w:sz w:val="24"/>
        </w:rPr>
        <w:t>The feedback circuit usually consists of resistors and returns a</w:t>
      </w:r>
      <w:r>
        <w:rPr>
          <w:spacing w:val="1"/>
          <w:sz w:val="24"/>
        </w:rPr>
        <w:t xml:space="preserve"> </w:t>
      </w:r>
      <w:r>
        <w:rPr>
          <w:sz w:val="24"/>
        </w:rPr>
        <w:t>fraction</w:t>
      </w:r>
      <w:r>
        <w:rPr>
          <w:spacing w:val="-1"/>
          <w:sz w:val="24"/>
        </w:rPr>
        <w:t xml:space="preserve"> </w:t>
      </w:r>
      <w:r>
        <w:rPr>
          <w:sz w:val="24"/>
        </w:rPr>
        <w:t>of output energy</w:t>
      </w:r>
      <w:r>
        <w:rPr>
          <w:spacing w:val="-3"/>
          <w:sz w:val="24"/>
        </w:rPr>
        <w:t xml:space="preserve"> </w:t>
      </w:r>
      <w:r>
        <w:rPr>
          <w:sz w:val="24"/>
        </w:rPr>
        <w:t>back to the</w:t>
      </w:r>
      <w:r>
        <w:rPr>
          <w:sz w:val="24"/>
        </w:rPr>
        <w:t xml:space="preserve"> input.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6" w:line="237" w:lineRule="auto"/>
        <w:ind w:right="4453" w:hanging="360"/>
        <w:jc w:val="both"/>
        <w:rPr>
          <w:rFonts w:ascii="Wingdings" w:hAnsi="Wingdings"/>
          <w:sz w:val="26"/>
        </w:rPr>
      </w:pPr>
      <w:r>
        <w:rPr>
          <w:sz w:val="24"/>
        </w:rPr>
        <w:t>Fig. shows the principles of negative voltage feedback in an</w:t>
      </w:r>
      <w:r>
        <w:rPr>
          <w:spacing w:val="1"/>
          <w:sz w:val="24"/>
        </w:rPr>
        <w:t xml:space="preserve"> </w:t>
      </w:r>
      <w:r>
        <w:rPr>
          <w:sz w:val="24"/>
        </w:rPr>
        <w:t>amplifier.</w:t>
      </w:r>
      <w:r>
        <w:rPr>
          <w:spacing w:val="1"/>
          <w:sz w:val="24"/>
        </w:rPr>
        <w:t xml:space="preserve"> </w:t>
      </w:r>
      <w:r>
        <w:rPr>
          <w:sz w:val="24"/>
        </w:rPr>
        <w:t>Typical</w:t>
      </w:r>
      <w:r>
        <w:rPr>
          <w:spacing w:val="1"/>
          <w:sz w:val="24"/>
        </w:rPr>
        <w:t xml:space="preserve"> </w:t>
      </w:r>
      <w:r>
        <w:rPr>
          <w:sz w:val="24"/>
        </w:rPr>
        <w:t>values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assumed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make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treatment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illustrative.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5" w:line="237" w:lineRule="auto"/>
        <w:ind w:right="4452" w:hanging="360"/>
        <w:jc w:val="both"/>
        <w:rPr>
          <w:rFonts w:ascii="Wingdings" w:hAnsi="Wingdings"/>
          <w:sz w:val="26"/>
        </w:rPr>
      </w:pPr>
      <w:r>
        <w:rPr>
          <w:sz w:val="24"/>
        </w:rPr>
        <w:t>The output of the amplifier is 10 V. The fraction m</w:t>
      </w:r>
      <w:r>
        <w:rPr>
          <w:sz w:val="24"/>
          <w:vertAlign w:val="subscript"/>
        </w:rPr>
        <w:t>v</w:t>
      </w:r>
      <w:r>
        <w:rPr>
          <w:sz w:val="24"/>
        </w:rPr>
        <w:t xml:space="preserve"> of this</w:t>
      </w:r>
      <w:r>
        <w:rPr>
          <w:spacing w:val="1"/>
          <w:sz w:val="24"/>
        </w:rPr>
        <w:t xml:space="preserve"> </w:t>
      </w:r>
      <w:r>
        <w:rPr>
          <w:sz w:val="24"/>
        </w:rPr>
        <w:t>output i.e.100 mV is feedback to the input where it is applied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series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input signal of 101</w:t>
      </w:r>
      <w:r>
        <w:rPr>
          <w:spacing w:val="-1"/>
          <w:sz w:val="24"/>
        </w:rPr>
        <w:t xml:space="preserve"> </w:t>
      </w:r>
      <w:r>
        <w:rPr>
          <w:sz w:val="24"/>
        </w:rPr>
        <w:t>mV.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" w:line="287" w:lineRule="exact"/>
        <w:ind w:hanging="360"/>
        <w:jc w:val="both"/>
        <w:rPr>
          <w:rFonts w:ascii="Wingdings" w:hAnsi="Wingdings"/>
          <w:sz w:val="26"/>
        </w:rPr>
      </w:pP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the feedback</w:t>
      </w:r>
      <w:r>
        <w:rPr>
          <w:spacing w:val="-1"/>
          <w:sz w:val="24"/>
        </w:rPr>
        <w:t xml:space="preserve"> </w:t>
      </w:r>
      <w:r>
        <w:rPr>
          <w:sz w:val="24"/>
        </w:rPr>
        <w:t>is negative,</w:t>
      </w:r>
      <w:r>
        <w:rPr>
          <w:spacing w:val="-1"/>
          <w:sz w:val="24"/>
        </w:rPr>
        <w:t xml:space="preserve"> </w:t>
      </w:r>
      <w:r>
        <w:rPr>
          <w:sz w:val="24"/>
        </w:rPr>
        <w:t>therefore, only</w:t>
      </w:r>
      <w:r>
        <w:rPr>
          <w:spacing w:val="-6"/>
          <w:sz w:val="24"/>
        </w:rPr>
        <w:t xml:space="preserve"> </w:t>
      </w:r>
      <w:r>
        <w:rPr>
          <w:sz w:val="24"/>
        </w:rPr>
        <w:t>1 mV</w:t>
      </w:r>
      <w:r>
        <w:rPr>
          <w:spacing w:val="1"/>
          <w:sz w:val="24"/>
        </w:rPr>
        <w:t xml:space="preserve"> </w:t>
      </w:r>
      <w:r>
        <w:rPr>
          <w:sz w:val="24"/>
        </w:rPr>
        <w:t>appears</w:t>
      </w:r>
      <w:r>
        <w:rPr>
          <w:spacing w:val="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 input terminals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amplifier.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85" w:lineRule="exact"/>
        <w:ind w:hanging="360"/>
        <w:jc w:val="both"/>
        <w:rPr>
          <w:rFonts w:ascii="Wingdings" w:hAnsi="Wingdings"/>
          <w:sz w:val="26"/>
        </w:rPr>
      </w:pPr>
      <w:r>
        <w:rPr>
          <w:sz w:val="24"/>
        </w:rPr>
        <w:t>Referring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Fig.,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have,</w:t>
      </w:r>
    </w:p>
    <w:p w:rsidR="00CF586A" w:rsidRDefault="00D20B05">
      <w:pPr>
        <w:pStyle w:val="BodyText"/>
        <w:spacing w:line="292" w:lineRule="exact"/>
        <w:ind w:left="840"/>
      </w:pPr>
      <w:r>
        <w:rPr>
          <w:rFonts w:ascii="Symbol" w:hAnsi="Symbol"/>
        </w:rPr>
        <w:t></w:t>
      </w:r>
      <w:r>
        <w:rPr>
          <w:spacing w:val="57"/>
        </w:rPr>
        <w:t xml:space="preserve"> </w:t>
      </w:r>
      <w:r>
        <w:t>Gain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amplifier</w:t>
      </w:r>
      <w:r>
        <w:rPr>
          <w:spacing w:val="-3"/>
        </w:rPr>
        <w:t xml:space="preserve"> </w:t>
      </w:r>
      <w:r>
        <w:t>wit</w:t>
      </w:r>
      <w:r>
        <w:t>hout</w:t>
      </w:r>
      <w:r>
        <w:rPr>
          <w:spacing w:val="-1"/>
        </w:rPr>
        <w:t xml:space="preserve"> </w:t>
      </w:r>
      <w:r>
        <w:t>feedback,</w:t>
      </w:r>
      <w:r>
        <w:rPr>
          <w:spacing w:val="-1"/>
        </w:rPr>
        <w:t xml:space="preserve"> </w:t>
      </w:r>
      <w:r>
        <w:t>A</w:t>
      </w:r>
      <w:r>
        <w:rPr>
          <w:vertAlign w:val="subscript"/>
        </w:rPr>
        <w:t>v</w:t>
      </w:r>
      <w:r>
        <w:rPr>
          <w:spacing w:val="1"/>
        </w:rPr>
        <w:t xml:space="preserve"> </w:t>
      </w:r>
      <w:r>
        <w:t xml:space="preserve">= </w:t>
      </w:r>
      <w:r>
        <w:rPr>
          <w:rFonts w:ascii="Cambria Math" w:hAnsi="Cambria Math"/>
        </w:rPr>
        <w:t>(10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V)/(1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mV)</w:t>
      </w:r>
      <w:r>
        <w:rPr>
          <w:rFonts w:ascii="Cambria Math" w:hAnsi="Cambria Math"/>
          <w:spacing w:val="8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10,000</w:t>
      </w:r>
    </w:p>
    <w:p w:rsidR="00CF586A" w:rsidRDefault="00D20B05">
      <w:pPr>
        <w:pStyle w:val="BodyText"/>
        <w:spacing w:line="294" w:lineRule="exact"/>
        <w:ind w:left="840"/>
      </w:pPr>
      <w:r>
        <w:rPr>
          <w:rFonts w:ascii="Symbol" w:hAnsi="Symbol"/>
        </w:rPr>
        <w:t></w:t>
      </w:r>
      <w:r>
        <w:rPr>
          <w:spacing w:val="59"/>
        </w:rPr>
        <w:t xml:space="preserve"> </w:t>
      </w:r>
      <w:r>
        <w:t>Fraction</w:t>
      </w:r>
      <w:r>
        <w:rPr>
          <w:spacing w:val="-1"/>
        </w:rPr>
        <w:t xml:space="preserve"> </w:t>
      </w:r>
      <w:r>
        <w:t>of output</w:t>
      </w:r>
      <w:r>
        <w:rPr>
          <w:spacing w:val="-1"/>
        </w:rPr>
        <w:t xml:space="preserve"> </w:t>
      </w:r>
      <w:r>
        <w:t>voltage</w:t>
      </w:r>
      <w:r>
        <w:rPr>
          <w:spacing w:val="-2"/>
        </w:rPr>
        <w:t xml:space="preserve"> </w:t>
      </w:r>
      <w:r>
        <w:t>feedback, m</w:t>
      </w:r>
      <w:r>
        <w:rPr>
          <w:vertAlign w:val="subscript"/>
        </w:rPr>
        <w:t>v</w:t>
      </w:r>
      <w:r>
        <w:t xml:space="preserve"> =</w:t>
      </w:r>
      <w:r>
        <w:rPr>
          <w:spacing w:val="1"/>
        </w:rPr>
        <w:t xml:space="preserve"> </w:t>
      </w:r>
      <w:r>
        <w:rPr>
          <w:rFonts w:ascii="Cambria Math" w:hAnsi="Cambria Math"/>
        </w:rPr>
        <w:t>(100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mV)/10V</w:t>
      </w:r>
      <w:r>
        <w:rPr>
          <w:rFonts w:ascii="Cambria Math" w:hAnsi="Cambria Math"/>
          <w:spacing w:val="7"/>
        </w:rPr>
        <w:t xml:space="preserve"> </w:t>
      </w:r>
      <w:r>
        <w:t>= 0.01</w:t>
      </w:r>
    </w:p>
    <w:p w:rsidR="00CF586A" w:rsidRDefault="00D20B05">
      <w:pPr>
        <w:pStyle w:val="BodyText"/>
        <w:spacing w:before="1"/>
        <w:ind w:left="840"/>
      </w:pPr>
      <w:r>
        <w:rPr>
          <w:rFonts w:ascii="Symbol" w:hAnsi="Symbol"/>
        </w:rPr>
        <w:t></w:t>
      </w:r>
      <w:r>
        <w:rPr>
          <w:spacing w:val="56"/>
        </w:rPr>
        <w:t xml:space="preserve"> </w:t>
      </w:r>
      <w:r>
        <w:t>Gain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amplifier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negative feedback,</w:t>
      </w:r>
      <w:r>
        <w:rPr>
          <w:spacing w:val="-1"/>
        </w:rPr>
        <w:t xml:space="preserve"> </w:t>
      </w:r>
      <w:r>
        <w:t>A</w:t>
      </w:r>
      <w:r>
        <w:rPr>
          <w:vertAlign w:val="subscript"/>
        </w:rPr>
        <w:t>vf</w:t>
      </w:r>
      <w:r>
        <w:rPr>
          <w:spacing w:val="-3"/>
        </w:rPr>
        <w:t xml:space="preserve"> </w:t>
      </w:r>
      <w:r>
        <w:t xml:space="preserve">= </w:t>
      </w:r>
      <w:r>
        <w:rPr>
          <w:rFonts w:ascii="Cambria Math" w:hAnsi="Cambria Math"/>
        </w:rPr>
        <w:t>10V/101mV</w:t>
      </w:r>
      <w:r>
        <w:rPr>
          <w:rFonts w:ascii="Cambria Math" w:hAnsi="Cambria Math"/>
          <w:spacing w:val="9"/>
        </w:rPr>
        <w:t xml:space="preserve"> </w:t>
      </w:r>
      <w:r>
        <w:t>= 100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1" w:line="287" w:lineRule="exact"/>
        <w:ind w:hanging="360"/>
        <w:jc w:val="both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points are</w:t>
      </w:r>
      <w:r>
        <w:rPr>
          <w:spacing w:val="-1"/>
          <w:sz w:val="24"/>
        </w:rPr>
        <w:t xml:space="preserve"> </w:t>
      </w:r>
      <w:r>
        <w:rPr>
          <w:sz w:val="24"/>
        </w:rPr>
        <w:t>worth</w:t>
      </w:r>
      <w:r>
        <w:rPr>
          <w:spacing w:val="-2"/>
          <w:sz w:val="24"/>
        </w:rPr>
        <w:t xml:space="preserve"> </w:t>
      </w:r>
      <w:r>
        <w:rPr>
          <w:sz w:val="24"/>
        </w:rPr>
        <w:t>noting:-</w:t>
      </w:r>
    </w:p>
    <w:p w:rsidR="00CF586A" w:rsidRDefault="00D20B05">
      <w:pPr>
        <w:pStyle w:val="BodyText"/>
        <w:spacing w:before="1" w:line="237" w:lineRule="auto"/>
        <w:ind w:left="480" w:right="374" w:hanging="360"/>
        <w:jc w:val="both"/>
      </w:pPr>
      <w:r>
        <w:rPr>
          <w:rFonts w:ascii="Symbol" w:hAnsi="Symbol"/>
        </w:rPr>
        <w:t></w:t>
      </w:r>
      <w:r>
        <w:rPr>
          <w:spacing w:val="1"/>
        </w:rPr>
        <w:t xml:space="preserve"> </w:t>
      </w:r>
      <w:r>
        <w:t>When negative voltage feedback is applied, the gain of the amplifier is reduced. Thus, the gain of above</w:t>
      </w:r>
      <w:r>
        <w:rPr>
          <w:spacing w:val="1"/>
        </w:rPr>
        <w:t xml:space="preserve"> </w:t>
      </w:r>
      <w:r>
        <w:t>amplifier</w:t>
      </w:r>
      <w:r>
        <w:rPr>
          <w:spacing w:val="-3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feedback is 10,000 whereas with</w:t>
      </w:r>
      <w:r>
        <w:rPr>
          <w:spacing w:val="-1"/>
        </w:rPr>
        <w:t xml:space="preserve"> </w:t>
      </w:r>
      <w:r>
        <w:t>negative feedback, it is only</w:t>
      </w:r>
      <w:r>
        <w:rPr>
          <w:spacing w:val="-5"/>
        </w:rPr>
        <w:t xml:space="preserve"> </w:t>
      </w:r>
      <w:r>
        <w:t>100.</w:t>
      </w:r>
    </w:p>
    <w:p w:rsidR="00CF586A" w:rsidRDefault="00D20B05">
      <w:pPr>
        <w:pStyle w:val="BodyText"/>
        <w:spacing w:before="4" w:line="237" w:lineRule="auto"/>
        <w:ind w:left="480" w:right="373" w:hanging="360"/>
        <w:jc w:val="both"/>
      </w:pPr>
      <w:r>
        <w:rPr>
          <w:rFonts w:ascii="Symbol" w:hAnsi="Symbol"/>
        </w:rPr>
        <w:t></w:t>
      </w:r>
      <w:r>
        <w:rPr>
          <w:spacing w:val="1"/>
        </w:rPr>
        <w:t xml:space="preserve"> </w:t>
      </w:r>
      <w:r>
        <w:t>When negative voltage feedback is employed, the voltage actually applied to the amplifier is extremely</w:t>
      </w:r>
      <w:r>
        <w:rPr>
          <w:spacing w:val="1"/>
        </w:rPr>
        <w:t xml:space="preserve"> </w:t>
      </w:r>
      <w:r>
        <w:t>small. In this case, the signal voltage is 101 mV and the negative feedback is 100 mV so that voltage</w:t>
      </w:r>
      <w:r>
        <w:rPr>
          <w:spacing w:val="1"/>
        </w:rPr>
        <w:t xml:space="preserve"> </w:t>
      </w:r>
      <w:r>
        <w:t>applied at the input of the amplifier</w:t>
      </w:r>
      <w:r>
        <w:rPr>
          <w:spacing w:val="-2"/>
        </w:rPr>
        <w:t xml:space="preserve"> </w:t>
      </w:r>
      <w:r>
        <w:t>is only</w:t>
      </w:r>
      <w:r>
        <w:rPr>
          <w:spacing w:val="-5"/>
        </w:rPr>
        <w:t xml:space="preserve"> </w:t>
      </w:r>
      <w:r>
        <w:t>1 mV.</w:t>
      </w:r>
    </w:p>
    <w:p w:rsidR="00CF586A" w:rsidRDefault="00D20B05">
      <w:pPr>
        <w:pStyle w:val="BodyText"/>
        <w:spacing w:before="5" w:line="293" w:lineRule="exact"/>
        <w:ind w:left="120"/>
        <w:jc w:val="both"/>
      </w:pPr>
      <w:r>
        <w:rPr>
          <w:rFonts w:ascii="Symbol" w:hAnsi="Symbol"/>
        </w:rPr>
        <w:t></w:t>
      </w:r>
      <w:r>
        <w:rPr>
          <w:spacing w:val="58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negative voltage</w:t>
      </w:r>
      <w:r>
        <w:rPr>
          <w:spacing w:val="-1"/>
        </w:rPr>
        <w:t xml:space="preserve"> </w:t>
      </w:r>
      <w:r>
        <w:t>feedback circuit,</w:t>
      </w:r>
      <w:r>
        <w:rPr>
          <w:spacing w:val="-1"/>
        </w:rPr>
        <w:t xml:space="preserve"> </w:t>
      </w:r>
      <w:r>
        <w:t>the feedback</w:t>
      </w:r>
      <w:r>
        <w:rPr>
          <w:spacing w:val="-1"/>
        </w:rPr>
        <w:t xml:space="preserve"> </w:t>
      </w:r>
      <w:r>
        <w:t>fraction m</w:t>
      </w:r>
      <w:r>
        <w:rPr>
          <w:vertAlign w:val="subscript"/>
        </w:rPr>
        <w:t>v</w:t>
      </w:r>
      <w:r>
        <w:rPr>
          <w:spacing w:val="-3"/>
        </w:rPr>
        <w:t xml:space="preserve"> </w:t>
      </w:r>
      <w:r>
        <w:t>is always</w:t>
      </w:r>
      <w:r>
        <w:rPr>
          <w:spacing w:val="1"/>
        </w:rPr>
        <w:t xml:space="preserve"> </w:t>
      </w:r>
      <w:r>
        <w:t>between 0 and 1.</w:t>
      </w:r>
    </w:p>
    <w:p w:rsidR="00CF586A" w:rsidRDefault="00D20B05">
      <w:pPr>
        <w:pStyle w:val="BodyText"/>
        <w:spacing w:line="293" w:lineRule="exact"/>
        <w:ind w:left="120"/>
        <w:jc w:val="both"/>
      </w:pPr>
      <w:r>
        <w:rPr>
          <w:rFonts w:ascii="Symbol" w:hAnsi="Symbol"/>
        </w:rPr>
        <w:t></w:t>
      </w:r>
      <w:r>
        <w:rPr>
          <w:spacing w:val="5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gain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feedback</w:t>
      </w:r>
      <w:r>
        <w:rPr>
          <w:spacing w:val="11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sometimes</w:t>
      </w:r>
      <w:r>
        <w:rPr>
          <w:spacing w:val="11"/>
        </w:rPr>
        <w:t xml:space="preserve"> </w:t>
      </w:r>
      <w:r>
        <w:t>called</w:t>
      </w:r>
      <w:r>
        <w:rPr>
          <w:spacing w:val="12"/>
        </w:rPr>
        <w:t xml:space="preserve"> </w:t>
      </w:r>
      <w:r>
        <w:rPr>
          <w:b/>
        </w:rPr>
        <w:t>closed-loop</w:t>
      </w:r>
      <w:r>
        <w:rPr>
          <w:b/>
          <w:spacing w:val="18"/>
        </w:rPr>
        <w:t xml:space="preserve"> </w:t>
      </w:r>
      <w:r>
        <w:rPr>
          <w:b/>
        </w:rPr>
        <w:t>gain</w:t>
      </w:r>
      <w:r>
        <w:rPr>
          <w:b/>
          <w:spacing w:val="13"/>
        </w:rPr>
        <w:t xml:space="preserve"> </w:t>
      </w:r>
      <w:r>
        <w:t>while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gain</w:t>
      </w:r>
      <w:r>
        <w:rPr>
          <w:spacing w:val="12"/>
        </w:rPr>
        <w:t xml:space="preserve"> </w:t>
      </w:r>
      <w:r>
        <w:t>without</w:t>
      </w:r>
      <w:r>
        <w:rPr>
          <w:spacing w:val="13"/>
        </w:rPr>
        <w:t xml:space="preserve"> </w:t>
      </w:r>
      <w:r>
        <w:t>feedback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called</w:t>
      </w:r>
    </w:p>
    <w:p w:rsidR="00CF586A" w:rsidRDefault="00D20B05">
      <w:pPr>
        <w:pStyle w:val="BodyText"/>
        <w:spacing w:line="276" w:lineRule="exact"/>
        <w:ind w:left="480"/>
        <w:jc w:val="both"/>
      </w:pPr>
      <w:r>
        <w:rPr>
          <w:b/>
          <w:i/>
        </w:rPr>
        <w:t>open-loop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gain</w:t>
      </w:r>
      <w:r>
        <w:t>.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terms come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fact that</w:t>
      </w:r>
      <w:r>
        <w:rPr>
          <w:spacing w:val="-1"/>
        </w:rPr>
        <w:t xml:space="preserve"> </w:t>
      </w:r>
      <w:r>
        <w:t>amplifier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feedback circuits form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“loop”.</w:t>
      </w:r>
    </w:p>
    <w:p w:rsidR="00CF586A" w:rsidRDefault="00D20B05">
      <w:pPr>
        <w:pStyle w:val="BodyText"/>
        <w:spacing w:before="2" w:line="293" w:lineRule="exact"/>
        <w:ind w:left="120"/>
        <w:jc w:val="both"/>
      </w:pPr>
      <w:r>
        <w:rPr>
          <w:rFonts w:ascii="Symbol" w:hAnsi="Symbol"/>
        </w:rPr>
        <w:t></w:t>
      </w:r>
      <w:r>
        <w:rPr>
          <w:spacing w:val="115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loop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“opened”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disconnecting</w:t>
      </w:r>
      <w:r>
        <w:rPr>
          <w:spacing w:val="-1"/>
        </w:rPr>
        <w:t xml:space="preserve"> </w:t>
      </w:r>
      <w:r>
        <w:t>feedback</w:t>
      </w:r>
      <w:r>
        <w:rPr>
          <w:spacing w:val="1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from I/P,</w:t>
      </w:r>
      <w:r>
        <w:rPr>
          <w:spacing w:val="-1"/>
        </w:rPr>
        <w:t xml:space="preserve"> </w:t>
      </w:r>
      <w:r>
        <w:t>amplifier's</w:t>
      </w:r>
      <w:r>
        <w:rPr>
          <w:spacing w:val="1"/>
        </w:rPr>
        <w:t xml:space="preserve"> </w:t>
      </w:r>
      <w:r>
        <w:t>gain</w:t>
      </w:r>
      <w:r>
        <w:rPr>
          <w:spacing w:val="-2"/>
        </w:rPr>
        <w:t xml:space="preserve"> </w:t>
      </w:r>
      <w:r>
        <w:rPr>
          <w:b/>
        </w:rPr>
        <w:t>A</w:t>
      </w:r>
      <w:r>
        <w:rPr>
          <w:b/>
          <w:vertAlign w:val="subscript"/>
        </w:rPr>
        <w:t>v</w:t>
      </w:r>
      <w:r>
        <w:rPr>
          <w:b/>
          <w:spacing w:val="-3"/>
        </w:rPr>
        <w:t xml:space="preserve"> </w:t>
      </w:r>
      <w:r>
        <w:t>,[open-loop</w:t>
      </w:r>
      <w:r>
        <w:rPr>
          <w:spacing w:val="1"/>
        </w:rPr>
        <w:t xml:space="preserve"> </w:t>
      </w:r>
      <w:r>
        <w:t>gain]</w:t>
      </w:r>
    </w:p>
    <w:p w:rsidR="00CF586A" w:rsidRDefault="00D20B05">
      <w:pPr>
        <w:pStyle w:val="BodyText"/>
        <w:spacing w:line="293" w:lineRule="exact"/>
        <w:ind w:left="120"/>
        <w:jc w:val="both"/>
      </w:pPr>
      <w:r>
        <w:rPr>
          <w:rFonts w:ascii="Symbol" w:hAnsi="Symbol"/>
        </w:rPr>
        <w:t></w:t>
      </w:r>
      <w:r>
        <w:rPr>
          <w:spacing w:val="117"/>
        </w:rPr>
        <w:t xml:space="preserve"> </w:t>
      </w:r>
      <w:r>
        <w:t>When the</w:t>
      </w:r>
      <w:r>
        <w:rPr>
          <w:spacing w:val="-3"/>
        </w:rPr>
        <w:t xml:space="preserve"> </w:t>
      </w:r>
      <w:r>
        <w:t>loop is</w:t>
      </w:r>
      <w:r>
        <w:rPr>
          <w:spacing w:val="-1"/>
        </w:rPr>
        <w:t xml:space="preserve"> </w:t>
      </w:r>
      <w:r>
        <w:t>“closed”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connecting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feedback</w:t>
      </w:r>
      <w:r>
        <w:rPr>
          <w:spacing w:val="-1"/>
        </w:rPr>
        <w:t xml:space="preserve"> </w:t>
      </w:r>
      <w:r>
        <w:t>circuit,</w:t>
      </w:r>
      <w:r>
        <w:rPr>
          <w:spacing w:val="-1"/>
        </w:rPr>
        <w:t xml:space="preserve"> </w:t>
      </w:r>
      <w:r>
        <w:t>gain decreases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b/>
        </w:rPr>
        <w:t>A</w:t>
      </w:r>
      <w:r>
        <w:rPr>
          <w:b/>
          <w:vertAlign w:val="subscript"/>
        </w:rPr>
        <w:t>vf</w:t>
      </w:r>
      <w:r>
        <w:rPr>
          <w:b/>
        </w:rPr>
        <w:t xml:space="preserve"> </w:t>
      </w:r>
      <w:r>
        <w:t>[“closed-loop”</w:t>
      </w:r>
      <w:r>
        <w:rPr>
          <w:spacing w:val="2"/>
        </w:rPr>
        <w:t xml:space="preserve"> </w:t>
      </w:r>
      <w:r>
        <w:t>gain]</w:t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480"/>
        </w:tabs>
        <w:spacing w:before="45"/>
        <w:ind w:left="480"/>
        <w:jc w:val="both"/>
        <w:rPr>
          <w:rFonts w:ascii="Wingdings" w:hAnsi="Wingdings"/>
        </w:rPr>
      </w:pPr>
      <w:r>
        <w:t>GAIN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NEGATIVE VOLTAGE</w:t>
      </w:r>
      <w:r>
        <w:rPr>
          <w:spacing w:val="-3"/>
        </w:rPr>
        <w:t xml:space="preserve"> </w:t>
      </w:r>
      <w:r>
        <w:t>FEEDBACK</w:t>
      </w:r>
      <w:r>
        <w:rPr>
          <w:spacing w:val="-5"/>
        </w:rPr>
        <w:t xml:space="preserve"> </w:t>
      </w:r>
      <w:r>
        <w:t>AMPLIFIER:-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6" w:line="287" w:lineRule="exact"/>
        <w:ind w:hanging="360"/>
        <w:rPr>
          <w:rFonts w:ascii="Wingdings" w:hAnsi="Wingdings"/>
          <w:sz w:val="26"/>
        </w:rPr>
      </w:pPr>
      <w:r>
        <w:pict>
          <v:group id="_x0000_s1269" style="position:absolute;left:0;text-align:left;margin-left:383.85pt;margin-top:2.95pt;width:182.55pt;height:132.75pt;z-index:15931904;mso-position-horizontal-relative:page" coordorigin="7677,59" coordsize="3651,2655">
            <v:shape id="_x0000_s1271" type="#_x0000_t75" style="position:absolute;left:7677;top:58;width:3610;height:2597">
              <v:imagedata r:id="rId156" o:title=""/>
            </v:shape>
            <v:shape id="_x0000_s1270" style="position:absolute;left:11227;top:2614;width:101;height:99" coordorigin="11227,2614" coordsize="101,99" path="m11328,2614r-101,99l11328,2713r,-99xe" fillcolor="#999" stroked="f">
              <v:path arrowok="t"/>
            </v:shape>
            <w10:wrap anchorx="page"/>
          </v:group>
        </w:pict>
      </w:r>
      <w:r>
        <w:rPr>
          <w:sz w:val="24"/>
        </w:rPr>
        <w:t>Consider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negative</w:t>
      </w:r>
      <w:r>
        <w:rPr>
          <w:spacing w:val="-2"/>
          <w:sz w:val="24"/>
        </w:rPr>
        <w:t xml:space="preserve"> </w:t>
      </w:r>
      <w:r>
        <w:rPr>
          <w:sz w:val="24"/>
        </w:rPr>
        <w:t>voltage feedback amplifier</w:t>
      </w:r>
      <w:r>
        <w:rPr>
          <w:spacing w:val="-1"/>
          <w:sz w:val="24"/>
        </w:rPr>
        <w:t xml:space="preserve"> </w:t>
      </w:r>
      <w:r>
        <w:rPr>
          <w:sz w:val="24"/>
        </w:rPr>
        <w:t>shown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Fig.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86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gain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 amplifier</w:t>
      </w:r>
      <w:r>
        <w:rPr>
          <w:spacing w:val="-2"/>
          <w:sz w:val="24"/>
        </w:rPr>
        <w:t xml:space="preserve"> </w:t>
      </w:r>
      <w:r>
        <w:rPr>
          <w:sz w:val="24"/>
        </w:rPr>
        <w:t>without</w:t>
      </w:r>
      <w:r>
        <w:rPr>
          <w:spacing w:val="-2"/>
          <w:sz w:val="24"/>
        </w:rPr>
        <w:t xml:space="preserve"> </w:t>
      </w:r>
      <w:r>
        <w:rPr>
          <w:sz w:val="24"/>
        </w:rPr>
        <w:t>feedback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z w:val="24"/>
          <w:vertAlign w:val="subscript"/>
        </w:rPr>
        <w:t>v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" w:line="235" w:lineRule="auto"/>
        <w:ind w:right="4112" w:hanging="360"/>
        <w:rPr>
          <w:rFonts w:ascii="Wingdings" w:hAnsi="Wingdings"/>
          <w:sz w:val="26"/>
        </w:rPr>
      </w:pPr>
      <w:r>
        <w:rPr>
          <w:spacing w:val="-1"/>
          <w:sz w:val="24"/>
        </w:rPr>
        <w:t>Negative</w:t>
      </w:r>
      <w:r>
        <w:rPr>
          <w:spacing w:val="13"/>
          <w:sz w:val="24"/>
        </w:rPr>
        <w:t xml:space="preserve"> </w:t>
      </w:r>
      <w:r>
        <w:rPr>
          <w:sz w:val="24"/>
        </w:rPr>
        <w:t>feedback</w:t>
      </w:r>
      <w:r>
        <w:rPr>
          <w:spacing w:val="14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then</w:t>
      </w:r>
      <w:r>
        <w:rPr>
          <w:spacing w:val="13"/>
          <w:sz w:val="24"/>
        </w:rPr>
        <w:t xml:space="preserve"> </w:t>
      </w:r>
      <w:r>
        <w:rPr>
          <w:sz w:val="24"/>
        </w:rPr>
        <w:t>applied</w:t>
      </w:r>
      <w:r>
        <w:rPr>
          <w:spacing w:val="12"/>
          <w:sz w:val="24"/>
        </w:rPr>
        <w:t xml:space="preserve"> </w:t>
      </w:r>
      <w:r>
        <w:rPr>
          <w:sz w:val="24"/>
        </w:rPr>
        <w:t>by</w:t>
      </w:r>
      <w:r>
        <w:rPr>
          <w:spacing w:val="9"/>
          <w:sz w:val="24"/>
        </w:rPr>
        <w:t xml:space="preserve"> </w:t>
      </w:r>
      <w:r>
        <w:rPr>
          <w:sz w:val="24"/>
        </w:rPr>
        <w:t>feeding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fraction</w:t>
      </w:r>
      <w:r>
        <w:rPr>
          <w:spacing w:val="15"/>
          <w:sz w:val="24"/>
        </w:rPr>
        <w:t xml:space="preserve"> </w:t>
      </w:r>
      <w:r>
        <w:rPr>
          <w:b/>
          <w:sz w:val="24"/>
        </w:rPr>
        <w:t>m</w:t>
      </w:r>
      <w:r>
        <w:rPr>
          <w:b/>
          <w:sz w:val="24"/>
          <w:vertAlign w:val="subscript"/>
        </w:rPr>
        <w:t>v</w:t>
      </w:r>
      <w:r>
        <w:rPr>
          <w:b/>
          <w:spacing w:val="-19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voltage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z w:val="24"/>
          <w:vertAlign w:val="subscript"/>
        </w:rPr>
        <w:t>0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back to</w:t>
      </w:r>
      <w:r>
        <w:rPr>
          <w:spacing w:val="2"/>
          <w:sz w:val="24"/>
        </w:rPr>
        <w:t xml:space="preserve"> </w:t>
      </w:r>
      <w:r>
        <w:rPr>
          <w:sz w:val="24"/>
        </w:rPr>
        <w:t>amplifier</w:t>
      </w:r>
      <w:r>
        <w:rPr>
          <w:spacing w:val="-2"/>
          <w:sz w:val="24"/>
        </w:rPr>
        <w:t xml:space="preserve"> </w:t>
      </w:r>
      <w:r>
        <w:rPr>
          <w:sz w:val="24"/>
        </w:rPr>
        <w:t>input.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" w:line="286" w:lineRule="exact"/>
        <w:ind w:hanging="360"/>
        <w:rPr>
          <w:rFonts w:ascii="Wingdings" w:hAnsi="Wingdings"/>
          <w:b/>
          <w:sz w:val="26"/>
        </w:rPr>
      </w:pPr>
      <w:r>
        <w:rPr>
          <w:sz w:val="24"/>
        </w:rPr>
        <w:t>Therefore,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actual</w:t>
      </w:r>
      <w:r>
        <w:rPr>
          <w:spacing w:val="7"/>
          <w:sz w:val="24"/>
        </w:rPr>
        <w:t xml:space="preserve"> </w:t>
      </w:r>
      <w:r>
        <w:rPr>
          <w:sz w:val="24"/>
        </w:rPr>
        <w:t>input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amplifier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signal</w:t>
      </w:r>
      <w:r>
        <w:rPr>
          <w:spacing w:val="3"/>
          <w:sz w:val="24"/>
        </w:rPr>
        <w:t xml:space="preserve"> </w:t>
      </w:r>
      <w:r>
        <w:rPr>
          <w:sz w:val="24"/>
        </w:rPr>
        <w:t>voltage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z w:val="24"/>
          <w:vertAlign w:val="subscript"/>
        </w:rPr>
        <w:t>g</w:t>
      </w:r>
    </w:p>
    <w:p w:rsidR="00CF586A" w:rsidRDefault="00D20B05">
      <w:pPr>
        <w:pStyle w:val="BodyText"/>
        <w:tabs>
          <w:tab w:val="left" w:pos="3791"/>
        </w:tabs>
        <w:ind w:left="971" w:right="6323" w:hanging="492"/>
      </w:pPr>
      <w:r>
        <w:pict>
          <v:shape id="_x0000_s1268" style="position:absolute;left:0;text-align:left;margin-left:29.05pt;margin-top:58.1pt;width:4.95pt;height:5.05pt;z-index:15932928;mso-position-horizontal-relative:page" coordorigin="581,1162" coordsize="99,101" path="m581,1162r,101l679,1263,581,1162xe" fillcolor="#999" stroked="f">
            <v:path arrowok="t"/>
            <w10:wrap anchorx="page"/>
          </v:shape>
        </w:pict>
      </w:r>
      <w:r>
        <w:rPr>
          <w:spacing w:val="-1"/>
        </w:rPr>
        <w:t>minus</w:t>
      </w:r>
      <w:r>
        <w:rPr>
          <w:spacing w:val="1"/>
        </w:rPr>
        <w:t xml:space="preserve"> </w:t>
      </w:r>
      <w:r>
        <w:t>feedback voltage</w:t>
      </w:r>
      <w:r>
        <w:rPr>
          <w:spacing w:val="1"/>
        </w:rPr>
        <w:t xml:space="preserve"> </w:t>
      </w:r>
      <w:r>
        <w:rPr>
          <w:b/>
        </w:rPr>
        <w:t>m</w:t>
      </w:r>
      <w:r>
        <w:rPr>
          <w:b/>
          <w:vertAlign w:val="subscript"/>
        </w:rPr>
        <w:t>v</w:t>
      </w:r>
      <w:r>
        <w:rPr>
          <w:b/>
          <w:spacing w:val="-21"/>
        </w:rPr>
        <w:t xml:space="preserve"> </w:t>
      </w:r>
      <w:r>
        <w:rPr>
          <w:b/>
        </w:rPr>
        <w:t>e</w:t>
      </w:r>
      <w:r>
        <w:rPr>
          <w:b/>
          <w:vertAlign w:val="subscript"/>
        </w:rPr>
        <w:t>0</w:t>
      </w:r>
      <w:r>
        <w:rPr>
          <w:b/>
        </w:rPr>
        <w:tab/>
      </w:r>
      <w:r>
        <w:t>i.e.,</w:t>
      </w:r>
      <w:r>
        <w:rPr>
          <w:spacing w:val="1"/>
        </w:rPr>
        <w:t xml:space="preserve"> </w:t>
      </w:r>
      <w:r>
        <w:rPr>
          <w:spacing w:val="-1"/>
        </w:rPr>
        <w:t>Actual</w:t>
      </w:r>
      <w:r>
        <w:rPr>
          <w:spacing w:val="1"/>
        </w:rPr>
        <w:t xml:space="preserve"> </w:t>
      </w:r>
      <w:r>
        <w:rPr>
          <w:spacing w:val="-1"/>
        </w:rPr>
        <w:t>input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amplifier </w:t>
      </w:r>
      <w:r>
        <w:t>=</w:t>
      </w:r>
      <w:r>
        <w:rPr>
          <w:spacing w:val="-1"/>
        </w:rPr>
        <w:t xml:space="preserve"> </w:t>
      </w:r>
      <w:r>
        <w:t>(e</w:t>
      </w:r>
      <w:r>
        <w:rPr>
          <w:vertAlign w:val="subscript"/>
        </w:rPr>
        <w:t>g</w:t>
      </w:r>
      <w:r>
        <w:rPr>
          <w:spacing w:val="-18"/>
        </w:rPr>
        <w:t xml:space="preserve"> </w:t>
      </w:r>
      <w:r>
        <w:t>− m</w:t>
      </w:r>
      <w:r>
        <w:rPr>
          <w:vertAlign w:val="subscript"/>
        </w:rPr>
        <w:t>v</w:t>
      </w:r>
      <w:r>
        <w:t>e</w:t>
      </w:r>
      <w:r>
        <w:rPr>
          <w:vertAlign w:val="subscript"/>
        </w:rPr>
        <w:t>0</w:t>
      </w:r>
      <w:r>
        <w:t>)</w:t>
      </w:r>
    </w:p>
    <w:p w:rsidR="00CF586A" w:rsidRDefault="00CF586A">
      <w:p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266" style="width:4.95pt;height:5.05pt;mso-position-horizontal-relative:char;mso-position-vertical-relative:line" coordsize="99,101">
            <v:shape id="_x0000_s1267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264" style="width:5.05pt;height:5.05pt;mso-position-horizontal-relative:char;mso-position-vertical-relative:line" coordsize="101,101">
            <v:shape id="_x0000_s1265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D20B05">
      <w:pPr>
        <w:spacing w:before="131" w:line="252" w:lineRule="exact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</w:rPr>
        <w:t>6.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8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BodyText"/>
        <w:spacing w:line="275" w:lineRule="exact"/>
        <w:ind w:left="971"/>
      </w:pP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output</w:t>
      </w:r>
      <w:r>
        <w:rPr>
          <w:spacing w:val="10"/>
        </w:rPr>
        <w:t xml:space="preserve"> </w:t>
      </w:r>
      <w:r>
        <w:t>e</w:t>
      </w:r>
      <w:r>
        <w:rPr>
          <w:vertAlign w:val="subscript"/>
        </w:rPr>
        <w:t>0</w:t>
      </w:r>
      <w:r>
        <w:rPr>
          <w:spacing w:val="-19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equal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input</w:t>
      </w:r>
      <w:r>
        <w:rPr>
          <w:spacing w:val="10"/>
        </w:rPr>
        <w:t xml:space="preserve"> </w:t>
      </w:r>
      <w:r>
        <w:t>voltage</w:t>
      </w:r>
      <w:r>
        <w:rPr>
          <w:spacing w:val="23"/>
        </w:rPr>
        <w:t xml:space="preserve"> </w:t>
      </w:r>
      <w:r>
        <w:t>(e</w:t>
      </w:r>
      <w:r>
        <w:rPr>
          <w:vertAlign w:val="subscript"/>
        </w:rPr>
        <w:t>g</w:t>
      </w:r>
      <w:r>
        <w:rPr>
          <w:spacing w:val="-21"/>
        </w:rPr>
        <w:t xml:space="preserve"> </w:t>
      </w:r>
      <w:r>
        <w:t>−</w:t>
      </w:r>
      <w:r>
        <w:rPr>
          <w:spacing w:val="12"/>
        </w:rPr>
        <w:t xml:space="preserve"> </w:t>
      </w:r>
      <w:r>
        <w:t>m</w:t>
      </w:r>
      <w:r>
        <w:rPr>
          <w:vertAlign w:val="subscript"/>
        </w:rPr>
        <w:t>v</w:t>
      </w:r>
      <w:r>
        <w:t>e</w:t>
      </w:r>
      <w:r>
        <w:rPr>
          <w:vertAlign w:val="subscript"/>
        </w:rPr>
        <w:t>0</w:t>
      </w:r>
      <w:r>
        <w:t>)</w:t>
      </w:r>
      <w:r>
        <w:rPr>
          <w:spacing w:val="49"/>
        </w:rPr>
        <w:t xml:space="preserve"> </w:t>
      </w:r>
      <w:r>
        <w:t>multiplied</w:t>
      </w:r>
      <w:r>
        <w:rPr>
          <w:spacing w:val="8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gain</w:t>
      </w:r>
      <w:r>
        <w:rPr>
          <w:spacing w:val="11"/>
        </w:rPr>
        <w:t xml:space="preserve"> </w:t>
      </w:r>
      <w:r>
        <w:t>A</w:t>
      </w:r>
      <w:r>
        <w:rPr>
          <w:vertAlign w:val="subscript"/>
        </w:rPr>
        <w:t>v</w:t>
      </w:r>
      <w:r>
        <w:rPr>
          <w:spacing w:val="-2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amplifier</w:t>
      </w:r>
    </w:p>
    <w:p w:rsidR="00CF586A" w:rsidRDefault="00D20B05">
      <w:pPr>
        <w:pStyle w:val="BodyText"/>
        <w:tabs>
          <w:tab w:val="left" w:pos="2351"/>
          <w:tab w:val="left" w:pos="4852"/>
          <w:tab w:val="left" w:pos="5951"/>
        </w:tabs>
        <w:spacing w:before="140"/>
        <w:ind w:left="191"/>
      </w:pPr>
      <w:r>
        <w:pict>
          <v:group id="_x0000_s1260" style="position:absolute;left:0;text-align:left;margin-left:461.65pt;margin-top:4.75pt;width:90.4pt;height:34.2pt;z-index:15936000;mso-position-horizontal-relative:page" coordorigin="9233,95" coordsize="1808,684">
            <v:rect id="_x0000_s1263" style="position:absolute;left:9240;top:102;width:1793;height:670" filled="f" strokeweight=".72pt"/>
            <v:shape id="_x0000_s1262" type="#_x0000_t202" style="position:absolute;left:9518;top:454;width:1254;height:241" filled="f" stroked="f">
              <v:textbox inset="0,0,0,0">
                <w:txbxContent>
                  <w:p w:rsidR="00CF586A" w:rsidRDefault="00D20B05">
                    <w:pPr>
                      <w:tabs>
                        <w:tab w:val="left" w:pos="477"/>
                      </w:tabs>
                      <w:spacing w:line="241" w:lineRule="exact"/>
                      <w:rPr>
                        <w:rFonts w:ascii="Cambria Math" w:eastAsia="Cambria Math"/>
                        <w:sz w:val="15"/>
                      </w:rPr>
                    </w:pPr>
                    <w:r>
                      <w:rPr>
                        <w:rFonts w:ascii="Cambria Math" w:eastAsia="Cambria Math"/>
                        <w:w w:val="110"/>
                        <w:sz w:val="18"/>
                      </w:rPr>
                      <w:t>e</w:t>
                    </w:r>
                    <w:r>
                      <w:rPr>
                        <w:rFonts w:ascii="Cambria Math" w:eastAsia="Cambria Math"/>
                        <w:w w:val="110"/>
                        <w:position w:val="-3"/>
                        <w:sz w:val="15"/>
                      </w:rPr>
                      <w:t>𝑔</w:t>
                    </w:r>
                    <w:r>
                      <w:rPr>
                        <w:rFonts w:ascii="Cambria Math" w:eastAsia="Cambria Math"/>
                        <w:w w:val="110"/>
                        <w:position w:val="-3"/>
                        <w:sz w:val="15"/>
                      </w:rPr>
                      <w:tab/>
                    </w:r>
                    <w:r>
                      <w:rPr>
                        <w:rFonts w:ascii="Cambria Math" w:eastAsia="Cambria Math"/>
                        <w:w w:val="105"/>
                        <w:sz w:val="18"/>
                      </w:rPr>
                      <w:t>1+</w:t>
                    </w:r>
                    <w:r>
                      <w:rPr>
                        <w:rFonts w:ascii="Cambria Math" w:eastAsia="Cambria Math"/>
                        <w:spacing w:val="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w w:val="105"/>
                        <w:sz w:val="18"/>
                      </w:rPr>
                      <w:t>𝐴</w:t>
                    </w:r>
                    <w:r>
                      <w:rPr>
                        <w:rFonts w:ascii="Cambria Math" w:eastAsia="Cambria Math"/>
                        <w:w w:val="105"/>
                        <w:position w:val="-3"/>
                        <w:sz w:val="15"/>
                      </w:rPr>
                      <w:t>𝑣</w:t>
                    </w:r>
                    <w:r>
                      <w:rPr>
                        <w:rFonts w:ascii="Cambria Math" w:eastAsia="Cambria Math"/>
                        <w:w w:val="105"/>
                        <w:sz w:val="18"/>
                      </w:rPr>
                      <w:t>𝑚</w:t>
                    </w:r>
                    <w:r>
                      <w:rPr>
                        <w:rFonts w:ascii="Cambria Math" w:eastAsia="Cambria Math"/>
                        <w:w w:val="105"/>
                        <w:position w:val="-3"/>
                        <w:sz w:val="15"/>
                      </w:rPr>
                      <w:t>𝑣</w:t>
                    </w:r>
                  </w:p>
                </w:txbxContent>
              </v:textbox>
            </v:shape>
            <v:shape id="_x0000_s1261" type="#_x0000_t202" style="position:absolute;left:9523;top:168;width:1252;height:381" filled="f" stroked="f">
              <v:textbox inset="0,0,0,0">
                <w:txbxContent>
                  <w:p w:rsidR="00CF586A" w:rsidRDefault="00D20B05">
                    <w:pPr>
                      <w:tabs>
                        <w:tab w:val="left" w:pos="743"/>
                        <w:tab w:val="left" w:pos="1231"/>
                      </w:tabs>
                      <w:rPr>
                        <w:rFonts w:ascii="Cambria Math" w:eastAsia="Cambria Math"/>
                        <w:sz w:val="15"/>
                      </w:rPr>
                    </w:pPr>
                    <w:r>
                      <w:rPr>
                        <w:rFonts w:ascii="Cambria Math" w:eastAsia="Cambria Math"/>
                        <w:w w:val="110"/>
                        <w:sz w:val="18"/>
                        <w:u w:val="single"/>
                      </w:rPr>
                      <w:t>e</w:t>
                    </w:r>
                    <w:r>
                      <w:rPr>
                        <w:rFonts w:ascii="Cambria Math" w:eastAsia="Cambria Math"/>
                        <w:w w:val="110"/>
                        <w:position w:val="-3"/>
                        <w:sz w:val="15"/>
                        <w:u w:val="single"/>
                      </w:rPr>
                      <w:t>0</w:t>
                    </w:r>
                    <w:r>
                      <w:rPr>
                        <w:rFonts w:ascii="Cambria Math" w:eastAsia="Cambria Math"/>
                        <w:spacing w:val="29"/>
                        <w:w w:val="110"/>
                        <w:position w:val="-3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0"/>
                        <w:position w:val="-14"/>
                        <w:sz w:val="26"/>
                      </w:rPr>
                      <w:t>=</w:t>
                    </w:r>
                    <w:r>
                      <w:rPr>
                        <w:b/>
                        <w:w w:val="110"/>
                        <w:sz w:val="26"/>
                        <w:u w:val="single"/>
                      </w:rPr>
                      <w:tab/>
                    </w:r>
                    <w:r>
                      <w:rPr>
                        <w:rFonts w:ascii="Cambria Math" w:eastAsia="Cambria Math"/>
                        <w:w w:val="110"/>
                        <w:sz w:val="18"/>
                        <w:u w:val="single"/>
                      </w:rPr>
                      <w:t>𝐴</w:t>
                    </w:r>
                    <w:r>
                      <w:rPr>
                        <w:rFonts w:ascii="Cambria Math" w:eastAsia="Cambria Math"/>
                        <w:w w:val="110"/>
                        <w:position w:val="-3"/>
                        <w:sz w:val="15"/>
                        <w:u w:val="single"/>
                      </w:rPr>
                      <w:t>𝑣</w:t>
                    </w:r>
                    <w:r>
                      <w:rPr>
                        <w:rFonts w:ascii="Cambria Math" w:eastAsia="Cambria Math"/>
                        <w:position w:val="-3"/>
                        <w:sz w:val="15"/>
                        <w:u w:val="single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t>i.e.</w:t>
      </w:r>
      <w:r>
        <w:tab/>
      </w:r>
      <w:r>
        <w:rPr>
          <w:spacing w:val="-1"/>
        </w:rPr>
        <w:t>(e</w:t>
      </w:r>
      <w:r>
        <w:rPr>
          <w:spacing w:val="-1"/>
          <w:vertAlign w:val="subscript"/>
        </w:rPr>
        <w:t>g</w:t>
      </w:r>
      <w:r>
        <w:rPr>
          <w:spacing w:val="-21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t>m</w:t>
      </w:r>
      <w:r>
        <w:rPr>
          <w:vertAlign w:val="subscript"/>
        </w:rPr>
        <w:t>v</w:t>
      </w:r>
      <w:r>
        <w:t>e</w:t>
      </w:r>
      <w:r>
        <w:rPr>
          <w:vertAlign w:val="subscript"/>
        </w:rPr>
        <w:t>0</w:t>
      </w:r>
      <w:r>
        <w:t>) A</w:t>
      </w:r>
      <w:r>
        <w:rPr>
          <w:vertAlign w:val="subscript"/>
        </w:rPr>
        <w:t>v</w:t>
      </w:r>
      <w:r>
        <w:rPr>
          <w:spacing w:val="-20"/>
        </w:rPr>
        <w:t xml:space="preserve"> </w:t>
      </w:r>
      <w:r>
        <w:t>= e</w:t>
      </w:r>
      <w:r>
        <w:rPr>
          <w:vertAlign w:val="subscript"/>
        </w:rPr>
        <w:t>0</w:t>
      </w:r>
      <w:r>
        <w:tab/>
      </w:r>
      <w:r>
        <w:rPr>
          <w:rFonts w:ascii="Wingdings" w:hAnsi="Wingdings"/>
        </w:rPr>
        <w:t></w:t>
      </w:r>
      <w:r>
        <w:tab/>
      </w:r>
      <w:r>
        <w:rPr>
          <w:spacing w:val="-1"/>
        </w:rPr>
        <w:t>A</w:t>
      </w:r>
      <w:r>
        <w:rPr>
          <w:spacing w:val="-1"/>
          <w:vertAlign w:val="subscript"/>
        </w:rPr>
        <w:t>v</w:t>
      </w:r>
      <w:r>
        <w:rPr>
          <w:spacing w:val="-1"/>
        </w:rPr>
        <w:t>e</w:t>
      </w:r>
      <w:r>
        <w:rPr>
          <w:spacing w:val="-1"/>
          <w:vertAlign w:val="subscript"/>
        </w:rPr>
        <w:t>g</w:t>
      </w:r>
      <w:r>
        <w:rPr>
          <w:spacing w:val="-2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A</w:t>
      </w:r>
      <w:r>
        <w:rPr>
          <w:vertAlign w:val="subscript"/>
        </w:rPr>
        <w:t>v</w:t>
      </w:r>
      <w:r>
        <w:rPr>
          <w:spacing w:val="-2"/>
        </w:rPr>
        <w:t xml:space="preserve"> </w:t>
      </w:r>
      <w:r>
        <w:t>m</w:t>
      </w:r>
      <w:r>
        <w:rPr>
          <w:vertAlign w:val="subscript"/>
        </w:rPr>
        <w:t>v</w:t>
      </w:r>
      <w:r>
        <w:rPr>
          <w:spacing w:val="-21"/>
        </w:rPr>
        <w:t xml:space="preserve"> </w:t>
      </w:r>
      <w:r>
        <w:t>e</w:t>
      </w:r>
      <w:r>
        <w:rPr>
          <w:vertAlign w:val="subscript"/>
        </w:rPr>
        <w:t>0</w:t>
      </w:r>
      <w:r>
        <w:rPr>
          <w:spacing w:val="-19"/>
        </w:rPr>
        <w:t xml:space="preserve"> </w:t>
      </w:r>
      <w:r>
        <w:t>= e</w:t>
      </w:r>
      <w:r>
        <w:rPr>
          <w:vertAlign w:val="subscript"/>
        </w:rPr>
        <w:t>0</w:t>
      </w:r>
    </w:p>
    <w:p w:rsidR="00CF586A" w:rsidRDefault="00D20B05">
      <w:pPr>
        <w:pStyle w:val="BodyText"/>
        <w:tabs>
          <w:tab w:val="left" w:pos="2411"/>
          <w:tab w:val="left" w:pos="4833"/>
          <w:tab w:val="left" w:pos="5951"/>
        </w:tabs>
        <w:spacing w:before="28" w:line="416" w:lineRule="exact"/>
        <w:ind w:left="191" w:right="2975" w:firstLine="1521"/>
      </w:pPr>
      <w:r>
        <w:pict>
          <v:group id="_x0000_s1256" style="position:absolute;left:0;text-align:left;margin-left:351.7pt;margin-top:27.15pt;width:100.95pt;height:34.1pt;z-index:-17871360;mso-position-horizontal-relative:page" coordorigin="7034,543" coordsize="2019,682">
            <v:rect id="_x0000_s1259" style="position:absolute;left:7041;top:550;width:2004;height:668" filled="f" strokeweight=".72pt"/>
            <v:shape id="_x0000_s1258" type="#_x0000_t202" style="position:absolute;left:7343;top:614;width:1417;height:418" filled="f" stroked="f">
              <v:textbox inset="0,0,0,0">
                <w:txbxContent>
                  <w:p w:rsidR="00CF586A" w:rsidRDefault="00D20B05">
                    <w:pPr>
                      <w:tabs>
                        <w:tab w:val="left" w:pos="909"/>
                        <w:tab w:val="left" w:pos="1396"/>
                      </w:tabs>
                      <w:spacing w:before="17" w:line="165" w:lineRule="auto"/>
                      <w:rPr>
                        <w:rFonts w:ascii="Cambria Math" w:eastAsia="Cambria Math"/>
                        <w:sz w:val="15"/>
                      </w:rPr>
                    </w:pPr>
                    <w:r>
                      <w:rPr>
                        <w:rFonts w:ascii="Cambria Math" w:eastAsia="Cambria Math"/>
                        <w:w w:val="105"/>
                        <w:position w:val="-14"/>
                        <w:sz w:val="26"/>
                      </w:rPr>
                      <w:t>A</w:t>
                    </w:r>
                    <w:r>
                      <w:rPr>
                        <w:rFonts w:ascii="Cambria Math" w:eastAsia="Cambria Math"/>
                        <w:w w:val="105"/>
                        <w:position w:val="-20"/>
                        <w:sz w:val="18"/>
                      </w:rPr>
                      <w:t>vf</w:t>
                    </w:r>
                    <w:r>
                      <w:rPr>
                        <w:rFonts w:ascii="Cambria Math" w:eastAsia="Cambria Math"/>
                        <w:spacing w:val="33"/>
                        <w:w w:val="105"/>
                        <w:position w:val="-20"/>
                        <w:sz w:val="18"/>
                      </w:rPr>
                      <w:t xml:space="preserve"> </w:t>
                    </w:r>
                    <w:r>
                      <w:rPr>
                        <w:b/>
                        <w:w w:val="105"/>
                        <w:position w:val="-14"/>
                        <w:sz w:val="26"/>
                      </w:rPr>
                      <w:t>=</w:t>
                    </w:r>
                    <w:r>
                      <w:rPr>
                        <w:b/>
                        <w:w w:val="105"/>
                        <w:sz w:val="26"/>
                        <w:u w:val="single"/>
                      </w:rPr>
                      <w:tab/>
                    </w:r>
                    <w:r>
                      <w:rPr>
                        <w:rFonts w:ascii="Cambria Math" w:eastAsia="Cambria Math"/>
                        <w:w w:val="105"/>
                        <w:sz w:val="18"/>
                        <w:u w:val="single"/>
                      </w:rPr>
                      <w:t>𝐴</w:t>
                    </w:r>
                    <w:r>
                      <w:rPr>
                        <w:rFonts w:ascii="Cambria Math" w:eastAsia="Cambria Math"/>
                        <w:w w:val="105"/>
                        <w:position w:val="-3"/>
                        <w:sz w:val="15"/>
                        <w:u w:val="single"/>
                      </w:rPr>
                      <w:t>𝑣</w:t>
                    </w:r>
                    <w:r>
                      <w:rPr>
                        <w:rFonts w:ascii="Cambria Math" w:eastAsia="Cambria Math"/>
                        <w:position w:val="-3"/>
                        <w:sz w:val="15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257" type="#_x0000_t202" style="position:absolute;left:7982;top:900;width:774;height:241" filled="f" stroked="f">
              <v:textbox inset="0,0,0,0">
                <w:txbxContent>
                  <w:p w:rsidR="00CF586A" w:rsidRDefault="00D20B05">
                    <w:pPr>
                      <w:spacing w:line="241" w:lineRule="exact"/>
                      <w:rPr>
                        <w:rFonts w:ascii="Cambria Math" w:eastAsia="Cambria Math"/>
                        <w:sz w:val="15"/>
                      </w:rPr>
                    </w:pPr>
                    <w:r>
                      <w:rPr>
                        <w:rFonts w:ascii="Cambria Math" w:eastAsia="Cambria Math"/>
                        <w:w w:val="105"/>
                        <w:sz w:val="18"/>
                      </w:rPr>
                      <w:t>1+</w:t>
                    </w:r>
                    <w:r>
                      <w:rPr>
                        <w:rFonts w:ascii="Cambria Math" w:eastAsia="Cambria Math"/>
                        <w:spacing w:val="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w w:val="105"/>
                        <w:sz w:val="18"/>
                      </w:rPr>
                      <w:t>𝐴</w:t>
                    </w:r>
                    <w:r>
                      <w:rPr>
                        <w:rFonts w:ascii="Cambria Math" w:eastAsia="Cambria Math"/>
                        <w:w w:val="105"/>
                        <w:position w:val="-3"/>
                        <w:sz w:val="15"/>
                      </w:rPr>
                      <w:t>𝑣</w:t>
                    </w:r>
                    <w:r>
                      <w:rPr>
                        <w:rFonts w:ascii="Cambria Math" w:eastAsia="Cambria Math"/>
                        <w:w w:val="105"/>
                        <w:sz w:val="18"/>
                      </w:rPr>
                      <w:t>𝑚</w:t>
                    </w:r>
                    <w:r>
                      <w:rPr>
                        <w:rFonts w:ascii="Cambria Math" w:eastAsia="Cambria Math"/>
                        <w:w w:val="105"/>
                        <w:position w:val="-3"/>
                        <w:sz w:val="15"/>
                      </w:rPr>
                      <w:t>𝑣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Wingdings" w:hAnsi="Wingdings"/>
        </w:rPr>
        <w:t></w:t>
      </w:r>
      <w:r>
        <w:tab/>
      </w:r>
      <w:r>
        <w:rPr>
          <w:spacing w:val="-1"/>
        </w:rPr>
        <w:t>e</w:t>
      </w:r>
      <w:r>
        <w:rPr>
          <w:spacing w:val="-1"/>
          <w:vertAlign w:val="subscript"/>
        </w:rPr>
        <w:t>0</w:t>
      </w:r>
      <w:r>
        <w:rPr>
          <w:spacing w:val="-18"/>
        </w:rPr>
        <w:t xml:space="preserve"> </w:t>
      </w:r>
      <w:r>
        <w:rPr>
          <w:spacing w:val="-1"/>
        </w:rPr>
        <w:t xml:space="preserve">+ </w:t>
      </w:r>
      <w:r>
        <w:t>A</w:t>
      </w:r>
      <w:r>
        <w:rPr>
          <w:vertAlign w:val="subscript"/>
        </w:rPr>
        <w:t>v</w:t>
      </w:r>
      <w:r>
        <w:rPr>
          <w:spacing w:val="-2"/>
        </w:rPr>
        <w:t xml:space="preserve"> </w:t>
      </w:r>
      <w:r>
        <w:t>m</w:t>
      </w:r>
      <w:r>
        <w:rPr>
          <w:vertAlign w:val="subscript"/>
        </w:rPr>
        <w:t>v</w:t>
      </w:r>
      <w:r>
        <w:rPr>
          <w:spacing w:val="-21"/>
        </w:rPr>
        <w:t xml:space="preserve"> </w:t>
      </w:r>
      <w:r>
        <w:t>e</w:t>
      </w:r>
      <w:r>
        <w:rPr>
          <w:vertAlign w:val="subscript"/>
        </w:rPr>
        <w:t>0</w:t>
      </w:r>
      <w:r>
        <w:rPr>
          <w:spacing w:val="-19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</w:t>
      </w:r>
      <w:r>
        <w:rPr>
          <w:vertAlign w:val="subscript"/>
        </w:rPr>
        <w:t>v</w:t>
      </w:r>
      <w:r>
        <w:t>e</w:t>
      </w:r>
      <w:r>
        <w:rPr>
          <w:vertAlign w:val="subscript"/>
        </w:rPr>
        <w:t>g</w:t>
      </w:r>
      <w:r>
        <w:tab/>
      </w:r>
      <w:r>
        <w:rPr>
          <w:rFonts w:ascii="Wingdings" w:hAnsi="Wingdings"/>
        </w:rPr>
        <w:t></w:t>
      </w:r>
      <w:r>
        <w:tab/>
      </w:r>
      <w:r>
        <w:rPr>
          <w:spacing w:val="-2"/>
        </w:rPr>
        <w:t>e</w:t>
      </w:r>
      <w:r>
        <w:rPr>
          <w:spacing w:val="-2"/>
          <w:vertAlign w:val="subscript"/>
        </w:rPr>
        <w:t>0</w:t>
      </w:r>
      <w:r>
        <w:rPr>
          <w:spacing w:val="-2"/>
        </w:rPr>
        <w:t xml:space="preserve"> </w:t>
      </w:r>
      <w:r>
        <w:rPr>
          <w:spacing w:val="-1"/>
        </w:rPr>
        <w:t>(1 + A</w:t>
      </w:r>
      <w:r>
        <w:rPr>
          <w:spacing w:val="-1"/>
          <w:vertAlign w:val="subscript"/>
        </w:rPr>
        <w:t>v</w:t>
      </w:r>
      <w:r>
        <w:rPr>
          <w:spacing w:val="-1"/>
        </w:rPr>
        <w:t xml:space="preserve"> m</w:t>
      </w:r>
      <w:r>
        <w:rPr>
          <w:spacing w:val="-1"/>
          <w:vertAlign w:val="subscript"/>
        </w:rPr>
        <w:t>v</w:t>
      </w:r>
      <w:r>
        <w:rPr>
          <w:spacing w:val="-1"/>
        </w:rPr>
        <w:t>) = A</w:t>
      </w:r>
      <w:r>
        <w:rPr>
          <w:spacing w:val="-1"/>
          <w:vertAlign w:val="subscript"/>
        </w:rPr>
        <w:t>v</w:t>
      </w:r>
      <w:r>
        <w:rPr>
          <w:spacing w:val="-1"/>
        </w:rPr>
        <w:t>e</w:t>
      </w:r>
      <w:r>
        <w:rPr>
          <w:spacing w:val="-1"/>
          <w:vertAlign w:val="subscript"/>
        </w:rPr>
        <w:t>g</w:t>
      </w:r>
      <w:r>
        <w:rPr>
          <w:spacing w:val="-57"/>
        </w:rPr>
        <w:t xml:space="preserve"> </w:t>
      </w:r>
      <w:r>
        <w:rPr>
          <w:spacing w:val="-1"/>
        </w:rPr>
        <w:t>But</w:t>
      </w:r>
      <w:r>
        <w:t xml:space="preserve"> </w:t>
      </w:r>
      <w:r>
        <w:rPr>
          <w:b/>
          <w:spacing w:val="-1"/>
        </w:rPr>
        <w:t>e</w:t>
      </w:r>
      <w:r>
        <w:rPr>
          <w:b/>
          <w:spacing w:val="-1"/>
          <w:vertAlign w:val="subscript"/>
        </w:rPr>
        <w:t>0</w:t>
      </w:r>
      <w:r>
        <w:rPr>
          <w:b/>
          <w:spacing w:val="-1"/>
        </w:rPr>
        <w:t>/e</w:t>
      </w:r>
      <w:r>
        <w:rPr>
          <w:b/>
          <w:spacing w:val="-1"/>
          <w:vertAlign w:val="subscript"/>
        </w:rPr>
        <w:t>g</w:t>
      </w:r>
      <w:r>
        <w:rPr>
          <w:b/>
          <w:spacing w:val="-19"/>
        </w:rPr>
        <w:t xml:space="preserve"> </w:t>
      </w:r>
      <w:r>
        <w:rPr>
          <w:spacing w:val="-1"/>
        </w:rPr>
        <w:t>is</w:t>
      </w:r>
      <w:r>
        <w:t xml:space="preserve"> the voltage</w:t>
      </w:r>
      <w:r>
        <w:rPr>
          <w:spacing w:val="1"/>
        </w:rPr>
        <w:t xml:space="preserve"> </w:t>
      </w:r>
      <w:r>
        <w:t>gain of the amplifier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feedback.</w:t>
      </w:r>
    </w:p>
    <w:p w:rsidR="00CF586A" w:rsidRDefault="00D20B05">
      <w:pPr>
        <w:pStyle w:val="BodyText"/>
        <w:tabs>
          <w:tab w:val="left" w:pos="2351"/>
        </w:tabs>
        <w:spacing w:before="7"/>
        <w:ind w:left="1632"/>
      </w:pPr>
      <w:r>
        <w:rPr>
          <w:rFonts w:ascii="Cambria Math" w:hAnsi="Cambria Math"/>
        </w:rPr>
        <w:t>∴</w:t>
      </w:r>
      <w:r>
        <w:rPr>
          <w:rFonts w:ascii="Cambria Math" w:hAnsi="Cambria Math"/>
        </w:rPr>
        <w:tab/>
      </w:r>
      <w:r>
        <w:t>Voltage</w:t>
      </w:r>
      <w:r>
        <w:rPr>
          <w:spacing w:val="-3"/>
        </w:rPr>
        <w:t xml:space="preserve"> </w:t>
      </w:r>
      <w:r>
        <w:t>gain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negative</w:t>
      </w:r>
      <w:r>
        <w:rPr>
          <w:spacing w:val="-3"/>
        </w:rPr>
        <w:t xml:space="preserve"> </w:t>
      </w:r>
      <w:r>
        <w:t>feedback</w:t>
      </w:r>
      <w:r>
        <w:rPr>
          <w:spacing w:val="-2"/>
        </w:rPr>
        <w:t xml:space="preserve"> </w:t>
      </w:r>
      <w:r>
        <w:t>is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147" w:line="235" w:lineRule="auto"/>
        <w:ind w:right="376" w:hanging="360"/>
        <w:jc w:val="both"/>
        <w:rPr>
          <w:rFonts w:ascii="Wingdings" w:hAnsi="Wingdings"/>
          <w:sz w:val="26"/>
        </w:rPr>
      </w:pPr>
      <w:r>
        <w:rPr>
          <w:sz w:val="24"/>
        </w:rPr>
        <w:t>It may be seen that the gain of the amplifier without feedback is A</w:t>
      </w:r>
      <w:r>
        <w:rPr>
          <w:sz w:val="24"/>
          <w:vertAlign w:val="subscript"/>
        </w:rPr>
        <w:t>v</w:t>
      </w:r>
      <w:r>
        <w:rPr>
          <w:sz w:val="24"/>
        </w:rPr>
        <w:t>. However, when negative voltage</w:t>
      </w:r>
      <w:r>
        <w:rPr>
          <w:spacing w:val="1"/>
          <w:sz w:val="24"/>
        </w:rPr>
        <w:t xml:space="preserve"> </w:t>
      </w:r>
      <w:r>
        <w:rPr>
          <w:sz w:val="24"/>
        </w:rPr>
        <w:t>feedback</w:t>
      </w:r>
      <w:r>
        <w:rPr>
          <w:spacing w:val="-1"/>
          <w:sz w:val="24"/>
        </w:rPr>
        <w:t xml:space="preserve"> </w:t>
      </w:r>
      <w:r>
        <w:rPr>
          <w:sz w:val="24"/>
        </w:rPr>
        <w:t>is applied, the</w:t>
      </w:r>
      <w:r>
        <w:rPr>
          <w:spacing w:val="1"/>
          <w:sz w:val="24"/>
        </w:rPr>
        <w:t xml:space="preserve"> </w:t>
      </w:r>
      <w:r>
        <w:rPr>
          <w:sz w:val="24"/>
        </w:rPr>
        <w:t>gain is reduced by</w:t>
      </w:r>
      <w:r>
        <w:rPr>
          <w:spacing w:val="-3"/>
          <w:sz w:val="24"/>
        </w:rPr>
        <w:t xml:space="preserve"> </w:t>
      </w:r>
      <w:r>
        <w:rPr>
          <w:sz w:val="24"/>
        </w:rPr>
        <w:t>a factor</w:t>
      </w:r>
      <w:r>
        <w:rPr>
          <w:spacing w:val="1"/>
          <w:sz w:val="24"/>
        </w:rPr>
        <w:t xml:space="preserve"> </w:t>
      </w:r>
      <w:r>
        <w:rPr>
          <w:sz w:val="24"/>
        </w:rPr>
        <w:t>1 + A</w:t>
      </w:r>
      <w:r>
        <w:rPr>
          <w:sz w:val="24"/>
          <w:vertAlign w:val="subscript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m</w:t>
      </w:r>
      <w:r>
        <w:rPr>
          <w:sz w:val="24"/>
          <w:vertAlign w:val="subscript"/>
        </w:rPr>
        <w:t>v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"/>
        <w:ind w:hanging="360"/>
        <w:rPr>
          <w:rFonts w:ascii="Wingdings" w:hAnsi="Wingdings"/>
          <w:sz w:val="26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be noted</w:t>
      </w:r>
      <w:r>
        <w:rPr>
          <w:spacing w:val="-1"/>
          <w:sz w:val="24"/>
        </w:rPr>
        <w:t xml:space="preserve"> </w:t>
      </w:r>
      <w:r>
        <w:rPr>
          <w:sz w:val="24"/>
        </w:rPr>
        <w:t>that negative</w:t>
      </w:r>
      <w:r>
        <w:rPr>
          <w:spacing w:val="-1"/>
          <w:sz w:val="24"/>
        </w:rPr>
        <w:t xml:space="preserve"> </w:t>
      </w:r>
      <w:r>
        <w:rPr>
          <w:sz w:val="24"/>
        </w:rPr>
        <w:t>voltage</w:t>
      </w:r>
      <w:r>
        <w:rPr>
          <w:spacing w:val="1"/>
          <w:sz w:val="24"/>
        </w:rPr>
        <w:t xml:space="preserve"> </w:t>
      </w:r>
      <w:r>
        <w:rPr>
          <w:sz w:val="24"/>
        </w:rPr>
        <w:t>feedback</w:t>
      </w:r>
      <w:r>
        <w:rPr>
          <w:spacing w:val="-1"/>
          <w:sz w:val="24"/>
        </w:rPr>
        <w:t xml:space="preserve"> </w:t>
      </w:r>
      <w:r>
        <w:rPr>
          <w:sz w:val="24"/>
        </w:rPr>
        <w:t>does not affect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current</w:t>
      </w:r>
      <w:r>
        <w:rPr>
          <w:spacing w:val="2"/>
          <w:sz w:val="24"/>
        </w:rPr>
        <w:t xml:space="preserve"> </w:t>
      </w:r>
      <w:r>
        <w:rPr>
          <w:sz w:val="24"/>
        </w:rPr>
        <w:t>gain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 circuit.</w:t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480"/>
        </w:tabs>
        <w:spacing w:before="42"/>
        <w:ind w:left="480"/>
        <w:rPr>
          <w:rFonts w:ascii="Wingdings" w:hAnsi="Wingdings"/>
        </w:rPr>
      </w:pPr>
      <w:r>
        <w:t>ADVANTAGES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NEGATIVE</w:t>
      </w:r>
      <w:r>
        <w:rPr>
          <w:spacing w:val="-5"/>
        </w:rPr>
        <w:t xml:space="preserve"> </w:t>
      </w:r>
      <w:r>
        <w:t>VOLTAGE</w:t>
      </w:r>
      <w:r>
        <w:rPr>
          <w:spacing w:val="-4"/>
        </w:rPr>
        <w:t xml:space="preserve"> </w:t>
      </w:r>
      <w:r>
        <w:t>FEEDBACK:-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36"/>
        <w:ind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 are the</w:t>
      </w:r>
      <w:r>
        <w:rPr>
          <w:spacing w:val="-1"/>
          <w:sz w:val="24"/>
        </w:rPr>
        <w:t xml:space="preserve"> </w:t>
      </w:r>
      <w:r>
        <w:rPr>
          <w:sz w:val="24"/>
        </w:rPr>
        <w:t>advantages of</w:t>
      </w:r>
      <w:r>
        <w:rPr>
          <w:spacing w:val="-2"/>
          <w:sz w:val="24"/>
        </w:rPr>
        <w:t xml:space="preserve"> </w:t>
      </w:r>
      <w:r>
        <w:rPr>
          <w:sz w:val="24"/>
        </w:rPr>
        <w:t>negative voltage</w:t>
      </w:r>
      <w:r>
        <w:rPr>
          <w:spacing w:val="-3"/>
          <w:sz w:val="24"/>
        </w:rPr>
        <w:t xml:space="preserve"> </w:t>
      </w:r>
      <w:r>
        <w:rPr>
          <w:sz w:val="24"/>
        </w:rPr>
        <w:t>feedback in amplifiers:-</w:t>
      </w:r>
    </w:p>
    <w:p w:rsidR="00CF586A" w:rsidRDefault="00D20B05">
      <w:pPr>
        <w:pStyle w:val="BodyText"/>
        <w:spacing w:before="43" w:line="237" w:lineRule="auto"/>
        <w:ind w:left="551" w:hanging="360"/>
      </w:pPr>
      <w:r>
        <w:rPr>
          <w:rFonts w:ascii="Symbol" w:hAnsi="Symbol"/>
        </w:rPr>
        <w:t></w:t>
      </w:r>
      <w:r>
        <w:rPr>
          <w:spacing w:val="58"/>
        </w:rPr>
        <w:t xml:space="preserve"> </w:t>
      </w:r>
      <w:r>
        <w:rPr>
          <w:b/>
        </w:rPr>
        <w:t>Gain</w:t>
      </w:r>
      <w:r>
        <w:rPr>
          <w:b/>
          <w:spacing w:val="30"/>
        </w:rPr>
        <w:t xml:space="preserve"> </w:t>
      </w:r>
      <w:r>
        <w:rPr>
          <w:b/>
        </w:rPr>
        <w:t>Stability</w:t>
      </w:r>
      <w:r>
        <w:t>.</w:t>
      </w:r>
      <w:r>
        <w:rPr>
          <w:spacing w:val="23"/>
        </w:rPr>
        <w:t xml:space="preserve"> </w:t>
      </w:r>
      <w:r>
        <w:t>An</w:t>
      </w:r>
      <w:r>
        <w:rPr>
          <w:spacing w:val="22"/>
        </w:rPr>
        <w:t xml:space="preserve"> </w:t>
      </w:r>
      <w:r>
        <w:t>important</w:t>
      </w:r>
      <w:r>
        <w:rPr>
          <w:spacing w:val="23"/>
        </w:rPr>
        <w:t xml:space="preserve"> </w:t>
      </w:r>
      <w:r>
        <w:t>advantage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negative</w:t>
      </w:r>
      <w:r>
        <w:rPr>
          <w:spacing w:val="22"/>
        </w:rPr>
        <w:t xml:space="preserve"> </w:t>
      </w:r>
      <w:r>
        <w:t>voltage</w:t>
      </w:r>
      <w:r>
        <w:rPr>
          <w:spacing w:val="24"/>
        </w:rPr>
        <w:t xml:space="preserve"> </w:t>
      </w:r>
      <w:r>
        <w:t>feedback</w:t>
      </w:r>
      <w:r>
        <w:rPr>
          <w:spacing w:val="25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resultant</w:t>
      </w:r>
      <w:r>
        <w:rPr>
          <w:spacing w:val="25"/>
        </w:rPr>
        <w:t xml:space="preserve"> </w:t>
      </w:r>
      <w:r>
        <w:t>gain</w:t>
      </w:r>
      <w:r>
        <w:rPr>
          <w:spacing w:val="21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amplifier</w:t>
      </w:r>
      <w:r>
        <w:rPr>
          <w:spacing w:val="-3"/>
        </w:rPr>
        <w:t xml:space="preserve"> </w:t>
      </w:r>
      <w:r>
        <w:t>can be made independent of</w:t>
      </w:r>
      <w:r>
        <w:rPr>
          <w:spacing w:val="-1"/>
        </w:rPr>
        <w:t xml:space="preserve"> </w:t>
      </w:r>
      <w:r>
        <w:t>transistor parameters or the</w:t>
      </w:r>
      <w:r>
        <w:rPr>
          <w:spacing w:val="-2"/>
        </w:rPr>
        <w:t xml:space="preserve"> </w:t>
      </w:r>
      <w:r>
        <w:t>supply</w:t>
      </w:r>
      <w:r>
        <w:rPr>
          <w:spacing w:val="-6"/>
        </w:rPr>
        <w:t xml:space="preserve"> </w:t>
      </w:r>
      <w:r>
        <w:t>voltage variations.</w:t>
      </w:r>
    </w:p>
    <w:p w:rsidR="00CF586A" w:rsidRDefault="00D20B05">
      <w:pPr>
        <w:tabs>
          <w:tab w:val="left" w:pos="832"/>
          <w:tab w:val="left" w:pos="1305"/>
        </w:tabs>
        <w:spacing w:before="10" w:line="156" w:lineRule="auto"/>
        <w:ind w:right="2073"/>
        <w:jc w:val="center"/>
        <w:rPr>
          <w:rFonts w:ascii="Cambria Math" w:eastAsia="Cambria Math" w:hAnsi="Cambria Math"/>
          <w:sz w:val="14"/>
        </w:rPr>
      </w:pPr>
      <w:r>
        <w:rPr>
          <w:position w:val="-13"/>
          <w:sz w:val="24"/>
        </w:rPr>
        <w:t>A</w:t>
      </w:r>
      <w:r>
        <w:rPr>
          <w:position w:val="-16"/>
          <w:sz w:val="16"/>
        </w:rPr>
        <w:t>vf</w:t>
      </w:r>
      <w:r>
        <w:rPr>
          <w:spacing w:val="18"/>
          <w:position w:val="-16"/>
          <w:sz w:val="16"/>
        </w:rPr>
        <w:t xml:space="preserve"> </w:t>
      </w:r>
      <w:r>
        <w:rPr>
          <w:position w:val="-13"/>
          <w:sz w:val="24"/>
        </w:rPr>
        <w:t>=</w:t>
      </w:r>
      <w:r>
        <w:rPr>
          <w:sz w:val="24"/>
          <w:u w:val="single"/>
        </w:rPr>
        <w:tab/>
      </w:r>
      <w:r>
        <w:rPr>
          <w:rFonts w:ascii="Cambria Math" w:eastAsia="Cambria Math" w:hAnsi="Cambria Math"/>
          <w:sz w:val="17"/>
          <w:u w:val="single"/>
        </w:rPr>
        <w:t>Æ</w:t>
      </w:r>
      <w:r>
        <w:rPr>
          <w:rFonts w:ascii="Cambria Math" w:eastAsia="Cambria Math" w:hAnsi="Cambria Math"/>
          <w:position w:val="-2"/>
          <w:sz w:val="14"/>
          <w:u w:val="single"/>
        </w:rPr>
        <w:t>𝑣</w:t>
      </w:r>
      <w:r>
        <w:rPr>
          <w:rFonts w:ascii="Cambria Math" w:eastAsia="Cambria Math" w:hAnsi="Cambria Math"/>
          <w:position w:val="-2"/>
          <w:sz w:val="14"/>
          <w:u w:val="single"/>
        </w:rPr>
        <w:tab/>
      </w:r>
    </w:p>
    <w:p w:rsidR="00CF586A" w:rsidRDefault="00D20B05">
      <w:pPr>
        <w:spacing w:line="175" w:lineRule="exact"/>
        <w:ind w:left="534" w:right="2052"/>
        <w:jc w:val="center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sz w:val="17"/>
        </w:rPr>
        <w:t>1+</w:t>
      </w:r>
      <w:r>
        <w:rPr>
          <w:rFonts w:ascii="Cambria Math" w:eastAsia="Cambria Math" w:hAnsi="Cambria Math"/>
          <w:spacing w:val="-3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Æ</w:t>
      </w:r>
      <w:r>
        <w:rPr>
          <w:rFonts w:ascii="Cambria Math" w:eastAsia="Cambria Math" w:hAnsi="Cambria Math"/>
          <w:position w:val="-2"/>
          <w:sz w:val="14"/>
        </w:rPr>
        <w:t>𝑣</w:t>
      </w:r>
      <w:r>
        <w:rPr>
          <w:rFonts w:ascii="Cambria Math" w:eastAsia="Cambria Math" w:hAnsi="Cambria Math"/>
          <w:spacing w:val="10"/>
          <w:position w:val="-2"/>
          <w:sz w:val="14"/>
        </w:rPr>
        <w:t xml:space="preserve"> </w:t>
      </w:r>
      <w:r>
        <w:rPr>
          <w:rFonts w:ascii="Cambria Math" w:eastAsia="Cambria Math" w:hAnsi="Cambria Math"/>
          <w:sz w:val="17"/>
        </w:rPr>
        <w:t>𝑚</w:t>
      </w:r>
      <w:r>
        <w:rPr>
          <w:rFonts w:ascii="Cambria Math" w:eastAsia="Cambria Math" w:hAnsi="Cambria Math"/>
          <w:position w:val="-2"/>
          <w:sz w:val="14"/>
        </w:rPr>
        <w:t>𝑣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37" w:lineRule="auto"/>
        <w:ind w:right="373" w:hanging="360"/>
        <w:jc w:val="both"/>
        <w:rPr>
          <w:rFonts w:ascii="Wingdings" w:hAnsi="Wingdings"/>
          <w:sz w:val="26"/>
        </w:rPr>
      </w:pPr>
      <w:r>
        <w:rPr>
          <w:sz w:val="24"/>
        </w:rPr>
        <w:t>For negative voltage feedback in an amplifier to be effective, the designer deliberately makes the product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"/>
          <w:sz w:val="24"/>
          <w:vertAlign w:val="subscript"/>
        </w:rPr>
        <w:t>v</w:t>
      </w:r>
      <w:r>
        <w:rPr>
          <w:spacing w:val="-1"/>
          <w:sz w:val="24"/>
        </w:rPr>
        <w:t>m</w:t>
      </w:r>
      <w:r>
        <w:rPr>
          <w:spacing w:val="-1"/>
          <w:sz w:val="24"/>
          <w:vertAlign w:val="subscript"/>
        </w:rPr>
        <w:t>v</w:t>
      </w:r>
      <w:r>
        <w:rPr>
          <w:spacing w:val="-1"/>
          <w:sz w:val="24"/>
        </w:rPr>
        <w:t xml:space="preserve"> much greater </w:t>
      </w:r>
      <w:r>
        <w:rPr>
          <w:sz w:val="24"/>
        </w:rPr>
        <w:t>than unity. Therefore, in the above relation, 1 can be neglected as compared to A</w:t>
      </w:r>
      <w:r>
        <w:rPr>
          <w:sz w:val="24"/>
          <w:vertAlign w:val="subscript"/>
        </w:rPr>
        <w:t>v</w:t>
      </w:r>
      <w:r>
        <w:rPr>
          <w:sz w:val="24"/>
        </w:rPr>
        <w:t>m</w:t>
      </w:r>
      <w:r>
        <w:rPr>
          <w:sz w:val="24"/>
          <w:vertAlign w:val="subscript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expression</w:t>
      </w:r>
      <w:r>
        <w:rPr>
          <w:spacing w:val="-1"/>
          <w:sz w:val="24"/>
        </w:rPr>
        <w:t xml:space="preserve"> </w:t>
      </w:r>
      <w:r>
        <w:rPr>
          <w:sz w:val="24"/>
        </w:rPr>
        <w:t>becomes:</w:t>
      </w:r>
    </w:p>
    <w:p w:rsidR="00CF586A" w:rsidRDefault="00D20B05">
      <w:pPr>
        <w:spacing w:before="11" w:line="115" w:lineRule="auto"/>
        <w:ind w:left="3504"/>
        <w:rPr>
          <w:rFonts w:ascii="Cambria Math" w:eastAsia="Cambria Math" w:hAnsi="Cambria Math"/>
          <w:sz w:val="17"/>
        </w:rPr>
      </w:pPr>
      <w:r>
        <w:pict>
          <v:rect id="_x0000_s1255" style="position:absolute;left:0;text-align:left;margin-left:269.3pt;margin-top:10.1pt;width:12.35pt;height:.85pt;z-index:15934976;mso-position-horizontal-relative:page" fillcolor="black" stroked="f">
            <w10:wrap anchorx="page"/>
          </v:rect>
        </w:pict>
      </w:r>
      <w:r>
        <w:rPr>
          <w:position w:val="-13"/>
          <w:sz w:val="24"/>
        </w:rPr>
        <w:t>A</w:t>
      </w:r>
      <w:r>
        <w:rPr>
          <w:position w:val="-16"/>
          <w:sz w:val="16"/>
        </w:rPr>
        <w:t>vf</w:t>
      </w:r>
      <w:r>
        <w:rPr>
          <w:spacing w:val="-8"/>
          <w:position w:val="-16"/>
          <w:sz w:val="16"/>
        </w:rPr>
        <w:t xml:space="preserve"> </w:t>
      </w:r>
      <w:r>
        <w:rPr>
          <w:position w:val="-13"/>
          <w:sz w:val="24"/>
        </w:rPr>
        <w:t>=</w:t>
      </w:r>
      <w:r>
        <w:rPr>
          <w:spacing w:val="116"/>
          <w:sz w:val="24"/>
          <w:u w:val="single"/>
        </w:rPr>
        <w:t xml:space="preserve"> </w:t>
      </w:r>
      <w:r>
        <w:rPr>
          <w:rFonts w:ascii="Cambria Math" w:eastAsia="Cambria Math" w:hAnsi="Cambria Math"/>
          <w:sz w:val="17"/>
          <w:u w:val="single"/>
        </w:rPr>
        <w:t>Æ</w:t>
      </w:r>
      <w:r>
        <w:rPr>
          <w:rFonts w:ascii="Cambria Math" w:eastAsia="Cambria Math" w:hAnsi="Cambria Math"/>
          <w:position w:val="-2"/>
          <w:sz w:val="14"/>
          <w:u w:val="single"/>
        </w:rPr>
        <w:t>𝑣</w:t>
      </w:r>
      <w:r>
        <w:rPr>
          <w:rFonts w:ascii="Cambria Math" w:eastAsia="Cambria Math" w:hAnsi="Cambria Math"/>
          <w:position w:val="-2"/>
          <w:sz w:val="14"/>
          <w:u w:val="single"/>
        </w:rPr>
        <w:t xml:space="preserve">    </w:t>
      </w:r>
      <w:r>
        <w:rPr>
          <w:rFonts w:ascii="Cambria Math" w:eastAsia="Cambria Math" w:hAnsi="Cambria Math"/>
          <w:position w:val="-2"/>
          <w:sz w:val="14"/>
        </w:rPr>
        <w:t xml:space="preserve"> </w:t>
      </w:r>
      <w:r>
        <w:rPr>
          <w:rFonts w:ascii="Cambria Math" w:eastAsia="Cambria Math" w:hAnsi="Cambria Math"/>
          <w:spacing w:val="25"/>
          <w:position w:val="-2"/>
          <w:sz w:val="14"/>
        </w:rPr>
        <w:t xml:space="preserve"> </w:t>
      </w:r>
      <w:r>
        <w:rPr>
          <w:position w:val="-13"/>
          <w:sz w:val="24"/>
        </w:rPr>
        <w:t>=</w:t>
      </w:r>
      <w:r>
        <w:rPr>
          <w:spacing w:val="77"/>
          <w:position w:val="-13"/>
          <w:sz w:val="24"/>
        </w:rPr>
        <w:t xml:space="preserve"> </w:t>
      </w:r>
      <w:r>
        <w:rPr>
          <w:rFonts w:ascii="Cambria Math" w:eastAsia="Cambria Math" w:hAnsi="Cambria Math"/>
          <w:sz w:val="17"/>
        </w:rPr>
        <w:t>1</w:t>
      </w:r>
    </w:p>
    <w:p w:rsidR="00CF586A" w:rsidRDefault="00D20B05">
      <w:pPr>
        <w:tabs>
          <w:tab w:val="left" w:pos="739"/>
        </w:tabs>
        <w:spacing w:before="1" w:line="197" w:lineRule="exact"/>
        <w:ind w:right="1894"/>
        <w:jc w:val="center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sz w:val="17"/>
        </w:rPr>
        <w:t>Æ</w:t>
      </w:r>
      <w:r>
        <w:rPr>
          <w:rFonts w:ascii="Cambria Math" w:eastAsia="Cambria Math" w:hAnsi="Cambria Math"/>
          <w:position w:val="-2"/>
          <w:sz w:val="14"/>
        </w:rPr>
        <w:t>𝑣</w:t>
      </w:r>
      <w:r>
        <w:rPr>
          <w:rFonts w:ascii="Cambria Math" w:eastAsia="Cambria Math" w:hAnsi="Cambria Math"/>
          <w:spacing w:val="9"/>
          <w:position w:val="-2"/>
          <w:sz w:val="14"/>
        </w:rPr>
        <w:t xml:space="preserve"> </w:t>
      </w:r>
      <w:r>
        <w:rPr>
          <w:rFonts w:ascii="Cambria Math" w:eastAsia="Cambria Math" w:hAnsi="Cambria Math"/>
          <w:sz w:val="17"/>
        </w:rPr>
        <w:t>𝑚</w:t>
      </w:r>
      <w:r>
        <w:rPr>
          <w:rFonts w:ascii="Cambria Math" w:eastAsia="Cambria Math" w:hAnsi="Cambria Math"/>
          <w:position w:val="-2"/>
          <w:sz w:val="14"/>
        </w:rPr>
        <w:t>𝑣</w:t>
      </w:r>
      <w:r>
        <w:rPr>
          <w:rFonts w:ascii="Cambria Math" w:eastAsia="Cambria Math" w:hAnsi="Cambria Math"/>
          <w:position w:val="-2"/>
          <w:sz w:val="14"/>
        </w:rPr>
        <w:tab/>
      </w:r>
      <w:r>
        <w:rPr>
          <w:rFonts w:ascii="Cambria Math" w:eastAsia="Cambria Math" w:hAnsi="Cambria Math"/>
          <w:sz w:val="17"/>
        </w:rPr>
        <w:t>𝑚</w:t>
      </w:r>
      <w:r>
        <w:rPr>
          <w:rFonts w:ascii="Cambria Math" w:eastAsia="Cambria Math" w:hAnsi="Cambria Math"/>
          <w:position w:val="-2"/>
          <w:sz w:val="14"/>
        </w:rPr>
        <w:t>𝑣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1" w:line="237" w:lineRule="auto"/>
        <w:ind w:right="375" w:hanging="360"/>
        <w:jc w:val="both"/>
        <w:rPr>
          <w:rFonts w:ascii="Wingdings" w:hAnsi="Wingdings"/>
          <w:sz w:val="26"/>
        </w:rPr>
      </w:pPr>
      <w:r>
        <w:rPr>
          <w:sz w:val="24"/>
        </w:rPr>
        <w:t>It may be seen that the gain now depends only upon feedback fraction m</w:t>
      </w:r>
      <w:r>
        <w:rPr>
          <w:sz w:val="24"/>
          <w:vertAlign w:val="subscript"/>
        </w:rPr>
        <w:t>v</w:t>
      </w:r>
      <w:r>
        <w:rPr>
          <w:sz w:val="24"/>
        </w:rPr>
        <w:t xml:space="preserve"> i.e., on the characteristics of</w:t>
      </w:r>
      <w:r>
        <w:rPr>
          <w:spacing w:val="1"/>
          <w:sz w:val="24"/>
        </w:rPr>
        <w:t xml:space="preserve"> </w:t>
      </w:r>
      <w:r>
        <w:rPr>
          <w:sz w:val="24"/>
        </w:rPr>
        <w:t>feedback circuit. As feedback circuit is usually a voltage divider (a resistive network), therefore, it is</w:t>
      </w:r>
      <w:r>
        <w:rPr>
          <w:spacing w:val="1"/>
          <w:sz w:val="24"/>
        </w:rPr>
        <w:t xml:space="preserve"> </w:t>
      </w:r>
      <w:r>
        <w:rPr>
          <w:sz w:val="24"/>
        </w:rPr>
        <w:t>unaffected by changes in temperature, variations in transistor parameters and frequency. Hence, the gain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amplifier</w:t>
      </w:r>
      <w:r>
        <w:rPr>
          <w:spacing w:val="-2"/>
          <w:sz w:val="24"/>
        </w:rPr>
        <w:t xml:space="preserve"> </w:t>
      </w:r>
      <w:r>
        <w:rPr>
          <w:sz w:val="24"/>
        </w:rPr>
        <w:t>is extremely</w:t>
      </w:r>
      <w:r>
        <w:rPr>
          <w:spacing w:val="-5"/>
          <w:sz w:val="24"/>
        </w:rPr>
        <w:t xml:space="preserve"> </w:t>
      </w:r>
      <w:r>
        <w:rPr>
          <w:sz w:val="24"/>
        </w:rPr>
        <w:t>stable.</w:t>
      </w:r>
    </w:p>
    <w:p w:rsidR="00CF586A" w:rsidRDefault="00D20B05">
      <w:pPr>
        <w:pStyle w:val="BodyText"/>
        <w:spacing w:before="8" w:line="237" w:lineRule="auto"/>
        <w:ind w:left="551" w:right="378" w:hanging="360"/>
        <w:jc w:val="both"/>
      </w:pPr>
      <w:r>
        <w:rPr>
          <w:rFonts w:ascii="Symbol" w:hAnsi="Symbol"/>
        </w:rPr>
        <w:t></w:t>
      </w:r>
      <w:r>
        <w:rPr>
          <w:spacing w:val="61"/>
        </w:rPr>
        <w:t xml:space="preserve"> </w:t>
      </w:r>
      <w:r>
        <w:rPr>
          <w:b/>
        </w:rPr>
        <w:t>(ii)</w:t>
      </w:r>
      <w:r>
        <w:rPr>
          <w:b/>
        </w:rPr>
        <w:t xml:space="preserve"> Reduces non-linear Distortion. </w:t>
      </w:r>
      <w:r>
        <w:t>A large signal stage has non-linear distortion because its voltage</w:t>
      </w:r>
      <w:r>
        <w:rPr>
          <w:spacing w:val="1"/>
        </w:rPr>
        <w:t xml:space="preserve"> </w:t>
      </w:r>
      <w:r>
        <w:t>gain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at various</w:t>
      </w:r>
      <w:r>
        <w:rPr>
          <w:spacing w:val="1"/>
        </w:rPr>
        <w:t xml:space="preserve"> </w:t>
      </w:r>
      <w:r>
        <w:t>points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cycle. The negative voltage</w:t>
      </w:r>
      <w:r>
        <w:rPr>
          <w:spacing w:val="1"/>
        </w:rPr>
        <w:t xml:space="preserve"> </w:t>
      </w:r>
      <w:r>
        <w:t>feedback reduces the nonlinear</w:t>
      </w:r>
      <w:r>
        <w:rPr>
          <w:spacing w:val="1"/>
        </w:rPr>
        <w:t xml:space="preserve"> </w:t>
      </w:r>
      <w:r>
        <w:t>distortion</w:t>
      </w:r>
      <w:r>
        <w:rPr>
          <w:spacing w:val="-1"/>
        </w:rPr>
        <w:t xml:space="preserve"> </w:t>
      </w:r>
      <w:r>
        <w:t>in large signal</w:t>
      </w:r>
      <w:r>
        <w:rPr>
          <w:spacing w:val="1"/>
        </w:rPr>
        <w:t xml:space="preserve"> </w:t>
      </w:r>
      <w:r>
        <w:t>amplifiers.</w:t>
      </w:r>
    </w:p>
    <w:p w:rsidR="00CF586A" w:rsidRDefault="00D20B05">
      <w:pPr>
        <w:pStyle w:val="BodyText"/>
        <w:spacing w:before="3"/>
        <w:ind w:left="614"/>
        <w:jc w:val="both"/>
      </w:pPr>
      <w:r>
        <w:t>It</w:t>
      </w:r>
      <w:r>
        <w:rPr>
          <w:spacing w:val="-1"/>
        </w:rPr>
        <w:t xml:space="preserve"> </w:t>
      </w:r>
      <w:r>
        <w:t>can be</w:t>
      </w:r>
      <w:r>
        <w:rPr>
          <w:spacing w:val="-3"/>
        </w:rPr>
        <w:t xml:space="preserve"> </w:t>
      </w:r>
      <w:r>
        <w:t>proved mathematically</w:t>
      </w:r>
      <w:r>
        <w:rPr>
          <w:spacing w:val="-6"/>
        </w:rPr>
        <w:t xml:space="preserve"> </w:t>
      </w:r>
      <w:r>
        <w:t>that:</w:t>
      </w:r>
    </w:p>
    <w:p w:rsidR="00CF586A" w:rsidRDefault="00D20B05">
      <w:pPr>
        <w:pStyle w:val="BodyText"/>
        <w:tabs>
          <w:tab w:val="left" w:pos="3943"/>
        </w:tabs>
        <w:spacing w:before="61" w:line="234" w:lineRule="exact"/>
        <w:ind w:left="3072"/>
        <w:rPr>
          <w:rFonts w:ascii="Cambria Math" w:eastAsia="Cambria Math"/>
        </w:rPr>
      </w:pPr>
      <w:r>
        <w:pict>
          <v:rect id="_x0000_s1254" style="position:absolute;left:0;text-align:left;margin-left:211.7pt;margin-top:10.6pt;width:37.2pt;height:.85pt;z-index:-17872384;mso-position-horizontal-relative:page" fillcolor="black" stroked="f">
            <w10:wrap anchorx="page"/>
          </v:rect>
        </w:pict>
      </w:r>
      <w:r>
        <w:t>D</w:t>
      </w:r>
      <w:r>
        <w:rPr>
          <w:vertAlign w:val="subscript"/>
        </w:rPr>
        <w:t>vf</w:t>
      </w:r>
      <w:r>
        <w:rPr>
          <w:spacing w:val="-2"/>
        </w:rPr>
        <w:t xml:space="preserve"> </w:t>
      </w:r>
      <w:r>
        <w:t>=</w:t>
      </w:r>
      <w:r>
        <w:tab/>
      </w:r>
      <w:r>
        <w:rPr>
          <w:rFonts w:ascii="Cambria Math" w:eastAsia="Cambria Math"/>
          <w:vertAlign w:val="superscript"/>
        </w:rPr>
        <w:t>𝐷</w:t>
      </w:r>
    </w:p>
    <w:p w:rsidR="00CF586A" w:rsidRDefault="00D20B05">
      <w:pPr>
        <w:spacing w:line="160" w:lineRule="exact"/>
        <w:ind w:left="3633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sz w:val="17"/>
        </w:rPr>
        <w:t>1+</w:t>
      </w:r>
      <w:r>
        <w:rPr>
          <w:rFonts w:ascii="Cambria Math" w:eastAsia="Cambria Math" w:hAnsi="Cambria Math"/>
          <w:spacing w:val="-3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Æ</w:t>
      </w:r>
      <w:r>
        <w:rPr>
          <w:rFonts w:ascii="Cambria Math" w:eastAsia="Cambria Math" w:hAnsi="Cambria Math"/>
          <w:position w:val="-2"/>
          <w:sz w:val="14"/>
        </w:rPr>
        <w:t>𝑣</w:t>
      </w:r>
      <w:r>
        <w:rPr>
          <w:rFonts w:ascii="Cambria Math" w:eastAsia="Cambria Math" w:hAnsi="Cambria Math"/>
          <w:spacing w:val="11"/>
          <w:position w:val="-2"/>
          <w:sz w:val="14"/>
        </w:rPr>
        <w:t xml:space="preserve"> </w:t>
      </w:r>
      <w:r>
        <w:rPr>
          <w:rFonts w:ascii="Cambria Math" w:eastAsia="Cambria Math" w:hAnsi="Cambria Math"/>
          <w:sz w:val="17"/>
        </w:rPr>
        <w:t>𝑚</w:t>
      </w:r>
      <w:r>
        <w:rPr>
          <w:rFonts w:ascii="Cambria Math" w:eastAsia="Cambria Math" w:hAnsi="Cambria Math"/>
          <w:position w:val="-2"/>
          <w:sz w:val="14"/>
        </w:rPr>
        <w:t>𝑣</w:t>
      </w:r>
    </w:p>
    <w:p w:rsidR="00CF586A" w:rsidRDefault="00D20B05">
      <w:pPr>
        <w:pStyle w:val="BodyText"/>
        <w:tabs>
          <w:tab w:val="left" w:pos="2351"/>
        </w:tabs>
        <w:spacing w:line="261" w:lineRule="exact"/>
        <w:ind w:left="480"/>
      </w:pPr>
      <w:r>
        <w:t>Where</w:t>
      </w:r>
      <w:r>
        <w:tab/>
        <w:t>D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distortion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amplifier</w:t>
      </w:r>
      <w:r>
        <w:rPr>
          <w:spacing w:val="-3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feedback</w:t>
      </w:r>
    </w:p>
    <w:p w:rsidR="00CF586A" w:rsidRDefault="00D20B05">
      <w:pPr>
        <w:pStyle w:val="BodyText"/>
        <w:spacing w:before="3"/>
        <w:ind w:left="2352"/>
      </w:pPr>
      <w:r>
        <w:rPr>
          <w:spacing w:val="-1"/>
        </w:rPr>
        <w:t>D</w:t>
      </w:r>
      <w:r>
        <w:rPr>
          <w:spacing w:val="-1"/>
          <w:vertAlign w:val="subscript"/>
        </w:rPr>
        <w:t>vf</w:t>
      </w:r>
      <w:r>
        <w:rPr>
          <w:spacing w:val="-20"/>
        </w:rPr>
        <w:t xml:space="preserve"> </w:t>
      </w:r>
      <w:r>
        <w:rPr>
          <w:spacing w:val="-1"/>
        </w:rPr>
        <w:t>=</w:t>
      </w:r>
      <w:r>
        <w:rPr>
          <w:spacing w:val="1"/>
        </w:rPr>
        <w:t xml:space="preserve"> </w:t>
      </w:r>
      <w:r>
        <w:rPr>
          <w:spacing w:val="-1"/>
        </w:rPr>
        <w:t>distortion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amplifier</w:t>
      </w:r>
      <w:r>
        <w:rPr>
          <w:spacing w:val="-1"/>
        </w:rPr>
        <w:t xml:space="preserve"> </w:t>
      </w:r>
      <w:r>
        <w:t>with negative</w:t>
      </w:r>
      <w:r>
        <w:rPr>
          <w:spacing w:val="1"/>
        </w:rPr>
        <w:t xml:space="preserve"> </w:t>
      </w:r>
      <w:r>
        <w:t>feedback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0" w:line="287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Thus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applying</w:t>
      </w:r>
      <w:r>
        <w:rPr>
          <w:spacing w:val="-3"/>
          <w:sz w:val="24"/>
        </w:rPr>
        <w:t xml:space="preserve"> </w:t>
      </w:r>
      <w:r>
        <w:rPr>
          <w:sz w:val="24"/>
        </w:rPr>
        <w:t>negative voltage</w:t>
      </w:r>
      <w:r>
        <w:rPr>
          <w:spacing w:val="-2"/>
          <w:sz w:val="24"/>
        </w:rPr>
        <w:t xml:space="preserve"> </w:t>
      </w:r>
      <w:r>
        <w:rPr>
          <w:sz w:val="24"/>
        </w:rPr>
        <w:t>feedback to an</w:t>
      </w:r>
      <w:r>
        <w:rPr>
          <w:spacing w:val="2"/>
          <w:sz w:val="24"/>
        </w:rPr>
        <w:t xml:space="preserve"> </w:t>
      </w:r>
      <w:r>
        <w:rPr>
          <w:sz w:val="24"/>
        </w:rPr>
        <w:t>amplifier, distortion is reduced by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factor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 +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z w:val="24"/>
          <w:vertAlign w:val="subscript"/>
        </w:rPr>
        <w:t>v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</w:t>
      </w:r>
      <w:r>
        <w:rPr>
          <w:b/>
          <w:sz w:val="24"/>
          <w:vertAlign w:val="subscript"/>
        </w:rPr>
        <w:t>v</w:t>
      </w:r>
      <w:r>
        <w:rPr>
          <w:sz w:val="24"/>
        </w:rPr>
        <w:t>.</w:t>
      </w:r>
    </w:p>
    <w:p w:rsidR="00CF586A" w:rsidRDefault="00D20B05">
      <w:pPr>
        <w:pStyle w:val="BodyText"/>
        <w:ind w:left="551" w:right="373" w:hanging="360"/>
      </w:pPr>
      <w:r>
        <w:rPr>
          <w:rFonts w:ascii="Symbol" w:hAnsi="Symbol"/>
        </w:rPr>
        <w:t></w:t>
      </w:r>
      <w:r>
        <w:rPr>
          <w:spacing w:val="1"/>
        </w:rPr>
        <w:t xml:space="preserve"> </w:t>
      </w:r>
      <w:r>
        <w:rPr>
          <w:b/>
        </w:rPr>
        <w:t>(iii)Improves</w:t>
      </w:r>
      <w:r>
        <w:rPr>
          <w:b/>
          <w:spacing w:val="1"/>
        </w:rPr>
        <w:t xml:space="preserve"> </w:t>
      </w:r>
      <w:r>
        <w:rPr>
          <w:b/>
        </w:rPr>
        <w:t>Frequency</w:t>
      </w:r>
      <w:r>
        <w:rPr>
          <w:b/>
          <w:spacing w:val="1"/>
        </w:rPr>
        <w:t xml:space="preserve"> </w:t>
      </w:r>
      <w:r>
        <w:rPr>
          <w:b/>
        </w:rPr>
        <w:t>Response</w:t>
      </w:r>
      <w:r>
        <w:t>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feedback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usually obtained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resistive</w:t>
      </w:r>
      <w:r>
        <w:rPr>
          <w:spacing w:val="1"/>
        </w:rPr>
        <w:t xml:space="preserve"> </w:t>
      </w:r>
      <w:r>
        <w:t>network,</w:t>
      </w:r>
      <w:r>
        <w:rPr>
          <w:spacing w:val="-57"/>
        </w:rPr>
        <w:t xml:space="preserve"> </w:t>
      </w:r>
      <w:r>
        <w:t>therefore,</w:t>
      </w:r>
      <w:r>
        <w:rPr>
          <w:spacing w:val="-1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t>gain of the amplifier</w:t>
      </w:r>
      <w:r>
        <w:rPr>
          <w:spacing w:val="-3"/>
        </w:rPr>
        <w:t xml:space="preserve"> </w:t>
      </w:r>
      <w:r>
        <w:t>is independent of signal frequency.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5" w:line="235" w:lineRule="auto"/>
        <w:ind w:right="379"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result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that</w:t>
      </w:r>
      <w:r>
        <w:rPr>
          <w:spacing w:val="9"/>
          <w:sz w:val="24"/>
        </w:rPr>
        <w:t xml:space="preserve"> </w:t>
      </w:r>
      <w:r>
        <w:rPr>
          <w:sz w:val="24"/>
        </w:rPr>
        <w:t>voltage</w:t>
      </w:r>
      <w:r>
        <w:rPr>
          <w:spacing w:val="10"/>
          <w:sz w:val="24"/>
        </w:rPr>
        <w:t xml:space="preserve"> </w:t>
      </w:r>
      <w:r>
        <w:rPr>
          <w:sz w:val="24"/>
        </w:rPr>
        <w:t>gain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amplifier</w:t>
      </w:r>
      <w:r>
        <w:rPr>
          <w:spacing w:val="7"/>
          <w:sz w:val="24"/>
        </w:rPr>
        <w:t xml:space="preserve"> </w:t>
      </w:r>
      <w:r>
        <w:rPr>
          <w:sz w:val="24"/>
        </w:rPr>
        <w:t>will</w:t>
      </w:r>
      <w:r>
        <w:rPr>
          <w:spacing w:val="10"/>
          <w:sz w:val="24"/>
        </w:rPr>
        <w:t xml:space="preserve"> </w:t>
      </w:r>
      <w:r>
        <w:rPr>
          <w:sz w:val="24"/>
        </w:rPr>
        <w:t>be</w:t>
      </w:r>
      <w:r>
        <w:rPr>
          <w:spacing w:val="7"/>
          <w:sz w:val="24"/>
        </w:rPr>
        <w:t xml:space="preserve"> </w:t>
      </w:r>
      <w:r>
        <w:rPr>
          <w:sz w:val="24"/>
        </w:rPr>
        <w:t>substantially</w:t>
      </w:r>
      <w:r>
        <w:rPr>
          <w:spacing w:val="4"/>
          <w:sz w:val="24"/>
        </w:rPr>
        <w:t xml:space="preserve"> </w:t>
      </w:r>
      <w:r>
        <w:rPr>
          <w:sz w:val="24"/>
        </w:rPr>
        <w:t>constant</w:t>
      </w:r>
      <w:r>
        <w:rPr>
          <w:spacing w:val="9"/>
          <w:sz w:val="24"/>
        </w:rPr>
        <w:t xml:space="preserve"> </w:t>
      </w:r>
      <w:r>
        <w:rPr>
          <w:sz w:val="24"/>
        </w:rPr>
        <w:t>over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wide</w:t>
      </w:r>
      <w:r>
        <w:rPr>
          <w:spacing w:val="11"/>
          <w:sz w:val="24"/>
        </w:rPr>
        <w:t xml:space="preserve"> </w:t>
      </w:r>
      <w:r>
        <w:rPr>
          <w:sz w:val="24"/>
        </w:rPr>
        <w:t>range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signal</w:t>
      </w:r>
      <w:r>
        <w:rPr>
          <w:spacing w:val="-57"/>
          <w:sz w:val="24"/>
        </w:rPr>
        <w:t xml:space="preserve"> </w:t>
      </w:r>
      <w:r>
        <w:rPr>
          <w:sz w:val="24"/>
        </w:rPr>
        <w:t>frequency.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negative voltage feedback, therefore,</w:t>
      </w:r>
      <w:r>
        <w:rPr>
          <w:spacing w:val="-1"/>
          <w:sz w:val="24"/>
        </w:rPr>
        <w:t xml:space="preserve"> </w:t>
      </w:r>
      <w:r>
        <w:rPr>
          <w:sz w:val="24"/>
        </w:rPr>
        <w:t>improves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frequency</w:t>
      </w:r>
      <w:r>
        <w:rPr>
          <w:spacing w:val="-3"/>
          <w:sz w:val="24"/>
        </w:rPr>
        <w:t xml:space="preserve"> </w:t>
      </w:r>
      <w:r>
        <w:rPr>
          <w:sz w:val="24"/>
        </w:rPr>
        <w:t>response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amplifier.</w:t>
      </w:r>
    </w:p>
    <w:p w:rsidR="00CF586A" w:rsidRDefault="00D20B05">
      <w:pPr>
        <w:spacing w:before="6" w:line="237" w:lineRule="auto"/>
        <w:ind w:left="551" w:right="373" w:hanging="360"/>
        <w:rPr>
          <w:sz w:val="24"/>
        </w:rPr>
      </w:pPr>
      <w:r>
        <w:rPr>
          <w:rFonts w:ascii="Symbol" w:hAnsi="Symbol"/>
          <w:sz w:val="24"/>
        </w:rPr>
        <w:t></w:t>
      </w:r>
      <w:r>
        <w:rPr>
          <w:spacing w:val="60"/>
          <w:sz w:val="24"/>
        </w:rPr>
        <w:t xml:space="preserve"> </w:t>
      </w:r>
      <w:r>
        <w:rPr>
          <w:b/>
          <w:sz w:val="24"/>
        </w:rPr>
        <w:t>(iv)Increases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Circuit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Stability.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output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an</w:t>
      </w:r>
      <w:r>
        <w:rPr>
          <w:spacing w:val="9"/>
          <w:sz w:val="24"/>
        </w:rPr>
        <w:t xml:space="preserve"> </w:t>
      </w:r>
      <w:r>
        <w:rPr>
          <w:sz w:val="24"/>
        </w:rPr>
        <w:t>ordinary</w:t>
      </w:r>
      <w:r>
        <w:rPr>
          <w:spacing w:val="4"/>
          <w:sz w:val="24"/>
        </w:rPr>
        <w:t xml:space="preserve"> </w:t>
      </w:r>
      <w:r>
        <w:rPr>
          <w:sz w:val="24"/>
        </w:rPr>
        <w:t>amplifier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10"/>
          <w:sz w:val="24"/>
        </w:rPr>
        <w:t xml:space="preserve"> </w:t>
      </w:r>
      <w:r>
        <w:rPr>
          <w:sz w:val="24"/>
        </w:rPr>
        <w:t>easily</w:t>
      </w:r>
      <w:r>
        <w:rPr>
          <w:spacing w:val="3"/>
          <w:sz w:val="24"/>
        </w:rPr>
        <w:t xml:space="preserve"> </w:t>
      </w:r>
      <w:r>
        <w:rPr>
          <w:sz w:val="24"/>
        </w:rPr>
        <w:t>changed</w:t>
      </w:r>
      <w:r>
        <w:rPr>
          <w:spacing w:val="6"/>
          <w:sz w:val="24"/>
        </w:rPr>
        <w:t xml:space="preserve"> </w:t>
      </w:r>
      <w:r>
        <w:rPr>
          <w:sz w:val="24"/>
        </w:rPr>
        <w:t>due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variations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ambient temperature,</w:t>
      </w:r>
      <w:r>
        <w:rPr>
          <w:spacing w:val="1"/>
          <w:sz w:val="24"/>
        </w:rPr>
        <w:t xml:space="preserve"> </w:t>
      </w:r>
      <w:r>
        <w:rPr>
          <w:sz w:val="24"/>
        </w:rPr>
        <w:t>frequency</w:t>
      </w:r>
      <w:r>
        <w:rPr>
          <w:spacing w:val="-3"/>
          <w:sz w:val="24"/>
        </w:rPr>
        <w:t xml:space="preserve"> </w:t>
      </w:r>
      <w:r>
        <w:rPr>
          <w:sz w:val="24"/>
        </w:rPr>
        <w:t>and signal amplitude.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7" w:line="235" w:lineRule="auto"/>
        <w:ind w:right="377" w:hanging="360"/>
        <w:rPr>
          <w:rFonts w:ascii="Wingdings" w:hAnsi="Wingdings"/>
          <w:sz w:val="26"/>
        </w:rPr>
      </w:pPr>
      <w:r>
        <w:rPr>
          <w:sz w:val="24"/>
        </w:rPr>
        <w:t>This</w:t>
      </w:r>
      <w:r>
        <w:rPr>
          <w:spacing w:val="25"/>
          <w:sz w:val="24"/>
        </w:rPr>
        <w:t xml:space="preserve"> </w:t>
      </w:r>
      <w:r>
        <w:rPr>
          <w:sz w:val="24"/>
        </w:rPr>
        <w:t>changes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gain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amplifier,</w:t>
      </w:r>
      <w:r>
        <w:rPr>
          <w:spacing w:val="27"/>
          <w:sz w:val="24"/>
        </w:rPr>
        <w:t xml:space="preserve"> </w:t>
      </w:r>
      <w:r>
        <w:rPr>
          <w:sz w:val="24"/>
        </w:rPr>
        <w:t>resulting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25"/>
          <w:sz w:val="24"/>
        </w:rPr>
        <w:t xml:space="preserve"> </w:t>
      </w:r>
      <w:r>
        <w:rPr>
          <w:sz w:val="24"/>
        </w:rPr>
        <w:t>distortion.</w:t>
      </w:r>
      <w:r>
        <w:rPr>
          <w:spacing w:val="26"/>
          <w:sz w:val="24"/>
        </w:rPr>
        <w:t xml:space="preserve"> </w:t>
      </w:r>
      <w:r>
        <w:rPr>
          <w:sz w:val="24"/>
        </w:rPr>
        <w:t>However,</w:t>
      </w:r>
      <w:r>
        <w:rPr>
          <w:spacing w:val="30"/>
          <w:sz w:val="24"/>
        </w:rPr>
        <w:t xml:space="preserve"> </w:t>
      </w:r>
      <w:r>
        <w:rPr>
          <w:sz w:val="24"/>
        </w:rPr>
        <w:t>by</w:t>
      </w:r>
      <w:r>
        <w:rPr>
          <w:spacing w:val="24"/>
          <w:sz w:val="24"/>
        </w:rPr>
        <w:t xml:space="preserve"> </w:t>
      </w:r>
      <w:r>
        <w:rPr>
          <w:sz w:val="24"/>
        </w:rPr>
        <w:t>applying</w:t>
      </w:r>
      <w:r>
        <w:rPr>
          <w:spacing w:val="25"/>
          <w:sz w:val="24"/>
        </w:rPr>
        <w:t xml:space="preserve"> </w:t>
      </w:r>
      <w:r>
        <w:rPr>
          <w:sz w:val="24"/>
        </w:rPr>
        <w:t>negative</w:t>
      </w:r>
      <w:r>
        <w:rPr>
          <w:spacing w:val="25"/>
          <w:sz w:val="24"/>
        </w:rPr>
        <w:t xml:space="preserve"> </w:t>
      </w:r>
      <w:r>
        <w:rPr>
          <w:sz w:val="24"/>
        </w:rPr>
        <w:t>voltage</w:t>
      </w:r>
      <w:r>
        <w:rPr>
          <w:spacing w:val="-57"/>
          <w:sz w:val="24"/>
        </w:rPr>
        <w:t xml:space="preserve"> </w:t>
      </w:r>
      <w:r>
        <w:rPr>
          <w:sz w:val="24"/>
        </w:rPr>
        <w:t>feedback,</w:t>
      </w:r>
      <w:r>
        <w:rPr>
          <w:spacing w:val="-1"/>
          <w:sz w:val="24"/>
        </w:rPr>
        <w:t xml:space="preserve"> </w:t>
      </w:r>
      <w:r>
        <w:rPr>
          <w:sz w:val="24"/>
        </w:rPr>
        <w:t>voltage</w:t>
      </w:r>
      <w:r>
        <w:rPr>
          <w:spacing w:val="1"/>
          <w:sz w:val="24"/>
        </w:rPr>
        <w:t xml:space="preserve"> </w:t>
      </w:r>
      <w:r>
        <w:rPr>
          <w:sz w:val="24"/>
        </w:rPr>
        <w:t>gain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 amplifier</w:t>
      </w:r>
      <w:r>
        <w:rPr>
          <w:spacing w:val="-2"/>
          <w:sz w:val="24"/>
        </w:rPr>
        <w:t xml:space="preserve"> </w:t>
      </w:r>
      <w:r>
        <w:rPr>
          <w:sz w:val="24"/>
        </w:rPr>
        <w:t>is stabilized or</w:t>
      </w:r>
      <w:r>
        <w:rPr>
          <w:spacing w:val="-2"/>
          <w:sz w:val="24"/>
        </w:rPr>
        <w:t xml:space="preserve"> </w:t>
      </w:r>
      <w:r>
        <w:rPr>
          <w:sz w:val="24"/>
        </w:rPr>
        <w:t>accurately</w:t>
      </w:r>
      <w:r>
        <w:rPr>
          <w:spacing w:val="-5"/>
          <w:sz w:val="24"/>
        </w:rPr>
        <w:t xml:space="preserve"> </w:t>
      </w:r>
      <w:r>
        <w:rPr>
          <w:sz w:val="24"/>
        </w:rPr>
        <w:t>fixed in value.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377" w:hanging="360"/>
        <w:rPr>
          <w:rFonts w:ascii="Wingdings" w:hAnsi="Wingdings"/>
          <w:sz w:val="26"/>
        </w:rPr>
      </w:pPr>
      <w:r>
        <w:rPr>
          <w:sz w:val="24"/>
        </w:rPr>
        <w:t>This</w:t>
      </w:r>
      <w:r>
        <w:rPr>
          <w:spacing w:val="9"/>
          <w:sz w:val="24"/>
        </w:rPr>
        <w:t xml:space="preserve"> </w:t>
      </w:r>
      <w:r>
        <w:rPr>
          <w:sz w:val="24"/>
        </w:rPr>
        <w:t>can</w:t>
      </w:r>
      <w:r>
        <w:rPr>
          <w:spacing w:val="8"/>
          <w:sz w:val="24"/>
        </w:rPr>
        <w:t xml:space="preserve"> </w:t>
      </w:r>
      <w:r>
        <w:rPr>
          <w:sz w:val="24"/>
        </w:rPr>
        <w:t>be</w:t>
      </w:r>
      <w:r>
        <w:rPr>
          <w:spacing w:val="11"/>
          <w:sz w:val="24"/>
        </w:rPr>
        <w:t xml:space="preserve"> </w:t>
      </w:r>
      <w:r>
        <w:rPr>
          <w:sz w:val="24"/>
        </w:rPr>
        <w:t>easily</w:t>
      </w:r>
      <w:r>
        <w:rPr>
          <w:spacing w:val="3"/>
          <w:sz w:val="24"/>
        </w:rPr>
        <w:t xml:space="preserve"> </w:t>
      </w:r>
      <w:r>
        <w:rPr>
          <w:sz w:val="24"/>
        </w:rPr>
        <w:t>explained.</w:t>
      </w:r>
      <w:r>
        <w:rPr>
          <w:spacing w:val="8"/>
          <w:sz w:val="24"/>
        </w:rPr>
        <w:t xml:space="preserve"> </w:t>
      </w:r>
      <w:r>
        <w:rPr>
          <w:sz w:val="24"/>
        </w:rPr>
        <w:t>Suppose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output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negative</w:t>
      </w:r>
      <w:r>
        <w:rPr>
          <w:spacing w:val="8"/>
          <w:sz w:val="24"/>
        </w:rPr>
        <w:t xml:space="preserve"> </w:t>
      </w:r>
      <w:r>
        <w:rPr>
          <w:sz w:val="24"/>
        </w:rPr>
        <w:t>voltage</w:t>
      </w:r>
      <w:r>
        <w:rPr>
          <w:spacing w:val="10"/>
          <w:sz w:val="24"/>
        </w:rPr>
        <w:t xml:space="preserve"> </w:t>
      </w:r>
      <w:r>
        <w:rPr>
          <w:sz w:val="24"/>
        </w:rPr>
        <w:t>feedback</w:t>
      </w:r>
      <w:r>
        <w:rPr>
          <w:spacing w:val="9"/>
          <w:sz w:val="24"/>
        </w:rPr>
        <w:t xml:space="preserve"> </w:t>
      </w:r>
      <w:r>
        <w:rPr>
          <w:sz w:val="24"/>
        </w:rPr>
        <w:t>amplifier</w:t>
      </w:r>
      <w:r>
        <w:rPr>
          <w:spacing w:val="7"/>
          <w:sz w:val="24"/>
        </w:rPr>
        <w:t xml:space="preserve"> </w:t>
      </w:r>
      <w:r>
        <w:rPr>
          <w:sz w:val="24"/>
        </w:rPr>
        <w:t>has</w:t>
      </w:r>
      <w:r>
        <w:rPr>
          <w:spacing w:val="8"/>
          <w:sz w:val="24"/>
        </w:rPr>
        <w:t xml:space="preserve"> </w:t>
      </w:r>
      <w:r>
        <w:rPr>
          <w:sz w:val="24"/>
        </w:rPr>
        <w:t>increased</w:t>
      </w:r>
      <w:r>
        <w:rPr>
          <w:spacing w:val="-57"/>
          <w:sz w:val="24"/>
        </w:rPr>
        <w:t xml:space="preserve"> </w:t>
      </w:r>
      <w:r>
        <w:rPr>
          <w:sz w:val="24"/>
        </w:rPr>
        <w:t>because</w:t>
      </w:r>
      <w:r>
        <w:rPr>
          <w:spacing w:val="-3"/>
          <w:sz w:val="24"/>
        </w:rPr>
        <w:t xml:space="preserve"> </w:t>
      </w:r>
      <w:r>
        <w:rPr>
          <w:sz w:val="24"/>
        </w:rPr>
        <w:t>of temperature</w:t>
      </w:r>
      <w:r>
        <w:rPr>
          <w:spacing w:val="1"/>
          <w:sz w:val="24"/>
        </w:rPr>
        <w:t xml:space="preserve"> </w:t>
      </w:r>
      <w:r>
        <w:rPr>
          <w:sz w:val="24"/>
        </w:rPr>
        <w:t>change</w:t>
      </w:r>
      <w:r>
        <w:rPr>
          <w:spacing w:val="-2"/>
          <w:sz w:val="24"/>
        </w:rPr>
        <w:t xml:space="preserve"> </w:t>
      </w:r>
      <w:r>
        <w:rPr>
          <w:sz w:val="24"/>
        </w:rPr>
        <w:t>or due</w:t>
      </w:r>
      <w:r>
        <w:rPr>
          <w:spacing w:val="-2"/>
          <w:sz w:val="24"/>
        </w:rPr>
        <w:t xml:space="preserve"> </w:t>
      </w:r>
      <w:r>
        <w:rPr>
          <w:sz w:val="24"/>
        </w:rPr>
        <w:t>to some other</w:t>
      </w:r>
      <w:r>
        <w:rPr>
          <w:spacing w:val="-2"/>
          <w:sz w:val="24"/>
        </w:rPr>
        <w:t xml:space="preserve"> </w:t>
      </w:r>
      <w:r>
        <w:rPr>
          <w:sz w:val="24"/>
        </w:rPr>
        <w:t>reason.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375" w:hanging="360"/>
        <w:rPr>
          <w:rFonts w:ascii="Wingdings" w:hAnsi="Wingdings"/>
          <w:sz w:val="26"/>
        </w:rPr>
      </w:pPr>
      <w:r>
        <w:rPr>
          <w:sz w:val="24"/>
        </w:rPr>
        <w:t>This</w:t>
      </w:r>
      <w:r>
        <w:rPr>
          <w:spacing w:val="6"/>
          <w:sz w:val="24"/>
        </w:rPr>
        <w:t xml:space="preserve"> </w:t>
      </w:r>
      <w:r>
        <w:rPr>
          <w:sz w:val="24"/>
        </w:rPr>
        <w:t>means</w:t>
      </w:r>
      <w:r>
        <w:rPr>
          <w:spacing w:val="6"/>
          <w:sz w:val="24"/>
        </w:rPr>
        <w:t xml:space="preserve"> </w:t>
      </w:r>
      <w:r>
        <w:rPr>
          <w:sz w:val="24"/>
        </w:rPr>
        <w:t>more</w:t>
      </w:r>
      <w:r>
        <w:rPr>
          <w:spacing w:val="5"/>
          <w:sz w:val="24"/>
        </w:rPr>
        <w:t xml:space="preserve"> </w:t>
      </w:r>
      <w:r>
        <w:rPr>
          <w:sz w:val="24"/>
        </w:rPr>
        <w:t>negative</w:t>
      </w:r>
      <w:r>
        <w:rPr>
          <w:spacing w:val="6"/>
          <w:sz w:val="24"/>
        </w:rPr>
        <w:t xml:space="preserve"> </w:t>
      </w:r>
      <w:r>
        <w:rPr>
          <w:sz w:val="24"/>
        </w:rPr>
        <w:t>feedback</w:t>
      </w:r>
      <w:r>
        <w:rPr>
          <w:spacing w:val="6"/>
          <w:sz w:val="24"/>
        </w:rPr>
        <w:t xml:space="preserve"> </w:t>
      </w:r>
      <w:r>
        <w:rPr>
          <w:sz w:val="24"/>
        </w:rPr>
        <w:t>since</w:t>
      </w:r>
      <w:r>
        <w:rPr>
          <w:spacing w:val="5"/>
          <w:sz w:val="24"/>
        </w:rPr>
        <w:t xml:space="preserve"> </w:t>
      </w:r>
      <w:r>
        <w:rPr>
          <w:sz w:val="24"/>
        </w:rPr>
        <w:t>feedback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8"/>
          <w:sz w:val="24"/>
        </w:rPr>
        <w:t xml:space="preserve"> </w:t>
      </w:r>
      <w:r>
        <w:rPr>
          <w:sz w:val="24"/>
        </w:rPr>
        <w:t>being</w:t>
      </w:r>
      <w:r>
        <w:rPr>
          <w:spacing w:val="5"/>
          <w:sz w:val="24"/>
        </w:rPr>
        <w:t xml:space="preserve"> </w:t>
      </w:r>
      <w:r>
        <w:rPr>
          <w:sz w:val="24"/>
        </w:rPr>
        <w:t>given</w:t>
      </w:r>
      <w:r>
        <w:rPr>
          <w:spacing w:val="8"/>
          <w:sz w:val="24"/>
        </w:rPr>
        <w:t xml:space="preserve"> </w:t>
      </w:r>
      <w:r>
        <w:rPr>
          <w:sz w:val="24"/>
        </w:rPr>
        <w:t>from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output.</w:t>
      </w:r>
      <w:r>
        <w:rPr>
          <w:spacing w:val="7"/>
          <w:sz w:val="24"/>
        </w:rPr>
        <w:t xml:space="preserve"> </w:t>
      </w:r>
      <w:r>
        <w:rPr>
          <w:sz w:val="24"/>
        </w:rPr>
        <w:t>This</w:t>
      </w:r>
      <w:r>
        <w:rPr>
          <w:spacing w:val="6"/>
          <w:sz w:val="24"/>
        </w:rPr>
        <w:t xml:space="preserve"> </w:t>
      </w:r>
      <w:r>
        <w:rPr>
          <w:sz w:val="24"/>
        </w:rPr>
        <w:t>tends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oppose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increase in amplification and maintains it stable.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9" w:line="235" w:lineRule="auto"/>
        <w:ind w:right="374"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same</w:t>
      </w:r>
      <w:r>
        <w:rPr>
          <w:spacing w:val="19"/>
          <w:sz w:val="24"/>
        </w:rPr>
        <w:t xml:space="preserve"> </w:t>
      </w:r>
      <w:r>
        <w:rPr>
          <w:sz w:val="24"/>
        </w:rPr>
        <w:t>is</w:t>
      </w:r>
      <w:r>
        <w:rPr>
          <w:spacing w:val="19"/>
          <w:sz w:val="24"/>
        </w:rPr>
        <w:t xml:space="preserve"> </w:t>
      </w:r>
      <w:r>
        <w:rPr>
          <w:sz w:val="24"/>
        </w:rPr>
        <w:t>true</w:t>
      </w:r>
      <w:r>
        <w:rPr>
          <w:spacing w:val="19"/>
          <w:sz w:val="24"/>
        </w:rPr>
        <w:t xml:space="preserve"> </w:t>
      </w:r>
      <w:r>
        <w:rPr>
          <w:sz w:val="24"/>
        </w:rPr>
        <w:t>should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output</w:t>
      </w:r>
      <w:r>
        <w:rPr>
          <w:spacing w:val="19"/>
          <w:sz w:val="24"/>
        </w:rPr>
        <w:t xml:space="preserve"> </w:t>
      </w:r>
      <w:r>
        <w:rPr>
          <w:sz w:val="24"/>
        </w:rPr>
        <w:t>voltage</w:t>
      </w:r>
      <w:r>
        <w:rPr>
          <w:spacing w:val="17"/>
          <w:sz w:val="24"/>
        </w:rPr>
        <w:t xml:space="preserve"> </w:t>
      </w:r>
      <w:r>
        <w:rPr>
          <w:sz w:val="24"/>
        </w:rPr>
        <w:t>decrease.</w:t>
      </w:r>
      <w:r>
        <w:rPr>
          <w:spacing w:val="18"/>
          <w:sz w:val="24"/>
        </w:rPr>
        <w:t xml:space="preserve"> </w:t>
      </w:r>
      <w:r>
        <w:rPr>
          <w:sz w:val="24"/>
        </w:rPr>
        <w:t>Consequently,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circuit</w:t>
      </w:r>
      <w:r>
        <w:rPr>
          <w:spacing w:val="18"/>
          <w:sz w:val="24"/>
        </w:rPr>
        <w:t xml:space="preserve"> </w:t>
      </w:r>
      <w:r>
        <w:rPr>
          <w:sz w:val="24"/>
        </w:rPr>
        <w:t>stability</w:t>
      </w:r>
      <w:r>
        <w:rPr>
          <w:spacing w:val="13"/>
          <w:sz w:val="24"/>
        </w:rPr>
        <w:t xml:space="preserve"> </w:t>
      </w:r>
      <w:r>
        <w:rPr>
          <w:sz w:val="24"/>
        </w:rPr>
        <w:t>is</w:t>
      </w:r>
      <w:r>
        <w:rPr>
          <w:spacing w:val="21"/>
          <w:sz w:val="24"/>
        </w:rPr>
        <w:t xml:space="preserve"> </w:t>
      </w:r>
      <w:r>
        <w:rPr>
          <w:sz w:val="24"/>
        </w:rPr>
        <w:t>considerably</w:t>
      </w:r>
      <w:r>
        <w:rPr>
          <w:spacing w:val="-57"/>
          <w:sz w:val="24"/>
        </w:rPr>
        <w:t xml:space="preserve"> </w:t>
      </w:r>
      <w:r>
        <w:rPr>
          <w:sz w:val="24"/>
        </w:rPr>
        <w:t>increased.</w:t>
      </w:r>
    </w:p>
    <w:p w:rsidR="00CF586A" w:rsidRDefault="00D20B05">
      <w:pPr>
        <w:spacing w:before="5" w:line="237" w:lineRule="auto"/>
        <w:ind w:left="551" w:right="377" w:hanging="360"/>
        <w:jc w:val="both"/>
        <w:rPr>
          <w:sz w:val="24"/>
        </w:rPr>
      </w:pPr>
      <w:r>
        <w:pict>
          <v:shape id="_x0000_s1253" style="position:absolute;left:0;text-align:left;margin-left:29.05pt;margin-top:90.9pt;width:4.95pt;height:5.05pt;z-index:15937024;mso-position-horizontal-relative:page" coordorigin="581,1818" coordsize="99,101" path="m581,1818r,101l679,1919,581,1818xe" fillcolor="#999" stroked="f">
            <v:path arrowok="t"/>
            <w10:wrap anchorx="page"/>
          </v:shape>
        </w:pict>
      </w:r>
      <w:r>
        <w:rPr>
          <w:rFonts w:ascii="Symbol" w:hAnsi="Symbol"/>
          <w:sz w:val="24"/>
        </w:rPr>
        <w:t>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(v) Increases input impedance and decreases output impedance. </w:t>
      </w:r>
      <w:r>
        <w:rPr>
          <w:sz w:val="24"/>
        </w:rPr>
        <w:t>The negative voltage feedback</w:t>
      </w:r>
      <w:r>
        <w:rPr>
          <w:spacing w:val="1"/>
          <w:sz w:val="24"/>
        </w:rPr>
        <w:t xml:space="preserve"> </w:t>
      </w:r>
      <w:r>
        <w:rPr>
          <w:sz w:val="24"/>
        </w:rPr>
        <w:t>increases the input impedance and decreases the output impedance of amplifier. Such a change is</w:t>
      </w:r>
      <w:r>
        <w:rPr>
          <w:spacing w:val="1"/>
          <w:sz w:val="24"/>
        </w:rPr>
        <w:t xml:space="preserve"> </w:t>
      </w:r>
      <w:r>
        <w:rPr>
          <w:sz w:val="24"/>
        </w:rPr>
        <w:t>profitable</w:t>
      </w:r>
      <w:r>
        <w:rPr>
          <w:spacing w:val="-1"/>
          <w:sz w:val="24"/>
        </w:rPr>
        <w:t xml:space="preserve"> </w:t>
      </w:r>
      <w:r>
        <w:rPr>
          <w:sz w:val="24"/>
        </w:rPr>
        <w:t>in practice</w:t>
      </w:r>
      <w:r>
        <w:rPr>
          <w:spacing w:val="-2"/>
          <w:sz w:val="24"/>
        </w:rPr>
        <w:t xml:space="preserve"> </w:t>
      </w:r>
      <w:r>
        <w:rPr>
          <w:sz w:val="24"/>
        </w:rPr>
        <w:t>as the amplifier</w:t>
      </w:r>
      <w:r>
        <w:rPr>
          <w:spacing w:val="-2"/>
          <w:sz w:val="24"/>
        </w:rPr>
        <w:t xml:space="preserve"> </w:t>
      </w:r>
      <w:r>
        <w:rPr>
          <w:sz w:val="24"/>
        </w:rPr>
        <w:t>can then serve the</w:t>
      </w:r>
      <w:r>
        <w:rPr>
          <w:spacing w:val="-2"/>
          <w:sz w:val="24"/>
        </w:rPr>
        <w:t xml:space="preserve"> </w:t>
      </w:r>
      <w:r>
        <w:rPr>
          <w:sz w:val="24"/>
        </w:rPr>
        <w:t>purpose</w:t>
      </w:r>
      <w:r>
        <w:rPr>
          <w:spacing w:val="-2"/>
          <w:sz w:val="24"/>
        </w:rPr>
        <w:t xml:space="preserve"> </w:t>
      </w:r>
      <w:r>
        <w:rPr>
          <w:sz w:val="24"/>
        </w:rPr>
        <w:t>of impedance</w:t>
      </w:r>
      <w:r>
        <w:rPr>
          <w:spacing w:val="-2"/>
          <w:sz w:val="24"/>
        </w:rPr>
        <w:t xml:space="preserve"> </w:t>
      </w:r>
      <w:r>
        <w:rPr>
          <w:sz w:val="24"/>
        </w:rPr>
        <w:t>matching.</w:t>
      </w: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5"/>
        <w:rPr>
          <w:sz w:val="21"/>
        </w:rPr>
      </w:pPr>
      <w:r>
        <w:pict>
          <v:shape id="_x0000_s1252" style="position:absolute;margin-left:561.35pt;margin-top:14.25pt;width:5.05pt;height:4.95pt;z-index:-15522816;mso-wrap-distance-left:0;mso-wrap-distance-right:0;mso-position-horizontal-relative:page" coordorigin="11227,285" coordsize="101,99" path="m11328,285r-101,99l11328,384r,-99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21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99" w:lineRule="exact"/>
        <w:ind w:left="-21"/>
        <w:rPr>
          <w:sz w:val="9"/>
        </w:rPr>
      </w:pP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250" style="width:5pt;height:5pt;mso-position-horizontal-relative:char;mso-position-vertical-relative:line" coordsize="100,100">
            <v:shape id="_x0000_s1251" style="position:absolute;width:100;height:100" coordsize="100,100" path="m100,l,,,100,100,xe" fillcolor="#999" stroked="f">
              <v:path arrowok="t"/>
            </v:shape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248" style="width:5pt;height:5pt;mso-position-horizontal-relative:char;mso-position-vertical-relative:line" coordsize="100,100">
            <v:shape id="_x0000_s1249" style="position:absolute;width:100;height:100" coordsize="100,100" path="m100,l,,100,100,100,xe" fillcolor="#999" stroked="f">
              <v:path arrowok="t"/>
            </v:shape>
            <w10:anchorlock/>
          </v:group>
        </w:pict>
      </w:r>
    </w:p>
    <w:p w:rsidR="00CF586A" w:rsidRDefault="00D20B05">
      <w:pPr>
        <w:spacing w:before="132"/>
        <w:ind w:right="624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</w:rPr>
        <w:t>6.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9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480"/>
        </w:tabs>
        <w:spacing w:before="3"/>
        <w:ind w:left="480"/>
        <w:rPr>
          <w:rFonts w:ascii="Wingdings" w:hAnsi="Wingdings"/>
        </w:rPr>
      </w:pPr>
      <w:r>
        <w:rPr>
          <w:noProof/>
          <w:lang w:val="en-IN" w:eastAsia="en-IN"/>
        </w:rPr>
        <w:drawing>
          <wp:anchor distT="0" distB="0" distL="0" distR="0" simplePos="0" relativeHeight="15940096" behindDoc="0" locked="0" layoutInCell="1" allowOverlap="1">
            <wp:simplePos x="0" y="0"/>
            <wp:positionH relativeFrom="page">
              <wp:posOffset>4428744</wp:posOffset>
            </wp:positionH>
            <wp:positionV relativeFrom="paragraph">
              <wp:posOffset>102630</wp:posOffset>
            </wp:positionV>
            <wp:extent cx="2763278" cy="2314009"/>
            <wp:effectExtent l="0" t="0" r="0" b="0"/>
            <wp:wrapNone/>
            <wp:docPr id="279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4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278" cy="2314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FEEDBACK</w:t>
      </w:r>
      <w:r>
        <w:rPr>
          <w:spacing w:val="-6"/>
        </w:rPr>
        <w:t xml:space="preserve"> </w:t>
      </w:r>
      <w:r>
        <w:t>CIRCUIT:-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3" w:line="235" w:lineRule="auto"/>
        <w:ind w:right="4796"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function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feedback</w:t>
      </w:r>
      <w:r>
        <w:rPr>
          <w:spacing w:val="15"/>
          <w:sz w:val="24"/>
        </w:rPr>
        <w:t xml:space="preserve"> </w:t>
      </w:r>
      <w:r>
        <w:rPr>
          <w:sz w:val="24"/>
        </w:rPr>
        <w:t>circuit</w:t>
      </w:r>
      <w:r>
        <w:rPr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return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fraction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output voltage to the input of the</w:t>
      </w:r>
      <w:r>
        <w:rPr>
          <w:spacing w:val="-3"/>
          <w:sz w:val="24"/>
        </w:rPr>
        <w:t xml:space="preserve"> </w:t>
      </w:r>
      <w:r>
        <w:rPr>
          <w:sz w:val="24"/>
        </w:rPr>
        <w:t>amplifier.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4797" w:hanging="360"/>
        <w:rPr>
          <w:rFonts w:ascii="Wingdings" w:hAnsi="Wingdings"/>
          <w:sz w:val="26"/>
        </w:rPr>
      </w:pPr>
      <w:r>
        <w:rPr>
          <w:sz w:val="24"/>
        </w:rPr>
        <w:t>Fig.</w:t>
      </w:r>
      <w:r>
        <w:rPr>
          <w:spacing w:val="55"/>
          <w:sz w:val="24"/>
        </w:rPr>
        <w:t xml:space="preserve"> </w:t>
      </w:r>
      <w:r>
        <w:rPr>
          <w:sz w:val="24"/>
        </w:rPr>
        <w:t>shows</w:t>
      </w:r>
      <w:r>
        <w:rPr>
          <w:spacing w:val="52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feedback</w:t>
      </w:r>
      <w:r>
        <w:rPr>
          <w:spacing w:val="51"/>
          <w:sz w:val="24"/>
        </w:rPr>
        <w:t xml:space="preserve"> </w:t>
      </w:r>
      <w:r>
        <w:rPr>
          <w:sz w:val="24"/>
        </w:rPr>
        <w:t>circuit</w:t>
      </w:r>
      <w:r>
        <w:rPr>
          <w:spacing w:val="52"/>
          <w:sz w:val="24"/>
        </w:rPr>
        <w:t xml:space="preserve"> </w:t>
      </w:r>
      <w:r>
        <w:rPr>
          <w:sz w:val="24"/>
        </w:rPr>
        <w:t>of</w:t>
      </w:r>
      <w:r>
        <w:rPr>
          <w:spacing w:val="52"/>
          <w:sz w:val="24"/>
        </w:rPr>
        <w:t xml:space="preserve"> </w:t>
      </w:r>
      <w:r>
        <w:rPr>
          <w:sz w:val="24"/>
        </w:rPr>
        <w:t>negative</w:t>
      </w:r>
      <w:r>
        <w:rPr>
          <w:spacing w:val="54"/>
          <w:sz w:val="24"/>
        </w:rPr>
        <w:t xml:space="preserve"> </w:t>
      </w:r>
      <w:r>
        <w:rPr>
          <w:sz w:val="24"/>
        </w:rPr>
        <w:t>voltage</w:t>
      </w:r>
      <w:r>
        <w:rPr>
          <w:spacing w:val="-57"/>
          <w:sz w:val="24"/>
        </w:rPr>
        <w:t xml:space="preserve"> </w:t>
      </w:r>
      <w:r>
        <w:rPr>
          <w:sz w:val="24"/>
        </w:rPr>
        <w:t>feedback</w:t>
      </w:r>
      <w:r>
        <w:rPr>
          <w:spacing w:val="-1"/>
          <w:sz w:val="24"/>
        </w:rPr>
        <w:t xml:space="preserve"> </w:t>
      </w:r>
      <w:r>
        <w:rPr>
          <w:sz w:val="24"/>
        </w:rPr>
        <w:t>amplifier.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9" w:line="235" w:lineRule="auto"/>
        <w:ind w:right="4796" w:hanging="360"/>
        <w:rPr>
          <w:rFonts w:ascii="Wingdings" w:hAnsi="Wingdings"/>
          <w:sz w:val="26"/>
        </w:rPr>
      </w:pPr>
      <w:r>
        <w:rPr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essentially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potential</w:t>
      </w:r>
      <w:r>
        <w:rPr>
          <w:spacing w:val="5"/>
          <w:sz w:val="24"/>
        </w:rPr>
        <w:t xml:space="preserve"> </w:t>
      </w:r>
      <w:r>
        <w:rPr>
          <w:sz w:val="24"/>
        </w:rPr>
        <w:t>divider</w:t>
      </w:r>
      <w:r>
        <w:rPr>
          <w:spacing w:val="6"/>
          <w:sz w:val="24"/>
        </w:rPr>
        <w:t xml:space="preserve"> </w:t>
      </w:r>
      <w:r>
        <w:rPr>
          <w:sz w:val="24"/>
        </w:rPr>
        <w:t>consisting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resistances</w:t>
      </w:r>
      <w:r>
        <w:rPr>
          <w:spacing w:val="-57"/>
          <w:sz w:val="24"/>
        </w:rPr>
        <w:t xml:space="preserve"> </w:t>
      </w:r>
      <w:r>
        <w:rPr>
          <w:sz w:val="24"/>
        </w:rPr>
        <w:t>R</w:t>
      </w:r>
      <w:r>
        <w:rPr>
          <w:sz w:val="24"/>
          <w:vertAlign w:val="subscript"/>
        </w:rPr>
        <w:t>1</w:t>
      </w:r>
      <w:r>
        <w:rPr>
          <w:spacing w:val="-19"/>
          <w:sz w:val="24"/>
        </w:rPr>
        <w:t xml:space="preserve"> </w:t>
      </w:r>
      <w:r>
        <w:rPr>
          <w:sz w:val="24"/>
        </w:rPr>
        <w:t>and R</w:t>
      </w:r>
      <w:r>
        <w:rPr>
          <w:sz w:val="24"/>
          <w:vertAlign w:val="subscript"/>
        </w:rPr>
        <w:t>2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8" w:line="235" w:lineRule="auto"/>
        <w:ind w:right="4795" w:hanging="360"/>
        <w:rPr>
          <w:rFonts w:ascii="Wingdings" w:hAnsi="Wingdings"/>
          <w:sz w:val="26"/>
        </w:rPr>
      </w:pP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output</w:t>
      </w:r>
      <w:r>
        <w:rPr>
          <w:spacing w:val="18"/>
          <w:sz w:val="24"/>
        </w:rPr>
        <w:t xml:space="preserve"> </w:t>
      </w:r>
      <w:r>
        <w:rPr>
          <w:sz w:val="24"/>
        </w:rPr>
        <w:t>voltage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amplifier</w:t>
      </w:r>
      <w:r>
        <w:rPr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18"/>
          <w:sz w:val="24"/>
        </w:rPr>
        <w:t xml:space="preserve"> </w:t>
      </w:r>
      <w:r>
        <w:rPr>
          <w:sz w:val="24"/>
        </w:rPr>
        <w:t>fed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17"/>
          <w:sz w:val="24"/>
        </w:rPr>
        <w:t xml:space="preserve"> </w:t>
      </w:r>
      <w:r>
        <w:rPr>
          <w:sz w:val="24"/>
        </w:rPr>
        <w:t>this</w:t>
      </w:r>
      <w:r>
        <w:rPr>
          <w:spacing w:val="15"/>
          <w:sz w:val="24"/>
        </w:rPr>
        <w:t xml:space="preserve"> </w:t>
      </w:r>
      <w:r>
        <w:rPr>
          <w:sz w:val="24"/>
        </w:rPr>
        <w:t>potential</w:t>
      </w:r>
      <w:r>
        <w:rPr>
          <w:spacing w:val="-57"/>
          <w:sz w:val="24"/>
        </w:rPr>
        <w:t xml:space="preserve"> </w:t>
      </w:r>
      <w:r>
        <w:rPr>
          <w:sz w:val="24"/>
        </w:rPr>
        <w:t>divider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gives the</w:t>
      </w:r>
      <w:r>
        <w:rPr>
          <w:spacing w:val="-1"/>
          <w:sz w:val="24"/>
        </w:rPr>
        <w:t xml:space="preserve"> </w:t>
      </w:r>
      <w:r>
        <w:rPr>
          <w:sz w:val="24"/>
        </w:rPr>
        <w:t>feedback voltage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input.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  <w:tab w:val="left" w:pos="3604"/>
        </w:tabs>
        <w:spacing w:before="4" w:line="324" w:lineRule="auto"/>
        <w:ind w:left="911" w:right="7172" w:hanging="792"/>
        <w:rPr>
          <w:rFonts w:ascii="Wingdings" w:hAnsi="Wingdings"/>
          <w:sz w:val="26"/>
        </w:rPr>
      </w:pPr>
      <w:r>
        <w:pict>
          <v:rect id="_x0000_s1247" style="position:absolute;left:0;text-align:left;margin-left:177.35pt;margin-top:27pt;width:27.95pt;height:.85pt;z-index:-17866752;mso-position-horizontal-relative:page" fillcolor="black" stroked="f">
            <w10:wrap anchorx="page"/>
          </v:rect>
        </w:pict>
      </w:r>
      <w:r>
        <w:rPr>
          <w:sz w:val="24"/>
        </w:rPr>
        <w:t>Referring to Fig. it is clear that :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Voltage</w:t>
      </w:r>
      <w:r>
        <w:rPr>
          <w:spacing w:val="-2"/>
          <w:sz w:val="24"/>
        </w:rPr>
        <w:t xml:space="preserve"> </w:t>
      </w:r>
      <w:r>
        <w:rPr>
          <w:sz w:val="24"/>
        </w:rPr>
        <w:t>across R</w:t>
      </w:r>
      <w:r>
        <w:rPr>
          <w:sz w:val="24"/>
          <w:vertAlign w:val="subscript"/>
        </w:rPr>
        <w:t>1</w:t>
      </w:r>
      <w:r>
        <w:rPr>
          <w:spacing w:val="-18"/>
          <w:sz w:val="24"/>
        </w:rPr>
        <w:t xml:space="preserve"> </w:t>
      </w:r>
      <w:r>
        <w:rPr>
          <w:sz w:val="24"/>
        </w:rPr>
        <w:t>= (</w:t>
      </w:r>
      <w:r>
        <w:rPr>
          <w:sz w:val="24"/>
        </w:rPr>
        <w:tab/>
      </w:r>
      <w:r>
        <w:rPr>
          <w:spacing w:val="-1"/>
          <w:sz w:val="24"/>
        </w:rPr>
        <w:t>e</w:t>
      </w:r>
      <w:r>
        <w:rPr>
          <w:spacing w:val="-1"/>
          <w:sz w:val="24"/>
          <w:vertAlign w:val="subscript"/>
        </w:rPr>
        <w:t>0</w:t>
      </w:r>
    </w:p>
    <w:p w:rsidR="00CF586A" w:rsidRDefault="00D20B05">
      <w:pPr>
        <w:pStyle w:val="BodyText"/>
        <w:tabs>
          <w:tab w:val="left" w:pos="4826"/>
        </w:tabs>
        <w:spacing w:before="111"/>
        <w:ind w:left="911"/>
      </w:pPr>
      <w:r>
        <w:pict>
          <v:rect id="_x0000_s1246" style="position:absolute;left:0;text-align:left;margin-left:194.05pt;margin-top:12.9pt;width:74.3pt;height:.85pt;z-index:-17866240;mso-position-horizontal-relative:page" fillcolor="black" stroked="f">
            <w10:wrap anchorx="page"/>
          </v:rect>
        </w:pict>
      </w:r>
      <w:r>
        <w:pict>
          <v:rect id="_x0000_s1245" style="position:absolute;left:0;text-align:left;margin-left:281.05pt;margin-top:12.9pt;width:27.95pt;height:.85pt;z-index:15942144;mso-position-horizontal-relative:page" fillcolor="black" stroked="f">
            <w10:wrap anchorx="page"/>
          </v:rect>
        </w:pict>
      </w:r>
      <w:r>
        <w:t>Feedback</w:t>
      </w:r>
      <w:r>
        <w:rPr>
          <w:spacing w:val="-1"/>
        </w:rPr>
        <w:t xml:space="preserve"> </w:t>
      </w:r>
      <w:r>
        <w:t>fraction, m</w:t>
      </w:r>
      <w:r>
        <w:rPr>
          <w:vertAlign w:val="subscript"/>
        </w:rPr>
        <w:t>v</w:t>
      </w:r>
      <w:r>
        <w:rPr>
          <w:spacing w:val="-2"/>
        </w:rPr>
        <w:t xml:space="preserve"> </w:t>
      </w:r>
      <w:r>
        <w:t>=</w:t>
      </w:r>
      <w:r>
        <w:tab/>
        <w:t>=</w:t>
      </w:r>
    </w:p>
    <w:p w:rsidR="00CF586A" w:rsidRDefault="00CF586A">
      <w:pPr>
        <w:pStyle w:val="BodyText"/>
        <w:spacing w:before="5"/>
        <w:rPr>
          <w:sz w:val="25"/>
        </w:rPr>
      </w:pPr>
    </w:p>
    <w:p w:rsidR="00CF586A" w:rsidRDefault="00D20B05">
      <w:pPr>
        <w:pStyle w:val="Heading9"/>
        <w:numPr>
          <w:ilvl w:val="0"/>
          <w:numId w:val="70"/>
        </w:numPr>
        <w:tabs>
          <w:tab w:val="left" w:pos="480"/>
        </w:tabs>
        <w:spacing w:before="92"/>
        <w:ind w:left="480"/>
        <w:rPr>
          <w:rFonts w:ascii="Wingdings" w:hAnsi="Wingdings"/>
        </w:rPr>
      </w:pPr>
      <w:r>
        <w:t>INPUT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OUTPUT</w:t>
      </w:r>
      <w:r>
        <w:rPr>
          <w:spacing w:val="-3"/>
        </w:rPr>
        <w:t xml:space="preserve"> </w:t>
      </w:r>
      <w:r>
        <w:t>IMPEDANCE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NEGATIVE</w:t>
      </w:r>
      <w:r>
        <w:rPr>
          <w:spacing w:val="-1"/>
        </w:rPr>
        <w:t xml:space="preserve"> </w:t>
      </w:r>
      <w:r>
        <w:t>FEEDBACK</w:t>
      </w:r>
      <w:r>
        <w:rPr>
          <w:spacing w:val="-5"/>
        </w:rPr>
        <w:t xml:space="preserve"> </w:t>
      </w:r>
      <w:r>
        <w:t>AMPLIFIER</w:t>
      </w:r>
      <w:r>
        <w:rPr>
          <w:spacing w:val="-2"/>
        </w:rPr>
        <w:t xml:space="preserve"> </w:t>
      </w:r>
      <w:r>
        <w:t>:-</w:t>
      </w:r>
    </w:p>
    <w:p w:rsidR="00CF586A" w:rsidRDefault="00D20B05">
      <w:pPr>
        <w:pStyle w:val="BodyText"/>
        <w:spacing w:before="35"/>
        <w:ind w:left="551" w:right="373" w:hanging="360"/>
      </w:pPr>
      <w:r>
        <w:rPr>
          <w:rFonts w:ascii="Symbol" w:hAnsi="Symbol"/>
        </w:rPr>
        <w:t></w:t>
      </w:r>
      <w:r>
        <w:rPr>
          <w:spacing w:val="58"/>
        </w:rPr>
        <w:t xml:space="preserve"> </w:t>
      </w:r>
      <w:r>
        <w:rPr>
          <w:b/>
        </w:rPr>
        <w:t>(a)</w:t>
      </w:r>
      <w:r>
        <w:rPr>
          <w:b/>
          <w:spacing w:val="20"/>
        </w:rPr>
        <w:t xml:space="preserve"> </w:t>
      </w:r>
      <w:r>
        <w:rPr>
          <w:b/>
        </w:rPr>
        <w:t>Input</w:t>
      </w:r>
      <w:r>
        <w:rPr>
          <w:b/>
          <w:spacing w:val="20"/>
        </w:rPr>
        <w:t xml:space="preserve"> </w:t>
      </w:r>
      <w:r>
        <w:rPr>
          <w:b/>
        </w:rPr>
        <w:t>impedance.</w:t>
      </w:r>
      <w:r>
        <w:rPr>
          <w:b/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increase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input</w:t>
      </w:r>
      <w:r>
        <w:rPr>
          <w:spacing w:val="15"/>
        </w:rPr>
        <w:t xml:space="preserve"> </w:t>
      </w:r>
      <w:r>
        <w:t>impedance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negative</w:t>
      </w:r>
      <w:r>
        <w:rPr>
          <w:spacing w:val="13"/>
        </w:rPr>
        <w:t xml:space="preserve"> </w:t>
      </w:r>
      <w:r>
        <w:t>voltage</w:t>
      </w:r>
      <w:r>
        <w:rPr>
          <w:spacing w:val="13"/>
        </w:rPr>
        <w:t xml:space="preserve"> </w:t>
      </w:r>
      <w:r>
        <w:t>feedback</w:t>
      </w:r>
      <w:r>
        <w:rPr>
          <w:spacing w:val="14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explained by</w:t>
      </w:r>
      <w:r>
        <w:rPr>
          <w:spacing w:val="-6"/>
        </w:rPr>
        <w:t xml:space="preserve"> </w:t>
      </w:r>
      <w:r>
        <w:t>referring</w:t>
      </w:r>
      <w:r>
        <w:rPr>
          <w:spacing w:val="-3"/>
        </w:rPr>
        <w:t xml:space="preserve"> </w:t>
      </w:r>
      <w:r>
        <w:t>to Fig.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2" w:line="271" w:lineRule="auto"/>
        <w:ind w:right="377" w:hanging="360"/>
        <w:rPr>
          <w:rFonts w:ascii="Wingdings" w:hAnsi="Wingdings"/>
          <w:sz w:val="26"/>
        </w:rPr>
      </w:pPr>
      <w:r>
        <w:rPr>
          <w:sz w:val="24"/>
        </w:rPr>
        <w:t>Suppose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input</w:t>
      </w:r>
      <w:r>
        <w:rPr>
          <w:spacing w:val="24"/>
          <w:sz w:val="24"/>
        </w:rPr>
        <w:t xml:space="preserve"> </w:t>
      </w:r>
      <w:r>
        <w:rPr>
          <w:sz w:val="24"/>
        </w:rPr>
        <w:t>impedance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amplifier</w:t>
      </w:r>
      <w:r>
        <w:rPr>
          <w:spacing w:val="23"/>
          <w:sz w:val="24"/>
        </w:rPr>
        <w:t xml:space="preserve"> </w:t>
      </w:r>
      <w:r>
        <w:rPr>
          <w:sz w:val="24"/>
        </w:rPr>
        <w:t>is</w:t>
      </w:r>
      <w:r>
        <w:rPr>
          <w:spacing w:val="27"/>
          <w:sz w:val="24"/>
        </w:rPr>
        <w:t xml:space="preserve"> </w:t>
      </w:r>
      <w:r>
        <w:rPr>
          <w:sz w:val="24"/>
        </w:rPr>
        <w:t>Z</w:t>
      </w:r>
      <w:r>
        <w:rPr>
          <w:sz w:val="24"/>
          <w:vertAlign w:val="subscript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without</w:t>
      </w:r>
      <w:r>
        <w:rPr>
          <w:spacing w:val="25"/>
          <w:sz w:val="24"/>
        </w:rPr>
        <w:t xml:space="preserve"> </w:t>
      </w:r>
      <w:r>
        <w:rPr>
          <w:sz w:val="24"/>
        </w:rPr>
        <w:t>feedback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4"/>
          <w:sz w:val="24"/>
        </w:rPr>
        <w:t xml:space="preserve"> </w:t>
      </w:r>
      <w:r>
        <w:rPr>
          <w:sz w:val="24"/>
        </w:rPr>
        <w:t>Z′</w:t>
      </w:r>
      <w:r>
        <w:rPr>
          <w:sz w:val="24"/>
          <w:vertAlign w:val="subscript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24"/>
          <w:sz w:val="24"/>
        </w:rPr>
        <w:t xml:space="preserve"> </w:t>
      </w:r>
      <w:r>
        <w:rPr>
          <w:sz w:val="24"/>
        </w:rPr>
        <w:t>negative</w:t>
      </w:r>
      <w:r>
        <w:rPr>
          <w:spacing w:val="24"/>
          <w:sz w:val="24"/>
        </w:rPr>
        <w:t xml:space="preserve"> </w:t>
      </w:r>
      <w:r>
        <w:rPr>
          <w:sz w:val="24"/>
        </w:rPr>
        <w:t>feedback.</w:t>
      </w:r>
      <w:r>
        <w:rPr>
          <w:spacing w:val="-57"/>
          <w:sz w:val="24"/>
        </w:rPr>
        <w:t xml:space="preserve"> </w:t>
      </w:r>
      <w:r>
        <w:rPr>
          <w:sz w:val="24"/>
        </w:rPr>
        <w:t>Let</w:t>
      </w:r>
      <w:r>
        <w:rPr>
          <w:spacing w:val="-1"/>
          <w:sz w:val="24"/>
        </w:rPr>
        <w:t xml:space="preserve"> </w:t>
      </w:r>
      <w:r>
        <w:rPr>
          <w:sz w:val="24"/>
        </w:rPr>
        <w:t>us further assume that</w:t>
      </w:r>
      <w:r>
        <w:rPr>
          <w:spacing w:val="1"/>
          <w:sz w:val="24"/>
        </w:rPr>
        <w:t xml:space="preserve"> </w:t>
      </w:r>
      <w:r>
        <w:rPr>
          <w:sz w:val="24"/>
        </w:rPr>
        <w:t>input current is i</w:t>
      </w:r>
      <w:r>
        <w:rPr>
          <w:sz w:val="24"/>
          <w:vertAlign w:val="subscript"/>
        </w:rPr>
        <w:t>1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5" w:line="268" w:lineRule="auto"/>
        <w:ind w:left="911" w:right="7905" w:hanging="792"/>
        <w:rPr>
          <w:rFonts w:ascii="Wingdings" w:hAnsi="Wingdings"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15940608" behindDoc="0" locked="0" layoutInCell="1" allowOverlap="1">
            <wp:simplePos x="0" y="0"/>
            <wp:positionH relativeFrom="page">
              <wp:posOffset>4683252</wp:posOffset>
            </wp:positionH>
            <wp:positionV relativeFrom="paragraph">
              <wp:posOffset>65602</wp:posOffset>
            </wp:positionV>
            <wp:extent cx="2497011" cy="2159112"/>
            <wp:effectExtent l="0" t="0" r="0" b="0"/>
            <wp:wrapNone/>
            <wp:docPr id="281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4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011" cy="215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Referring to Fig., we have,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e</w:t>
      </w:r>
      <w:r>
        <w:rPr>
          <w:spacing w:val="-1"/>
          <w:sz w:val="24"/>
          <w:vertAlign w:val="subscript"/>
        </w:rPr>
        <w:t>g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 xml:space="preserve">− </w:t>
      </w:r>
      <w:r>
        <w:rPr>
          <w:sz w:val="24"/>
        </w:rPr>
        <w:t>m</w:t>
      </w:r>
      <w:r>
        <w:rPr>
          <w:sz w:val="24"/>
          <w:vertAlign w:val="subscript"/>
        </w:rPr>
        <w:t>v</w:t>
      </w:r>
      <w:r>
        <w:rPr>
          <w:sz w:val="24"/>
        </w:rPr>
        <w:t>e</w:t>
      </w:r>
      <w:r>
        <w:rPr>
          <w:sz w:val="24"/>
          <w:vertAlign w:val="subscript"/>
        </w:rPr>
        <w:t>0</w:t>
      </w:r>
      <w:r>
        <w:rPr>
          <w:spacing w:val="-19"/>
          <w:sz w:val="24"/>
        </w:rPr>
        <w:t xml:space="preserve"> </w:t>
      </w:r>
      <w:r>
        <w:rPr>
          <w:sz w:val="24"/>
        </w:rPr>
        <w:t>= i</w:t>
      </w:r>
      <w:r>
        <w:rPr>
          <w:sz w:val="24"/>
          <w:vertAlign w:val="subscript"/>
        </w:rPr>
        <w:t>1</w:t>
      </w:r>
      <w:r>
        <w:rPr>
          <w:sz w:val="24"/>
        </w:rPr>
        <w:t>Z</w:t>
      </w:r>
      <w:r>
        <w:rPr>
          <w:sz w:val="24"/>
          <w:vertAlign w:val="subscript"/>
        </w:rPr>
        <w:t>in</w:t>
      </w:r>
    </w:p>
    <w:p w:rsidR="00CF586A" w:rsidRDefault="00D20B05">
      <w:pPr>
        <w:pStyle w:val="BodyText"/>
        <w:tabs>
          <w:tab w:val="left" w:pos="911"/>
        </w:tabs>
        <w:spacing w:line="244" w:lineRule="exact"/>
        <w:ind w:left="191"/>
      </w:pPr>
      <w:r>
        <w:t>Now</w:t>
      </w:r>
      <w:r>
        <w:tab/>
        <w:t>e</w:t>
      </w:r>
      <w:r>
        <w:rPr>
          <w:vertAlign w:val="subscript"/>
        </w:rPr>
        <w:t>g</w:t>
      </w:r>
      <w:r>
        <w:rPr>
          <w:spacing w:val="-2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(e</w:t>
      </w:r>
      <w:r>
        <w:rPr>
          <w:vertAlign w:val="subscript"/>
        </w:rPr>
        <w:t>g</w:t>
      </w:r>
      <w:r>
        <w:rPr>
          <w:spacing w:val="-21"/>
        </w:rPr>
        <w:t xml:space="preserve"> </w:t>
      </w:r>
      <w:r>
        <w:t>− m</w:t>
      </w:r>
      <w:r>
        <w:rPr>
          <w:vertAlign w:val="subscript"/>
        </w:rPr>
        <w:t>ν</w:t>
      </w:r>
      <w:r>
        <w:rPr>
          <w:spacing w:val="-1"/>
        </w:rPr>
        <w:t xml:space="preserve"> </w:t>
      </w:r>
      <w:r>
        <w:t>e</w:t>
      </w:r>
      <w:r>
        <w:rPr>
          <w:vertAlign w:val="subscript"/>
        </w:rPr>
        <w:t>0</w:t>
      </w:r>
      <w:r>
        <w:t>) +</w:t>
      </w:r>
      <w:r>
        <w:rPr>
          <w:spacing w:val="-2"/>
        </w:rPr>
        <w:t xml:space="preserve"> </w:t>
      </w:r>
      <w:r>
        <w:t>m</w:t>
      </w:r>
      <w:r>
        <w:rPr>
          <w:vertAlign w:val="subscript"/>
        </w:rPr>
        <w:t>v</w:t>
      </w:r>
      <w:r>
        <w:rPr>
          <w:spacing w:val="2"/>
        </w:rPr>
        <w:t xml:space="preserve"> </w:t>
      </w:r>
      <w:r>
        <w:t>e</w:t>
      </w:r>
      <w:r>
        <w:rPr>
          <w:vertAlign w:val="subscript"/>
        </w:rPr>
        <w:t>0</w:t>
      </w:r>
    </w:p>
    <w:p w:rsidR="00CF586A" w:rsidRDefault="00D20B05">
      <w:pPr>
        <w:pStyle w:val="BodyText"/>
        <w:tabs>
          <w:tab w:val="left" w:pos="4454"/>
        </w:tabs>
        <w:spacing w:before="3" w:line="281" w:lineRule="exact"/>
        <w:ind w:left="1091"/>
      </w:pPr>
      <w:r>
        <w:rPr>
          <w:spacing w:val="-1"/>
        </w:rPr>
        <w:t xml:space="preserve">= </w:t>
      </w:r>
      <w:r>
        <w:t>(e</w:t>
      </w:r>
      <w:r>
        <w:rPr>
          <w:vertAlign w:val="subscript"/>
        </w:rPr>
        <w:t>g</w:t>
      </w:r>
      <w:r>
        <w:rPr>
          <w:spacing w:val="-19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t>m</w:t>
      </w:r>
      <w:r>
        <w:rPr>
          <w:vertAlign w:val="subscript"/>
        </w:rPr>
        <w:t>v</w:t>
      </w:r>
      <w:r>
        <w:t>e</w:t>
      </w:r>
      <w:r>
        <w:rPr>
          <w:vertAlign w:val="subscript"/>
        </w:rPr>
        <w:t>0</w:t>
      </w:r>
      <w:r>
        <w:t>) +</w:t>
      </w:r>
      <w:r>
        <w:rPr>
          <w:spacing w:val="-2"/>
        </w:rPr>
        <w:t xml:space="preserve"> </w:t>
      </w:r>
      <w:r>
        <w:t>A</w:t>
      </w:r>
      <w:r>
        <w:rPr>
          <w:vertAlign w:val="subscript"/>
        </w:rPr>
        <w:t>ν</w:t>
      </w:r>
      <w:r>
        <w:rPr>
          <w:spacing w:val="-1"/>
        </w:rPr>
        <w:t xml:space="preserve"> </w:t>
      </w:r>
      <w:r>
        <w:t>m</w:t>
      </w:r>
      <w:r>
        <w:rPr>
          <w:vertAlign w:val="subscript"/>
        </w:rPr>
        <w:t>ν</w:t>
      </w:r>
      <w:r>
        <w:rPr>
          <w:spacing w:val="-20"/>
        </w:rPr>
        <w:t xml:space="preserve"> </w:t>
      </w:r>
      <w:r>
        <w:t>(e</w:t>
      </w:r>
      <w:r>
        <w:rPr>
          <w:vertAlign w:val="subscript"/>
        </w:rPr>
        <w:t>g</w:t>
      </w:r>
      <w:r>
        <w:rPr>
          <w:spacing w:val="-21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t>m</w:t>
      </w:r>
      <w:r>
        <w:rPr>
          <w:vertAlign w:val="subscript"/>
        </w:rPr>
        <w:t>v</w:t>
      </w:r>
      <w:r>
        <w:t>e</w:t>
      </w:r>
      <w:r>
        <w:rPr>
          <w:vertAlign w:val="subscript"/>
        </w:rPr>
        <w:t>0</w:t>
      </w:r>
      <w:r>
        <w:t>)</w:t>
      </w:r>
      <w:r>
        <w:tab/>
      </w:r>
      <w:r>
        <w:rPr>
          <w:spacing w:val="-1"/>
        </w:rPr>
        <w:t>[</w:t>
      </w:r>
      <w:r>
        <w:rPr>
          <w:rFonts w:ascii="Cambria Math" w:hAnsi="Cambria Math"/>
          <w:spacing w:val="-1"/>
        </w:rPr>
        <w:t xml:space="preserve">∵ </w:t>
      </w:r>
      <w:r>
        <w:rPr>
          <w:spacing w:val="-1"/>
        </w:rPr>
        <w:t>e</w:t>
      </w:r>
      <w:r>
        <w:rPr>
          <w:spacing w:val="-1"/>
          <w:vertAlign w:val="subscript"/>
        </w:rPr>
        <w:t>0</w:t>
      </w:r>
      <w:r>
        <w:rPr>
          <w:spacing w:val="-19"/>
        </w:rPr>
        <w:t xml:space="preserve"> </w:t>
      </w:r>
      <w:r>
        <w:t>= A</w:t>
      </w:r>
      <w:r>
        <w:rPr>
          <w:vertAlign w:val="subscript"/>
        </w:rPr>
        <w:t>ν</w:t>
      </w:r>
      <w:r>
        <w:rPr>
          <w:spacing w:val="-20"/>
        </w:rPr>
        <w:t xml:space="preserve"> </w:t>
      </w:r>
      <w:r>
        <w:t>(e</w:t>
      </w:r>
      <w:r>
        <w:rPr>
          <w:vertAlign w:val="subscript"/>
        </w:rPr>
        <w:t>g</w:t>
      </w:r>
      <w:r>
        <w:rPr>
          <w:spacing w:val="-18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t>m</w:t>
      </w:r>
      <w:r>
        <w:rPr>
          <w:vertAlign w:val="subscript"/>
        </w:rPr>
        <w:t>v</w:t>
      </w:r>
      <w:r>
        <w:t>e</w:t>
      </w:r>
      <w:r>
        <w:rPr>
          <w:vertAlign w:val="subscript"/>
        </w:rPr>
        <w:t>0</w:t>
      </w:r>
      <w:r>
        <w:t>)]</w:t>
      </w:r>
    </w:p>
    <w:p w:rsidR="00CF586A" w:rsidRDefault="00D20B05">
      <w:pPr>
        <w:pStyle w:val="BodyText"/>
        <w:spacing w:line="275" w:lineRule="exact"/>
        <w:ind w:left="1091"/>
      </w:pPr>
      <w:r>
        <w:rPr>
          <w:spacing w:val="-1"/>
        </w:rPr>
        <w:t>= (e</w:t>
      </w:r>
      <w:r>
        <w:rPr>
          <w:spacing w:val="-1"/>
          <w:vertAlign w:val="subscript"/>
        </w:rPr>
        <w:t>g</w:t>
      </w:r>
      <w:r>
        <w:rPr>
          <w:spacing w:val="-19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t>m</w:t>
      </w:r>
      <w:r>
        <w:rPr>
          <w:vertAlign w:val="subscript"/>
        </w:rPr>
        <w:t>v</w:t>
      </w:r>
      <w:r>
        <w:t>e</w:t>
      </w:r>
      <w:r>
        <w:rPr>
          <w:vertAlign w:val="subscript"/>
        </w:rPr>
        <w:t>0</w:t>
      </w:r>
      <w:r>
        <w:t>) (1 +</w:t>
      </w:r>
      <w:r>
        <w:rPr>
          <w:spacing w:val="1"/>
        </w:rPr>
        <w:t xml:space="preserve"> </w:t>
      </w:r>
      <w:r>
        <w:t>A</w:t>
      </w:r>
      <w:r>
        <w:rPr>
          <w:vertAlign w:val="subscript"/>
        </w:rPr>
        <w:t>ν</w:t>
      </w:r>
      <w:r>
        <w:t>m</w:t>
      </w:r>
      <w:r>
        <w:rPr>
          <w:vertAlign w:val="subscript"/>
        </w:rPr>
        <w:t>ν</w:t>
      </w:r>
      <w:r>
        <w:t>)</w:t>
      </w:r>
    </w:p>
    <w:p w:rsidR="00CF586A" w:rsidRDefault="00D20B05">
      <w:pPr>
        <w:pStyle w:val="BodyText"/>
        <w:tabs>
          <w:tab w:val="left" w:pos="1879"/>
          <w:tab w:val="left" w:pos="3071"/>
        </w:tabs>
        <w:spacing w:before="4" w:line="288" w:lineRule="auto"/>
        <w:ind w:left="911" w:right="5944" w:firstLine="180"/>
      </w:pPr>
      <w:r>
        <w:pict>
          <v:rect id="_x0000_s1244" style="position:absolute;left:0;text-align:left;margin-left:111.6pt;margin-top:24.45pt;width:9.35pt;height:.85pt;z-index:-17865216;mso-position-horizontal-relative:page" fillcolor="black" stroked="f">
            <w10:wrap anchorx="page"/>
          </v:rect>
        </w:pict>
      </w:r>
      <w:r>
        <w:rPr>
          <w:spacing w:val="-1"/>
        </w:rPr>
        <w:t>=</w:t>
      </w:r>
      <w:r>
        <w:t xml:space="preserve"> </w:t>
      </w:r>
      <w:r>
        <w:rPr>
          <w:spacing w:val="-1"/>
        </w:rPr>
        <w:t>i</w:t>
      </w:r>
      <w:r>
        <w:rPr>
          <w:spacing w:val="-1"/>
          <w:vertAlign w:val="subscript"/>
        </w:rPr>
        <w:t>1</w:t>
      </w:r>
      <w:r>
        <w:rPr>
          <w:spacing w:val="-1"/>
        </w:rPr>
        <w:t>Z</w:t>
      </w:r>
      <w:r>
        <w:rPr>
          <w:spacing w:val="-1"/>
          <w:vertAlign w:val="subscript"/>
        </w:rPr>
        <w:t>in</w:t>
      </w:r>
      <w:r>
        <w:rPr>
          <w:spacing w:val="-17"/>
        </w:rPr>
        <w:t xml:space="preserve"> </w:t>
      </w:r>
      <w:r>
        <w:t>(1 +</w:t>
      </w:r>
      <w:r>
        <w:rPr>
          <w:spacing w:val="-1"/>
        </w:rPr>
        <w:t xml:space="preserve"> </w:t>
      </w:r>
      <w:r>
        <w:t>A</w:t>
      </w:r>
      <w:r>
        <w:rPr>
          <w:vertAlign w:val="subscript"/>
        </w:rPr>
        <w:t>ν</w:t>
      </w:r>
      <w:r>
        <w:t xml:space="preserve"> m</w:t>
      </w:r>
      <w:r>
        <w:rPr>
          <w:vertAlign w:val="subscript"/>
        </w:rPr>
        <w:t>ν</w:t>
      </w:r>
      <w:r>
        <w:t>)</w:t>
      </w:r>
      <w:r>
        <w:tab/>
      </w:r>
      <w:r>
        <w:rPr>
          <w:spacing w:val="-1"/>
        </w:rPr>
        <w:t>[</w:t>
      </w:r>
      <w:r>
        <w:rPr>
          <w:rFonts w:ascii="Cambria Math" w:hAnsi="Cambria Math"/>
          <w:spacing w:val="-1"/>
        </w:rPr>
        <w:t>∵</w:t>
      </w:r>
      <w:r>
        <w:rPr>
          <w:rFonts w:ascii="Cambria Math" w:hAnsi="Cambria Math"/>
          <w:spacing w:val="7"/>
        </w:rPr>
        <w:t xml:space="preserve"> </w:t>
      </w:r>
      <w:r>
        <w:rPr>
          <w:spacing w:val="-1"/>
        </w:rPr>
        <w:t>e</w:t>
      </w:r>
      <w:r>
        <w:rPr>
          <w:spacing w:val="-1"/>
          <w:vertAlign w:val="subscript"/>
        </w:rPr>
        <w:t>g</w:t>
      </w:r>
      <w:r>
        <w:rPr>
          <w:spacing w:val="-2"/>
        </w:rPr>
        <w:t xml:space="preserve"> </w:t>
      </w:r>
      <w:r>
        <w:rPr>
          <w:spacing w:val="-1"/>
        </w:rPr>
        <w:t>−</w:t>
      </w:r>
      <w:r>
        <w:t xml:space="preserve"> </w:t>
      </w:r>
      <w:r>
        <w:rPr>
          <w:spacing w:val="-1"/>
        </w:rPr>
        <w:t>m</w:t>
      </w:r>
      <w:r>
        <w:rPr>
          <w:spacing w:val="-1"/>
          <w:vertAlign w:val="subscript"/>
        </w:rPr>
        <w:t>v</w:t>
      </w:r>
      <w:r>
        <w:rPr>
          <w:spacing w:val="-20"/>
        </w:rPr>
        <w:t xml:space="preserve"> </w:t>
      </w:r>
      <w:r>
        <w:rPr>
          <w:spacing w:val="-1"/>
        </w:rPr>
        <w:t>e</w:t>
      </w:r>
      <w:r>
        <w:rPr>
          <w:spacing w:val="-1"/>
          <w:vertAlign w:val="subscript"/>
        </w:rPr>
        <w:t>0</w:t>
      </w:r>
      <w:r>
        <w:rPr>
          <w:spacing w:val="-18"/>
        </w:rPr>
        <w:t xml:space="preserve"> </w:t>
      </w:r>
      <w:r>
        <w:rPr>
          <w:spacing w:val="-1"/>
        </w:rPr>
        <w:t>=</w:t>
      </w:r>
      <w:r>
        <w:t xml:space="preserve"> </w:t>
      </w:r>
      <w:r>
        <w:rPr>
          <w:spacing w:val="-1"/>
        </w:rPr>
        <w:t>i</w:t>
      </w:r>
      <w:r>
        <w:rPr>
          <w:spacing w:val="-1"/>
          <w:vertAlign w:val="subscript"/>
        </w:rPr>
        <w:t>1</w:t>
      </w:r>
      <w:r>
        <w:rPr>
          <w:spacing w:val="-1"/>
        </w:rPr>
        <w:t>Z</w:t>
      </w:r>
      <w:r>
        <w:rPr>
          <w:spacing w:val="-1"/>
          <w:vertAlign w:val="subscript"/>
        </w:rPr>
        <w:t>in</w:t>
      </w:r>
      <w:r>
        <w:rPr>
          <w:spacing w:val="-1"/>
        </w:rPr>
        <w:t>]</w:t>
      </w:r>
      <w:r>
        <w:rPr>
          <w:spacing w:val="-57"/>
        </w:rPr>
        <w:t xml:space="preserve"> </w:t>
      </w:r>
      <w:r>
        <w:t>Or</w:t>
      </w:r>
      <w:r>
        <w:tab/>
      </w:r>
      <w:r>
        <w:rPr>
          <w:spacing w:val="-1"/>
        </w:rPr>
        <w:t>= Z</w:t>
      </w:r>
      <w:r>
        <w:rPr>
          <w:spacing w:val="-1"/>
          <w:vertAlign w:val="subscript"/>
        </w:rPr>
        <w:t>in</w:t>
      </w:r>
      <w:r>
        <w:rPr>
          <w:spacing w:val="-18"/>
        </w:rPr>
        <w:t xml:space="preserve"> </w:t>
      </w:r>
      <w:r>
        <w:t>(1 +</w:t>
      </w:r>
      <w:r>
        <w:rPr>
          <w:spacing w:val="-2"/>
        </w:rPr>
        <w:t xml:space="preserve"> </w:t>
      </w:r>
      <w:r>
        <w:t>A</w:t>
      </w:r>
      <w:r>
        <w:rPr>
          <w:vertAlign w:val="subscript"/>
        </w:rPr>
        <w:t>ν</w:t>
      </w:r>
      <w:r>
        <w:rPr>
          <w:spacing w:val="-1"/>
        </w:rPr>
        <w:t xml:space="preserve"> </w:t>
      </w:r>
      <w:r>
        <w:t>m</w:t>
      </w:r>
      <w:r>
        <w:rPr>
          <w:vertAlign w:val="subscript"/>
        </w:rPr>
        <w:t>ν</w:t>
      </w:r>
      <w:r>
        <w:t>)</w:t>
      </w:r>
    </w:p>
    <w:p w:rsidR="00CF586A" w:rsidRDefault="00D20B05">
      <w:pPr>
        <w:pStyle w:val="BodyText"/>
        <w:tabs>
          <w:tab w:val="left" w:pos="1235"/>
        </w:tabs>
        <w:spacing w:before="100" w:line="324" w:lineRule="auto"/>
        <w:ind w:left="480" w:right="4768"/>
      </w:pPr>
      <w:r>
        <w:pict>
          <v:shape id="_x0000_s1243" type="#_x0000_t202" style="position:absolute;left:0;text-align:left;margin-left:129.85pt;margin-top:47.5pt;width:144.6pt;height:23.2pt;z-index:-15518720;mso-wrap-distance-left:0;mso-wrap-distance-right:0;mso-position-horizontal-relative:page" filled="f" strokeweight=".72pt">
            <v:textbox inset="0,0,0,0">
              <w:txbxContent>
                <w:p w:rsidR="00CF586A" w:rsidRDefault="00D20B05">
                  <w:pPr>
                    <w:tabs>
                      <w:tab w:val="left" w:pos="580"/>
                    </w:tabs>
                    <w:spacing w:line="446" w:lineRule="exact"/>
                    <w:ind w:left="235"/>
                    <w:rPr>
                      <w:b/>
                      <w:sz w:val="24"/>
                    </w:rPr>
                  </w:pPr>
                  <w:r>
                    <w:rPr>
                      <w:rFonts w:ascii="Yu Gothic" w:hAnsi="Yu Gothic"/>
                      <w:b/>
                      <w:w w:val="95"/>
                      <w:sz w:val="24"/>
                    </w:rPr>
                    <w:t>∴</w:t>
                  </w:r>
                  <w:r>
                    <w:rPr>
                      <w:rFonts w:ascii="Yu Gothic" w:hAnsi="Yu Gothic"/>
                      <w:b/>
                      <w:w w:val="95"/>
                      <w:sz w:val="24"/>
                    </w:rPr>
                    <w:tab/>
                  </w:r>
                  <w:r>
                    <w:rPr>
                      <w:b/>
                      <w:spacing w:val="-1"/>
                      <w:sz w:val="24"/>
                    </w:rPr>
                    <w:t>Z′</w:t>
                  </w:r>
                  <w:r>
                    <w:rPr>
                      <w:b/>
                      <w:spacing w:val="-1"/>
                      <w:sz w:val="24"/>
                      <w:vertAlign w:val="subscript"/>
                    </w:rPr>
                    <w:t>in</w:t>
                  </w:r>
                  <w:r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sz w:val="24"/>
                    </w:rPr>
                    <w:t>=</w:t>
                  </w:r>
                  <w:r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sz w:val="24"/>
                    </w:rPr>
                    <w:t>Z</w:t>
                  </w:r>
                  <w:r>
                    <w:rPr>
                      <w:b/>
                      <w:spacing w:val="-1"/>
                      <w:sz w:val="24"/>
                      <w:vertAlign w:val="subscript"/>
                    </w:rPr>
                    <w:t>in</w:t>
                  </w:r>
                  <w:r>
                    <w:rPr>
                      <w:b/>
                      <w:spacing w:val="-1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(1 + A</w:t>
                  </w:r>
                  <w:r>
                    <w:rPr>
                      <w:b/>
                      <w:sz w:val="24"/>
                      <w:vertAlign w:val="subscript"/>
                    </w:rPr>
                    <w:t>ν</w:t>
                  </w:r>
                  <w:r>
                    <w:rPr>
                      <w:b/>
                      <w:sz w:val="24"/>
                    </w:rPr>
                    <w:t xml:space="preserve"> m</w:t>
                  </w:r>
                  <w:r>
                    <w:rPr>
                      <w:b/>
                      <w:sz w:val="24"/>
                      <w:vertAlign w:val="subscript"/>
                    </w:rPr>
                    <w:t>ν</w:t>
                  </w:r>
                  <w:r>
                    <w:rPr>
                      <w:b/>
                      <w:sz w:val="24"/>
                    </w:rPr>
                    <w:t>)</w:t>
                  </w:r>
                </w:p>
              </w:txbxContent>
            </v:textbox>
            <w10:wrap type="topAndBottom" anchorx="page"/>
          </v:shape>
        </w:pict>
      </w:r>
      <w:r>
        <w:pict>
          <v:rect id="_x0000_s1242" style="position:absolute;left:0;text-align:left;margin-left:76.9pt;margin-top:12.35pt;width:9.35pt;height:.85pt;z-index:-17864704;mso-position-horizontal-relative:page" fillcolor="black" stroked="f">
            <w10:wrap anchorx="page"/>
          </v:rect>
        </w:pict>
      </w:r>
      <w:r>
        <w:t>But</w:t>
      </w:r>
      <w:r>
        <w:tab/>
        <w:t>=</w:t>
      </w:r>
      <w:r>
        <w:rPr>
          <w:spacing w:val="26"/>
        </w:rPr>
        <w:t xml:space="preserve"> </w:t>
      </w:r>
      <w:r>
        <w:t>Z′</w:t>
      </w:r>
      <w:r>
        <w:rPr>
          <w:vertAlign w:val="subscript"/>
        </w:rPr>
        <w:t>in</w:t>
      </w:r>
      <w:r>
        <w:t>,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input</w:t>
      </w:r>
      <w:r>
        <w:rPr>
          <w:spacing w:val="26"/>
        </w:rPr>
        <w:t xml:space="preserve"> </w:t>
      </w:r>
      <w:r>
        <w:t>impedance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amplifier</w:t>
      </w:r>
      <w:r>
        <w:rPr>
          <w:spacing w:val="26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negative</w:t>
      </w:r>
      <w:r>
        <w:rPr>
          <w:spacing w:val="-1"/>
        </w:rPr>
        <w:t xml:space="preserve"> </w:t>
      </w:r>
      <w:r>
        <w:t>voltage feedback.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132" w:line="235" w:lineRule="auto"/>
        <w:ind w:right="376" w:hanging="360"/>
        <w:rPr>
          <w:rFonts w:ascii="Wingdings" w:hAnsi="Wingdings"/>
          <w:sz w:val="26"/>
        </w:rPr>
      </w:pPr>
      <w:r>
        <w:rPr>
          <w:sz w:val="24"/>
        </w:rPr>
        <w:t>It</w:t>
      </w:r>
      <w:r>
        <w:rPr>
          <w:spacing w:val="13"/>
          <w:sz w:val="24"/>
        </w:rPr>
        <w:t xml:space="preserve"> </w:t>
      </w:r>
      <w:r>
        <w:rPr>
          <w:sz w:val="24"/>
        </w:rPr>
        <w:t>is</w:t>
      </w:r>
      <w:r>
        <w:rPr>
          <w:spacing w:val="15"/>
          <w:sz w:val="24"/>
        </w:rPr>
        <w:t xml:space="preserve"> </w:t>
      </w:r>
      <w:r>
        <w:rPr>
          <w:sz w:val="24"/>
        </w:rPr>
        <w:t>clear</w:t>
      </w:r>
      <w:r>
        <w:rPr>
          <w:spacing w:val="12"/>
          <w:sz w:val="24"/>
        </w:rPr>
        <w:t xml:space="preserve"> </w:t>
      </w:r>
      <w:r>
        <w:rPr>
          <w:sz w:val="24"/>
        </w:rPr>
        <w:t>that</w:t>
      </w:r>
      <w:r>
        <w:rPr>
          <w:spacing w:val="14"/>
          <w:sz w:val="24"/>
        </w:rPr>
        <w:t xml:space="preserve"> </w:t>
      </w:r>
      <w:r>
        <w:rPr>
          <w:sz w:val="24"/>
        </w:rPr>
        <w:t>by</w:t>
      </w:r>
      <w:r>
        <w:rPr>
          <w:spacing w:val="11"/>
          <w:sz w:val="24"/>
        </w:rPr>
        <w:t xml:space="preserve"> </w:t>
      </w:r>
      <w:r>
        <w:rPr>
          <w:sz w:val="24"/>
        </w:rPr>
        <w:t>applying</w:t>
      </w:r>
      <w:r>
        <w:rPr>
          <w:spacing w:val="12"/>
          <w:sz w:val="24"/>
        </w:rPr>
        <w:t xml:space="preserve"> </w:t>
      </w:r>
      <w:r>
        <w:rPr>
          <w:sz w:val="24"/>
        </w:rPr>
        <w:t>negative</w:t>
      </w:r>
      <w:r>
        <w:rPr>
          <w:spacing w:val="12"/>
          <w:sz w:val="24"/>
        </w:rPr>
        <w:t xml:space="preserve"> </w:t>
      </w:r>
      <w:r>
        <w:rPr>
          <w:sz w:val="24"/>
        </w:rPr>
        <w:t>voltage</w:t>
      </w:r>
      <w:r>
        <w:rPr>
          <w:spacing w:val="13"/>
          <w:sz w:val="24"/>
        </w:rPr>
        <w:t xml:space="preserve"> </w:t>
      </w:r>
      <w:r>
        <w:rPr>
          <w:sz w:val="24"/>
        </w:rPr>
        <w:t>feedback,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input</w:t>
      </w:r>
      <w:r>
        <w:rPr>
          <w:spacing w:val="14"/>
          <w:sz w:val="24"/>
        </w:rPr>
        <w:t xml:space="preserve"> </w:t>
      </w:r>
      <w:r>
        <w:rPr>
          <w:sz w:val="24"/>
        </w:rPr>
        <w:t>impedance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amplifier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14"/>
          <w:sz w:val="24"/>
        </w:rPr>
        <w:t xml:space="preserve"> </w:t>
      </w:r>
      <w:r>
        <w:rPr>
          <w:sz w:val="24"/>
        </w:rPr>
        <w:t>increased</w:t>
      </w:r>
      <w:r>
        <w:rPr>
          <w:spacing w:val="-57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factor 1 +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z w:val="24"/>
          <w:vertAlign w:val="subscript"/>
        </w:rPr>
        <w:t>ν</w:t>
      </w:r>
      <w:r>
        <w:rPr>
          <w:sz w:val="24"/>
        </w:rPr>
        <w:t>m</w:t>
      </w:r>
      <w:r>
        <w:rPr>
          <w:sz w:val="24"/>
          <w:vertAlign w:val="subscript"/>
        </w:rPr>
        <w:t>v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z w:val="24"/>
          <w:vertAlign w:val="subscript"/>
        </w:rPr>
        <w:t>ν</w:t>
      </w:r>
      <w:r>
        <w:rPr>
          <w:sz w:val="24"/>
        </w:rPr>
        <w:t>m</w:t>
      </w:r>
      <w:r>
        <w:rPr>
          <w:sz w:val="24"/>
          <w:vertAlign w:val="subscript"/>
        </w:rPr>
        <w:t>v</w:t>
      </w:r>
      <w:r>
        <w:rPr>
          <w:spacing w:val="-21"/>
          <w:sz w:val="24"/>
        </w:rPr>
        <w:t xml:space="preserve"> </w:t>
      </w:r>
      <w:r>
        <w:rPr>
          <w:sz w:val="24"/>
        </w:rPr>
        <w:t>is much greater than unity.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9" w:line="235" w:lineRule="auto"/>
        <w:ind w:right="373" w:hanging="360"/>
        <w:rPr>
          <w:rFonts w:ascii="Wingdings" w:hAnsi="Wingdings"/>
          <w:sz w:val="26"/>
        </w:rPr>
      </w:pPr>
      <w:r>
        <w:rPr>
          <w:sz w:val="24"/>
        </w:rPr>
        <w:t>Therefore,</w:t>
      </w:r>
      <w:r>
        <w:rPr>
          <w:spacing w:val="3"/>
          <w:sz w:val="24"/>
        </w:rPr>
        <w:t xml:space="preserve"> </w:t>
      </w:r>
      <w:r>
        <w:rPr>
          <w:sz w:val="24"/>
        </w:rPr>
        <w:t>input</w:t>
      </w:r>
      <w:r>
        <w:rPr>
          <w:spacing w:val="4"/>
          <w:sz w:val="24"/>
        </w:rPr>
        <w:t xml:space="preserve"> </w:t>
      </w:r>
      <w:r>
        <w:rPr>
          <w:sz w:val="24"/>
        </w:rPr>
        <w:t>impedance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increased</w:t>
      </w:r>
      <w:r>
        <w:rPr>
          <w:spacing w:val="3"/>
          <w:sz w:val="24"/>
        </w:rPr>
        <w:t xml:space="preserve"> </w:t>
      </w:r>
      <w:r>
        <w:rPr>
          <w:sz w:val="24"/>
        </w:rPr>
        <w:t>considerably.</w:t>
      </w:r>
      <w:r>
        <w:rPr>
          <w:spacing w:val="6"/>
          <w:sz w:val="24"/>
        </w:rPr>
        <w:t xml:space="preserve"> </w:t>
      </w:r>
      <w:r>
        <w:rPr>
          <w:sz w:val="24"/>
        </w:rPr>
        <w:t>This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an</w:t>
      </w:r>
      <w:r>
        <w:rPr>
          <w:spacing w:val="6"/>
          <w:sz w:val="24"/>
        </w:rPr>
        <w:t xml:space="preserve"> </w:t>
      </w:r>
      <w:r>
        <w:rPr>
          <w:sz w:val="24"/>
        </w:rPr>
        <w:t>advantage,</w:t>
      </w:r>
      <w:r>
        <w:rPr>
          <w:spacing w:val="2"/>
          <w:sz w:val="24"/>
        </w:rPr>
        <w:t xml:space="preserve"> </w:t>
      </w:r>
      <w:r>
        <w:rPr>
          <w:sz w:val="24"/>
        </w:rPr>
        <w:t>since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amplifier</w:t>
      </w:r>
      <w:r>
        <w:rPr>
          <w:spacing w:val="4"/>
          <w:sz w:val="24"/>
        </w:rPr>
        <w:t xml:space="preserve"> </w:t>
      </w:r>
      <w:r>
        <w:rPr>
          <w:sz w:val="24"/>
        </w:rPr>
        <w:t>will</w:t>
      </w:r>
      <w:r>
        <w:rPr>
          <w:spacing w:val="5"/>
          <w:sz w:val="24"/>
        </w:rPr>
        <w:t xml:space="preserve"> </w:t>
      </w:r>
      <w:r>
        <w:rPr>
          <w:sz w:val="24"/>
        </w:rPr>
        <w:t>now</w:t>
      </w:r>
      <w:r>
        <w:rPr>
          <w:spacing w:val="-57"/>
          <w:sz w:val="24"/>
        </w:rPr>
        <w:t xml:space="preserve"> </w:t>
      </w:r>
      <w:r>
        <w:rPr>
          <w:sz w:val="24"/>
        </w:rPr>
        <w:t>present</w:t>
      </w:r>
      <w:r>
        <w:rPr>
          <w:spacing w:val="-2"/>
          <w:sz w:val="24"/>
        </w:rPr>
        <w:t xml:space="preserve"> </w:t>
      </w:r>
      <w:r>
        <w:rPr>
          <w:sz w:val="24"/>
        </w:rPr>
        <w:t>less of</w:t>
      </w:r>
      <w:r>
        <w:rPr>
          <w:spacing w:val="1"/>
          <w:sz w:val="24"/>
        </w:rPr>
        <w:t xml:space="preserve"> </w:t>
      </w:r>
      <w:r>
        <w:rPr>
          <w:sz w:val="24"/>
        </w:rPr>
        <w:t>a load to its source circuit.</w:t>
      </w:r>
    </w:p>
    <w:p w:rsidR="00CF586A" w:rsidRDefault="00D20B05">
      <w:pPr>
        <w:pStyle w:val="BodyText"/>
        <w:spacing w:before="5" w:line="237" w:lineRule="auto"/>
        <w:ind w:left="551" w:hanging="360"/>
      </w:pPr>
      <w:r>
        <w:pict>
          <v:shape id="_x0000_s1241" type="#_x0000_t202" style="position:absolute;left:0;text-align:left;margin-left:223.3pt;margin-top:34.15pt;width:112pt;height:30pt;z-index:-15518208;mso-wrap-distance-left:0;mso-wrap-distance-right:0;mso-position-horizontal-relative:page" filled="f" strokeweight=".72pt">
            <v:textbox inset="0,0,0,0">
              <w:txbxContent>
                <w:p w:rsidR="00CF586A" w:rsidRDefault="00D20B05">
                  <w:pPr>
                    <w:tabs>
                      <w:tab w:val="left" w:pos="585"/>
                    </w:tabs>
                    <w:spacing w:before="49"/>
                    <w:ind w:left="240"/>
                    <w:rPr>
                      <w:b/>
                      <w:sz w:val="24"/>
                    </w:rPr>
                  </w:pPr>
                  <w:r>
                    <w:rPr>
                      <w:rFonts w:ascii="Yu Gothic" w:hAnsi="Yu Gothic"/>
                      <w:b/>
                      <w:w w:val="95"/>
                      <w:sz w:val="24"/>
                    </w:rPr>
                    <w:t>∴</w:t>
                  </w:r>
                  <w:r>
                    <w:rPr>
                      <w:rFonts w:ascii="Yu Gothic" w:hAnsi="Yu Gothic"/>
                      <w:b/>
                      <w:w w:val="95"/>
                      <w:sz w:val="24"/>
                    </w:rPr>
                    <w:tab/>
                  </w:r>
                  <w:r>
                    <w:rPr>
                      <w:b/>
                      <w:spacing w:val="-1"/>
                      <w:sz w:val="24"/>
                    </w:rPr>
                    <w:t>Z′</w:t>
                  </w:r>
                  <w:r>
                    <w:rPr>
                      <w:b/>
                      <w:spacing w:val="-1"/>
                      <w:sz w:val="24"/>
                      <w:vertAlign w:val="subscript"/>
                    </w:rPr>
                    <w:t>out</w:t>
                  </w:r>
                  <w:r>
                    <w:rPr>
                      <w:b/>
                      <w:spacing w:val="-20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=</w:t>
                  </w:r>
                </w:p>
              </w:txbxContent>
            </v:textbox>
            <w10:wrap type="topAndBottom" anchorx="page"/>
          </v:shape>
        </w:pict>
      </w:r>
      <w:r>
        <w:pict>
          <v:rect id="_x0000_s1240" style="position:absolute;left:0;text-align:left;margin-left:287.15pt;margin-top:48.55pt;width:35.75pt;height:.85pt;z-index:15943680;mso-position-horizontal-relative:page" fillcolor="black" stroked="f">
            <w10:wrap anchorx="page"/>
          </v:rect>
        </w:pict>
      </w:r>
      <w:r>
        <w:rPr>
          <w:rFonts w:ascii="Symbol" w:hAnsi="Symbol"/>
        </w:rPr>
        <w:t></w:t>
      </w:r>
      <w:r>
        <w:rPr>
          <w:spacing w:val="58"/>
        </w:rPr>
        <w:t xml:space="preserve"> </w:t>
      </w:r>
      <w:r>
        <w:rPr>
          <w:b/>
        </w:rPr>
        <w:t>(b)</w:t>
      </w:r>
      <w:r>
        <w:rPr>
          <w:b/>
          <w:spacing w:val="50"/>
        </w:rPr>
        <w:t xml:space="preserve"> </w:t>
      </w:r>
      <w:r>
        <w:rPr>
          <w:b/>
        </w:rPr>
        <w:t>Output</w:t>
      </w:r>
      <w:r>
        <w:rPr>
          <w:b/>
          <w:spacing w:val="48"/>
        </w:rPr>
        <w:t xml:space="preserve"> </w:t>
      </w:r>
      <w:r>
        <w:rPr>
          <w:b/>
        </w:rPr>
        <w:t>impedance.</w:t>
      </w:r>
      <w:r>
        <w:rPr>
          <w:b/>
          <w:spacing w:val="46"/>
        </w:rPr>
        <w:t xml:space="preserve"> </w:t>
      </w:r>
      <w:r>
        <w:t>Following</w:t>
      </w:r>
      <w:r>
        <w:rPr>
          <w:spacing w:val="42"/>
        </w:rPr>
        <w:t xml:space="preserve"> </w:t>
      </w:r>
      <w:r>
        <w:t>similar</w:t>
      </w:r>
      <w:r>
        <w:rPr>
          <w:spacing w:val="43"/>
        </w:rPr>
        <w:t xml:space="preserve"> </w:t>
      </w:r>
      <w:r>
        <w:t>line,</w:t>
      </w:r>
      <w:r>
        <w:rPr>
          <w:spacing w:val="47"/>
        </w:rPr>
        <w:t xml:space="preserve"> </w:t>
      </w:r>
      <w:r>
        <w:t>we</w:t>
      </w:r>
      <w:r>
        <w:rPr>
          <w:spacing w:val="43"/>
        </w:rPr>
        <w:t xml:space="preserve"> </w:t>
      </w:r>
      <w:r>
        <w:t>can</w:t>
      </w:r>
      <w:r>
        <w:rPr>
          <w:spacing w:val="43"/>
        </w:rPr>
        <w:t xml:space="preserve"> </w:t>
      </w:r>
      <w:r>
        <w:t>show</w:t>
      </w:r>
      <w:r>
        <w:rPr>
          <w:spacing w:val="44"/>
        </w:rPr>
        <w:t xml:space="preserve"> </w:t>
      </w:r>
      <w:r>
        <w:t>that</w:t>
      </w:r>
      <w:r>
        <w:rPr>
          <w:spacing w:val="44"/>
        </w:rPr>
        <w:t xml:space="preserve"> </w:t>
      </w:r>
      <w:r>
        <w:t>output</w:t>
      </w:r>
      <w:r>
        <w:rPr>
          <w:spacing w:val="45"/>
        </w:rPr>
        <w:t xml:space="preserve"> </w:t>
      </w:r>
      <w:r>
        <w:t>impedance</w:t>
      </w:r>
      <w:r>
        <w:rPr>
          <w:spacing w:val="42"/>
        </w:rPr>
        <w:t xml:space="preserve"> </w:t>
      </w:r>
      <w:r>
        <w:t>with</w:t>
      </w:r>
      <w:r>
        <w:rPr>
          <w:spacing w:val="45"/>
        </w:rPr>
        <w:t xml:space="preserve"> </w:t>
      </w:r>
      <w:r>
        <w:t>negative</w:t>
      </w:r>
      <w:r>
        <w:rPr>
          <w:spacing w:val="-57"/>
        </w:rPr>
        <w:t xml:space="preserve"> </w:t>
      </w:r>
      <w:r>
        <w:t>voltage feedback is</w:t>
      </w:r>
      <w:r>
        <w:rPr>
          <w:spacing w:val="3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:</w:t>
      </w:r>
    </w:p>
    <w:p w:rsidR="00CF586A" w:rsidRDefault="00D20B05">
      <w:pPr>
        <w:pStyle w:val="BodyText"/>
        <w:tabs>
          <w:tab w:val="left" w:pos="3071"/>
        </w:tabs>
        <w:spacing w:before="77"/>
        <w:ind w:left="3072" w:right="2488" w:hanging="2592"/>
      </w:pPr>
      <w:r>
        <w:t>Where</w:t>
      </w:r>
      <w:r>
        <w:tab/>
      </w:r>
      <w:r>
        <w:rPr>
          <w:spacing w:val="-1"/>
        </w:rPr>
        <w:t>Z′</w:t>
      </w:r>
      <w:r>
        <w:rPr>
          <w:spacing w:val="-1"/>
          <w:vertAlign w:val="subscript"/>
        </w:rPr>
        <w:t>out</w:t>
      </w:r>
      <w:r>
        <w:rPr>
          <w:spacing w:val="-1"/>
        </w:rPr>
        <w:t xml:space="preserve"> = output </w:t>
      </w:r>
      <w:r>
        <w:t>impedance with negative voltage feedback</w:t>
      </w:r>
      <w:r>
        <w:rPr>
          <w:spacing w:val="-58"/>
        </w:rPr>
        <w:t xml:space="preserve"> </w:t>
      </w:r>
      <w:r>
        <w:t>Z</w:t>
      </w:r>
      <w:r>
        <w:rPr>
          <w:vertAlign w:val="subscript"/>
        </w:rPr>
        <w:t>out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impedance without</w:t>
      </w:r>
      <w:r>
        <w:rPr>
          <w:spacing w:val="-2"/>
        </w:rPr>
        <w:t xml:space="preserve"> </w:t>
      </w:r>
      <w:r>
        <w:t>feedback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7" w:line="235" w:lineRule="auto"/>
        <w:ind w:right="375" w:hanging="360"/>
        <w:rPr>
          <w:rFonts w:ascii="Wingdings" w:hAnsi="Wingdings"/>
          <w:sz w:val="26"/>
        </w:rPr>
      </w:pPr>
      <w:r>
        <w:rPr>
          <w:sz w:val="24"/>
        </w:rPr>
        <w:t>It</w:t>
      </w:r>
      <w:r>
        <w:rPr>
          <w:spacing w:val="22"/>
          <w:sz w:val="24"/>
        </w:rPr>
        <w:t xml:space="preserve"> </w:t>
      </w:r>
      <w:r>
        <w:rPr>
          <w:sz w:val="24"/>
        </w:rPr>
        <w:t>is</w:t>
      </w:r>
      <w:r>
        <w:rPr>
          <w:spacing w:val="22"/>
          <w:sz w:val="24"/>
        </w:rPr>
        <w:t xml:space="preserve"> </w:t>
      </w:r>
      <w:r>
        <w:rPr>
          <w:sz w:val="24"/>
        </w:rPr>
        <w:t>clear</w:t>
      </w:r>
      <w:r>
        <w:rPr>
          <w:spacing w:val="20"/>
          <w:sz w:val="24"/>
        </w:rPr>
        <w:t xml:space="preserve"> </w:t>
      </w:r>
      <w:r>
        <w:rPr>
          <w:sz w:val="24"/>
        </w:rPr>
        <w:t>that</w:t>
      </w:r>
      <w:r>
        <w:rPr>
          <w:spacing w:val="21"/>
          <w:sz w:val="24"/>
        </w:rPr>
        <w:t xml:space="preserve"> </w:t>
      </w:r>
      <w:r>
        <w:rPr>
          <w:sz w:val="24"/>
        </w:rPr>
        <w:t>by</w:t>
      </w:r>
      <w:r>
        <w:rPr>
          <w:spacing w:val="16"/>
          <w:sz w:val="24"/>
        </w:rPr>
        <w:t xml:space="preserve"> </w:t>
      </w:r>
      <w:r>
        <w:rPr>
          <w:sz w:val="24"/>
        </w:rPr>
        <w:t>applying</w:t>
      </w:r>
      <w:r>
        <w:rPr>
          <w:spacing w:val="20"/>
          <w:sz w:val="24"/>
        </w:rPr>
        <w:t xml:space="preserve"> </w:t>
      </w:r>
      <w:r>
        <w:rPr>
          <w:sz w:val="24"/>
        </w:rPr>
        <w:t>negative</w:t>
      </w:r>
      <w:r>
        <w:rPr>
          <w:spacing w:val="20"/>
          <w:sz w:val="24"/>
        </w:rPr>
        <w:t xml:space="preserve"> </w:t>
      </w:r>
      <w:r>
        <w:rPr>
          <w:sz w:val="24"/>
        </w:rPr>
        <w:t>feedback,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output</w:t>
      </w:r>
      <w:r>
        <w:rPr>
          <w:spacing w:val="22"/>
          <w:sz w:val="24"/>
        </w:rPr>
        <w:t xml:space="preserve"> </w:t>
      </w:r>
      <w:r>
        <w:rPr>
          <w:sz w:val="24"/>
        </w:rPr>
        <w:t>impedance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amplifier</w:t>
      </w:r>
      <w:r>
        <w:rPr>
          <w:spacing w:val="20"/>
          <w:sz w:val="24"/>
        </w:rPr>
        <w:t xml:space="preserve"> </w:t>
      </w:r>
      <w:r>
        <w:rPr>
          <w:sz w:val="24"/>
        </w:rPr>
        <w:t>is</w:t>
      </w:r>
      <w:r>
        <w:rPr>
          <w:spacing w:val="22"/>
          <w:sz w:val="24"/>
        </w:rPr>
        <w:t xml:space="preserve"> </w:t>
      </w:r>
      <w:r>
        <w:rPr>
          <w:sz w:val="24"/>
        </w:rPr>
        <w:t>decreased</w:t>
      </w:r>
      <w:r>
        <w:rPr>
          <w:spacing w:val="20"/>
          <w:sz w:val="24"/>
        </w:rPr>
        <w:t xml:space="preserve"> </w:t>
      </w:r>
      <w:r>
        <w:rPr>
          <w:sz w:val="24"/>
        </w:rPr>
        <w:t>by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factor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+ A</w:t>
      </w:r>
      <w:r>
        <w:rPr>
          <w:sz w:val="24"/>
          <w:vertAlign w:val="subscript"/>
        </w:rPr>
        <w:t>ν</w:t>
      </w:r>
      <w:r>
        <w:rPr>
          <w:sz w:val="24"/>
        </w:rPr>
        <w:t>m</w:t>
      </w:r>
      <w:r>
        <w:rPr>
          <w:sz w:val="24"/>
          <w:vertAlign w:val="subscript"/>
        </w:rPr>
        <w:t>ν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before="4" w:line="287" w:lineRule="exact"/>
        <w:ind w:hanging="360"/>
        <w:rPr>
          <w:rFonts w:ascii="Wingdings" w:hAnsi="Wingdings"/>
          <w:sz w:val="26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is an added</w:t>
      </w:r>
      <w:r>
        <w:rPr>
          <w:spacing w:val="-1"/>
          <w:sz w:val="24"/>
        </w:rPr>
        <w:t xml:space="preserve"> </w:t>
      </w:r>
      <w:r>
        <w:rPr>
          <w:sz w:val="24"/>
        </w:rPr>
        <w:t>benefit of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4"/>
          <w:sz w:val="24"/>
        </w:rPr>
        <w:t xml:space="preserve"> </w:t>
      </w:r>
      <w:r>
        <w:rPr>
          <w:sz w:val="24"/>
        </w:rPr>
        <w:t>negative voltage feedback.</w:t>
      </w:r>
    </w:p>
    <w:p w:rsidR="00CF586A" w:rsidRDefault="00D20B05">
      <w:pPr>
        <w:pStyle w:val="ListParagraph"/>
        <w:numPr>
          <w:ilvl w:val="0"/>
          <w:numId w:val="71"/>
        </w:numPr>
        <w:tabs>
          <w:tab w:val="left" w:pos="480"/>
        </w:tabs>
        <w:spacing w:line="287" w:lineRule="exact"/>
        <w:ind w:hanging="360"/>
        <w:rPr>
          <w:rFonts w:ascii="Wingdings" w:hAnsi="Wingdings"/>
          <w:sz w:val="26"/>
        </w:rPr>
      </w:pPr>
      <w:r>
        <w:pict>
          <v:shape id="_x0000_s1239" style="position:absolute;left:0;text-align:left;margin-left:29pt;margin-top:94.4pt;width:5pt;height:5.05pt;z-index:15944192;mso-position-horizontal-relative:page" coordorigin="580,1888" coordsize="100,101" path="m580,1888r,100l679,1988,580,1888xe" fillcolor="#999" stroked="f">
            <v:path arrowok="t"/>
            <w10:wrap anchorx="page"/>
          </v:shape>
        </w:pic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lower</w:t>
      </w:r>
      <w:r>
        <w:rPr>
          <w:spacing w:val="-3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output impedance,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amplifier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much better</w:t>
      </w:r>
      <w:r>
        <w:rPr>
          <w:spacing w:val="-1"/>
          <w:sz w:val="24"/>
        </w:rPr>
        <w:t xml:space="preserve"> </w:t>
      </w:r>
      <w:r>
        <w:rPr>
          <w:sz w:val="24"/>
        </w:rPr>
        <w:t>suited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drive</w:t>
      </w:r>
      <w:r>
        <w:rPr>
          <w:spacing w:val="-1"/>
          <w:sz w:val="24"/>
        </w:rPr>
        <w:t xml:space="preserve"> </w:t>
      </w:r>
      <w:r>
        <w:rPr>
          <w:sz w:val="24"/>
        </w:rPr>
        <w:t>low impedance</w:t>
      </w:r>
      <w:r>
        <w:rPr>
          <w:spacing w:val="-1"/>
          <w:sz w:val="24"/>
        </w:rPr>
        <w:t xml:space="preserve"> </w:t>
      </w:r>
      <w:r>
        <w:rPr>
          <w:sz w:val="24"/>
        </w:rPr>
        <w:t>loads.</w:t>
      </w: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9"/>
        <w:rPr>
          <w:sz w:val="15"/>
        </w:rPr>
      </w:pPr>
      <w:r>
        <w:pict>
          <v:shape id="_x0000_s1238" style="position:absolute;margin-left:561.35pt;margin-top:11pt;width:5pt;height:5pt;z-index:-15517696;mso-wrap-distance-left:0;mso-wrap-distance-right:0;mso-position-horizontal-relative:page" coordorigin="11227,220" coordsize="100,100" path="m11327,220r-100,100l11327,320r,-100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15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lastRenderedPageBreak/>
        <w:pict>
          <v:shape id="_x0000_s1237" style="position:absolute;left:0;text-align:left;margin-left:29.05pt;margin-top:807.95pt;width:4.95pt;height:5.05pt;z-index:15946752;mso-position-horizontal-relative:page;mso-position-vertical-relative:page" coordorigin="581,16159" coordsize="99,101" path="m581,16159r,101l679,16260r-98,-101xe" fillcolor="#999" stroked="f">
            <v:path arrowok="t"/>
            <w10:wrap anchorx="page" anchory="page"/>
          </v:shape>
        </w:pict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235" style="width:4.95pt;height:5.05pt;mso-position-horizontal-relative:char;mso-position-vertical-relative:line" coordsize="99,101">
            <v:shape id="_x0000_s1236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233" style="width:5.05pt;height:5.05pt;mso-position-horizontal-relative:char;mso-position-vertical-relative:line" coordsize="101,101">
            <v:shape id="_x0000_s1234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D20B05">
      <w:pPr>
        <w:spacing w:before="131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6.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10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Heading6"/>
        <w:tabs>
          <w:tab w:val="left" w:pos="3341"/>
          <w:tab w:val="left" w:pos="10538"/>
        </w:tabs>
        <w:spacing w:before="50"/>
        <w:ind w:left="235"/>
      </w:pPr>
      <w:r>
        <w:rPr>
          <w:u w:val="thick"/>
        </w:rPr>
        <w:t xml:space="preserve"> </w:t>
      </w:r>
      <w:r>
        <w:rPr>
          <w:u w:val="thick"/>
        </w:rPr>
        <w:tab/>
      </w:r>
      <w:r>
        <w:rPr>
          <w:spacing w:val="-2"/>
        </w:rPr>
        <w:t xml:space="preserve"> </w:t>
      </w:r>
      <w:r>
        <w:rPr>
          <w:w w:val="95"/>
        </w:rPr>
        <w:t>[AUDIO</w:t>
      </w:r>
      <w:r>
        <w:rPr>
          <w:spacing w:val="8"/>
          <w:w w:val="95"/>
        </w:rPr>
        <w:t xml:space="preserve"> </w:t>
      </w:r>
      <w:r>
        <w:rPr>
          <w:w w:val="95"/>
        </w:rPr>
        <w:t>POWER</w:t>
      </w:r>
      <w:r>
        <w:rPr>
          <w:spacing w:val="6"/>
          <w:w w:val="95"/>
        </w:rPr>
        <w:t xml:space="preserve"> </w:t>
      </w:r>
      <w:r>
        <w:rPr>
          <w:w w:val="95"/>
        </w:rPr>
        <w:t>AMPLIFIERS]</w:t>
      </w:r>
      <w: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480"/>
        </w:tabs>
        <w:spacing w:before="2" w:line="274" w:lineRule="exact"/>
        <w:ind w:left="480"/>
        <w:rPr>
          <w:rFonts w:ascii="Wingdings" w:hAnsi="Wingdings"/>
        </w:rPr>
      </w:pPr>
      <w:r>
        <w:t>INTRODUCTION:-</w:t>
      </w:r>
    </w:p>
    <w:p w:rsidR="00CF586A" w:rsidRDefault="00D20B05">
      <w:pPr>
        <w:pStyle w:val="ListParagraph"/>
        <w:numPr>
          <w:ilvl w:val="0"/>
          <w:numId w:val="32"/>
        </w:numPr>
        <w:tabs>
          <w:tab w:val="left" w:pos="552"/>
        </w:tabs>
        <w:spacing w:before="3" w:line="235" w:lineRule="auto"/>
        <w:ind w:left="551" w:right="377"/>
        <w:rPr>
          <w:sz w:val="24"/>
        </w:rPr>
      </w:pP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practical</w:t>
      </w:r>
      <w:r>
        <w:rPr>
          <w:spacing w:val="17"/>
          <w:sz w:val="24"/>
        </w:rPr>
        <w:t xml:space="preserve"> </w:t>
      </w:r>
      <w:r>
        <w:rPr>
          <w:sz w:val="24"/>
        </w:rPr>
        <w:t>amplifier</w:t>
      </w:r>
      <w:r>
        <w:rPr>
          <w:spacing w:val="17"/>
          <w:sz w:val="24"/>
        </w:rPr>
        <w:t xml:space="preserve"> </w:t>
      </w:r>
      <w:r>
        <w:rPr>
          <w:sz w:val="24"/>
        </w:rPr>
        <w:t>always</w:t>
      </w:r>
      <w:r>
        <w:rPr>
          <w:spacing w:val="18"/>
          <w:sz w:val="24"/>
        </w:rPr>
        <w:t xml:space="preserve"> </w:t>
      </w:r>
      <w:r>
        <w:rPr>
          <w:sz w:val="24"/>
        </w:rPr>
        <w:t>consists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number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stages</w:t>
      </w:r>
      <w:r>
        <w:rPr>
          <w:spacing w:val="18"/>
          <w:sz w:val="24"/>
        </w:rPr>
        <w:t xml:space="preserve"> </w:t>
      </w:r>
      <w:r>
        <w:rPr>
          <w:sz w:val="24"/>
        </w:rPr>
        <w:t>that</w:t>
      </w:r>
      <w:r>
        <w:rPr>
          <w:spacing w:val="18"/>
          <w:sz w:val="24"/>
        </w:rPr>
        <w:t xml:space="preserve"> </w:t>
      </w:r>
      <w:r>
        <w:rPr>
          <w:sz w:val="24"/>
        </w:rPr>
        <w:t>amplify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weak</w:t>
      </w:r>
      <w:r>
        <w:rPr>
          <w:spacing w:val="17"/>
          <w:sz w:val="24"/>
        </w:rPr>
        <w:t xml:space="preserve"> </w:t>
      </w:r>
      <w:r>
        <w:rPr>
          <w:sz w:val="24"/>
        </w:rPr>
        <w:t>signal</w:t>
      </w:r>
      <w:r>
        <w:rPr>
          <w:spacing w:val="17"/>
          <w:sz w:val="24"/>
        </w:rPr>
        <w:t xml:space="preserve"> </w:t>
      </w:r>
      <w:r>
        <w:rPr>
          <w:sz w:val="24"/>
        </w:rPr>
        <w:t>until</w:t>
      </w:r>
      <w:r>
        <w:rPr>
          <w:spacing w:val="20"/>
          <w:sz w:val="24"/>
        </w:rPr>
        <w:t xml:space="preserve"> </w:t>
      </w:r>
      <w:r>
        <w:rPr>
          <w:sz w:val="24"/>
        </w:rPr>
        <w:t>sufficient</w:t>
      </w:r>
      <w:r>
        <w:rPr>
          <w:spacing w:val="-57"/>
          <w:sz w:val="24"/>
        </w:rPr>
        <w:t xml:space="preserve"> </w:t>
      </w:r>
      <w:r>
        <w:rPr>
          <w:sz w:val="24"/>
        </w:rPr>
        <w:t>power</w:t>
      </w:r>
      <w:r>
        <w:rPr>
          <w:spacing w:val="-1"/>
          <w:sz w:val="24"/>
        </w:rPr>
        <w:t xml:space="preserve"> </w:t>
      </w:r>
      <w:r>
        <w:rPr>
          <w:sz w:val="24"/>
        </w:rPr>
        <w:t>is available to operate</w:t>
      </w:r>
      <w:r>
        <w:rPr>
          <w:spacing w:val="-2"/>
          <w:sz w:val="24"/>
        </w:rPr>
        <w:t xml:space="preserve"> </w:t>
      </w:r>
      <w:r>
        <w:rPr>
          <w:sz w:val="24"/>
        </w:rPr>
        <w:t>a loudspeaker or other</w:t>
      </w:r>
      <w:r>
        <w:rPr>
          <w:spacing w:val="-2"/>
          <w:sz w:val="24"/>
        </w:rPr>
        <w:t xml:space="preserve"> </w:t>
      </w:r>
      <w:r>
        <w:rPr>
          <w:sz w:val="24"/>
        </w:rPr>
        <w:t>output device.</w:t>
      </w:r>
    </w:p>
    <w:p w:rsidR="00CF586A" w:rsidRDefault="00D20B05">
      <w:pPr>
        <w:pStyle w:val="ListParagraph"/>
        <w:numPr>
          <w:ilvl w:val="0"/>
          <w:numId w:val="32"/>
        </w:numPr>
        <w:tabs>
          <w:tab w:val="left" w:pos="552"/>
        </w:tabs>
        <w:spacing w:before="9" w:after="11" w:line="232" w:lineRule="auto"/>
        <w:ind w:left="551" w:right="374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first</w:t>
      </w:r>
      <w:r>
        <w:rPr>
          <w:spacing w:val="2"/>
          <w:sz w:val="24"/>
        </w:rPr>
        <w:t xml:space="preserve"> </w:t>
      </w:r>
      <w:r>
        <w:rPr>
          <w:sz w:val="24"/>
        </w:rPr>
        <w:t>few</w:t>
      </w:r>
      <w:r>
        <w:rPr>
          <w:spacing w:val="1"/>
          <w:sz w:val="24"/>
        </w:rPr>
        <w:t xml:space="preserve"> </w:t>
      </w:r>
      <w:r>
        <w:rPr>
          <w:sz w:val="24"/>
        </w:rPr>
        <w:t>stages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multistage</w:t>
      </w:r>
      <w:r>
        <w:rPr>
          <w:spacing w:val="1"/>
          <w:sz w:val="24"/>
        </w:rPr>
        <w:t xml:space="preserve"> </w:t>
      </w:r>
      <w:r>
        <w:rPr>
          <w:sz w:val="24"/>
        </w:rPr>
        <w:t>amplifier</w:t>
      </w:r>
      <w:r>
        <w:rPr>
          <w:spacing w:val="59"/>
          <w:sz w:val="24"/>
        </w:rPr>
        <w:t xml:space="preserve"> </w:t>
      </w:r>
      <w:r>
        <w:rPr>
          <w:sz w:val="24"/>
        </w:rPr>
        <w:t>have</w:t>
      </w:r>
      <w:r>
        <w:rPr>
          <w:spacing w:val="59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function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55"/>
          <w:sz w:val="24"/>
        </w:rPr>
        <w:t xml:space="preserve"> </w:t>
      </w:r>
      <w:r>
        <w:rPr>
          <w:sz w:val="24"/>
        </w:rPr>
        <w:t>voltage</w:t>
      </w:r>
      <w:r>
        <w:rPr>
          <w:spacing w:val="1"/>
          <w:sz w:val="24"/>
        </w:rPr>
        <w:t xml:space="preserve"> </w:t>
      </w:r>
      <w:r>
        <w:rPr>
          <w:sz w:val="24"/>
        </w:rPr>
        <w:t>amplification.</w:t>
      </w:r>
      <w:r>
        <w:rPr>
          <w:spacing w:val="-57"/>
          <w:sz w:val="24"/>
        </w:rPr>
        <w:t xml:space="preserve"> </w:t>
      </w:r>
      <w:r>
        <w:rPr>
          <w:sz w:val="24"/>
        </w:rPr>
        <w:t>However,</w:t>
      </w:r>
      <w:r>
        <w:rPr>
          <w:spacing w:val="-1"/>
          <w:sz w:val="24"/>
        </w:rPr>
        <w:t xml:space="preserve"> </w:t>
      </w:r>
      <w:r>
        <w:rPr>
          <w:sz w:val="24"/>
        </w:rPr>
        <w:t>last</w:t>
      </w:r>
      <w:r>
        <w:rPr>
          <w:spacing w:val="-2"/>
          <w:sz w:val="24"/>
        </w:rPr>
        <w:t xml:space="preserve"> </w:t>
      </w:r>
      <w:r>
        <w:rPr>
          <w:sz w:val="24"/>
        </w:rPr>
        <w:t>stage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designed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provide</w:t>
      </w:r>
      <w:r>
        <w:rPr>
          <w:spacing w:val="-3"/>
          <w:sz w:val="24"/>
        </w:rPr>
        <w:t xml:space="preserve"> </w:t>
      </w:r>
      <w:r>
        <w:rPr>
          <w:sz w:val="24"/>
        </w:rPr>
        <w:t>maximum</w:t>
      </w:r>
      <w:r>
        <w:rPr>
          <w:spacing w:val="-1"/>
          <w:sz w:val="24"/>
        </w:rPr>
        <w:t xml:space="preserve"> </w:t>
      </w:r>
      <w:r>
        <w:rPr>
          <w:sz w:val="24"/>
        </w:rPr>
        <w:t>power.</w:t>
      </w:r>
      <w:r>
        <w:rPr>
          <w:spacing w:val="58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final</w:t>
      </w:r>
      <w:r>
        <w:rPr>
          <w:spacing w:val="-1"/>
          <w:sz w:val="24"/>
        </w:rPr>
        <w:t xml:space="preserve"> </w:t>
      </w:r>
      <w:r>
        <w:rPr>
          <w:sz w:val="24"/>
        </w:rPr>
        <w:t>stage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known as</w:t>
      </w:r>
      <w:r>
        <w:rPr>
          <w:spacing w:val="-1"/>
          <w:sz w:val="24"/>
        </w:rPr>
        <w:t xml:space="preserve"> </w:t>
      </w:r>
      <w:r>
        <w:rPr>
          <w:sz w:val="24"/>
        </w:rPr>
        <w:t>power</w:t>
      </w:r>
      <w:r>
        <w:rPr>
          <w:spacing w:val="-1"/>
          <w:sz w:val="24"/>
        </w:rPr>
        <w:t xml:space="preserve"> </w:t>
      </w:r>
      <w:r>
        <w:rPr>
          <w:sz w:val="24"/>
        </w:rPr>
        <w:t>stage.</w:t>
      </w:r>
    </w:p>
    <w:p w:rsidR="00CF586A" w:rsidRDefault="00D20B05">
      <w:pPr>
        <w:pStyle w:val="BodyText"/>
        <w:ind w:left="975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672378" cy="792956"/>
            <wp:effectExtent l="0" t="0" r="0" b="0"/>
            <wp:docPr id="283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45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378" cy="79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480"/>
        </w:tabs>
        <w:spacing w:line="260" w:lineRule="exact"/>
        <w:ind w:left="480"/>
        <w:rPr>
          <w:rFonts w:ascii="Wingdings" w:hAnsi="Wingdings"/>
        </w:rPr>
      </w:pPr>
      <w:r>
        <w:t>Transistor</w:t>
      </w:r>
      <w:r>
        <w:rPr>
          <w:spacing w:val="-4"/>
        </w:rPr>
        <w:t xml:space="preserve"> </w:t>
      </w:r>
      <w:r>
        <w:t>Audio</w:t>
      </w:r>
      <w:r>
        <w:rPr>
          <w:spacing w:val="-1"/>
        </w:rPr>
        <w:t xml:space="preserve"> </w:t>
      </w:r>
      <w:r>
        <w:t>Power</w:t>
      </w:r>
      <w:r>
        <w:rPr>
          <w:spacing w:val="-4"/>
        </w:rPr>
        <w:t xml:space="preserve"> </w:t>
      </w:r>
      <w:r>
        <w:t>Amplifier:</w:t>
      </w:r>
      <w:r>
        <w:rPr>
          <w:spacing w:val="-2"/>
        </w:rPr>
        <w:t xml:space="preserve"> </w:t>
      </w:r>
      <w:r>
        <w:t>-</w:t>
      </w:r>
    </w:p>
    <w:p w:rsidR="00CF586A" w:rsidRDefault="00D20B05">
      <w:pPr>
        <w:pStyle w:val="ListParagraph"/>
        <w:numPr>
          <w:ilvl w:val="0"/>
          <w:numId w:val="31"/>
        </w:numPr>
        <w:tabs>
          <w:tab w:val="left" w:pos="552"/>
        </w:tabs>
        <w:spacing w:before="3" w:line="235" w:lineRule="auto"/>
        <w:ind w:left="551" w:right="375"/>
        <w:rPr>
          <w:sz w:val="24"/>
        </w:rPr>
      </w:pP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transistor</w:t>
      </w:r>
      <w:r>
        <w:rPr>
          <w:spacing w:val="4"/>
          <w:sz w:val="24"/>
        </w:rPr>
        <w:t xml:space="preserve"> </w:t>
      </w:r>
      <w:r>
        <w:rPr>
          <w:sz w:val="24"/>
        </w:rPr>
        <w:t>amplifier</w:t>
      </w:r>
      <w:r>
        <w:rPr>
          <w:spacing w:val="4"/>
          <w:sz w:val="24"/>
        </w:rPr>
        <w:t xml:space="preserve"> </w:t>
      </w:r>
      <w:r>
        <w:rPr>
          <w:sz w:val="24"/>
        </w:rPr>
        <w:t>which</w:t>
      </w:r>
      <w:r>
        <w:rPr>
          <w:spacing w:val="4"/>
          <w:sz w:val="24"/>
        </w:rPr>
        <w:t xml:space="preserve"> </w:t>
      </w:r>
      <w:r>
        <w:rPr>
          <w:sz w:val="24"/>
        </w:rPr>
        <w:t>raises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power</w:t>
      </w:r>
      <w:r>
        <w:rPr>
          <w:spacing w:val="3"/>
          <w:sz w:val="24"/>
        </w:rPr>
        <w:t xml:space="preserve"> </w:t>
      </w:r>
      <w:r>
        <w:rPr>
          <w:sz w:val="24"/>
        </w:rPr>
        <w:t>level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signals</w:t>
      </w:r>
      <w:r>
        <w:rPr>
          <w:spacing w:val="4"/>
          <w:sz w:val="24"/>
        </w:rPr>
        <w:t xml:space="preserve"> </w:t>
      </w:r>
      <w:r>
        <w:rPr>
          <w:sz w:val="24"/>
        </w:rPr>
        <w:t>having</w:t>
      </w:r>
      <w:r>
        <w:rPr>
          <w:spacing w:val="4"/>
          <w:sz w:val="24"/>
        </w:rPr>
        <w:t xml:space="preserve"> </w:t>
      </w:r>
      <w:r>
        <w:rPr>
          <w:sz w:val="24"/>
        </w:rPr>
        <w:t>audio</w:t>
      </w:r>
      <w:r>
        <w:rPr>
          <w:spacing w:val="4"/>
          <w:sz w:val="24"/>
        </w:rPr>
        <w:t xml:space="preserve"> </w:t>
      </w:r>
      <w:r>
        <w:rPr>
          <w:sz w:val="24"/>
        </w:rPr>
        <w:t>frequency</w:t>
      </w:r>
      <w:r>
        <w:rPr>
          <w:spacing w:val="-1"/>
          <w:sz w:val="24"/>
        </w:rPr>
        <w:t xml:space="preserve"> </w:t>
      </w:r>
      <w:r>
        <w:rPr>
          <w:sz w:val="24"/>
        </w:rPr>
        <w:t>range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known</w:t>
      </w:r>
      <w:r>
        <w:rPr>
          <w:spacing w:val="4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transistor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Audio Power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Amplifier</w:t>
      </w:r>
      <w:r>
        <w:rPr>
          <w:sz w:val="24"/>
        </w:rPr>
        <w:t>. Generally</w:t>
      </w:r>
      <w:r>
        <w:rPr>
          <w:spacing w:val="-6"/>
          <w:sz w:val="24"/>
        </w:rPr>
        <w:t xml:space="preserve"> </w:t>
      </w:r>
      <w:r>
        <w:rPr>
          <w:sz w:val="24"/>
        </w:rPr>
        <w:t>last stage</w:t>
      </w:r>
      <w:r>
        <w:rPr>
          <w:spacing w:val="-1"/>
          <w:sz w:val="24"/>
        </w:rPr>
        <w:t xml:space="preserve"> </w:t>
      </w:r>
      <w:r>
        <w:rPr>
          <w:sz w:val="24"/>
        </w:rPr>
        <w:t>of a</w:t>
      </w:r>
      <w:r>
        <w:rPr>
          <w:spacing w:val="-3"/>
          <w:sz w:val="24"/>
        </w:rPr>
        <w:t xml:space="preserve"> </w:t>
      </w:r>
      <w:r>
        <w:rPr>
          <w:sz w:val="24"/>
        </w:rPr>
        <w:t>multistage</w:t>
      </w:r>
      <w:r>
        <w:rPr>
          <w:spacing w:val="-2"/>
          <w:sz w:val="24"/>
        </w:rPr>
        <w:t xml:space="preserve"> </w:t>
      </w:r>
      <w:r>
        <w:rPr>
          <w:sz w:val="24"/>
        </w:rPr>
        <w:t>amplifier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power stage.</w:t>
      </w:r>
    </w:p>
    <w:p w:rsidR="00CF586A" w:rsidRDefault="00D20B05">
      <w:pPr>
        <w:pStyle w:val="ListParagraph"/>
        <w:numPr>
          <w:ilvl w:val="0"/>
          <w:numId w:val="31"/>
        </w:numPr>
        <w:tabs>
          <w:tab w:val="left" w:pos="552"/>
        </w:tabs>
        <w:spacing w:before="8" w:line="232" w:lineRule="auto"/>
        <w:ind w:left="551" w:right="375"/>
        <w:rPr>
          <w:sz w:val="24"/>
        </w:rPr>
      </w:pP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power</w:t>
      </w:r>
      <w:r>
        <w:rPr>
          <w:spacing w:val="24"/>
          <w:sz w:val="24"/>
        </w:rPr>
        <w:t xml:space="preserve"> </w:t>
      </w:r>
      <w:r>
        <w:rPr>
          <w:sz w:val="24"/>
        </w:rPr>
        <w:t>amplifier</w:t>
      </w:r>
      <w:r>
        <w:rPr>
          <w:spacing w:val="24"/>
          <w:sz w:val="24"/>
        </w:rPr>
        <w:t xml:space="preserve"> </w:t>
      </w:r>
      <w:r>
        <w:rPr>
          <w:sz w:val="24"/>
        </w:rPr>
        <w:t>differs</w:t>
      </w:r>
      <w:r>
        <w:rPr>
          <w:spacing w:val="25"/>
          <w:sz w:val="24"/>
        </w:rPr>
        <w:t xml:space="preserve"> </w:t>
      </w:r>
      <w:r>
        <w:rPr>
          <w:sz w:val="24"/>
        </w:rPr>
        <w:t>from</w:t>
      </w:r>
      <w:r>
        <w:rPr>
          <w:spacing w:val="25"/>
          <w:sz w:val="24"/>
        </w:rPr>
        <w:t xml:space="preserve"> </w:t>
      </w:r>
      <w:r>
        <w:rPr>
          <w:sz w:val="24"/>
        </w:rPr>
        <w:t>all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previous</w:t>
      </w:r>
      <w:r>
        <w:rPr>
          <w:spacing w:val="26"/>
          <w:sz w:val="24"/>
        </w:rPr>
        <w:t xml:space="preserve"> </w:t>
      </w:r>
      <w:r>
        <w:rPr>
          <w:sz w:val="24"/>
        </w:rPr>
        <w:t>stages</w:t>
      </w:r>
      <w:r>
        <w:rPr>
          <w:spacing w:val="24"/>
          <w:sz w:val="24"/>
        </w:rPr>
        <w:t xml:space="preserve"> </w:t>
      </w:r>
      <w:r>
        <w:rPr>
          <w:sz w:val="24"/>
        </w:rPr>
        <w:t>in</w:t>
      </w:r>
      <w:r>
        <w:rPr>
          <w:spacing w:val="25"/>
          <w:sz w:val="24"/>
        </w:rPr>
        <w:t xml:space="preserve"> </w:t>
      </w:r>
      <w:r>
        <w:rPr>
          <w:sz w:val="24"/>
        </w:rPr>
        <w:t>that</w:t>
      </w:r>
      <w:r>
        <w:rPr>
          <w:spacing w:val="24"/>
          <w:sz w:val="24"/>
        </w:rPr>
        <w:t xml:space="preserve"> </w:t>
      </w:r>
      <w:r>
        <w:rPr>
          <w:sz w:val="24"/>
        </w:rPr>
        <w:t>here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concentrated</w:t>
      </w:r>
      <w:r>
        <w:rPr>
          <w:spacing w:val="25"/>
          <w:sz w:val="24"/>
        </w:rPr>
        <w:t xml:space="preserve"> </w:t>
      </w:r>
      <w:r>
        <w:rPr>
          <w:sz w:val="24"/>
        </w:rPr>
        <w:t>effort</w:t>
      </w:r>
      <w:r>
        <w:rPr>
          <w:spacing w:val="25"/>
          <w:sz w:val="24"/>
        </w:rPr>
        <w:t xml:space="preserve"> </w:t>
      </w:r>
      <w:r>
        <w:rPr>
          <w:sz w:val="24"/>
        </w:rPr>
        <w:t>is</w:t>
      </w:r>
      <w:r>
        <w:rPr>
          <w:spacing w:val="26"/>
          <w:sz w:val="24"/>
        </w:rPr>
        <w:t xml:space="preserve"> </w:t>
      </w:r>
      <w:r>
        <w:rPr>
          <w:sz w:val="24"/>
        </w:rPr>
        <w:t>made</w:t>
      </w:r>
      <w:r>
        <w:rPr>
          <w:spacing w:val="24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obtain</w:t>
      </w:r>
      <w:r>
        <w:rPr>
          <w:spacing w:val="-1"/>
          <w:sz w:val="24"/>
        </w:rPr>
        <w:t xml:space="preserve"> </w:t>
      </w:r>
      <w:r>
        <w:rPr>
          <w:sz w:val="24"/>
        </w:rPr>
        <w:t>maximum</w:t>
      </w:r>
      <w:r>
        <w:rPr>
          <w:spacing w:val="1"/>
          <w:sz w:val="24"/>
        </w:rPr>
        <w:t xml:space="preserve"> </w:t>
      </w:r>
      <w:r>
        <w:rPr>
          <w:sz w:val="24"/>
        </w:rPr>
        <w:t>output</w:t>
      </w:r>
      <w:r>
        <w:rPr>
          <w:spacing w:val="-2"/>
          <w:sz w:val="24"/>
        </w:rPr>
        <w:t xml:space="preserve"> </w:t>
      </w:r>
      <w:r>
        <w:rPr>
          <w:sz w:val="24"/>
        </w:rPr>
        <w:t>power.</w:t>
      </w:r>
    </w:p>
    <w:p w:rsidR="00CF586A" w:rsidRDefault="00D20B05">
      <w:pPr>
        <w:pStyle w:val="ListParagraph"/>
        <w:numPr>
          <w:ilvl w:val="0"/>
          <w:numId w:val="31"/>
        </w:numPr>
        <w:tabs>
          <w:tab w:val="left" w:pos="552"/>
        </w:tabs>
        <w:spacing w:before="2" w:line="310" w:lineRule="exac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transistor that is suitable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power amplification</w:t>
      </w:r>
      <w:r>
        <w:rPr>
          <w:spacing w:val="1"/>
          <w:sz w:val="24"/>
        </w:rPr>
        <w:t xml:space="preserve"> </w:t>
      </w:r>
      <w:r>
        <w:rPr>
          <w:sz w:val="24"/>
        </w:rPr>
        <w:t>is generally</w:t>
      </w:r>
      <w:r>
        <w:rPr>
          <w:spacing w:val="-5"/>
          <w:sz w:val="24"/>
        </w:rPr>
        <w:t xml:space="preserve"> </w:t>
      </w:r>
      <w:r>
        <w:rPr>
          <w:sz w:val="24"/>
        </w:rPr>
        <w:t>called a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power transistor</w:t>
      </w:r>
      <w:r>
        <w:rPr>
          <w:sz w:val="24"/>
        </w:rPr>
        <w:t>.</w:t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480"/>
        </w:tabs>
        <w:spacing w:line="273" w:lineRule="exact"/>
        <w:ind w:left="480"/>
        <w:rPr>
          <w:rFonts w:ascii="Wingdings" w:hAnsi="Wingdings"/>
        </w:rPr>
      </w:pPr>
      <w:r>
        <w:t>DIFFERENCE</w:t>
      </w:r>
      <w:r>
        <w:rPr>
          <w:spacing w:val="-4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VOLTAGE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AMPLIFIERS</w:t>
      </w:r>
    </w:p>
    <w:p w:rsidR="00CF586A" w:rsidRDefault="00D20B05">
      <w:pPr>
        <w:pStyle w:val="ListParagraph"/>
        <w:numPr>
          <w:ilvl w:val="0"/>
          <w:numId w:val="30"/>
        </w:numPr>
        <w:tabs>
          <w:tab w:val="left" w:pos="552"/>
        </w:tabs>
        <w:spacing w:before="6" w:line="232" w:lineRule="auto"/>
        <w:ind w:left="551" w:right="376"/>
        <w:rPr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difference</w:t>
      </w:r>
      <w:r>
        <w:rPr>
          <w:spacing w:val="11"/>
          <w:sz w:val="24"/>
        </w:rPr>
        <w:t xml:space="preserve"> </w:t>
      </w:r>
      <w:r>
        <w:rPr>
          <w:sz w:val="24"/>
        </w:rPr>
        <w:t>between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two</w:t>
      </w:r>
      <w:r>
        <w:rPr>
          <w:spacing w:val="11"/>
          <w:sz w:val="24"/>
        </w:rPr>
        <w:t xml:space="preserve"> </w:t>
      </w:r>
      <w:r>
        <w:rPr>
          <w:sz w:val="24"/>
        </w:rPr>
        <w:t>types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really</w:t>
      </w:r>
      <w:r>
        <w:rPr>
          <w:spacing w:val="6"/>
          <w:sz w:val="24"/>
        </w:rPr>
        <w:t xml:space="preserve"> </w:t>
      </w:r>
      <w:r>
        <w:rPr>
          <w:sz w:val="24"/>
        </w:rPr>
        <w:t>one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degree;</w:t>
      </w:r>
      <w:r>
        <w:rPr>
          <w:spacing w:val="12"/>
          <w:sz w:val="24"/>
        </w:rPr>
        <w:t xml:space="preserve"> </w:t>
      </w:r>
      <w:r>
        <w:rPr>
          <w:sz w:val="24"/>
        </w:rPr>
        <w:t>it</w:t>
      </w:r>
      <w:r>
        <w:rPr>
          <w:spacing w:val="13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question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how</w:t>
      </w:r>
      <w:r>
        <w:rPr>
          <w:spacing w:val="10"/>
          <w:sz w:val="24"/>
        </w:rPr>
        <w:t xml:space="preserve"> </w:t>
      </w:r>
      <w:r>
        <w:rPr>
          <w:sz w:val="24"/>
        </w:rPr>
        <w:t>much</w:t>
      </w:r>
      <w:r>
        <w:rPr>
          <w:spacing w:val="11"/>
          <w:sz w:val="24"/>
        </w:rPr>
        <w:t xml:space="preserve"> </w:t>
      </w:r>
      <w:r>
        <w:rPr>
          <w:sz w:val="24"/>
        </w:rPr>
        <w:t>voltage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much power.</w:t>
      </w:r>
    </w:p>
    <w:p w:rsidR="00CF586A" w:rsidRDefault="00D20B05">
      <w:pPr>
        <w:pStyle w:val="ListParagraph"/>
        <w:numPr>
          <w:ilvl w:val="0"/>
          <w:numId w:val="30"/>
        </w:numPr>
        <w:tabs>
          <w:tab w:val="left" w:pos="552"/>
        </w:tabs>
        <w:spacing w:before="9" w:line="232" w:lineRule="auto"/>
        <w:ind w:left="551" w:right="374"/>
        <w:rPr>
          <w:sz w:val="24"/>
        </w:rPr>
      </w:pP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voltage</w:t>
      </w:r>
      <w:r>
        <w:rPr>
          <w:spacing w:val="14"/>
          <w:sz w:val="24"/>
        </w:rPr>
        <w:t xml:space="preserve"> </w:t>
      </w:r>
      <w:r>
        <w:rPr>
          <w:sz w:val="24"/>
        </w:rPr>
        <w:t>amplifier</w:t>
      </w:r>
      <w:r>
        <w:rPr>
          <w:spacing w:val="14"/>
          <w:sz w:val="24"/>
        </w:rPr>
        <w:t xml:space="preserve"> </w:t>
      </w:r>
      <w:r>
        <w:rPr>
          <w:sz w:val="24"/>
        </w:rPr>
        <w:t>is</w:t>
      </w:r>
      <w:r>
        <w:rPr>
          <w:spacing w:val="16"/>
          <w:sz w:val="24"/>
        </w:rPr>
        <w:t xml:space="preserve"> </w:t>
      </w:r>
      <w:r>
        <w:rPr>
          <w:sz w:val="24"/>
        </w:rPr>
        <w:t>designed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achieve</w:t>
      </w:r>
      <w:r>
        <w:rPr>
          <w:spacing w:val="16"/>
          <w:sz w:val="24"/>
        </w:rPr>
        <w:t xml:space="preserve"> </w:t>
      </w:r>
      <w:r>
        <w:rPr>
          <w:sz w:val="24"/>
        </w:rPr>
        <w:t>maximum</w:t>
      </w:r>
      <w:r>
        <w:rPr>
          <w:spacing w:val="14"/>
          <w:sz w:val="24"/>
        </w:rPr>
        <w:t xml:space="preserve"> </w:t>
      </w:r>
      <w:r>
        <w:rPr>
          <w:sz w:val="24"/>
        </w:rPr>
        <w:t>voltage</w:t>
      </w:r>
      <w:r>
        <w:rPr>
          <w:spacing w:val="14"/>
          <w:sz w:val="24"/>
        </w:rPr>
        <w:t xml:space="preserve"> </w:t>
      </w:r>
      <w:r>
        <w:rPr>
          <w:sz w:val="24"/>
        </w:rPr>
        <w:t>amplification.</w:t>
      </w:r>
      <w:r>
        <w:rPr>
          <w:spacing w:val="19"/>
          <w:sz w:val="24"/>
        </w:rPr>
        <w:t xml:space="preserve"> </w:t>
      </w:r>
      <w:r>
        <w:rPr>
          <w:sz w:val="24"/>
        </w:rPr>
        <w:t>It</w:t>
      </w:r>
      <w:r>
        <w:rPr>
          <w:spacing w:val="16"/>
          <w:sz w:val="24"/>
        </w:rPr>
        <w:t xml:space="preserve"> </w:t>
      </w:r>
      <w:r>
        <w:rPr>
          <w:sz w:val="24"/>
        </w:rPr>
        <w:t>is,</w:t>
      </w:r>
      <w:r>
        <w:rPr>
          <w:spacing w:val="16"/>
          <w:sz w:val="24"/>
        </w:rPr>
        <w:t xml:space="preserve"> </w:t>
      </w:r>
      <w:r>
        <w:rPr>
          <w:sz w:val="24"/>
        </w:rPr>
        <w:t>however,</w:t>
      </w:r>
      <w:r>
        <w:rPr>
          <w:spacing w:val="15"/>
          <w:sz w:val="24"/>
        </w:rPr>
        <w:t xml:space="preserve"> </w:t>
      </w:r>
      <w:r>
        <w:rPr>
          <w:sz w:val="24"/>
        </w:rPr>
        <w:t>not</w:t>
      </w:r>
      <w:r>
        <w:rPr>
          <w:spacing w:val="-57"/>
          <w:sz w:val="24"/>
        </w:rPr>
        <w:t xml:space="preserve"> </w:t>
      </w:r>
      <w:r>
        <w:rPr>
          <w:sz w:val="24"/>
        </w:rPr>
        <w:t>important</w:t>
      </w:r>
      <w:r>
        <w:rPr>
          <w:spacing w:val="-1"/>
          <w:sz w:val="24"/>
        </w:rPr>
        <w:t xml:space="preserve"> </w:t>
      </w:r>
      <w:r>
        <w:rPr>
          <w:sz w:val="24"/>
        </w:rPr>
        <w:t>to raise</w:t>
      </w:r>
      <w:r>
        <w:rPr>
          <w:spacing w:val="-2"/>
          <w:sz w:val="24"/>
        </w:rPr>
        <w:t xml:space="preserve"> </w:t>
      </w:r>
      <w:r>
        <w:rPr>
          <w:sz w:val="24"/>
        </w:rPr>
        <w:t>the power level.</w:t>
      </w:r>
    </w:p>
    <w:p w:rsidR="00CF586A" w:rsidRDefault="00D20B05">
      <w:pPr>
        <w:pStyle w:val="ListParagraph"/>
        <w:numPr>
          <w:ilvl w:val="0"/>
          <w:numId w:val="30"/>
        </w:numPr>
        <w:tabs>
          <w:tab w:val="left" w:pos="552"/>
        </w:tabs>
        <w:spacing w:before="4"/>
        <w:rPr>
          <w:sz w:val="24"/>
        </w:rPr>
      </w:pP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hand,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power</w:t>
      </w:r>
      <w:r>
        <w:rPr>
          <w:spacing w:val="-1"/>
          <w:sz w:val="24"/>
        </w:rPr>
        <w:t xml:space="preserve"> </w:t>
      </w:r>
      <w:r>
        <w:rPr>
          <w:sz w:val="24"/>
        </w:rPr>
        <w:t>amplifier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designed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obtain</w:t>
      </w:r>
      <w:r>
        <w:rPr>
          <w:spacing w:val="-1"/>
          <w:sz w:val="24"/>
        </w:rPr>
        <w:t xml:space="preserve"> </w:t>
      </w:r>
      <w:r>
        <w:rPr>
          <w:sz w:val="24"/>
        </w:rPr>
        <w:t>maximum output power.</w:t>
      </w:r>
    </w:p>
    <w:p w:rsidR="00CF586A" w:rsidRDefault="00D20B05">
      <w:pPr>
        <w:pStyle w:val="ListParagraph"/>
        <w:numPr>
          <w:ilvl w:val="0"/>
          <w:numId w:val="29"/>
        </w:numPr>
        <w:tabs>
          <w:tab w:val="left" w:pos="552"/>
          <w:tab w:val="left" w:pos="3071"/>
          <w:tab w:val="left" w:pos="7711"/>
        </w:tabs>
        <w:spacing w:before="56" w:line="236" w:lineRule="exact"/>
        <w:ind w:hanging="361"/>
        <w:rPr>
          <w:rFonts w:ascii="Cambria Math" w:eastAsia="Cambria Math" w:hAnsi="Cambria Math"/>
          <w:sz w:val="24"/>
        </w:rPr>
      </w:pPr>
      <w:r>
        <w:rPr>
          <w:b/>
          <w:sz w:val="24"/>
        </w:rPr>
        <w:t>Voltage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Amplifier.</w:t>
      </w:r>
      <w:r>
        <w:rPr>
          <w:b/>
          <w:sz w:val="24"/>
        </w:rPr>
        <w:tab/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voltage</w:t>
      </w:r>
      <w:r>
        <w:rPr>
          <w:spacing w:val="1"/>
          <w:sz w:val="24"/>
        </w:rPr>
        <w:t xml:space="preserve"> </w:t>
      </w:r>
      <w:r>
        <w:rPr>
          <w:sz w:val="24"/>
        </w:rPr>
        <w:t>gain of</w:t>
      </w:r>
      <w:r>
        <w:rPr>
          <w:spacing w:val="1"/>
          <w:sz w:val="24"/>
        </w:rPr>
        <w:t xml:space="preserve"> </w:t>
      </w:r>
      <w:r>
        <w:rPr>
          <w:sz w:val="24"/>
        </w:rPr>
        <w:t>an amplifier</w:t>
      </w:r>
      <w:r>
        <w:rPr>
          <w:spacing w:val="-2"/>
          <w:sz w:val="24"/>
        </w:rPr>
        <w:t xml:space="preserve"> </w:t>
      </w:r>
      <w:r>
        <w:rPr>
          <w:sz w:val="24"/>
        </w:rPr>
        <w:t>is given by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z w:val="24"/>
        </w:rPr>
        <w:tab/>
      </w:r>
      <w:r>
        <w:rPr>
          <w:b/>
          <w:sz w:val="24"/>
        </w:rPr>
        <w:t>A</w:t>
      </w:r>
      <w:r>
        <w:rPr>
          <w:b/>
          <w:sz w:val="24"/>
          <w:vertAlign w:val="subscript"/>
        </w:rPr>
        <w:t>v</w:t>
      </w:r>
      <w:r>
        <w:rPr>
          <w:b/>
          <w:sz w:val="24"/>
        </w:rPr>
        <w:t xml:space="preserve"> =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×</w:t>
      </w:r>
      <w:r>
        <w:rPr>
          <w:b/>
          <w:spacing w:val="39"/>
          <w:sz w:val="24"/>
          <w:u w:val="single"/>
        </w:rPr>
        <w:t xml:space="preserve"> </w:t>
      </w:r>
      <w:r>
        <w:rPr>
          <w:rFonts w:ascii="Cambria Math" w:eastAsia="Cambria Math" w:hAnsi="Cambria Math"/>
          <w:sz w:val="24"/>
          <w:u w:val="single"/>
          <w:vertAlign w:val="superscript"/>
        </w:rPr>
        <w:t>𝑅𝑐</w:t>
      </w:r>
      <w:r>
        <w:rPr>
          <w:rFonts w:ascii="Cambria Math" w:eastAsia="Cambria Math" w:hAnsi="Cambria Math"/>
          <w:spacing w:val="-8"/>
          <w:sz w:val="24"/>
          <w:u w:val="single"/>
        </w:rPr>
        <w:t xml:space="preserve"> </w:t>
      </w:r>
    </w:p>
    <w:p w:rsidR="00CF586A" w:rsidRDefault="00D20B05">
      <w:pPr>
        <w:spacing w:line="162" w:lineRule="exact"/>
        <w:ind w:right="210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15"/>
          <w:position w:val="3"/>
          <w:sz w:val="17"/>
        </w:rPr>
        <w:t>𝑅</w:t>
      </w:r>
      <w:r>
        <w:rPr>
          <w:rFonts w:ascii="Cambria Math" w:eastAsia="Cambria Math"/>
          <w:w w:val="115"/>
          <w:sz w:val="14"/>
        </w:rPr>
        <w:t>i</w:t>
      </w:r>
      <w:r>
        <w:rPr>
          <w:rFonts w:ascii="Cambria Math" w:eastAsia="Cambria Math"/>
          <w:w w:val="115"/>
          <w:sz w:val="14"/>
        </w:rPr>
        <w:t>𝑛</w:t>
      </w:r>
    </w:p>
    <w:p w:rsidR="00CF586A" w:rsidRDefault="00D20B05">
      <w:pPr>
        <w:pStyle w:val="ListParagraph"/>
        <w:numPr>
          <w:ilvl w:val="0"/>
          <w:numId w:val="30"/>
        </w:numPr>
        <w:tabs>
          <w:tab w:val="left" w:pos="552"/>
        </w:tabs>
        <w:spacing w:line="232" w:lineRule="auto"/>
        <w:ind w:left="551" w:right="375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order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achieve</w:t>
      </w:r>
      <w:r>
        <w:rPr>
          <w:spacing w:val="1"/>
          <w:sz w:val="24"/>
        </w:rPr>
        <w:t xml:space="preserve"> </w:t>
      </w:r>
      <w:r>
        <w:rPr>
          <w:sz w:val="24"/>
        </w:rPr>
        <w:t>high</w:t>
      </w:r>
      <w:r>
        <w:rPr>
          <w:spacing w:val="1"/>
          <w:sz w:val="24"/>
        </w:rPr>
        <w:t xml:space="preserve"> </w:t>
      </w:r>
      <w:r>
        <w:rPr>
          <w:sz w:val="24"/>
        </w:rPr>
        <w:t>voltage</w:t>
      </w:r>
      <w:r>
        <w:rPr>
          <w:spacing w:val="1"/>
          <w:sz w:val="24"/>
        </w:rPr>
        <w:t xml:space="preserve"> </w:t>
      </w:r>
      <w:r>
        <w:rPr>
          <w:sz w:val="24"/>
        </w:rPr>
        <w:t>amplification,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features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incorporated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60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amplifiers:</w:t>
      </w:r>
    </w:p>
    <w:p w:rsidR="00CF586A" w:rsidRDefault="00D20B05">
      <w:pPr>
        <w:pStyle w:val="BodyText"/>
        <w:spacing w:line="237" w:lineRule="auto"/>
        <w:ind w:left="840" w:right="377" w:hanging="360"/>
        <w:jc w:val="both"/>
      </w:pPr>
      <w:r>
        <w:rPr>
          <w:rFonts w:ascii="Symbol" w:hAnsi="Symbol"/>
        </w:rPr>
        <w:t></w:t>
      </w:r>
      <w:r>
        <w:rPr>
          <w:spacing w:val="1"/>
        </w:rPr>
        <w:t xml:space="preserve"> </w:t>
      </w:r>
      <w:r>
        <w:t>The transistor</w:t>
      </w:r>
      <w:r>
        <w:rPr>
          <w:spacing w:val="1"/>
        </w:rPr>
        <w:t xml:space="preserve"> </w:t>
      </w:r>
      <w:r>
        <w:t>with high</w:t>
      </w:r>
      <w:r>
        <w:rPr>
          <w:spacing w:val="1"/>
        </w:rPr>
        <w:t xml:space="preserve"> </w:t>
      </w:r>
      <w:r>
        <w:t>β( &gt;100) is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circuit. i.e.</w:t>
      </w:r>
      <w:r>
        <w:rPr>
          <w:spacing w:val="60"/>
        </w:rPr>
        <w:t xml:space="preserve"> </w:t>
      </w:r>
      <w:r>
        <w:t>Transistors</w:t>
      </w:r>
      <w:r>
        <w:rPr>
          <w:spacing w:val="60"/>
        </w:rPr>
        <w:t xml:space="preserve"> </w:t>
      </w:r>
      <w:r>
        <w:t>are</w:t>
      </w:r>
      <w:r>
        <w:rPr>
          <w:spacing w:val="60"/>
        </w:rPr>
        <w:t xml:space="preserve"> </w:t>
      </w:r>
      <w:r>
        <w:t>employed having thin</w:t>
      </w:r>
      <w:r>
        <w:rPr>
          <w:spacing w:val="-57"/>
        </w:rPr>
        <w:t xml:space="preserve"> </w:t>
      </w:r>
      <w:r>
        <w:t>base.</w:t>
      </w:r>
    </w:p>
    <w:p w:rsidR="00CF586A" w:rsidRDefault="00D20B05">
      <w:pPr>
        <w:pStyle w:val="BodyText"/>
        <w:spacing w:line="293" w:lineRule="exact"/>
        <w:ind w:left="480"/>
        <w:jc w:val="both"/>
      </w:pPr>
      <w:r>
        <w:rPr>
          <w:rFonts w:ascii="Symbol" w:hAnsi="Symbol"/>
        </w:rPr>
        <w:t></w:t>
      </w:r>
      <w:r>
        <w:rPr>
          <w:spacing w:val="5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resistance R</w:t>
      </w:r>
      <w:r>
        <w:rPr>
          <w:vertAlign w:val="subscript"/>
        </w:rPr>
        <w:t>in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transistor is</w:t>
      </w:r>
      <w:r>
        <w:rPr>
          <w:spacing w:val="-1"/>
        </w:rPr>
        <w:t xml:space="preserve"> </w:t>
      </w:r>
      <w:r>
        <w:t>sought to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quite low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compared to</w:t>
      </w:r>
      <w:r>
        <w:rPr>
          <w:spacing w:val="-1"/>
        </w:rPr>
        <w:t xml:space="preserve"> </w:t>
      </w:r>
      <w:r>
        <w:t>the collector</w:t>
      </w:r>
      <w:r>
        <w:rPr>
          <w:spacing w:val="-1"/>
        </w:rPr>
        <w:t xml:space="preserve"> </w:t>
      </w:r>
      <w:r>
        <w:t>load</w:t>
      </w:r>
      <w:r>
        <w:rPr>
          <w:spacing w:val="-1"/>
        </w:rPr>
        <w:t xml:space="preserve"> </w:t>
      </w:r>
      <w:r>
        <w:t>R</w:t>
      </w:r>
      <w:r>
        <w:rPr>
          <w:vertAlign w:val="subscript"/>
        </w:rPr>
        <w:t>C</w:t>
      </w:r>
      <w:r>
        <w:t>.</w:t>
      </w:r>
    </w:p>
    <w:p w:rsidR="00CF586A" w:rsidRDefault="00D20B05">
      <w:pPr>
        <w:pStyle w:val="BodyText"/>
        <w:ind w:left="840" w:right="373" w:hanging="360"/>
        <w:jc w:val="both"/>
      </w:pPr>
      <w:r>
        <w:rPr>
          <w:rFonts w:ascii="Symbol" w:hAnsi="Symbol"/>
        </w:rPr>
        <w:t></w:t>
      </w:r>
      <w:r>
        <w:rPr>
          <w:spacing w:val="1"/>
        </w:rPr>
        <w:t xml:space="preserve"> </w:t>
      </w:r>
      <w:r>
        <w:t>A relatively high load R</w:t>
      </w:r>
      <w:r>
        <w:rPr>
          <w:vertAlign w:val="subscript"/>
        </w:rPr>
        <w:t>C</w:t>
      </w:r>
      <w:r>
        <w:t xml:space="preserve"> is used in the collector. To permit this condition, voltage amplifiers are</w:t>
      </w:r>
      <w:r>
        <w:rPr>
          <w:spacing w:val="1"/>
        </w:rPr>
        <w:t xml:space="preserve"> </w:t>
      </w:r>
      <w:r>
        <w:t>always operated at low collector currents (≈ mA). If the collector current is small, we can use large</w:t>
      </w:r>
      <w:r>
        <w:rPr>
          <w:spacing w:val="1"/>
        </w:rPr>
        <w:t xml:space="preserve"> </w:t>
      </w:r>
      <w:r>
        <w:t>R</w:t>
      </w:r>
      <w:r>
        <w:rPr>
          <w:vertAlign w:val="subscript"/>
        </w:rPr>
        <w:t>C</w:t>
      </w:r>
      <w:r>
        <w:rPr>
          <w:spacing w:val="-1"/>
        </w:rPr>
        <w:t xml:space="preserve"> </w:t>
      </w:r>
      <w:r>
        <w:t>in the collector circuit</w:t>
      </w:r>
    </w:p>
    <w:p w:rsidR="00CF586A" w:rsidRDefault="00D20B05">
      <w:pPr>
        <w:pStyle w:val="ListParagraph"/>
        <w:numPr>
          <w:ilvl w:val="0"/>
          <w:numId w:val="29"/>
        </w:numPr>
        <w:tabs>
          <w:tab w:val="left" w:pos="552"/>
        </w:tabs>
        <w:ind w:left="551" w:right="376"/>
        <w:jc w:val="both"/>
        <w:rPr>
          <w:sz w:val="24"/>
        </w:rPr>
      </w:pPr>
      <w:r>
        <w:rPr>
          <w:b/>
          <w:sz w:val="24"/>
        </w:rPr>
        <w:t>Power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Amplifier.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power</w:t>
      </w:r>
      <w:r>
        <w:rPr>
          <w:spacing w:val="12"/>
          <w:sz w:val="24"/>
        </w:rPr>
        <w:t xml:space="preserve"> </w:t>
      </w:r>
      <w:r>
        <w:rPr>
          <w:sz w:val="24"/>
        </w:rPr>
        <w:t>amplifier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required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deliver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large</w:t>
      </w:r>
      <w:r>
        <w:rPr>
          <w:spacing w:val="11"/>
          <w:sz w:val="24"/>
        </w:rPr>
        <w:t xml:space="preserve"> </w:t>
      </w:r>
      <w:r>
        <w:rPr>
          <w:sz w:val="24"/>
        </w:rPr>
        <w:t>amount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power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sz w:val="24"/>
        </w:rPr>
        <w:t>as</w:t>
      </w:r>
      <w:r>
        <w:rPr>
          <w:spacing w:val="11"/>
          <w:sz w:val="24"/>
        </w:rPr>
        <w:t xml:space="preserve"> </w:t>
      </w:r>
      <w:r>
        <w:rPr>
          <w:sz w:val="24"/>
        </w:rPr>
        <w:t>such</w:t>
      </w:r>
      <w:r>
        <w:rPr>
          <w:spacing w:val="10"/>
          <w:sz w:val="24"/>
        </w:rPr>
        <w:t xml:space="preserve"> </w:t>
      </w:r>
      <w:r>
        <w:rPr>
          <w:sz w:val="24"/>
        </w:rPr>
        <w:t>it</w:t>
      </w:r>
      <w:r>
        <w:rPr>
          <w:spacing w:val="15"/>
          <w:sz w:val="24"/>
        </w:rPr>
        <w:t xml:space="preserve"> </w:t>
      </w:r>
      <w:r>
        <w:rPr>
          <w:sz w:val="24"/>
        </w:rPr>
        <w:t>has</w:t>
      </w:r>
      <w:r>
        <w:rPr>
          <w:spacing w:val="-58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handle large</w:t>
      </w:r>
      <w:r>
        <w:rPr>
          <w:spacing w:val="1"/>
          <w:sz w:val="24"/>
        </w:rPr>
        <w:t xml:space="preserve"> </w:t>
      </w:r>
      <w:r>
        <w:rPr>
          <w:sz w:val="24"/>
        </w:rPr>
        <w:t>current.</w:t>
      </w:r>
    </w:p>
    <w:p w:rsidR="00CF586A" w:rsidRDefault="00D20B05">
      <w:pPr>
        <w:pStyle w:val="ListParagraph"/>
        <w:numPr>
          <w:ilvl w:val="0"/>
          <w:numId w:val="30"/>
        </w:numPr>
        <w:tabs>
          <w:tab w:val="left" w:pos="552"/>
        </w:tabs>
        <w:spacing w:line="307" w:lineRule="exact"/>
        <w:jc w:val="both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order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achieve</w:t>
      </w:r>
      <w:r>
        <w:rPr>
          <w:spacing w:val="-3"/>
          <w:sz w:val="24"/>
        </w:rPr>
        <w:t xml:space="preserve"> </w:t>
      </w:r>
      <w:r>
        <w:rPr>
          <w:sz w:val="24"/>
        </w:rPr>
        <w:t>high</w:t>
      </w:r>
      <w:r>
        <w:rPr>
          <w:spacing w:val="1"/>
          <w:sz w:val="24"/>
        </w:rPr>
        <w:t xml:space="preserve"> </w:t>
      </w:r>
      <w:r>
        <w:rPr>
          <w:sz w:val="24"/>
        </w:rPr>
        <w:t>power</w:t>
      </w:r>
      <w:r>
        <w:rPr>
          <w:spacing w:val="-2"/>
          <w:sz w:val="24"/>
        </w:rPr>
        <w:t xml:space="preserve"> </w:t>
      </w:r>
      <w:r>
        <w:rPr>
          <w:sz w:val="24"/>
        </w:rPr>
        <w:t>amplification,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features are</w:t>
      </w:r>
      <w:r>
        <w:rPr>
          <w:spacing w:val="-3"/>
          <w:sz w:val="24"/>
        </w:rPr>
        <w:t xml:space="preserve"> </w:t>
      </w:r>
      <w:r>
        <w:rPr>
          <w:sz w:val="24"/>
        </w:rPr>
        <w:t>incorporated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amplifiers:</w:t>
      </w:r>
    </w:p>
    <w:p w:rsidR="00CF586A" w:rsidRDefault="00D20B05">
      <w:pPr>
        <w:pStyle w:val="BodyText"/>
        <w:spacing w:line="237" w:lineRule="auto"/>
        <w:ind w:left="840" w:hanging="360"/>
      </w:pPr>
      <w:r>
        <w:rPr>
          <w:rFonts w:ascii="Symbol" w:hAnsi="Symbol"/>
        </w:rPr>
        <w:t></w:t>
      </w:r>
      <w:r>
        <w:rPr>
          <w:spacing w:val="60"/>
        </w:rPr>
        <w:t xml:space="preserve"> </w:t>
      </w:r>
      <w:r>
        <w:t>The size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transistor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considerably larger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dissipate the</w:t>
      </w:r>
      <w:r>
        <w:rPr>
          <w:spacing w:val="2"/>
        </w:rPr>
        <w:t xml:space="preserve"> </w:t>
      </w:r>
      <w:r>
        <w:t>heat</w:t>
      </w:r>
      <w:r>
        <w:rPr>
          <w:spacing w:val="2"/>
        </w:rPr>
        <w:t xml:space="preserve"> </w:t>
      </w:r>
      <w:r>
        <w:t>produced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transistor during</w:t>
      </w:r>
      <w:r>
        <w:rPr>
          <w:spacing w:val="-3"/>
        </w:rPr>
        <w:t xml:space="preserve"> </w:t>
      </w:r>
      <w:r>
        <w:t>operation.</w:t>
      </w:r>
    </w:p>
    <w:p w:rsidR="00CF586A" w:rsidRDefault="00D20B05">
      <w:pPr>
        <w:pStyle w:val="BodyText"/>
        <w:spacing w:before="2" w:line="237" w:lineRule="auto"/>
        <w:ind w:left="840" w:hanging="360"/>
      </w:pPr>
      <w:r>
        <w:rPr>
          <w:rFonts w:ascii="Symbol" w:hAnsi="Symbol"/>
        </w:rPr>
        <w:t></w:t>
      </w:r>
      <w:r>
        <w:rPr>
          <w:spacing w:val="59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base</w:t>
      </w:r>
      <w:r>
        <w:rPr>
          <w:spacing w:val="33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made</w:t>
      </w:r>
      <w:r>
        <w:rPr>
          <w:spacing w:val="33"/>
        </w:rPr>
        <w:t xml:space="preserve"> </w:t>
      </w:r>
      <w:r>
        <w:t>thicker</w:t>
      </w:r>
      <w:r>
        <w:rPr>
          <w:spacing w:val="34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handle</w:t>
      </w:r>
      <w:r>
        <w:rPr>
          <w:spacing w:val="33"/>
        </w:rPr>
        <w:t xml:space="preserve"> </w:t>
      </w:r>
      <w:r>
        <w:t>large</w:t>
      </w:r>
      <w:r>
        <w:rPr>
          <w:spacing w:val="33"/>
        </w:rPr>
        <w:t xml:space="preserve"> </w:t>
      </w:r>
      <w:r>
        <w:t>currents.</w:t>
      </w:r>
      <w:r>
        <w:rPr>
          <w:spacing w:val="37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other</w:t>
      </w:r>
      <w:r>
        <w:rPr>
          <w:spacing w:val="34"/>
        </w:rPr>
        <w:t xml:space="preserve"> </w:t>
      </w:r>
      <w:r>
        <w:t>words,</w:t>
      </w:r>
      <w:r>
        <w:rPr>
          <w:spacing w:val="34"/>
        </w:rPr>
        <w:t xml:space="preserve"> </w:t>
      </w:r>
      <w:r>
        <w:t>transistors</w:t>
      </w:r>
      <w:r>
        <w:rPr>
          <w:spacing w:val="34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comparatively</w:t>
      </w:r>
      <w:r>
        <w:rPr>
          <w:spacing w:val="-57"/>
        </w:rPr>
        <w:t xml:space="preserve"> </w:t>
      </w:r>
      <w:r>
        <w:t>smaller</w:t>
      </w:r>
      <w:r>
        <w:rPr>
          <w:spacing w:val="-2"/>
        </w:rPr>
        <w:t xml:space="preserve"> </w:t>
      </w:r>
      <w:r>
        <w:t>β are used.</w:t>
      </w:r>
    </w:p>
    <w:p w:rsidR="00CF586A" w:rsidRDefault="00D20B05">
      <w:pPr>
        <w:pStyle w:val="BodyText"/>
        <w:spacing w:before="3"/>
        <w:ind w:left="480"/>
      </w:pPr>
      <w:r>
        <w:rPr>
          <w:noProof/>
          <w:lang w:val="en-IN" w:eastAsia="en-IN"/>
        </w:rPr>
        <w:drawing>
          <wp:anchor distT="0" distB="0" distL="0" distR="0" simplePos="0" relativeHeight="424" behindDoc="0" locked="0" layoutInCell="1" allowOverlap="1">
            <wp:simplePos x="0" y="0"/>
            <wp:positionH relativeFrom="page">
              <wp:posOffset>556958</wp:posOffset>
            </wp:positionH>
            <wp:positionV relativeFrom="paragraph">
              <wp:posOffset>269347</wp:posOffset>
            </wp:positionV>
            <wp:extent cx="6501923" cy="1938527"/>
            <wp:effectExtent l="0" t="0" r="0" b="0"/>
            <wp:wrapTopAndBottom/>
            <wp:docPr id="285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46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923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32" style="position:absolute;left:0;text-align:left;margin-left:561.35pt;margin-top:192.45pt;width:5.05pt;height:4.95pt;z-index:-15511040;mso-wrap-distance-left:0;mso-wrap-distance-right:0;mso-position-horizontal-relative:page;mso-position-vertical-relative:text" coordorigin="11227,3849" coordsize="101,99" path="m11328,3849r-101,98l11328,3947r,-98xe" fillcolor="#999" stroked="f">
            <v:path arrowok="t"/>
            <w10:wrap type="topAndBottom" anchorx="page"/>
          </v:shape>
        </w:pict>
      </w:r>
      <w:r>
        <w:rPr>
          <w:rFonts w:ascii="Symbol" w:hAnsi="Symbol"/>
        </w:rPr>
        <w:t></w:t>
      </w:r>
      <w:r>
        <w:rPr>
          <w:spacing w:val="59"/>
        </w:rPr>
        <w:t xml:space="preserve"> </w:t>
      </w:r>
      <w:r>
        <w:t>Transformer</w:t>
      </w:r>
      <w:r>
        <w:rPr>
          <w:spacing w:val="-1"/>
        </w:rPr>
        <w:t xml:space="preserve"> </w:t>
      </w:r>
      <w:r>
        <w:t>coupling</w:t>
      </w:r>
      <w:r>
        <w:rPr>
          <w:spacing w:val="-3"/>
        </w:rPr>
        <w:t xml:space="preserve"> </w:t>
      </w:r>
      <w:r>
        <w:t>is used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impedance</w:t>
      </w:r>
      <w:r>
        <w:rPr>
          <w:spacing w:val="-2"/>
        </w:rPr>
        <w:t xml:space="preserve"> </w:t>
      </w:r>
      <w:r>
        <w:t>matching.</w:t>
      </w:r>
    </w:p>
    <w:p w:rsidR="00CF586A" w:rsidRDefault="00CF586A">
      <w:pPr>
        <w:pStyle w:val="BodyText"/>
        <w:spacing w:before="5"/>
        <w:rPr>
          <w:sz w:val="26"/>
        </w:rPr>
      </w:pPr>
    </w:p>
    <w:p w:rsidR="00CF586A" w:rsidRDefault="00CF586A">
      <w:pPr>
        <w:rPr>
          <w:sz w:val="26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230" style="width:4.95pt;height:5.05pt;mso-position-horizontal-relative:char;mso-position-vertical-relative:line" coordsize="99,101">
            <v:shape id="_x0000_s1231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228" style="width:5.05pt;height:5.05pt;mso-position-horizontal-relative:char;mso-position-vertical-relative:line" coordsize="101,101">
            <v:shape id="_x0000_s1229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D20B05">
      <w:pPr>
        <w:spacing w:before="131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6.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11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480"/>
        </w:tabs>
        <w:spacing w:before="1" w:line="272" w:lineRule="exact"/>
        <w:ind w:left="480"/>
        <w:rPr>
          <w:rFonts w:ascii="Wingdings" w:hAnsi="Wingdings"/>
        </w:rPr>
      </w:pPr>
      <w:r>
        <w:t>PERFORMANCE</w:t>
      </w:r>
      <w:r>
        <w:rPr>
          <w:spacing w:val="-5"/>
        </w:rPr>
        <w:t xml:space="preserve"> </w:t>
      </w:r>
      <w:r>
        <w:t>QUANTITIES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POWER</w:t>
      </w:r>
      <w:r>
        <w:rPr>
          <w:spacing w:val="-4"/>
        </w:rPr>
        <w:t xml:space="preserve"> </w:t>
      </w:r>
      <w:r>
        <w:t>AMPLIFIERS</w:t>
      </w:r>
    </w:p>
    <w:p w:rsidR="00CF586A" w:rsidRDefault="00D20B05">
      <w:pPr>
        <w:pStyle w:val="ListParagraph"/>
        <w:numPr>
          <w:ilvl w:val="0"/>
          <w:numId w:val="28"/>
        </w:numPr>
        <w:tabs>
          <w:tab w:val="left" w:pos="552"/>
        </w:tabs>
        <w:spacing w:before="3" w:line="237" w:lineRule="auto"/>
        <w:ind w:left="551" w:right="373"/>
        <w:jc w:val="both"/>
        <w:rPr>
          <w:b/>
          <w:sz w:val="24"/>
        </w:rPr>
      </w:pPr>
      <w:r>
        <w:rPr>
          <w:sz w:val="24"/>
        </w:rPr>
        <w:t>The prime objective for a power amplifier is to obtain maximum output power. Since a transistor, like</w:t>
      </w:r>
      <w:r>
        <w:rPr>
          <w:spacing w:val="1"/>
          <w:sz w:val="24"/>
        </w:rPr>
        <w:t xml:space="preserve"> </w:t>
      </w:r>
      <w:r>
        <w:rPr>
          <w:sz w:val="24"/>
        </w:rPr>
        <w:t>any other electronic device has voltage, current and power dissipation limits, therefore, the criteria for a</w:t>
      </w:r>
      <w:r>
        <w:rPr>
          <w:spacing w:val="1"/>
          <w:sz w:val="24"/>
        </w:rPr>
        <w:t xml:space="preserve"> </w:t>
      </w:r>
      <w:r>
        <w:rPr>
          <w:sz w:val="24"/>
        </w:rPr>
        <w:t>power</w:t>
      </w:r>
      <w:r>
        <w:rPr>
          <w:spacing w:val="-1"/>
          <w:sz w:val="24"/>
        </w:rPr>
        <w:t xml:space="preserve"> </w:t>
      </w:r>
      <w:r>
        <w:rPr>
          <w:sz w:val="24"/>
        </w:rPr>
        <w:t>amplifier are 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Collector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Efficiency,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Distortion &amp;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Power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Dissipation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Capability</w:t>
      </w:r>
    </w:p>
    <w:p w:rsidR="00CF586A" w:rsidRDefault="00D20B05">
      <w:pPr>
        <w:pStyle w:val="Heading9"/>
        <w:spacing w:line="275" w:lineRule="exact"/>
        <w:ind w:left="551" w:firstLine="0"/>
        <w:jc w:val="both"/>
        <w:rPr>
          <w:b w:val="0"/>
        </w:rPr>
      </w:pPr>
      <w:r>
        <w:rPr>
          <w:noProof/>
          <w:lang w:val="en-IN" w:eastAsia="en-IN"/>
        </w:rPr>
        <w:drawing>
          <wp:anchor distT="0" distB="0" distL="0" distR="0" simplePos="0" relativeHeight="15949312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30408</wp:posOffset>
            </wp:positionV>
            <wp:extent cx="124967" cy="112775"/>
            <wp:effectExtent l="0" t="0" r="0" b="0"/>
            <wp:wrapNone/>
            <wp:docPr id="287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4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Collector</w:t>
      </w:r>
      <w:r>
        <w:rPr>
          <w:spacing w:val="-3"/>
        </w:rPr>
        <w:t xml:space="preserve"> </w:t>
      </w:r>
      <w:r>
        <w:t>efficiency</w:t>
      </w:r>
      <w:r>
        <w:rPr>
          <w:b w:val="0"/>
        </w:rPr>
        <w:t>.</w:t>
      </w:r>
    </w:p>
    <w:p w:rsidR="00CF586A" w:rsidRDefault="00D20B05">
      <w:pPr>
        <w:pStyle w:val="ListParagraph"/>
        <w:numPr>
          <w:ilvl w:val="0"/>
          <w:numId w:val="28"/>
        </w:numPr>
        <w:tabs>
          <w:tab w:val="left" w:pos="552"/>
        </w:tabs>
        <w:spacing w:before="9" w:line="232" w:lineRule="auto"/>
        <w:ind w:left="551" w:right="376"/>
        <w:jc w:val="both"/>
        <w:rPr>
          <w:sz w:val="24"/>
        </w:rPr>
      </w:pPr>
      <w:r>
        <w:rPr>
          <w:sz w:val="24"/>
        </w:rPr>
        <w:t>The main criterion for a power amplifier is not the power gain rather it is the maximum a.c. power</w:t>
      </w:r>
      <w:r>
        <w:rPr>
          <w:spacing w:val="1"/>
          <w:sz w:val="24"/>
        </w:rPr>
        <w:t xml:space="preserve"> </w:t>
      </w:r>
      <w:r>
        <w:rPr>
          <w:sz w:val="24"/>
        </w:rPr>
        <w:t>output.</w:t>
      </w:r>
      <w:r>
        <w:rPr>
          <w:spacing w:val="2"/>
          <w:sz w:val="24"/>
        </w:rPr>
        <w:t xml:space="preserve"> </w:t>
      </w:r>
      <w:r>
        <w:rPr>
          <w:sz w:val="24"/>
        </w:rPr>
        <w:t>Now,</w:t>
      </w:r>
      <w:r>
        <w:rPr>
          <w:spacing w:val="-2"/>
          <w:sz w:val="24"/>
        </w:rPr>
        <w:t xml:space="preserve"> </w:t>
      </w:r>
      <w:r>
        <w:rPr>
          <w:sz w:val="24"/>
        </w:rPr>
        <w:t>an amplifier</w:t>
      </w:r>
      <w:r>
        <w:rPr>
          <w:spacing w:val="-2"/>
          <w:sz w:val="24"/>
        </w:rPr>
        <w:t xml:space="preserve"> </w:t>
      </w:r>
      <w:r>
        <w:rPr>
          <w:sz w:val="24"/>
        </w:rPr>
        <w:t>converts d.c. power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supply</w:t>
      </w:r>
      <w:r>
        <w:rPr>
          <w:spacing w:val="-5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a.c. power output.</w:t>
      </w:r>
    </w:p>
    <w:p w:rsidR="00CF586A" w:rsidRDefault="00D20B05">
      <w:pPr>
        <w:pStyle w:val="ListParagraph"/>
        <w:numPr>
          <w:ilvl w:val="0"/>
          <w:numId w:val="28"/>
        </w:numPr>
        <w:tabs>
          <w:tab w:val="left" w:pos="552"/>
        </w:tabs>
        <w:spacing w:before="7" w:line="235" w:lineRule="auto"/>
        <w:ind w:left="551" w:right="373"/>
        <w:jc w:val="both"/>
        <w:rPr>
          <w:sz w:val="24"/>
        </w:rPr>
      </w:pPr>
      <w:r>
        <w:rPr>
          <w:sz w:val="24"/>
        </w:rPr>
        <w:t>Therefore, the ability of a power amplifier to convert d.c. power from supply into a.c. output power is a</w:t>
      </w:r>
      <w:r>
        <w:rPr>
          <w:spacing w:val="1"/>
          <w:sz w:val="24"/>
        </w:rPr>
        <w:t xml:space="preserve"> </w:t>
      </w:r>
      <w:r>
        <w:rPr>
          <w:sz w:val="24"/>
        </w:rPr>
        <w:t>measure</w:t>
      </w:r>
      <w:r>
        <w:rPr>
          <w:spacing w:val="-3"/>
          <w:sz w:val="24"/>
        </w:rPr>
        <w:t xml:space="preserve"> </w:t>
      </w:r>
      <w:r>
        <w:rPr>
          <w:sz w:val="24"/>
        </w:rPr>
        <w:t>of its effectiveness.</w:t>
      </w:r>
      <w:r>
        <w:rPr>
          <w:spacing w:val="58"/>
          <w:sz w:val="24"/>
        </w:rPr>
        <w:t xml:space="preserve"> </w:t>
      </w:r>
      <w:r>
        <w:rPr>
          <w:sz w:val="24"/>
        </w:rPr>
        <w:t>This is</w:t>
      </w:r>
      <w:r>
        <w:rPr>
          <w:spacing w:val="-1"/>
          <w:sz w:val="24"/>
        </w:rPr>
        <w:t xml:space="preserve"> </w:t>
      </w:r>
      <w:r>
        <w:rPr>
          <w:sz w:val="24"/>
        </w:rPr>
        <w:t>known as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collector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efficiency </w:t>
      </w:r>
      <w:r>
        <w:rPr>
          <w:sz w:val="24"/>
        </w:rPr>
        <w:t>and may</w:t>
      </w:r>
      <w:r>
        <w:rPr>
          <w:spacing w:val="-4"/>
          <w:sz w:val="24"/>
        </w:rPr>
        <w:t xml:space="preserve"> </w:t>
      </w:r>
      <w:r>
        <w:rPr>
          <w:sz w:val="24"/>
        </w:rPr>
        <w:t>be defined</w:t>
      </w:r>
      <w:r>
        <w:rPr>
          <w:spacing w:val="1"/>
          <w:sz w:val="24"/>
        </w:rPr>
        <w:t xml:space="preserve"> </w:t>
      </w:r>
      <w:r>
        <w:rPr>
          <w:sz w:val="24"/>
        </w:rPr>
        <w:t>as under :</w:t>
      </w:r>
    </w:p>
    <w:p w:rsidR="00CF586A" w:rsidRDefault="00D20B05">
      <w:pPr>
        <w:pStyle w:val="BodyText"/>
        <w:spacing w:before="4" w:line="237" w:lineRule="auto"/>
        <w:ind w:left="911" w:right="376" w:hanging="360"/>
        <w:jc w:val="both"/>
      </w:pPr>
      <w:r>
        <w:rPr>
          <w:rFonts w:ascii="Symbol" w:hAnsi="Symbol"/>
        </w:rPr>
        <w:t></w:t>
      </w:r>
      <w:r>
        <w:rPr>
          <w:spacing w:val="1"/>
        </w:rPr>
        <w:t xml:space="preserve"> </w:t>
      </w:r>
      <w:r>
        <w:t>The ratio of a.c. o</w:t>
      </w:r>
      <w:r>
        <w:t>utput power to the zero signal power (i.e. d.c. power) supplied by the battery of a</w:t>
      </w:r>
      <w:r>
        <w:rPr>
          <w:spacing w:val="1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amplifier is known as</w:t>
      </w:r>
      <w:r>
        <w:rPr>
          <w:spacing w:val="-1"/>
        </w:rPr>
        <w:t xml:space="preserve"> </w:t>
      </w:r>
      <w:r>
        <w:rPr>
          <w:b/>
        </w:rPr>
        <w:t>collector</w:t>
      </w:r>
      <w:r>
        <w:rPr>
          <w:b/>
          <w:spacing w:val="-1"/>
        </w:rPr>
        <w:t xml:space="preserve"> </w:t>
      </w:r>
      <w:r>
        <w:rPr>
          <w:b/>
        </w:rPr>
        <w:t>efficiency</w:t>
      </w:r>
      <w:r>
        <w:t>.</w:t>
      </w:r>
    </w:p>
    <w:p w:rsidR="00CF586A" w:rsidRDefault="00D20B05">
      <w:pPr>
        <w:ind w:left="551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5949824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27903</wp:posOffset>
            </wp:positionV>
            <wp:extent cx="124967" cy="115824"/>
            <wp:effectExtent l="0" t="0" r="0" b="0"/>
            <wp:wrapNone/>
            <wp:docPr id="28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3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950336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203163</wp:posOffset>
            </wp:positionV>
            <wp:extent cx="124967" cy="114300"/>
            <wp:effectExtent l="0" t="0" r="0" b="0"/>
            <wp:wrapNone/>
            <wp:docPr id="29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4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Distortion.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The change of output wave shape from input wave shape of amplifier is called </w:t>
      </w:r>
      <w:r>
        <w:rPr>
          <w:b/>
          <w:sz w:val="24"/>
        </w:rPr>
        <w:t>Distortion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Power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Dissipation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C</w:t>
      </w:r>
      <w:r>
        <w:rPr>
          <w:b/>
          <w:sz w:val="24"/>
        </w:rPr>
        <w:t>apability.</w:t>
      </w:r>
      <w:r>
        <w:rPr>
          <w:b/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ability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power</w:t>
      </w:r>
      <w:r>
        <w:rPr>
          <w:spacing w:val="23"/>
          <w:sz w:val="24"/>
        </w:rPr>
        <w:t xml:space="preserve"> </w:t>
      </w:r>
      <w:r>
        <w:rPr>
          <w:sz w:val="24"/>
        </w:rPr>
        <w:t>transistor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4"/>
          <w:sz w:val="24"/>
        </w:rPr>
        <w:t xml:space="preserve"> </w:t>
      </w:r>
      <w:r>
        <w:rPr>
          <w:sz w:val="24"/>
        </w:rPr>
        <w:t>dissipate</w:t>
      </w:r>
      <w:r>
        <w:rPr>
          <w:spacing w:val="21"/>
          <w:sz w:val="24"/>
        </w:rPr>
        <w:t xml:space="preserve"> </w:t>
      </w:r>
      <w:r>
        <w:rPr>
          <w:sz w:val="24"/>
        </w:rPr>
        <w:t>heat</w:t>
      </w:r>
      <w:r>
        <w:rPr>
          <w:spacing w:val="22"/>
          <w:sz w:val="24"/>
        </w:rPr>
        <w:t xml:space="preserve"> </w:t>
      </w:r>
      <w:r>
        <w:rPr>
          <w:sz w:val="24"/>
        </w:rPr>
        <w:t>is</w:t>
      </w:r>
      <w:r>
        <w:rPr>
          <w:spacing w:val="24"/>
          <w:sz w:val="24"/>
        </w:rPr>
        <w:t xml:space="preserve"> </w:t>
      </w:r>
      <w:r>
        <w:rPr>
          <w:sz w:val="24"/>
        </w:rPr>
        <w:t>known</w:t>
      </w:r>
      <w:r>
        <w:rPr>
          <w:spacing w:val="22"/>
          <w:sz w:val="24"/>
        </w:rPr>
        <w:t xml:space="preserve"> </w:t>
      </w:r>
      <w:r>
        <w:rPr>
          <w:sz w:val="24"/>
        </w:rPr>
        <w:t>as</w:t>
      </w:r>
      <w:r>
        <w:rPr>
          <w:spacing w:val="23"/>
          <w:sz w:val="24"/>
        </w:rPr>
        <w:t xml:space="preserve"> </w:t>
      </w:r>
      <w:r>
        <w:rPr>
          <w:sz w:val="24"/>
        </w:rPr>
        <w:t>power</w:t>
      </w:r>
      <w:r>
        <w:rPr>
          <w:spacing w:val="-57"/>
          <w:sz w:val="24"/>
        </w:rPr>
        <w:t xml:space="preserve"> </w:t>
      </w:r>
      <w:r>
        <w:rPr>
          <w:sz w:val="24"/>
        </w:rPr>
        <w:t>dissipation</w:t>
      </w:r>
      <w:r>
        <w:rPr>
          <w:spacing w:val="-1"/>
          <w:sz w:val="24"/>
        </w:rPr>
        <w:t xml:space="preserve"> </w:t>
      </w:r>
      <w:r>
        <w:rPr>
          <w:sz w:val="24"/>
        </w:rPr>
        <w:t>capability.</w:t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480"/>
        </w:tabs>
        <w:spacing w:before="5" w:line="274" w:lineRule="exact"/>
        <w:ind w:left="480"/>
        <w:rPr>
          <w:rFonts w:ascii="Wingdings" w:hAnsi="Wingdings"/>
        </w:rPr>
      </w:pPr>
      <w:r>
        <w:t>CLASSIFICATION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POWER</w:t>
      </w:r>
      <w:r>
        <w:rPr>
          <w:spacing w:val="-4"/>
        </w:rPr>
        <w:t xml:space="preserve"> </w:t>
      </w:r>
      <w:r>
        <w:t>AMPLIFIERS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5" w:line="232" w:lineRule="auto"/>
        <w:ind w:left="551" w:right="376"/>
        <w:jc w:val="both"/>
        <w:rPr>
          <w:sz w:val="24"/>
        </w:rPr>
      </w:pPr>
      <w:r>
        <w:rPr>
          <w:sz w:val="24"/>
        </w:rPr>
        <w:t>Transistor power amplifiers handle large signals. Many of them are driven by the input large signal that</w:t>
      </w:r>
      <w:r>
        <w:rPr>
          <w:spacing w:val="1"/>
          <w:sz w:val="24"/>
        </w:rPr>
        <w:t xml:space="preserve"> </w:t>
      </w:r>
      <w:r>
        <w:rPr>
          <w:sz w:val="24"/>
        </w:rPr>
        <w:t>collector</w:t>
      </w:r>
      <w:r>
        <w:rPr>
          <w:spacing w:val="-1"/>
          <w:sz w:val="24"/>
        </w:rPr>
        <w:t xml:space="preserve"> </w:t>
      </w:r>
      <w:r>
        <w:rPr>
          <w:sz w:val="24"/>
        </w:rPr>
        <w:t>current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either</w:t>
      </w:r>
      <w:r>
        <w:rPr>
          <w:spacing w:val="-1"/>
          <w:sz w:val="24"/>
        </w:rPr>
        <w:t xml:space="preserve"> </w:t>
      </w:r>
      <w:r>
        <w:rPr>
          <w:sz w:val="24"/>
        </w:rPr>
        <w:t>cut-off</w:t>
      </w:r>
      <w:r>
        <w:rPr>
          <w:spacing w:val="-3"/>
          <w:sz w:val="24"/>
        </w:rPr>
        <w:t xml:space="preserve"> </w:t>
      </w:r>
      <w:r>
        <w:rPr>
          <w:sz w:val="24"/>
        </w:rPr>
        <w:t>or is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 saturation</w:t>
      </w:r>
      <w:r>
        <w:rPr>
          <w:spacing w:val="-1"/>
          <w:sz w:val="24"/>
        </w:rPr>
        <w:t xml:space="preserve"> </w:t>
      </w:r>
      <w:r>
        <w:rPr>
          <w:sz w:val="24"/>
        </w:rPr>
        <w:t>region during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large</w:t>
      </w:r>
      <w:r>
        <w:rPr>
          <w:spacing w:val="1"/>
          <w:sz w:val="24"/>
        </w:rPr>
        <w:t xml:space="preserve"> </w:t>
      </w:r>
      <w:r>
        <w:rPr>
          <w:sz w:val="24"/>
        </w:rPr>
        <w:t>portion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input</w:t>
      </w:r>
      <w:r>
        <w:rPr>
          <w:spacing w:val="-1"/>
          <w:sz w:val="24"/>
        </w:rPr>
        <w:t xml:space="preserve"> </w:t>
      </w:r>
      <w:r>
        <w:rPr>
          <w:sz w:val="24"/>
        </w:rPr>
        <w:t>cycle.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5" w:line="237" w:lineRule="auto"/>
        <w:ind w:left="551" w:right="376"/>
        <w:jc w:val="both"/>
        <w:rPr>
          <w:sz w:val="24"/>
        </w:rPr>
      </w:pPr>
      <w:r>
        <w:rPr>
          <w:sz w:val="24"/>
        </w:rPr>
        <w:t>Therefore, such amplifiers are generally classified according to their mode of operation i.e. the portion</w:t>
      </w:r>
      <w:r>
        <w:rPr>
          <w:spacing w:val="1"/>
          <w:sz w:val="24"/>
        </w:rPr>
        <w:t xml:space="preserve"> </w:t>
      </w:r>
      <w:r>
        <w:rPr>
          <w:sz w:val="24"/>
        </w:rPr>
        <w:t>of the input cycle during which the collector current is</w:t>
      </w:r>
      <w:r>
        <w:rPr>
          <w:spacing w:val="60"/>
          <w:sz w:val="24"/>
        </w:rPr>
        <w:t xml:space="preserve"> </w:t>
      </w:r>
      <w:r>
        <w:rPr>
          <w:sz w:val="24"/>
        </w:rPr>
        <w:t>expected to flow. On this basis, they are</w:t>
      </w:r>
      <w:r>
        <w:rPr>
          <w:spacing w:val="1"/>
          <w:sz w:val="24"/>
        </w:rPr>
        <w:t xml:space="preserve"> </w:t>
      </w:r>
      <w:r>
        <w:rPr>
          <w:sz w:val="24"/>
        </w:rPr>
        <w:t>classified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</w:p>
    <w:p w:rsidR="00CF586A" w:rsidRDefault="00D20B05">
      <w:pPr>
        <w:pStyle w:val="ListParagraph"/>
        <w:numPr>
          <w:ilvl w:val="1"/>
          <w:numId w:val="29"/>
        </w:numPr>
        <w:tabs>
          <w:tab w:val="left" w:pos="1703"/>
          <w:tab w:val="left" w:pos="1704"/>
          <w:tab w:val="left" w:pos="4355"/>
        </w:tabs>
        <w:ind w:left="551" w:right="377" w:firstLine="432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29" behindDoc="0" locked="0" layoutInCell="1" allowOverlap="1">
            <wp:simplePos x="0" y="0"/>
            <wp:positionH relativeFrom="page">
              <wp:posOffset>801677</wp:posOffset>
            </wp:positionH>
            <wp:positionV relativeFrom="paragraph">
              <wp:posOffset>555210</wp:posOffset>
            </wp:positionV>
            <wp:extent cx="5955312" cy="2153412"/>
            <wp:effectExtent l="0" t="0" r="0" b="0"/>
            <wp:wrapTopAndBottom/>
            <wp:docPr id="293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48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312" cy="215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950848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201639</wp:posOffset>
            </wp:positionV>
            <wp:extent cx="117348" cy="114300"/>
            <wp:effectExtent l="0" t="0" r="0" b="0"/>
            <wp:wrapNone/>
            <wp:docPr id="295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49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Class A</w:t>
      </w:r>
      <w:r>
        <w:rPr>
          <w:spacing w:val="-1"/>
          <w:sz w:val="24"/>
        </w:rPr>
        <w:t xml:space="preserve"> </w:t>
      </w:r>
      <w:r>
        <w:rPr>
          <w:sz w:val="24"/>
        </w:rPr>
        <w:t>power</w:t>
      </w:r>
      <w:r>
        <w:rPr>
          <w:spacing w:val="-2"/>
          <w:sz w:val="24"/>
        </w:rPr>
        <w:t xml:space="preserve"> </w:t>
      </w:r>
      <w:r>
        <w:rPr>
          <w:sz w:val="24"/>
        </w:rPr>
        <w:t>amplifier</w:t>
      </w:r>
      <w:r>
        <w:rPr>
          <w:sz w:val="24"/>
        </w:rPr>
        <w:tab/>
      </w:r>
      <w:r>
        <w:rPr>
          <w:b/>
          <w:sz w:val="24"/>
        </w:rPr>
        <w:t xml:space="preserve">(ii) </w:t>
      </w:r>
      <w:r>
        <w:rPr>
          <w:sz w:val="24"/>
        </w:rPr>
        <w:t>Class B power amplifier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(iii) </w:t>
      </w:r>
      <w:r>
        <w:rPr>
          <w:sz w:val="24"/>
        </w:rPr>
        <w:t>Class C power amplifier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CLASS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POWER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AMPLIFIER.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If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collector</w:t>
      </w:r>
      <w:r>
        <w:rPr>
          <w:spacing w:val="18"/>
          <w:sz w:val="24"/>
        </w:rPr>
        <w:t xml:space="preserve"> </w:t>
      </w:r>
      <w:r>
        <w:rPr>
          <w:sz w:val="24"/>
        </w:rPr>
        <w:t>current</w:t>
      </w:r>
      <w:r>
        <w:rPr>
          <w:spacing w:val="17"/>
          <w:sz w:val="24"/>
        </w:rPr>
        <w:t xml:space="preserve"> </w:t>
      </w:r>
      <w:r>
        <w:rPr>
          <w:sz w:val="24"/>
        </w:rPr>
        <w:t>flows</w:t>
      </w:r>
      <w:r>
        <w:rPr>
          <w:spacing w:val="17"/>
          <w:sz w:val="24"/>
        </w:rPr>
        <w:t xml:space="preserve"> </w:t>
      </w:r>
      <w:r>
        <w:rPr>
          <w:sz w:val="24"/>
        </w:rPr>
        <w:t>at</w:t>
      </w:r>
      <w:r>
        <w:rPr>
          <w:spacing w:val="17"/>
          <w:sz w:val="24"/>
        </w:rPr>
        <w:t xml:space="preserve"> </w:t>
      </w:r>
      <w:r>
        <w:rPr>
          <w:sz w:val="24"/>
        </w:rPr>
        <w:t>all</w:t>
      </w:r>
      <w:r>
        <w:rPr>
          <w:spacing w:val="17"/>
          <w:sz w:val="24"/>
        </w:rPr>
        <w:t xml:space="preserve"> </w:t>
      </w:r>
      <w:r>
        <w:rPr>
          <w:sz w:val="24"/>
        </w:rPr>
        <w:t>times</w:t>
      </w:r>
      <w:r>
        <w:rPr>
          <w:spacing w:val="17"/>
          <w:sz w:val="24"/>
        </w:rPr>
        <w:t xml:space="preserve"> </w:t>
      </w:r>
      <w:r>
        <w:rPr>
          <w:sz w:val="24"/>
        </w:rPr>
        <w:t>during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full</w:t>
      </w:r>
      <w:r>
        <w:rPr>
          <w:spacing w:val="18"/>
          <w:sz w:val="24"/>
        </w:rPr>
        <w:t xml:space="preserve"> </w:t>
      </w:r>
      <w:r>
        <w:rPr>
          <w:sz w:val="24"/>
        </w:rPr>
        <w:t>cycle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signal, the power amplifier</w:t>
      </w:r>
      <w:r>
        <w:rPr>
          <w:spacing w:val="-2"/>
          <w:sz w:val="24"/>
        </w:rPr>
        <w:t xml:space="preserve"> </w:t>
      </w:r>
      <w:r>
        <w:rPr>
          <w:sz w:val="24"/>
        </w:rPr>
        <w:t>is known as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class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 power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amplifier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53" w:line="235" w:lineRule="auto"/>
        <w:ind w:left="551" w:right="375"/>
        <w:jc w:val="both"/>
        <w:rPr>
          <w:sz w:val="24"/>
        </w:rPr>
      </w:pPr>
      <w:r>
        <w:rPr>
          <w:sz w:val="24"/>
        </w:rPr>
        <w:t>The power amplifier must be biased in such a way that no part of the signal is cut off. Fig (i) shows</w:t>
      </w:r>
      <w:r>
        <w:rPr>
          <w:spacing w:val="1"/>
          <w:sz w:val="24"/>
        </w:rPr>
        <w:t xml:space="preserve"> </w:t>
      </w:r>
      <w:r>
        <w:rPr>
          <w:sz w:val="24"/>
        </w:rPr>
        <w:t>circuit of class A power amplifier. Note that collector has a transformer as the load which is most</w:t>
      </w:r>
      <w:r>
        <w:rPr>
          <w:spacing w:val="1"/>
          <w:sz w:val="24"/>
        </w:rPr>
        <w:t xml:space="preserve"> </w:t>
      </w:r>
      <w:r>
        <w:rPr>
          <w:sz w:val="24"/>
        </w:rPr>
        <w:t>common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all classes</w:t>
      </w:r>
      <w:r>
        <w:rPr>
          <w:spacing w:val="-1"/>
          <w:sz w:val="24"/>
        </w:rPr>
        <w:t xml:space="preserve"> </w:t>
      </w:r>
      <w:r>
        <w:rPr>
          <w:sz w:val="24"/>
        </w:rPr>
        <w:t>of power amplifiers.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9" w:line="235" w:lineRule="auto"/>
        <w:ind w:left="551" w:right="374"/>
        <w:jc w:val="both"/>
        <w:rPr>
          <w:sz w:val="24"/>
        </w:rPr>
      </w:pPr>
      <w:r>
        <w:rPr>
          <w:sz w:val="24"/>
        </w:rPr>
        <w:t>The use of transformer permits impedance matching, resulting in the transference of maximum power to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load e.</w:t>
      </w:r>
      <w:r>
        <w:rPr>
          <w:sz w:val="24"/>
        </w:rPr>
        <w:t>g.</w:t>
      </w:r>
      <w:r>
        <w:rPr>
          <w:spacing w:val="-2"/>
          <w:sz w:val="24"/>
        </w:rPr>
        <w:t xml:space="preserve"> </w:t>
      </w:r>
      <w:r>
        <w:rPr>
          <w:sz w:val="24"/>
        </w:rPr>
        <w:t>loudspeaker.</w:t>
      </w:r>
      <w:r>
        <w:rPr>
          <w:spacing w:val="2"/>
          <w:sz w:val="24"/>
        </w:rPr>
        <w:t xml:space="preserve"> </w:t>
      </w:r>
      <w:r>
        <w:rPr>
          <w:sz w:val="24"/>
        </w:rPr>
        <w:t>Fig (ii)</w:t>
      </w:r>
      <w:r>
        <w:rPr>
          <w:spacing w:val="-1"/>
          <w:sz w:val="24"/>
        </w:rPr>
        <w:t xml:space="preserve"> </w:t>
      </w:r>
      <w:r>
        <w:rPr>
          <w:sz w:val="24"/>
        </w:rPr>
        <w:t>shows</w:t>
      </w:r>
      <w:r>
        <w:rPr>
          <w:spacing w:val="-1"/>
          <w:sz w:val="24"/>
        </w:rPr>
        <w:t xml:space="preserve"> </w:t>
      </w:r>
      <w:r>
        <w:rPr>
          <w:sz w:val="24"/>
        </w:rPr>
        <w:t>the class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operation in</w:t>
      </w:r>
      <w:r>
        <w:rPr>
          <w:spacing w:val="-1"/>
          <w:sz w:val="24"/>
        </w:rPr>
        <w:t xml:space="preserve"> </w:t>
      </w:r>
      <w:r>
        <w:rPr>
          <w:sz w:val="24"/>
        </w:rPr>
        <w:t>terms</w:t>
      </w:r>
      <w:r>
        <w:rPr>
          <w:spacing w:val="-1"/>
          <w:sz w:val="24"/>
        </w:rPr>
        <w:t xml:space="preserve"> </w:t>
      </w:r>
      <w:r>
        <w:rPr>
          <w:sz w:val="24"/>
        </w:rPr>
        <w:t>of a.c. load line.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6" w:line="235" w:lineRule="auto"/>
        <w:ind w:left="551" w:right="375"/>
        <w:jc w:val="both"/>
        <w:rPr>
          <w:sz w:val="24"/>
        </w:rPr>
      </w:pPr>
      <w:r>
        <w:rPr>
          <w:sz w:val="24"/>
        </w:rPr>
        <w:t>The operating point Q is so selected that collector current flows at all times throughout the full cycle of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applied signal. As the output wave shape is exactly similar to </w:t>
      </w:r>
      <w:r>
        <w:rPr>
          <w:sz w:val="24"/>
        </w:rPr>
        <w:t>the input wave shape, therefore, such</w:t>
      </w:r>
      <w:r>
        <w:rPr>
          <w:spacing w:val="1"/>
          <w:sz w:val="24"/>
        </w:rPr>
        <w:t xml:space="preserve"> </w:t>
      </w:r>
      <w:r>
        <w:rPr>
          <w:sz w:val="24"/>
        </w:rPr>
        <w:t>amplifiers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least</w:t>
      </w:r>
      <w:r>
        <w:rPr>
          <w:spacing w:val="-1"/>
          <w:sz w:val="24"/>
        </w:rPr>
        <w:t xml:space="preserve"> </w:t>
      </w:r>
      <w:r>
        <w:rPr>
          <w:sz w:val="24"/>
        </w:rPr>
        <w:t>distortion.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6" w:line="237" w:lineRule="auto"/>
        <w:ind w:left="551" w:right="374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85459968" behindDoc="1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226071</wp:posOffset>
            </wp:positionV>
            <wp:extent cx="124967" cy="111251"/>
            <wp:effectExtent l="0" t="0" r="0" b="0"/>
            <wp:wrapNone/>
            <wp:docPr id="297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5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However, they have the disadvantage of low power output and low collector efficiency (about 35%).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CLASS B POWER AMPLIFIER</w:t>
      </w:r>
      <w:r>
        <w:rPr>
          <w:sz w:val="24"/>
        </w:rPr>
        <w:t>: - If the collector current flows only during the positive ha</w:t>
      </w:r>
      <w:r>
        <w:rPr>
          <w:sz w:val="24"/>
        </w:rPr>
        <w:t>lf-cycle of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input signal, it is called a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class B power amplifier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8" w:line="232" w:lineRule="auto"/>
        <w:ind w:left="551" w:right="374"/>
        <w:rPr>
          <w:sz w:val="24"/>
        </w:rPr>
      </w:pPr>
      <w:r>
        <w:rPr>
          <w:sz w:val="24"/>
        </w:rPr>
        <w:t>In</w:t>
      </w:r>
      <w:r>
        <w:rPr>
          <w:spacing w:val="25"/>
          <w:sz w:val="24"/>
        </w:rPr>
        <w:t xml:space="preserve"> </w:t>
      </w:r>
      <w:r>
        <w:rPr>
          <w:sz w:val="24"/>
        </w:rPr>
        <w:t>class</w:t>
      </w:r>
      <w:r>
        <w:rPr>
          <w:spacing w:val="26"/>
          <w:sz w:val="24"/>
        </w:rPr>
        <w:t xml:space="preserve"> </w:t>
      </w:r>
      <w:r>
        <w:rPr>
          <w:sz w:val="24"/>
        </w:rPr>
        <w:t>B</w:t>
      </w:r>
      <w:r>
        <w:rPr>
          <w:spacing w:val="21"/>
          <w:sz w:val="24"/>
        </w:rPr>
        <w:t xml:space="preserve"> </w:t>
      </w:r>
      <w:r>
        <w:rPr>
          <w:sz w:val="24"/>
        </w:rPr>
        <w:t>operation,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transistor</w:t>
      </w:r>
      <w:r>
        <w:rPr>
          <w:spacing w:val="23"/>
          <w:sz w:val="24"/>
        </w:rPr>
        <w:t xml:space="preserve"> </w:t>
      </w:r>
      <w:r>
        <w:rPr>
          <w:sz w:val="24"/>
        </w:rPr>
        <w:t>bias</w:t>
      </w:r>
      <w:r>
        <w:rPr>
          <w:spacing w:val="22"/>
          <w:sz w:val="24"/>
        </w:rPr>
        <w:t xml:space="preserve"> </w:t>
      </w:r>
      <w:r>
        <w:rPr>
          <w:sz w:val="24"/>
        </w:rPr>
        <w:t>is</w:t>
      </w:r>
      <w:r>
        <w:rPr>
          <w:spacing w:val="24"/>
          <w:sz w:val="24"/>
        </w:rPr>
        <w:t xml:space="preserve"> </w:t>
      </w:r>
      <w:r>
        <w:rPr>
          <w:sz w:val="24"/>
        </w:rPr>
        <w:t>so</w:t>
      </w:r>
      <w:r>
        <w:rPr>
          <w:spacing w:val="25"/>
          <w:sz w:val="24"/>
        </w:rPr>
        <w:t xml:space="preserve"> </w:t>
      </w:r>
      <w:r>
        <w:rPr>
          <w:sz w:val="24"/>
        </w:rPr>
        <w:t>adjusted</w:t>
      </w:r>
      <w:r>
        <w:rPr>
          <w:spacing w:val="23"/>
          <w:sz w:val="24"/>
        </w:rPr>
        <w:t xml:space="preserve"> </w:t>
      </w:r>
      <w:r>
        <w:rPr>
          <w:sz w:val="24"/>
        </w:rPr>
        <w:t>that</w:t>
      </w:r>
      <w:r>
        <w:rPr>
          <w:spacing w:val="23"/>
          <w:sz w:val="24"/>
        </w:rPr>
        <w:t xml:space="preserve"> </w:t>
      </w:r>
      <w:r>
        <w:rPr>
          <w:sz w:val="24"/>
        </w:rPr>
        <w:t>zero</w:t>
      </w:r>
      <w:r>
        <w:rPr>
          <w:spacing w:val="24"/>
          <w:sz w:val="24"/>
        </w:rPr>
        <w:t xml:space="preserve"> </w:t>
      </w:r>
      <w:r>
        <w:rPr>
          <w:sz w:val="24"/>
        </w:rPr>
        <w:t>signal</w:t>
      </w:r>
      <w:r>
        <w:rPr>
          <w:spacing w:val="24"/>
          <w:sz w:val="24"/>
        </w:rPr>
        <w:t xml:space="preserve"> </w:t>
      </w:r>
      <w:r>
        <w:rPr>
          <w:sz w:val="24"/>
        </w:rPr>
        <w:t>collector</w:t>
      </w:r>
      <w:r>
        <w:rPr>
          <w:spacing w:val="22"/>
          <w:sz w:val="24"/>
        </w:rPr>
        <w:t xml:space="preserve"> </w:t>
      </w:r>
      <w:r>
        <w:rPr>
          <w:sz w:val="24"/>
        </w:rPr>
        <w:t>current</w:t>
      </w:r>
      <w:r>
        <w:rPr>
          <w:spacing w:val="22"/>
          <w:sz w:val="24"/>
        </w:rPr>
        <w:t xml:space="preserve"> </w:t>
      </w:r>
      <w:r>
        <w:rPr>
          <w:sz w:val="24"/>
        </w:rPr>
        <w:t>is</w:t>
      </w:r>
      <w:r>
        <w:rPr>
          <w:spacing w:val="24"/>
          <w:sz w:val="24"/>
        </w:rPr>
        <w:t xml:space="preserve"> </w:t>
      </w:r>
      <w:r>
        <w:rPr>
          <w:sz w:val="24"/>
        </w:rPr>
        <w:t>zero</w:t>
      </w:r>
      <w:r>
        <w:rPr>
          <w:spacing w:val="25"/>
          <w:sz w:val="24"/>
        </w:rPr>
        <w:t xml:space="preserve"> </w:t>
      </w:r>
      <w:r>
        <w:rPr>
          <w:sz w:val="24"/>
        </w:rPr>
        <w:t>i.e.</w:t>
      </w:r>
      <w:r>
        <w:rPr>
          <w:spacing w:val="22"/>
          <w:sz w:val="24"/>
        </w:rPr>
        <w:t xml:space="preserve"> </w:t>
      </w:r>
      <w:r>
        <w:rPr>
          <w:sz w:val="24"/>
        </w:rPr>
        <w:t>no</w:t>
      </w:r>
      <w:r>
        <w:rPr>
          <w:spacing w:val="-57"/>
          <w:sz w:val="24"/>
        </w:rPr>
        <w:t xml:space="preserve"> </w:t>
      </w:r>
      <w:r>
        <w:rPr>
          <w:sz w:val="24"/>
        </w:rPr>
        <w:t>biasing</w:t>
      </w:r>
      <w:r>
        <w:rPr>
          <w:spacing w:val="-4"/>
          <w:sz w:val="24"/>
        </w:rPr>
        <w:t xml:space="preserve"> </w:t>
      </w:r>
      <w:r>
        <w:rPr>
          <w:sz w:val="24"/>
        </w:rPr>
        <w:t>circuit is</w:t>
      </w:r>
      <w:r>
        <w:rPr>
          <w:spacing w:val="-1"/>
          <w:sz w:val="24"/>
        </w:rPr>
        <w:t xml:space="preserve"> </w:t>
      </w:r>
      <w:r>
        <w:rPr>
          <w:sz w:val="24"/>
        </w:rPr>
        <w:t>needed</w:t>
      </w:r>
      <w:r>
        <w:rPr>
          <w:spacing w:val="1"/>
          <w:sz w:val="24"/>
        </w:rPr>
        <w:t xml:space="preserve"> </w:t>
      </w:r>
      <w:r>
        <w:rPr>
          <w:sz w:val="24"/>
        </w:rPr>
        <w:t>at all.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4" w:line="237" w:lineRule="auto"/>
        <w:ind w:left="551" w:right="375"/>
        <w:jc w:val="both"/>
        <w:rPr>
          <w:sz w:val="24"/>
        </w:rPr>
      </w:pPr>
      <w:r>
        <w:pict>
          <v:shape id="_x0000_s1227" style="position:absolute;left:0;text-align:left;margin-left:29.05pt;margin-top:69.05pt;width:4.95pt;height:5.05pt;z-index:15951872;mso-position-horizontal-relative:page" coordorigin="581,1381" coordsize="99,101" path="m581,1381r,101l679,1482,581,1381xe" fillcolor="#999" stroked="f">
            <v:path arrowok="t"/>
            <w10:wrap anchorx="page"/>
          </v:shape>
        </w:pict>
      </w:r>
      <w:r>
        <w:rPr>
          <w:sz w:val="24"/>
        </w:rPr>
        <w:t>During the positive half-cycle of the signal, the input circuit is forward biased and hence collector</w:t>
      </w:r>
      <w:r>
        <w:rPr>
          <w:spacing w:val="1"/>
          <w:sz w:val="24"/>
        </w:rPr>
        <w:t xml:space="preserve"> </w:t>
      </w:r>
      <w:r>
        <w:rPr>
          <w:sz w:val="24"/>
        </w:rPr>
        <w:t>current flows.</w:t>
      </w:r>
      <w:r>
        <w:rPr>
          <w:spacing w:val="1"/>
          <w:sz w:val="24"/>
        </w:rPr>
        <w:t xml:space="preserve"> </w:t>
      </w:r>
      <w:r>
        <w:rPr>
          <w:sz w:val="24"/>
        </w:rPr>
        <w:t>However, during the negative half-cycle of the signal, the input circuit is reverse biased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no collector</w:t>
      </w:r>
      <w:r>
        <w:rPr>
          <w:spacing w:val="1"/>
          <w:sz w:val="24"/>
        </w:rPr>
        <w:t xml:space="preserve"> </w:t>
      </w:r>
      <w:r>
        <w:rPr>
          <w:sz w:val="24"/>
        </w:rPr>
        <w:t>current flows.</w:t>
      </w: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1"/>
        <w:rPr>
          <w:sz w:val="22"/>
        </w:rPr>
      </w:pPr>
      <w:r>
        <w:pict>
          <v:shape id="_x0000_s1226" style="position:absolute;margin-left:561.35pt;margin-top:14.65pt;width:5.05pt;height:4.95pt;z-index:-15508480;mso-wrap-distance-left:0;mso-wrap-distance-right:0;mso-position-horizontal-relative:page" coordorigin="11227,293" coordsize="101,99" path="m11328,293r-101,98l11328,391r,-98xe" fillcolor="#999" stroked="f">
            <v:path arrowok="t"/>
            <w10:wrap type="topAndBottom" anchorx="page"/>
          </v:shape>
        </w:pict>
      </w:r>
    </w:p>
    <w:p w:rsidR="00CF586A" w:rsidRDefault="00CF586A">
      <w:p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224" style="width:4.95pt;height:5.05pt;mso-position-horizontal-relative:char;mso-position-vertical-relative:line" coordsize="99,101">
            <v:shape id="_x0000_s1225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222" style="width:5.05pt;height:5.05pt;mso-position-horizontal-relative:char;mso-position-vertical-relative:line" coordsize="101,101">
            <v:shape id="_x0000_s1223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D20B05">
      <w:pPr>
        <w:spacing w:before="131" w:line="251" w:lineRule="exact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6.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12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line="306" w:lineRule="exact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5953920" behindDoc="0" locked="0" layoutInCell="1" allowOverlap="1">
            <wp:simplePos x="0" y="0"/>
            <wp:positionH relativeFrom="page">
              <wp:posOffset>4453699</wp:posOffset>
            </wp:positionH>
            <wp:positionV relativeFrom="paragraph">
              <wp:posOffset>45205</wp:posOffset>
            </wp:positionV>
            <wp:extent cx="2735961" cy="2172552"/>
            <wp:effectExtent l="0" t="0" r="0" b="0"/>
            <wp:wrapNone/>
            <wp:docPr id="299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5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961" cy="217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Fig.</w:t>
      </w:r>
      <w:r>
        <w:rPr>
          <w:spacing w:val="-1"/>
          <w:sz w:val="24"/>
        </w:rPr>
        <w:t xml:space="preserve"> </w:t>
      </w:r>
      <w:r>
        <w:rPr>
          <w:sz w:val="24"/>
        </w:rPr>
        <w:t>shows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class</w:t>
      </w:r>
      <w:r>
        <w:rPr>
          <w:spacing w:val="1"/>
          <w:sz w:val="24"/>
        </w:rPr>
        <w:t xml:space="preserve"> </w:t>
      </w:r>
      <w:r>
        <w:rPr>
          <w:sz w:val="24"/>
        </w:rPr>
        <w:t>B</w:t>
      </w:r>
      <w:r>
        <w:rPr>
          <w:spacing w:val="-2"/>
          <w:sz w:val="24"/>
        </w:rPr>
        <w:t xml:space="preserve"> </w:t>
      </w:r>
      <w:r>
        <w:rPr>
          <w:sz w:val="24"/>
        </w:rPr>
        <w:t>operation</w:t>
      </w:r>
      <w:r>
        <w:rPr>
          <w:spacing w:val="-2"/>
          <w:sz w:val="24"/>
        </w:rPr>
        <w:t xml:space="preserve"> </w:t>
      </w:r>
      <w:r>
        <w:rPr>
          <w:sz w:val="24"/>
        </w:rPr>
        <w:t>in terms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a.c. load</w:t>
      </w:r>
      <w:r>
        <w:rPr>
          <w:spacing w:val="-1"/>
          <w:sz w:val="24"/>
        </w:rPr>
        <w:t xml:space="preserve"> </w:t>
      </w:r>
      <w:r>
        <w:rPr>
          <w:sz w:val="24"/>
        </w:rPr>
        <w:t>line.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5" w:line="232" w:lineRule="auto"/>
        <w:ind w:left="551" w:right="4782"/>
        <w:rPr>
          <w:sz w:val="24"/>
        </w:rPr>
      </w:pP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operating</w:t>
      </w:r>
      <w:r>
        <w:rPr>
          <w:spacing w:val="12"/>
          <w:sz w:val="24"/>
        </w:rPr>
        <w:t xml:space="preserve"> </w:t>
      </w:r>
      <w:r>
        <w:rPr>
          <w:sz w:val="24"/>
        </w:rPr>
        <w:t>point</w:t>
      </w:r>
      <w:r>
        <w:rPr>
          <w:spacing w:val="12"/>
          <w:sz w:val="24"/>
        </w:rPr>
        <w:t xml:space="preserve"> </w:t>
      </w:r>
      <w:r>
        <w:rPr>
          <w:sz w:val="24"/>
        </w:rPr>
        <w:t>Q</w:t>
      </w:r>
      <w:r>
        <w:rPr>
          <w:spacing w:val="11"/>
          <w:sz w:val="24"/>
        </w:rPr>
        <w:t xml:space="preserve"> </w:t>
      </w:r>
      <w:r>
        <w:rPr>
          <w:sz w:val="24"/>
        </w:rPr>
        <w:t>shall</w:t>
      </w:r>
      <w:r>
        <w:rPr>
          <w:spacing w:val="12"/>
          <w:sz w:val="24"/>
        </w:rPr>
        <w:t xml:space="preserve"> </w:t>
      </w:r>
      <w:r>
        <w:rPr>
          <w:sz w:val="24"/>
        </w:rPr>
        <w:t>be</w:t>
      </w:r>
      <w:r>
        <w:rPr>
          <w:spacing w:val="11"/>
          <w:sz w:val="24"/>
        </w:rPr>
        <w:t xml:space="preserve"> </w:t>
      </w:r>
      <w:r>
        <w:rPr>
          <w:sz w:val="24"/>
        </w:rPr>
        <w:t>located</w:t>
      </w:r>
      <w:r>
        <w:rPr>
          <w:spacing w:val="13"/>
          <w:sz w:val="24"/>
        </w:rPr>
        <w:t xml:space="preserve"> </w:t>
      </w:r>
      <w:r>
        <w:rPr>
          <w:sz w:val="24"/>
        </w:rPr>
        <w:t>at</w:t>
      </w:r>
      <w:r>
        <w:rPr>
          <w:spacing w:val="11"/>
          <w:sz w:val="24"/>
        </w:rPr>
        <w:t xml:space="preserve"> </w:t>
      </w:r>
      <w:r>
        <w:rPr>
          <w:sz w:val="24"/>
        </w:rPr>
        <w:t>collector</w:t>
      </w:r>
      <w:r>
        <w:rPr>
          <w:spacing w:val="11"/>
          <w:sz w:val="24"/>
        </w:rPr>
        <w:t xml:space="preserve"> </w:t>
      </w:r>
      <w:r>
        <w:rPr>
          <w:sz w:val="24"/>
        </w:rPr>
        <w:t>cut</w:t>
      </w:r>
      <w:r>
        <w:rPr>
          <w:spacing w:val="12"/>
          <w:sz w:val="24"/>
        </w:rPr>
        <w:t xml:space="preserve"> </w:t>
      </w:r>
      <w:r>
        <w:rPr>
          <w:sz w:val="24"/>
        </w:rPr>
        <w:t>off</w:t>
      </w:r>
      <w:r>
        <w:rPr>
          <w:spacing w:val="-57"/>
          <w:sz w:val="24"/>
        </w:rPr>
        <w:t xml:space="preserve"> </w:t>
      </w:r>
      <w:r>
        <w:rPr>
          <w:sz w:val="24"/>
        </w:rPr>
        <w:t>voltage.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9" w:line="232" w:lineRule="auto"/>
        <w:ind w:left="551" w:right="4784"/>
        <w:rPr>
          <w:sz w:val="24"/>
        </w:rPr>
      </w:pPr>
      <w:r>
        <w:rPr>
          <w:sz w:val="24"/>
        </w:rPr>
        <w:t>It</w:t>
      </w:r>
      <w:r>
        <w:rPr>
          <w:spacing w:val="37"/>
          <w:sz w:val="24"/>
        </w:rPr>
        <w:t xml:space="preserve"> </w:t>
      </w:r>
      <w:r>
        <w:rPr>
          <w:sz w:val="24"/>
        </w:rPr>
        <w:t>is</w:t>
      </w:r>
      <w:r>
        <w:rPr>
          <w:spacing w:val="41"/>
          <w:sz w:val="24"/>
        </w:rPr>
        <w:t xml:space="preserve"> </w:t>
      </w:r>
      <w:r>
        <w:rPr>
          <w:sz w:val="24"/>
        </w:rPr>
        <w:t>easy</w:t>
      </w:r>
      <w:r>
        <w:rPr>
          <w:spacing w:val="32"/>
          <w:sz w:val="24"/>
        </w:rPr>
        <w:t xml:space="preserve"> </w:t>
      </w:r>
      <w:r>
        <w:rPr>
          <w:sz w:val="24"/>
        </w:rPr>
        <w:t>to</w:t>
      </w:r>
      <w:r>
        <w:rPr>
          <w:spacing w:val="41"/>
          <w:sz w:val="24"/>
        </w:rPr>
        <w:t xml:space="preserve"> </w:t>
      </w:r>
      <w:r>
        <w:rPr>
          <w:sz w:val="24"/>
        </w:rPr>
        <w:t>see</w:t>
      </w:r>
      <w:r>
        <w:rPr>
          <w:spacing w:val="38"/>
          <w:sz w:val="24"/>
        </w:rPr>
        <w:t xml:space="preserve"> </w:t>
      </w:r>
      <w:r>
        <w:rPr>
          <w:sz w:val="24"/>
        </w:rPr>
        <w:t>that</w:t>
      </w:r>
      <w:r>
        <w:rPr>
          <w:spacing w:val="38"/>
          <w:sz w:val="24"/>
        </w:rPr>
        <w:t xml:space="preserve"> </w:t>
      </w:r>
      <w:r>
        <w:rPr>
          <w:sz w:val="24"/>
        </w:rPr>
        <w:t>output</w:t>
      </w:r>
      <w:r>
        <w:rPr>
          <w:spacing w:val="39"/>
          <w:sz w:val="24"/>
        </w:rPr>
        <w:t xml:space="preserve"> </w:t>
      </w:r>
      <w:r>
        <w:rPr>
          <w:sz w:val="24"/>
        </w:rPr>
        <w:t>from</w:t>
      </w:r>
      <w:r>
        <w:rPr>
          <w:spacing w:val="37"/>
          <w:sz w:val="24"/>
        </w:rPr>
        <w:t xml:space="preserve"> </w:t>
      </w:r>
      <w:r>
        <w:rPr>
          <w:sz w:val="24"/>
        </w:rPr>
        <w:t>a</w:t>
      </w:r>
      <w:r>
        <w:rPr>
          <w:spacing w:val="39"/>
          <w:sz w:val="24"/>
        </w:rPr>
        <w:t xml:space="preserve"> </w:t>
      </w:r>
      <w:r>
        <w:rPr>
          <w:sz w:val="24"/>
        </w:rPr>
        <w:t>class</w:t>
      </w:r>
      <w:r>
        <w:rPr>
          <w:spacing w:val="40"/>
          <w:sz w:val="24"/>
        </w:rPr>
        <w:t xml:space="preserve"> </w:t>
      </w:r>
      <w:r>
        <w:rPr>
          <w:sz w:val="24"/>
        </w:rPr>
        <w:t>B</w:t>
      </w:r>
      <w:r>
        <w:rPr>
          <w:spacing w:val="36"/>
          <w:sz w:val="24"/>
        </w:rPr>
        <w:t xml:space="preserve"> </w:t>
      </w:r>
      <w:r>
        <w:rPr>
          <w:sz w:val="24"/>
        </w:rPr>
        <w:t>amplifier</w:t>
      </w:r>
      <w:r>
        <w:rPr>
          <w:spacing w:val="37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amplified</w:t>
      </w:r>
      <w:r>
        <w:rPr>
          <w:spacing w:val="-1"/>
          <w:sz w:val="24"/>
        </w:rPr>
        <w:t xml:space="preserve"> </w:t>
      </w:r>
      <w:r>
        <w:rPr>
          <w:sz w:val="24"/>
        </w:rPr>
        <w:t>half-wave</w:t>
      </w:r>
      <w:r>
        <w:rPr>
          <w:spacing w:val="-2"/>
          <w:sz w:val="24"/>
        </w:rPr>
        <w:t xml:space="preserve"> </w:t>
      </w:r>
      <w:r>
        <w:rPr>
          <w:sz w:val="24"/>
        </w:rPr>
        <w:t>rectification.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12" w:line="232" w:lineRule="auto"/>
        <w:ind w:left="551" w:right="4783"/>
        <w:rPr>
          <w:sz w:val="24"/>
        </w:rPr>
      </w:pP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a class</w:t>
      </w:r>
      <w:r>
        <w:rPr>
          <w:spacing w:val="4"/>
          <w:sz w:val="24"/>
        </w:rPr>
        <w:t xml:space="preserve"> </w:t>
      </w:r>
      <w:r>
        <w:rPr>
          <w:sz w:val="24"/>
        </w:rPr>
        <w:t>B</w:t>
      </w:r>
      <w:r>
        <w:rPr>
          <w:spacing w:val="-1"/>
          <w:sz w:val="24"/>
        </w:rPr>
        <w:t xml:space="preserve"> </w:t>
      </w:r>
      <w:r>
        <w:rPr>
          <w:sz w:val="24"/>
        </w:rPr>
        <w:t>amplifier,</w:t>
      </w:r>
      <w:r>
        <w:rPr>
          <w:spacing w:val="1"/>
          <w:sz w:val="24"/>
        </w:rPr>
        <w:t xml:space="preserve"> </w:t>
      </w:r>
      <w:r>
        <w:rPr>
          <w:sz w:val="24"/>
        </w:rPr>
        <w:t>the negative half-cycle</w:t>
      </w:r>
      <w:r>
        <w:rPr>
          <w:spacing w:val="1"/>
          <w:sz w:val="24"/>
        </w:rPr>
        <w:t xml:space="preserve"> </w:t>
      </w:r>
      <w:r>
        <w:rPr>
          <w:sz w:val="24"/>
        </w:rPr>
        <w:t>of the signal</w:t>
      </w:r>
      <w:r>
        <w:rPr>
          <w:spacing w:val="-57"/>
          <w:sz w:val="24"/>
        </w:rPr>
        <w:t xml:space="preserve"> </w:t>
      </w:r>
      <w:r>
        <w:rPr>
          <w:sz w:val="24"/>
        </w:rPr>
        <w:t>is cut off</w:t>
      </w:r>
      <w:r>
        <w:rPr>
          <w:spacing w:val="-2"/>
          <w:sz w:val="24"/>
        </w:rPr>
        <w:t xml:space="preserve"> </w:t>
      </w:r>
      <w:r>
        <w:rPr>
          <w:sz w:val="24"/>
        </w:rPr>
        <w:t>and hence</w:t>
      </w:r>
      <w:r>
        <w:rPr>
          <w:spacing w:val="-2"/>
          <w:sz w:val="24"/>
        </w:rPr>
        <w:t xml:space="preserve"> </w:t>
      </w:r>
      <w:r>
        <w:rPr>
          <w:sz w:val="24"/>
        </w:rPr>
        <w:t>a severe distortion occurs.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9" w:line="232" w:lineRule="auto"/>
        <w:ind w:left="551" w:right="4782"/>
        <w:rPr>
          <w:sz w:val="24"/>
        </w:rPr>
      </w:pPr>
      <w:r>
        <w:rPr>
          <w:sz w:val="24"/>
        </w:rPr>
        <w:t>However,</w:t>
      </w:r>
      <w:r>
        <w:rPr>
          <w:spacing w:val="14"/>
          <w:sz w:val="24"/>
        </w:rPr>
        <w:t xml:space="preserve"> </w:t>
      </w:r>
      <w:r>
        <w:rPr>
          <w:sz w:val="24"/>
        </w:rPr>
        <w:t>class</w:t>
      </w:r>
      <w:r>
        <w:rPr>
          <w:spacing w:val="16"/>
          <w:sz w:val="24"/>
        </w:rPr>
        <w:t xml:space="preserve"> </w:t>
      </w:r>
      <w:r>
        <w:rPr>
          <w:sz w:val="24"/>
        </w:rPr>
        <w:t>B</w:t>
      </w:r>
      <w:r>
        <w:rPr>
          <w:spacing w:val="13"/>
          <w:sz w:val="24"/>
        </w:rPr>
        <w:t xml:space="preserve"> </w:t>
      </w:r>
      <w:r>
        <w:rPr>
          <w:sz w:val="24"/>
        </w:rPr>
        <w:t>amplifiers</w:t>
      </w:r>
      <w:r>
        <w:rPr>
          <w:spacing w:val="15"/>
          <w:sz w:val="24"/>
        </w:rPr>
        <w:t xml:space="preserve"> </w:t>
      </w:r>
      <w:r>
        <w:rPr>
          <w:sz w:val="24"/>
        </w:rPr>
        <w:t>provide</w:t>
      </w:r>
      <w:r>
        <w:rPr>
          <w:spacing w:val="14"/>
          <w:sz w:val="24"/>
        </w:rPr>
        <w:t xml:space="preserve"> </w:t>
      </w:r>
      <w:r>
        <w:rPr>
          <w:sz w:val="24"/>
        </w:rPr>
        <w:t>higher</w:t>
      </w:r>
      <w:r>
        <w:rPr>
          <w:spacing w:val="14"/>
          <w:sz w:val="24"/>
        </w:rPr>
        <w:t xml:space="preserve"> </w:t>
      </w:r>
      <w:r>
        <w:rPr>
          <w:sz w:val="24"/>
        </w:rPr>
        <w:t>power</w:t>
      </w:r>
      <w:r>
        <w:rPr>
          <w:spacing w:val="16"/>
          <w:sz w:val="24"/>
        </w:rPr>
        <w:t xml:space="preserve"> </w:t>
      </w:r>
      <w:r>
        <w:rPr>
          <w:sz w:val="24"/>
        </w:rPr>
        <w:t>output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collector</w:t>
      </w:r>
      <w:r>
        <w:rPr>
          <w:spacing w:val="1"/>
          <w:sz w:val="24"/>
        </w:rPr>
        <w:t xml:space="preserve"> </w:t>
      </w:r>
      <w:r>
        <w:rPr>
          <w:sz w:val="24"/>
        </w:rPr>
        <w:t>efficiency</w:t>
      </w:r>
      <w:r>
        <w:rPr>
          <w:spacing w:val="-5"/>
          <w:sz w:val="24"/>
        </w:rPr>
        <w:t xml:space="preserve"> </w:t>
      </w:r>
      <w:r>
        <w:rPr>
          <w:sz w:val="24"/>
        </w:rPr>
        <w:t>(50 −</w:t>
      </w:r>
      <w:r>
        <w:rPr>
          <w:spacing w:val="-1"/>
          <w:sz w:val="24"/>
        </w:rPr>
        <w:t xml:space="preserve"> </w:t>
      </w:r>
      <w:r>
        <w:rPr>
          <w:sz w:val="24"/>
        </w:rPr>
        <w:t>60%).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12" w:line="232" w:lineRule="auto"/>
        <w:ind w:left="551" w:right="4781"/>
        <w:rPr>
          <w:sz w:val="24"/>
        </w:rPr>
      </w:pPr>
      <w:r>
        <w:rPr>
          <w:sz w:val="24"/>
        </w:rPr>
        <w:t>Such</w:t>
      </w:r>
      <w:r>
        <w:rPr>
          <w:spacing w:val="30"/>
          <w:sz w:val="24"/>
        </w:rPr>
        <w:t xml:space="preserve"> </w:t>
      </w:r>
      <w:r>
        <w:rPr>
          <w:sz w:val="24"/>
        </w:rPr>
        <w:t>amplifiers</w:t>
      </w:r>
      <w:r>
        <w:rPr>
          <w:spacing w:val="30"/>
          <w:sz w:val="24"/>
        </w:rPr>
        <w:t xml:space="preserve"> </w:t>
      </w:r>
      <w:r>
        <w:rPr>
          <w:sz w:val="24"/>
        </w:rPr>
        <w:t>are</w:t>
      </w:r>
      <w:r>
        <w:rPr>
          <w:spacing w:val="29"/>
          <w:sz w:val="24"/>
        </w:rPr>
        <w:t xml:space="preserve"> </w:t>
      </w:r>
      <w:r>
        <w:rPr>
          <w:sz w:val="24"/>
        </w:rPr>
        <w:t>mostly</w:t>
      </w:r>
      <w:r>
        <w:rPr>
          <w:spacing w:val="24"/>
          <w:sz w:val="24"/>
        </w:rPr>
        <w:t xml:space="preserve"> </w:t>
      </w:r>
      <w:r>
        <w:rPr>
          <w:sz w:val="24"/>
        </w:rPr>
        <w:t>used</w:t>
      </w:r>
      <w:r>
        <w:rPr>
          <w:spacing w:val="29"/>
          <w:sz w:val="24"/>
        </w:rPr>
        <w:t xml:space="preserve"> </w:t>
      </w:r>
      <w:r>
        <w:rPr>
          <w:sz w:val="24"/>
        </w:rPr>
        <w:t>for</w:t>
      </w:r>
      <w:r>
        <w:rPr>
          <w:spacing w:val="29"/>
          <w:sz w:val="24"/>
        </w:rPr>
        <w:t xml:space="preserve"> </w:t>
      </w:r>
      <w:r>
        <w:rPr>
          <w:sz w:val="24"/>
        </w:rPr>
        <w:t>power</w:t>
      </w:r>
      <w:r>
        <w:rPr>
          <w:spacing w:val="30"/>
          <w:sz w:val="24"/>
        </w:rPr>
        <w:t xml:space="preserve"> </w:t>
      </w:r>
      <w:r>
        <w:rPr>
          <w:sz w:val="24"/>
        </w:rPr>
        <w:t>amplification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push-pull arrangement.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2"/>
        <w:rPr>
          <w:sz w:val="24"/>
        </w:rPr>
      </w:pPr>
      <w:r>
        <w:rPr>
          <w:sz w:val="24"/>
        </w:rPr>
        <w:t>In</w:t>
      </w:r>
      <w:r>
        <w:rPr>
          <w:spacing w:val="24"/>
          <w:sz w:val="24"/>
        </w:rPr>
        <w:t xml:space="preserve"> </w:t>
      </w:r>
      <w:r>
        <w:rPr>
          <w:sz w:val="24"/>
        </w:rPr>
        <w:t>such</w:t>
      </w:r>
      <w:r>
        <w:rPr>
          <w:spacing w:val="24"/>
          <w:sz w:val="24"/>
        </w:rPr>
        <w:t xml:space="preserve"> </w:t>
      </w:r>
      <w:r>
        <w:rPr>
          <w:sz w:val="24"/>
        </w:rPr>
        <w:t>an</w:t>
      </w:r>
      <w:r>
        <w:rPr>
          <w:spacing w:val="23"/>
          <w:sz w:val="24"/>
        </w:rPr>
        <w:t xml:space="preserve"> </w:t>
      </w:r>
      <w:r>
        <w:rPr>
          <w:sz w:val="24"/>
        </w:rPr>
        <w:t>arrangement,</w:t>
      </w:r>
      <w:r>
        <w:rPr>
          <w:spacing w:val="25"/>
          <w:sz w:val="24"/>
        </w:rPr>
        <w:t xml:space="preserve"> </w:t>
      </w:r>
      <w:r>
        <w:rPr>
          <w:sz w:val="24"/>
        </w:rPr>
        <w:t>2</w:t>
      </w:r>
      <w:r>
        <w:rPr>
          <w:spacing w:val="23"/>
          <w:sz w:val="24"/>
        </w:rPr>
        <w:t xml:space="preserve"> </w:t>
      </w:r>
      <w:r>
        <w:rPr>
          <w:sz w:val="24"/>
        </w:rPr>
        <w:t>transistors</w:t>
      </w:r>
      <w:r>
        <w:rPr>
          <w:spacing w:val="24"/>
          <w:sz w:val="24"/>
        </w:rPr>
        <w:t xml:space="preserve"> </w:t>
      </w:r>
      <w:r>
        <w:rPr>
          <w:sz w:val="24"/>
        </w:rPr>
        <w:t>are</w:t>
      </w:r>
      <w:r>
        <w:rPr>
          <w:spacing w:val="22"/>
          <w:sz w:val="24"/>
        </w:rPr>
        <w:t xml:space="preserve"> </w:t>
      </w:r>
      <w:r>
        <w:rPr>
          <w:sz w:val="24"/>
        </w:rPr>
        <w:t>used</w:t>
      </w:r>
      <w:r>
        <w:rPr>
          <w:spacing w:val="24"/>
          <w:sz w:val="24"/>
        </w:rPr>
        <w:t xml:space="preserve"> </w:t>
      </w:r>
      <w:r>
        <w:rPr>
          <w:sz w:val="24"/>
        </w:rPr>
        <w:t>in</w:t>
      </w:r>
      <w:r>
        <w:rPr>
          <w:spacing w:val="24"/>
          <w:sz w:val="24"/>
        </w:rPr>
        <w:t xml:space="preserve"> </w:t>
      </w:r>
      <w:r>
        <w:rPr>
          <w:sz w:val="24"/>
        </w:rPr>
        <w:t>class</w:t>
      </w:r>
      <w:r>
        <w:rPr>
          <w:spacing w:val="25"/>
          <w:sz w:val="24"/>
        </w:rPr>
        <w:t xml:space="preserve"> </w:t>
      </w:r>
      <w:r>
        <w:rPr>
          <w:sz w:val="24"/>
        </w:rPr>
        <w:t>B</w:t>
      </w:r>
    </w:p>
    <w:p w:rsidR="00CF586A" w:rsidRDefault="00D20B05">
      <w:pPr>
        <w:pStyle w:val="BodyText"/>
        <w:ind w:left="551"/>
      </w:pPr>
      <w:r>
        <w:t>operation.</w:t>
      </w:r>
      <w:r>
        <w:rPr>
          <w:spacing w:val="30"/>
        </w:rPr>
        <w:t xml:space="preserve"> </w:t>
      </w:r>
      <w:r>
        <w:t>One</w:t>
      </w:r>
      <w:r>
        <w:rPr>
          <w:spacing w:val="30"/>
        </w:rPr>
        <w:t xml:space="preserve"> </w:t>
      </w:r>
      <w:r>
        <w:t>transistor</w:t>
      </w:r>
      <w:r>
        <w:rPr>
          <w:spacing w:val="31"/>
        </w:rPr>
        <w:t xml:space="preserve"> </w:t>
      </w:r>
      <w:r>
        <w:t>amplifies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positive</w:t>
      </w:r>
      <w:r>
        <w:rPr>
          <w:spacing w:val="30"/>
        </w:rPr>
        <w:t xml:space="preserve"> </w:t>
      </w:r>
      <w:r>
        <w:t>half</w:t>
      </w:r>
      <w:r>
        <w:rPr>
          <w:spacing w:val="29"/>
        </w:rPr>
        <w:t xml:space="preserve"> </w:t>
      </w:r>
      <w:r>
        <w:t>cycle</w:t>
      </w:r>
      <w:r>
        <w:rPr>
          <w:spacing w:val="30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signal</w:t>
      </w:r>
      <w:r>
        <w:rPr>
          <w:spacing w:val="32"/>
        </w:rPr>
        <w:t xml:space="preserve"> </w:t>
      </w:r>
      <w:r>
        <w:t>while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other</w:t>
      </w:r>
      <w:r>
        <w:rPr>
          <w:spacing w:val="31"/>
        </w:rPr>
        <w:t xml:space="preserve"> </w:t>
      </w:r>
      <w:r>
        <w:t>amplifies</w:t>
      </w:r>
      <w:r>
        <w:rPr>
          <w:spacing w:val="3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negative</w:t>
      </w:r>
      <w:r>
        <w:rPr>
          <w:spacing w:val="-1"/>
        </w:rPr>
        <w:t xml:space="preserve"> </w:t>
      </w:r>
      <w:r>
        <w:t>half-cycle.</w:t>
      </w:r>
    </w:p>
    <w:p w:rsidR="00CF586A" w:rsidRDefault="00D20B05">
      <w:pPr>
        <w:ind w:left="551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5954432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29427</wp:posOffset>
            </wp:positionV>
            <wp:extent cx="124967" cy="114300"/>
            <wp:effectExtent l="0" t="0" r="0" b="0"/>
            <wp:wrapNone/>
            <wp:docPr id="301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5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CLASS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C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POWER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AMPLIFIER</w:t>
      </w:r>
      <w:r>
        <w:rPr>
          <w:sz w:val="24"/>
        </w:rPr>
        <w:t>.</w:t>
      </w:r>
      <w:r>
        <w:rPr>
          <w:spacing w:val="22"/>
          <w:sz w:val="24"/>
        </w:rPr>
        <w:t xml:space="preserve"> </w:t>
      </w:r>
      <w:r>
        <w:rPr>
          <w:sz w:val="24"/>
        </w:rPr>
        <w:t>If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collector</w:t>
      </w:r>
      <w:r>
        <w:rPr>
          <w:spacing w:val="18"/>
          <w:sz w:val="24"/>
        </w:rPr>
        <w:t xml:space="preserve"> </w:t>
      </w:r>
      <w:r>
        <w:rPr>
          <w:sz w:val="24"/>
        </w:rPr>
        <w:t>current</w:t>
      </w:r>
      <w:r>
        <w:rPr>
          <w:spacing w:val="20"/>
          <w:sz w:val="24"/>
        </w:rPr>
        <w:t xml:space="preserve"> </w:t>
      </w:r>
      <w:r>
        <w:rPr>
          <w:sz w:val="24"/>
        </w:rPr>
        <w:t>flows</w:t>
      </w:r>
      <w:r>
        <w:rPr>
          <w:spacing w:val="19"/>
          <w:sz w:val="24"/>
        </w:rPr>
        <w:t xml:space="preserve"> </w:t>
      </w:r>
      <w:r>
        <w:rPr>
          <w:sz w:val="24"/>
        </w:rPr>
        <w:t>for</w:t>
      </w:r>
      <w:r>
        <w:rPr>
          <w:spacing w:val="19"/>
          <w:sz w:val="24"/>
        </w:rPr>
        <w:t xml:space="preserve"> </w:t>
      </w:r>
      <w:r>
        <w:rPr>
          <w:sz w:val="24"/>
        </w:rPr>
        <w:t>less</w:t>
      </w:r>
      <w:r>
        <w:rPr>
          <w:spacing w:val="21"/>
          <w:sz w:val="24"/>
        </w:rPr>
        <w:t xml:space="preserve"> </w:t>
      </w:r>
      <w:r>
        <w:rPr>
          <w:sz w:val="24"/>
        </w:rPr>
        <w:t>than</w:t>
      </w:r>
      <w:r>
        <w:rPr>
          <w:spacing w:val="19"/>
          <w:sz w:val="24"/>
        </w:rPr>
        <w:t xml:space="preserve"> </w:t>
      </w:r>
      <w:r>
        <w:rPr>
          <w:sz w:val="24"/>
        </w:rPr>
        <w:t>half-cycle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input</w:t>
      </w:r>
      <w:r>
        <w:rPr>
          <w:spacing w:val="-57"/>
          <w:sz w:val="24"/>
        </w:rPr>
        <w:t xml:space="preserve"> </w:t>
      </w:r>
      <w:r>
        <w:rPr>
          <w:sz w:val="24"/>
        </w:rPr>
        <w:t>signal,</w:t>
      </w:r>
      <w:r>
        <w:rPr>
          <w:spacing w:val="-1"/>
          <w:sz w:val="24"/>
        </w:rPr>
        <w:t xml:space="preserve"> </w:t>
      </w:r>
      <w:r>
        <w:rPr>
          <w:sz w:val="24"/>
        </w:rPr>
        <w:t>it is</w:t>
      </w:r>
      <w:r>
        <w:rPr>
          <w:spacing w:val="1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class C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power amplifier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1" w:line="232" w:lineRule="auto"/>
        <w:ind w:left="551" w:right="375"/>
        <w:rPr>
          <w:sz w:val="24"/>
        </w:rPr>
      </w:pPr>
      <w:r>
        <w:rPr>
          <w:sz w:val="24"/>
        </w:rPr>
        <w:t>In</w:t>
      </w:r>
      <w:r>
        <w:rPr>
          <w:spacing w:val="25"/>
          <w:sz w:val="24"/>
        </w:rPr>
        <w:t xml:space="preserve"> </w:t>
      </w:r>
      <w:r>
        <w:rPr>
          <w:sz w:val="24"/>
        </w:rPr>
        <w:t>class</w:t>
      </w:r>
      <w:r>
        <w:rPr>
          <w:spacing w:val="23"/>
          <w:sz w:val="24"/>
        </w:rPr>
        <w:t xml:space="preserve"> </w:t>
      </w:r>
      <w:r>
        <w:rPr>
          <w:sz w:val="24"/>
        </w:rPr>
        <w:t>C</w:t>
      </w:r>
      <w:r>
        <w:rPr>
          <w:spacing w:val="26"/>
          <w:sz w:val="24"/>
        </w:rPr>
        <w:t xml:space="preserve"> </w:t>
      </w:r>
      <w:r>
        <w:rPr>
          <w:sz w:val="24"/>
        </w:rPr>
        <w:t>amplifier,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base</w:t>
      </w:r>
      <w:r>
        <w:rPr>
          <w:spacing w:val="21"/>
          <w:sz w:val="24"/>
        </w:rPr>
        <w:t xml:space="preserve"> </w:t>
      </w:r>
      <w:r>
        <w:rPr>
          <w:sz w:val="24"/>
        </w:rPr>
        <w:t>is</w:t>
      </w:r>
      <w:r>
        <w:rPr>
          <w:spacing w:val="27"/>
          <w:sz w:val="24"/>
        </w:rPr>
        <w:t xml:space="preserve"> </w:t>
      </w:r>
      <w:r>
        <w:rPr>
          <w:sz w:val="24"/>
        </w:rPr>
        <w:t>given</w:t>
      </w:r>
      <w:r>
        <w:rPr>
          <w:spacing w:val="24"/>
          <w:sz w:val="24"/>
        </w:rPr>
        <w:t xml:space="preserve"> </w:t>
      </w:r>
      <w:r>
        <w:rPr>
          <w:sz w:val="24"/>
        </w:rPr>
        <w:t>some</w:t>
      </w:r>
      <w:r>
        <w:rPr>
          <w:spacing w:val="22"/>
          <w:sz w:val="24"/>
        </w:rPr>
        <w:t xml:space="preserve"> </w:t>
      </w:r>
      <w:r>
        <w:rPr>
          <w:sz w:val="24"/>
        </w:rPr>
        <w:t>negative</w:t>
      </w:r>
      <w:r>
        <w:rPr>
          <w:spacing w:val="22"/>
          <w:sz w:val="24"/>
        </w:rPr>
        <w:t xml:space="preserve"> </w:t>
      </w:r>
      <w:r>
        <w:rPr>
          <w:sz w:val="24"/>
        </w:rPr>
        <w:t>bias</w:t>
      </w:r>
      <w:r>
        <w:rPr>
          <w:spacing w:val="23"/>
          <w:sz w:val="24"/>
        </w:rPr>
        <w:t xml:space="preserve"> </w:t>
      </w:r>
      <w:r>
        <w:rPr>
          <w:sz w:val="24"/>
        </w:rPr>
        <w:t>so</w:t>
      </w:r>
      <w:r>
        <w:rPr>
          <w:spacing w:val="23"/>
          <w:sz w:val="24"/>
        </w:rPr>
        <w:t xml:space="preserve"> </w:t>
      </w:r>
      <w:r>
        <w:rPr>
          <w:sz w:val="24"/>
        </w:rPr>
        <w:t>that</w:t>
      </w:r>
      <w:r>
        <w:rPr>
          <w:spacing w:val="25"/>
          <w:sz w:val="24"/>
        </w:rPr>
        <w:t xml:space="preserve"> </w:t>
      </w:r>
      <w:r>
        <w:rPr>
          <w:sz w:val="24"/>
        </w:rPr>
        <w:t>collector</w:t>
      </w:r>
      <w:r>
        <w:rPr>
          <w:spacing w:val="22"/>
          <w:sz w:val="24"/>
        </w:rPr>
        <w:t xml:space="preserve"> </w:t>
      </w:r>
      <w:r>
        <w:rPr>
          <w:sz w:val="24"/>
        </w:rPr>
        <w:t>current</w:t>
      </w:r>
      <w:r>
        <w:rPr>
          <w:spacing w:val="22"/>
          <w:sz w:val="24"/>
        </w:rPr>
        <w:t xml:space="preserve"> </w:t>
      </w:r>
      <w:r>
        <w:rPr>
          <w:sz w:val="24"/>
        </w:rPr>
        <w:t>does</w:t>
      </w:r>
      <w:r>
        <w:rPr>
          <w:spacing w:val="24"/>
          <w:sz w:val="24"/>
        </w:rPr>
        <w:t xml:space="preserve"> </w:t>
      </w:r>
      <w:r>
        <w:rPr>
          <w:sz w:val="24"/>
        </w:rPr>
        <w:t>not</w:t>
      </w:r>
      <w:r>
        <w:rPr>
          <w:spacing w:val="23"/>
          <w:sz w:val="24"/>
        </w:rPr>
        <w:t xml:space="preserve"> </w:t>
      </w:r>
      <w:r>
        <w:rPr>
          <w:sz w:val="24"/>
        </w:rPr>
        <w:t>flow</w:t>
      </w:r>
      <w:r>
        <w:rPr>
          <w:spacing w:val="25"/>
          <w:sz w:val="24"/>
        </w:rPr>
        <w:t xml:space="preserve"> </w:t>
      </w:r>
      <w:r>
        <w:rPr>
          <w:sz w:val="24"/>
        </w:rPr>
        <w:t>just</w:t>
      </w:r>
      <w:r>
        <w:rPr>
          <w:spacing w:val="-57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the positive half-cycle</w:t>
      </w:r>
      <w:r>
        <w:rPr>
          <w:spacing w:val="-2"/>
          <w:sz w:val="24"/>
        </w:rPr>
        <w:t xml:space="preserve"> </w:t>
      </w:r>
      <w:r>
        <w:rPr>
          <w:sz w:val="24"/>
        </w:rPr>
        <w:t>of the signal starts.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9" w:line="232" w:lineRule="auto"/>
        <w:ind w:left="551" w:right="375"/>
        <w:rPr>
          <w:sz w:val="24"/>
        </w:rPr>
      </w:pPr>
      <w:r>
        <w:rPr>
          <w:sz w:val="24"/>
        </w:rPr>
        <w:t>Such</w:t>
      </w:r>
      <w:r>
        <w:rPr>
          <w:spacing w:val="6"/>
          <w:sz w:val="24"/>
        </w:rPr>
        <w:t xml:space="preserve"> </w:t>
      </w:r>
      <w:r>
        <w:rPr>
          <w:sz w:val="24"/>
        </w:rPr>
        <w:t>amplifiers</w:t>
      </w:r>
      <w:r>
        <w:rPr>
          <w:spacing w:val="7"/>
          <w:sz w:val="24"/>
        </w:rPr>
        <w:t xml:space="preserve"> </w:t>
      </w:r>
      <w:r>
        <w:rPr>
          <w:sz w:val="24"/>
        </w:rPr>
        <w:t>are</w:t>
      </w:r>
      <w:r>
        <w:rPr>
          <w:spacing w:val="6"/>
          <w:sz w:val="24"/>
        </w:rPr>
        <w:t xml:space="preserve"> </w:t>
      </w:r>
      <w:r>
        <w:rPr>
          <w:sz w:val="24"/>
        </w:rPr>
        <w:t>never</w:t>
      </w:r>
      <w:r>
        <w:rPr>
          <w:spacing w:val="6"/>
          <w:sz w:val="24"/>
        </w:rPr>
        <w:t xml:space="preserve"> </w:t>
      </w:r>
      <w:r>
        <w:rPr>
          <w:sz w:val="24"/>
        </w:rPr>
        <w:t>used</w:t>
      </w:r>
      <w:r>
        <w:rPr>
          <w:spacing w:val="6"/>
          <w:sz w:val="24"/>
        </w:rPr>
        <w:t xml:space="preserve"> </w:t>
      </w:r>
      <w:r>
        <w:rPr>
          <w:sz w:val="24"/>
        </w:rPr>
        <w:t>for</w:t>
      </w:r>
      <w:r>
        <w:rPr>
          <w:spacing w:val="7"/>
          <w:sz w:val="24"/>
        </w:rPr>
        <w:t xml:space="preserve"> </w:t>
      </w:r>
      <w:r>
        <w:rPr>
          <w:sz w:val="24"/>
        </w:rPr>
        <w:t>power</w:t>
      </w:r>
      <w:r>
        <w:rPr>
          <w:spacing w:val="8"/>
          <w:sz w:val="24"/>
        </w:rPr>
        <w:t xml:space="preserve"> </w:t>
      </w:r>
      <w:r>
        <w:rPr>
          <w:sz w:val="24"/>
        </w:rPr>
        <w:t>amplification.</w:t>
      </w:r>
      <w:r>
        <w:rPr>
          <w:spacing w:val="7"/>
          <w:sz w:val="24"/>
        </w:rPr>
        <w:t xml:space="preserve"> </w:t>
      </w:r>
      <w:r>
        <w:rPr>
          <w:sz w:val="24"/>
        </w:rPr>
        <w:t>However,</w:t>
      </w:r>
      <w:r>
        <w:rPr>
          <w:spacing w:val="7"/>
          <w:sz w:val="24"/>
        </w:rPr>
        <w:t xml:space="preserve"> </w:t>
      </w:r>
      <w:r>
        <w:rPr>
          <w:sz w:val="24"/>
        </w:rPr>
        <w:t>they</w:t>
      </w:r>
      <w:r>
        <w:rPr>
          <w:spacing w:val="4"/>
          <w:sz w:val="24"/>
        </w:rPr>
        <w:t xml:space="preserve"> </w:t>
      </w:r>
      <w:r>
        <w:rPr>
          <w:sz w:val="24"/>
        </w:rPr>
        <w:t>are</w:t>
      </w:r>
      <w:r>
        <w:rPr>
          <w:spacing w:val="6"/>
          <w:sz w:val="24"/>
        </w:rPr>
        <w:t xml:space="preserve"> </w:t>
      </w:r>
      <w:r>
        <w:rPr>
          <w:sz w:val="24"/>
        </w:rPr>
        <w:t>used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5"/>
          <w:sz w:val="24"/>
        </w:rPr>
        <w:t xml:space="preserve"> </w:t>
      </w:r>
      <w:r>
        <w:rPr>
          <w:sz w:val="24"/>
        </w:rPr>
        <w:t>tuned</w:t>
      </w:r>
      <w:r>
        <w:rPr>
          <w:spacing w:val="6"/>
          <w:sz w:val="24"/>
        </w:rPr>
        <w:t xml:space="preserve"> </w:t>
      </w:r>
      <w:r>
        <w:rPr>
          <w:sz w:val="24"/>
        </w:rPr>
        <w:t>amplifiers</w:t>
      </w:r>
      <w:r>
        <w:rPr>
          <w:spacing w:val="8"/>
          <w:sz w:val="24"/>
        </w:rPr>
        <w:t xml:space="preserve"> </w:t>
      </w:r>
      <w:r>
        <w:rPr>
          <w:sz w:val="24"/>
        </w:rPr>
        <w:t>i.e.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amplify</w:t>
      </w:r>
      <w:r>
        <w:rPr>
          <w:spacing w:val="-5"/>
          <w:sz w:val="24"/>
        </w:rPr>
        <w:t xml:space="preserve"> </w:t>
      </w:r>
      <w:r>
        <w:rPr>
          <w:sz w:val="24"/>
        </w:rPr>
        <w:t>a narrow band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frequencies</w:t>
      </w:r>
      <w:r>
        <w:rPr>
          <w:spacing w:val="-1"/>
          <w:sz w:val="24"/>
        </w:rPr>
        <w:t xml:space="preserve"> </w:t>
      </w:r>
      <w:r>
        <w:rPr>
          <w:sz w:val="24"/>
        </w:rPr>
        <w:t>near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resonant frequency.</w:t>
      </w:r>
    </w:p>
    <w:p w:rsidR="00CF586A" w:rsidRDefault="00D20B05">
      <w:pPr>
        <w:pStyle w:val="Heading9"/>
        <w:spacing w:before="8" w:line="274" w:lineRule="exact"/>
        <w:ind w:left="551" w:firstLine="0"/>
      </w:pPr>
      <w:r>
        <w:rPr>
          <w:noProof/>
          <w:lang w:val="en-IN" w:eastAsia="en-IN"/>
        </w:rPr>
        <w:drawing>
          <wp:anchor distT="0" distB="0" distL="0" distR="0" simplePos="0" relativeHeight="15954944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32983</wp:posOffset>
            </wp:positionV>
            <wp:extent cx="124967" cy="114300"/>
            <wp:effectExtent l="0" t="0" r="0" b="0"/>
            <wp:wrapNone/>
            <wp:docPr id="30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4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EXPRESSION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COLLECTOR</w:t>
      </w:r>
      <w:r>
        <w:rPr>
          <w:spacing w:val="-5"/>
        </w:rPr>
        <w:t xml:space="preserve"> </w:t>
      </w:r>
      <w:r>
        <w:t>EFFICIENCY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6" w:line="232" w:lineRule="auto"/>
        <w:ind w:left="551" w:right="377"/>
        <w:rPr>
          <w:sz w:val="24"/>
        </w:rPr>
      </w:pPr>
      <w:r>
        <w:rPr>
          <w:sz w:val="24"/>
        </w:rPr>
        <w:t>For</w:t>
      </w:r>
      <w:r>
        <w:rPr>
          <w:spacing w:val="36"/>
          <w:sz w:val="24"/>
        </w:rPr>
        <w:t xml:space="preserve"> </w:t>
      </w:r>
      <w:r>
        <w:rPr>
          <w:sz w:val="24"/>
        </w:rPr>
        <w:t>comparing</w:t>
      </w:r>
      <w:r>
        <w:rPr>
          <w:spacing w:val="35"/>
          <w:sz w:val="24"/>
        </w:rPr>
        <w:t xml:space="preserve"> </w:t>
      </w:r>
      <w:r>
        <w:rPr>
          <w:sz w:val="24"/>
        </w:rPr>
        <w:t>power</w:t>
      </w:r>
      <w:r>
        <w:rPr>
          <w:spacing w:val="37"/>
          <w:sz w:val="24"/>
        </w:rPr>
        <w:t xml:space="preserve"> </w:t>
      </w:r>
      <w:r>
        <w:rPr>
          <w:sz w:val="24"/>
        </w:rPr>
        <w:t>amplifiers,</w:t>
      </w:r>
      <w:r>
        <w:rPr>
          <w:spacing w:val="37"/>
          <w:sz w:val="24"/>
        </w:rPr>
        <w:t xml:space="preserve"> </w:t>
      </w:r>
      <w:r>
        <w:rPr>
          <w:sz w:val="24"/>
        </w:rPr>
        <w:t>collector</w:t>
      </w:r>
      <w:r>
        <w:rPr>
          <w:spacing w:val="38"/>
          <w:sz w:val="24"/>
        </w:rPr>
        <w:t xml:space="preserve"> </w:t>
      </w:r>
      <w:r>
        <w:rPr>
          <w:sz w:val="24"/>
        </w:rPr>
        <w:t>efficiency</w:t>
      </w:r>
      <w:r>
        <w:rPr>
          <w:spacing w:val="30"/>
          <w:sz w:val="24"/>
        </w:rPr>
        <w:t xml:space="preserve"> </w:t>
      </w:r>
      <w:r>
        <w:rPr>
          <w:sz w:val="24"/>
        </w:rPr>
        <w:t>is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main</w:t>
      </w:r>
      <w:r>
        <w:rPr>
          <w:spacing w:val="38"/>
          <w:sz w:val="24"/>
        </w:rPr>
        <w:t xml:space="preserve"> </w:t>
      </w:r>
      <w:r>
        <w:rPr>
          <w:sz w:val="24"/>
        </w:rPr>
        <w:t>criterion.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greater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collector</w:t>
      </w:r>
      <w:r>
        <w:rPr>
          <w:spacing w:val="-57"/>
          <w:sz w:val="24"/>
        </w:rPr>
        <w:t xml:space="preserve"> </w:t>
      </w:r>
      <w:r>
        <w:rPr>
          <w:sz w:val="24"/>
        </w:rPr>
        <w:t>efficiency,</w:t>
      </w:r>
      <w:r>
        <w:rPr>
          <w:spacing w:val="-1"/>
          <w:sz w:val="24"/>
        </w:rPr>
        <w:t xml:space="preserve"> </w:t>
      </w:r>
      <w:r>
        <w:rPr>
          <w:sz w:val="24"/>
        </w:rPr>
        <w:t>the better is the power</w:t>
      </w:r>
      <w:r>
        <w:rPr>
          <w:spacing w:val="1"/>
          <w:sz w:val="24"/>
        </w:rPr>
        <w:t xml:space="preserve"> </w:t>
      </w:r>
      <w:r>
        <w:rPr>
          <w:sz w:val="24"/>
        </w:rPr>
        <w:t>amplifier.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911"/>
          <w:tab w:val="left" w:pos="912"/>
          <w:tab w:val="left" w:pos="1691"/>
        </w:tabs>
        <w:spacing w:before="42" w:line="210" w:lineRule="exact"/>
        <w:ind w:left="912" w:hanging="720"/>
        <w:rPr>
          <w:rFonts w:ascii="Cambria Math" w:eastAsia="Cambria Math" w:hAnsi="Cambria Math"/>
          <w:sz w:val="24"/>
        </w:rPr>
      </w:pPr>
      <w:r>
        <w:pict>
          <v:rect id="_x0000_s1221" style="position:absolute;left:0;text-align:left;margin-left:237.85pt;margin-top:10.85pt;width:70.7pt;height:.85pt;z-index:15955456;mso-position-horizontal-relative:page" fillcolor="black" stroked="f">
            <w10:wrap anchorx="page"/>
          </v:rect>
        </w:pict>
      </w:r>
      <w:r>
        <w:pict>
          <v:rect id="_x0000_s1220" style="position:absolute;left:0;text-align:left;margin-left:321.35pt;margin-top:10.85pt;width:14.3pt;height:.85pt;z-index:15955968;mso-position-horizontal-relative:page" fillcolor="black" stroked="f">
            <w10:wrap anchorx="page"/>
          </v:rect>
        </w:pict>
      </w:r>
      <w:r>
        <w:rPr>
          <w:w w:val="105"/>
          <w:sz w:val="24"/>
        </w:rPr>
        <w:t>Now,</w:t>
      </w:r>
      <w:r>
        <w:rPr>
          <w:w w:val="105"/>
          <w:sz w:val="24"/>
        </w:rPr>
        <w:tab/>
        <w:t>Collector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Efficiency,</w:t>
      </w:r>
      <w:r>
        <w:rPr>
          <w:spacing w:val="-7"/>
          <w:w w:val="105"/>
          <w:sz w:val="24"/>
        </w:rPr>
        <w:t xml:space="preserve"> </w:t>
      </w:r>
      <w:r>
        <w:rPr>
          <w:b/>
          <w:w w:val="105"/>
          <w:sz w:val="24"/>
        </w:rPr>
        <w:t>η</w:t>
      </w:r>
      <w:r>
        <w:rPr>
          <w:b/>
          <w:spacing w:val="-6"/>
          <w:w w:val="105"/>
          <w:sz w:val="24"/>
        </w:rPr>
        <w:t xml:space="preserve"> </w:t>
      </w:r>
      <w:r>
        <w:rPr>
          <w:b/>
          <w:w w:val="105"/>
          <w:sz w:val="24"/>
        </w:rPr>
        <w:t>=</w:t>
      </w:r>
      <w:r>
        <w:rPr>
          <w:b/>
          <w:spacing w:val="-6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4"/>
          <w:vertAlign w:val="superscript"/>
        </w:rPr>
        <w:t>a.C.</w:t>
      </w:r>
      <w:r>
        <w:rPr>
          <w:rFonts w:ascii="Cambria Math" w:eastAsia="Cambria Math" w:hAnsi="Cambria Math"/>
          <w:spacing w:val="18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4"/>
          <w:vertAlign w:val="superscript"/>
        </w:rPr>
        <w:t>power</w:t>
      </w:r>
      <w:r>
        <w:rPr>
          <w:rFonts w:ascii="Cambria Math" w:eastAsia="Cambria Math" w:hAnsi="Cambria Math"/>
          <w:spacing w:val="-2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4"/>
          <w:vertAlign w:val="superscript"/>
        </w:rPr>
        <w:t>output</w:t>
      </w:r>
      <w:r>
        <w:rPr>
          <w:rFonts w:ascii="Cambria Math" w:eastAsia="Cambria Math" w:hAnsi="Cambria Math"/>
          <w:spacing w:val="-4"/>
          <w:w w:val="105"/>
          <w:sz w:val="24"/>
        </w:rPr>
        <w:t xml:space="preserve"> </w:t>
      </w:r>
      <w:r>
        <w:rPr>
          <w:b/>
          <w:w w:val="105"/>
          <w:sz w:val="24"/>
        </w:rPr>
        <w:t>=</w:t>
      </w:r>
      <w:r>
        <w:rPr>
          <w:b/>
          <w:spacing w:val="20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4"/>
          <w:vertAlign w:val="superscript"/>
        </w:rPr>
        <w:t>𝑃𝑂</w:t>
      </w:r>
    </w:p>
    <w:p w:rsidR="00CF586A" w:rsidRDefault="00CF586A">
      <w:pPr>
        <w:spacing w:line="210" w:lineRule="exact"/>
        <w:rPr>
          <w:rFonts w:ascii="Cambria Math" w:eastAsia="Cambria Math" w:hAnsi="Cambria Math"/>
          <w:sz w:val="24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spacing w:before="1" w:line="195" w:lineRule="exact"/>
        <w:jc w:val="right"/>
        <w:rPr>
          <w:rFonts w:ascii="Cambria Math"/>
          <w:sz w:val="17"/>
        </w:rPr>
      </w:pPr>
      <w:r>
        <w:rPr>
          <w:rFonts w:ascii="Cambria Math"/>
          <w:w w:val="110"/>
          <w:sz w:val="17"/>
        </w:rPr>
        <w:t>d.C.</w:t>
      </w:r>
      <w:r>
        <w:rPr>
          <w:rFonts w:ascii="Cambria Math"/>
          <w:spacing w:val="15"/>
          <w:w w:val="110"/>
          <w:sz w:val="17"/>
        </w:rPr>
        <w:t xml:space="preserve"> </w:t>
      </w:r>
      <w:r>
        <w:rPr>
          <w:rFonts w:ascii="Cambria Math"/>
          <w:w w:val="110"/>
          <w:sz w:val="17"/>
        </w:rPr>
        <w:t>power input</w:t>
      </w:r>
    </w:p>
    <w:p w:rsidR="00CF586A" w:rsidRDefault="00D20B05">
      <w:pPr>
        <w:spacing w:line="196" w:lineRule="exact"/>
        <w:ind w:left="263"/>
        <w:rPr>
          <w:rFonts w:ascii="Cambria Math" w:eastAsia="Cambria Math"/>
          <w:sz w:val="14"/>
        </w:rPr>
      </w:pPr>
      <w:r>
        <w:br w:type="column"/>
      </w:r>
      <w:r>
        <w:rPr>
          <w:rFonts w:ascii="Cambria Math" w:eastAsia="Cambria Math"/>
          <w:w w:val="110"/>
          <w:position w:val="4"/>
          <w:sz w:val="17"/>
        </w:rPr>
        <w:t>𝑃</w:t>
      </w:r>
      <w:r>
        <w:rPr>
          <w:rFonts w:ascii="Cambria Math" w:eastAsia="Cambria Math"/>
          <w:w w:val="110"/>
          <w:sz w:val="14"/>
        </w:rPr>
        <w:t>𝑑𝑐</w:t>
      </w:r>
    </w:p>
    <w:p w:rsidR="00CF586A" w:rsidRDefault="00CF586A">
      <w:pPr>
        <w:spacing w:line="196" w:lineRule="exact"/>
        <w:rPr>
          <w:rFonts w:ascii="Cambria Math" w:eastAsia="Cambria Math"/>
          <w:sz w:val="14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5524" w:space="40"/>
            <w:col w:w="5406"/>
          </w:cols>
        </w:sectPr>
      </w:pP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  <w:tab w:val="left" w:pos="3071"/>
        </w:tabs>
        <w:spacing w:before="8" w:line="232" w:lineRule="auto"/>
        <w:ind w:left="551" w:right="377"/>
        <w:rPr>
          <w:sz w:val="24"/>
        </w:rPr>
      </w:pPr>
      <w:r>
        <w:rPr>
          <w:sz w:val="24"/>
        </w:rPr>
        <w:t>Where</w:t>
      </w:r>
      <w:r>
        <w:rPr>
          <w:spacing w:val="118"/>
          <w:sz w:val="24"/>
        </w:rPr>
        <w:t xml:space="preserve"> </w:t>
      </w:r>
      <w:r>
        <w:rPr>
          <w:sz w:val="24"/>
        </w:rPr>
        <w:t>P</w:t>
      </w:r>
      <w:r>
        <w:rPr>
          <w:sz w:val="24"/>
          <w:vertAlign w:val="subscript"/>
        </w:rPr>
        <w:t>dc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CC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C</w:t>
      </w:r>
      <w:r>
        <w:rPr>
          <w:spacing w:val="62"/>
          <w:sz w:val="24"/>
        </w:rPr>
        <w:t xml:space="preserve"> </w:t>
      </w:r>
      <w:r>
        <w:rPr>
          <w:sz w:val="24"/>
        </w:rPr>
        <w:t>&amp;</w:t>
      </w:r>
      <w:r>
        <w:rPr>
          <w:sz w:val="24"/>
        </w:rPr>
        <w:tab/>
      </w:r>
      <w:r>
        <w:rPr>
          <w:spacing w:val="-1"/>
          <w:sz w:val="24"/>
        </w:rPr>
        <w:t>P</w:t>
      </w:r>
      <w:r>
        <w:rPr>
          <w:spacing w:val="-1"/>
          <w:sz w:val="24"/>
          <w:vertAlign w:val="subscript"/>
        </w:rPr>
        <w:t>O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V</w:t>
      </w:r>
      <w:r>
        <w:rPr>
          <w:spacing w:val="-1"/>
          <w:sz w:val="24"/>
          <w:vertAlign w:val="subscript"/>
        </w:rPr>
        <w:t>CE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I</w:t>
      </w:r>
      <w:r>
        <w:rPr>
          <w:spacing w:val="-1"/>
          <w:sz w:val="24"/>
          <w:vertAlign w:val="subscript"/>
        </w:rPr>
        <w:t>C</w:t>
      </w:r>
      <w:r>
        <w:rPr>
          <w:spacing w:val="-17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which</w:t>
      </w:r>
      <w:r>
        <w:rPr>
          <w:spacing w:val="14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CE</w:t>
      </w:r>
      <w:r>
        <w:rPr>
          <w:spacing w:val="-17"/>
          <w:sz w:val="24"/>
        </w:rPr>
        <w:t xml:space="preserve"> </w:t>
      </w:r>
      <w:r>
        <w:rPr>
          <w:sz w:val="24"/>
        </w:rPr>
        <w:t>is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r.m.s.</w:t>
      </w:r>
      <w:r>
        <w:rPr>
          <w:spacing w:val="14"/>
          <w:sz w:val="24"/>
        </w:rPr>
        <w:t xml:space="preserve"> </w:t>
      </w:r>
      <w:r>
        <w:rPr>
          <w:sz w:val="24"/>
        </w:rPr>
        <w:t>value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signal</w:t>
      </w:r>
      <w:r>
        <w:rPr>
          <w:spacing w:val="16"/>
          <w:sz w:val="24"/>
        </w:rPr>
        <w:t xml:space="preserve"> </w:t>
      </w:r>
      <w:r>
        <w:rPr>
          <w:sz w:val="24"/>
        </w:rPr>
        <w:t>output</w:t>
      </w:r>
      <w:r>
        <w:rPr>
          <w:spacing w:val="15"/>
          <w:sz w:val="24"/>
        </w:rPr>
        <w:t xml:space="preserve"> </w:t>
      </w:r>
      <w:r>
        <w:rPr>
          <w:sz w:val="24"/>
        </w:rPr>
        <w:t>voltage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c</w:t>
      </w:r>
      <w:r>
        <w:rPr>
          <w:spacing w:val="-17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r.m.s. value of</w:t>
      </w:r>
      <w:r>
        <w:rPr>
          <w:spacing w:val="-2"/>
          <w:sz w:val="24"/>
        </w:rPr>
        <w:t xml:space="preserve"> </w:t>
      </w:r>
      <w:r>
        <w:rPr>
          <w:sz w:val="24"/>
        </w:rPr>
        <w:t>output</w:t>
      </w:r>
      <w:r>
        <w:rPr>
          <w:spacing w:val="3"/>
          <w:sz w:val="24"/>
        </w:rPr>
        <w:t xml:space="preserve"> </w:t>
      </w:r>
      <w:r>
        <w:rPr>
          <w:sz w:val="24"/>
        </w:rPr>
        <w:t>signal current.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4" w:line="296" w:lineRule="exact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terms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peak-to-peak values,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a.c.</w:t>
      </w:r>
      <w:r>
        <w:rPr>
          <w:spacing w:val="-1"/>
          <w:sz w:val="24"/>
        </w:rPr>
        <w:t xml:space="preserve"> </w:t>
      </w:r>
      <w:r>
        <w:rPr>
          <w:sz w:val="24"/>
        </w:rPr>
        <w:t>power</w:t>
      </w:r>
      <w:r>
        <w:rPr>
          <w:spacing w:val="-1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expressed as:</w:t>
      </w:r>
    </w:p>
    <w:p w:rsidR="00CF586A" w:rsidRDefault="00CF586A">
      <w:pPr>
        <w:spacing w:line="296" w:lineRule="exact"/>
        <w:rPr>
          <w:sz w:val="24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pStyle w:val="BodyText"/>
        <w:spacing w:before="96" w:line="112" w:lineRule="exact"/>
        <w:ind w:left="611"/>
      </w:pPr>
      <w:r>
        <w:t>P</w:t>
      </w:r>
      <w:r>
        <w:rPr>
          <w:spacing w:val="5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[(0.5×0.707)</w:t>
      </w:r>
      <w:r>
        <w:rPr>
          <w:spacing w:val="-6"/>
        </w:rPr>
        <w:t xml:space="preserve"> </w:t>
      </w:r>
      <w:r>
        <w:t>v</w:t>
      </w:r>
    </w:p>
    <w:p w:rsidR="00CF586A" w:rsidRDefault="00D20B05">
      <w:pPr>
        <w:pStyle w:val="BodyText"/>
        <w:spacing w:before="96" w:line="112" w:lineRule="exact"/>
        <w:ind w:left="540"/>
      </w:pPr>
      <w:r>
        <w:br w:type="column"/>
      </w:r>
      <w:r>
        <w:t>][(0.5</w:t>
      </w:r>
      <w:r>
        <w:rPr>
          <w:spacing w:val="-9"/>
        </w:rPr>
        <w:t xml:space="preserve"> </w:t>
      </w:r>
      <w:r>
        <w:t>×0.707)</w:t>
      </w:r>
      <w:r>
        <w:rPr>
          <w:spacing w:val="-9"/>
        </w:rPr>
        <w:t xml:space="preserve"> </w:t>
      </w:r>
      <w:r>
        <w:t>i</w:t>
      </w:r>
    </w:p>
    <w:p w:rsidR="00CF586A" w:rsidRDefault="00D20B05">
      <w:pPr>
        <w:spacing w:line="208" w:lineRule="exact"/>
        <w:ind w:left="466"/>
        <w:rPr>
          <w:rFonts w:ascii="Cambria Math" w:eastAsia="Cambria Math" w:hAnsi="Cambria Math"/>
          <w:sz w:val="14"/>
        </w:rPr>
      </w:pPr>
      <w:r>
        <w:br w:type="column"/>
      </w:r>
      <w:r>
        <w:rPr>
          <w:w w:val="110"/>
          <w:position w:val="-11"/>
          <w:sz w:val="24"/>
        </w:rPr>
        <w:t>]</w:t>
      </w:r>
      <w:r>
        <w:rPr>
          <w:spacing w:val="-15"/>
          <w:w w:val="110"/>
          <w:position w:val="-11"/>
          <w:sz w:val="24"/>
        </w:rPr>
        <w:t xml:space="preserve"> </w:t>
      </w:r>
      <w:r>
        <w:rPr>
          <w:w w:val="110"/>
          <w:position w:val="-11"/>
          <w:sz w:val="24"/>
        </w:rPr>
        <w:t>=</w:t>
      </w:r>
      <w:r>
        <w:rPr>
          <w:spacing w:val="-15"/>
          <w:w w:val="110"/>
          <w:position w:val="-11"/>
          <w:sz w:val="24"/>
        </w:rPr>
        <w:t xml:space="preserve"> </w:t>
      </w:r>
      <w:r>
        <w:rPr>
          <w:rFonts w:ascii="Cambria Math" w:eastAsia="Cambria Math" w:hAnsi="Cambria Math"/>
          <w:w w:val="110"/>
          <w:position w:val="4"/>
          <w:sz w:val="17"/>
          <w:u w:val="single"/>
        </w:rPr>
        <w:t>𝑉</w:t>
      </w:r>
      <w:r>
        <w:rPr>
          <w:rFonts w:ascii="Cambria Math" w:eastAsia="Cambria Math" w:hAnsi="Cambria Math"/>
          <w:w w:val="110"/>
          <w:sz w:val="14"/>
          <w:u w:val="single"/>
        </w:rPr>
        <w:t>𝑐</w:t>
      </w:r>
      <w:r>
        <w:rPr>
          <w:rFonts w:ascii="Cambria Math" w:eastAsia="Cambria Math" w:hAnsi="Cambria Math"/>
          <w:w w:val="110"/>
          <w:sz w:val="14"/>
          <w:u w:val="single"/>
        </w:rPr>
        <w:t>e(</w:t>
      </w:r>
      <w:r>
        <w:rPr>
          <w:rFonts w:ascii="Cambria Math" w:eastAsia="Cambria Math" w:hAnsi="Cambria Math"/>
          <w:w w:val="110"/>
          <w:sz w:val="14"/>
          <w:u w:val="single"/>
        </w:rPr>
        <w:t>𝑝</w:t>
      </w:r>
      <w:r>
        <w:rPr>
          <w:rFonts w:ascii="Cambria Math" w:eastAsia="Cambria Math" w:hAnsi="Cambria Math"/>
          <w:w w:val="110"/>
          <w:sz w:val="14"/>
          <w:u w:val="single"/>
        </w:rPr>
        <w:t>−</w:t>
      </w:r>
      <w:r>
        <w:rPr>
          <w:rFonts w:ascii="Cambria Math" w:eastAsia="Cambria Math" w:hAnsi="Cambria Math"/>
          <w:w w:val="110"/>
          <w:sz w:val="14"/>
          <w:u w:val="single"/>
        </w:rPr>
        <w:t>𝑝</w:t>
      </w:r>
      <w:r>
        <w:rPr>
          <w:rFonts w:ascii="Cambria Math" w:eastAsia="Cambria Math" w:hAnsi="Cambria Math"/>
          <w:w w:val="110"/>
          <w:sz w:val="14"/>
          <w:u w:val="single"/>
        </w:rPr>
        <w:t>)</w:t>
      </w:r>
      <w:r>
        <w:rPr>
          <w:rFonts w:ascii="Cambria Math" w:eastAsia="Cambria Math" w:hAnsi="Cambria Math"/>
          <w:spacing w:val="4"/>
          <w:w w:val="110"/>
          <w:sz w:val="14"/>
          <w:u w:val="single"/>
        </w:rPr>
        <w:t xml:space="preserve"> </w:t>
      </w:r>
      <w:r>
        <w:rPr>
          <w:rFonts w:ascii="Cambria Math" w:eastAsia="Cambria Math" w:hAnsi="Cambria Math"/>
          <w:w w:val="110"/>
          <w:position w:val="4"/>
          <w:sz w:val="17"/>
          <w:u w:val="single"/>
        </w:rPr>
        <w:t>×</w:t>
      </w:r>
      <w:r>
        <w:rPr>
          <w:rFonts w:ascii="Cambria Math" w:eastAsia="Cambria Math" w:hAnsi="Cambria Math"/>
          <w:spacing w:val="-10"/>
          <w:w w:val="110"/>
          <w:position w:val="4"/>
          <w:sz w:val="17"/>
          <w:u w:val="single"/>
        </w:rPr>
        <w:t xml:space="preserve"> </w:t>
      </w:r>
      <w:r>
        <w:rPr>
          <w:rFonts w:ascii="Cambria Math" w:eastAsia="Cambria Math" w:hAnsi="Cambria Math"/>
          <w:w w:val="110"/>
          <w:position w:val="4"/>
          <w:sz w:val="17"/>
          <w:u w:val="single"/>
        </w:rPr>
        <w:t>i</w:t>
      </w:r>
      <w:r>
        <w:rPr>
          <w:rFonts w:ascii="Cambria Math" w:eastAsia="Cambria Math" w:hAnsi="Cambria Math"/>
          <w:w w:val="110"/>
          <w:sz w:val="14"/>
          <w:u w:val="single"/>
        </w:rPr>
        <w:t>𝑐</w:t>
      </w:r>
      <w:r>
        <w:rPr>
          <w:rFonts w:ascii="Cambria Math" w:eastAsia="Cambria Math" w:hAnsi="Cambria Math"/>
          <w:w w:val="110"/>
          <w:sz w:val="14"/>
          <w:u w:val="single"/>
        </w:rPr>
        <w:t>(</w:t>
      </w:r>
      <w:r>
        <w:rPr>
          <w:rFonts w:ascii="Cambria Math" w:eastAsia="Cambria Math" w:hAnsi="Cambria Math"/>
          <w:w w:val="110"/>
          <w:sz w:val="14"/>
          <w:u w:val="single"/>
        </w:rPr>
        <w:t>𝑝</w:t>
      </w:r>
      <w:r>
        <w:rPr>
          <w:rFonts w:ascii="Cambria Math" w:eastAsia="Cambria Math" w:hAnsi="Cambria Math"/>
          <w:w w:val="110"/>
          <w:sz w:val="14"/>
          <w:u w:val="single"/>
        </w:rPr>
        <w:t>−</w:t>
      </w:r>
      <w:r>
        <w:rPr>
          <w:rFonts w:ascii="Cambria Math" w:eastAsia="Cambria Math" w:hAnsi="Cambria Math"/>
          <w:w w:val="110"/>
          <w:sz w:val="14"/>
          <w:u w:val="single"/>
        </w:rPr>
        <w:t>𝑝</w:t>
      </w:r>
      <w:r>
        <w:rPr>
          <w:rFonts w:ascii="Cambria Math" w:eastAsia="Cambria Math" w:hAnsi="Cambria Math"/>
          <w:w w:val="110"/>
          <w:sz w:val="14"/>
          <w:u w:val="single"/>
        </w:rPr>
        <w:t>)</w:t>
      </w:r>
    </w:p>
    <w:p w:rsidR="00CF586A" w:rsidRDefault="00CF586A">
      <w:pPr>
        <w:spacing w:line="208" w:lineRule="exact"/>
        <w:rPr>
          <w:rFonts w:ascii="Cambria Math" w:eastAsia="Cambria Math" w:hAnsi="Cambria Math"/>
          <w:sz w:val="14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3" w:space="720" w:equalWidth="0">
            <w:col w:w="2456" w:space="40"/>
            <w:col w:w="2025" w:space="39"/>
            <w:col w:w="6410"/>
          </w:cols>
        </w:sectPr>
      </w:pPr>
    </w:p>
    <w:p w:rsidR="00CF586A" w:rsidRDefault="00D20B05">
      <w:pPr>
        <w:tabs>
          <w:tab w:val="left" w:pos="2455"/>
        </w:tabs>
        <w:spacing w:line="178" w:lineRule="exact"/>
        <w:ind w:left="746"/>
        <w:rPr>
          <w:sz w:val="16"/>
        </w:rPr>
      </w:pPr>
      <w:r>
        <w:rPr>
          <w:sz w:val="16"/>
        </w:rPr>
        <w:t>o</w:t>
      </w:r>
      <w:r>
        <w:rPr>
          <w:sz w:val="16"/>
        </w:rPr>
        <w:tab/>
        <w:t>ce(p</w:t>
      </w:r>
      <w:r>
        <w:rPr>
          <w:spacing w:val="2"/>
          <w:sz w:val="16"/>
        </w:rPr>
        <w:t xml:space="preserve"> </w:t>
      </w:r>
      <w:r>
        <w:rPr>
          <w:sz w:val="16"/>
        </w:rPr>
        <w:t>−</w:t>
      </w:r>
      <w:r>
        <w:rPr>
          <w:spacing w:val="-1"/>
          <w:sz w:val="16"/>
        </w:rPr>
        <w:t xml:space="preserve"> </w:t>
      </w:r>
      <w:r>
        <w:rPr>
          <w:sz w:val="16"/>
        </w:rPr>
        <w:t>p)</w:t>
      </w:r>
    </w:p>
    <w:p w:rsidR="00CF586A" w:rsidRDefault="00D20B05">
      <w:pPr>
        <w:tabs>
          <w:tab w:val="right" w:pos="2354"/>
        </w:tabs>
        <w:spacing w:before="19" w:line="153" w:lineRule="auto"/>
        <w:ind w:left="746"/>
        <w:rPr>
          <w:rFonts w:ascii="Cambria Math" w:hAnsi="Cambria Math"/>
          <w:sz w:val="17"/>
        </w:rPr>
      </w:pPr>
      <w:r>
        <w:br w:type="column"/>
      </w:r>
      <w:r>
        <w:rPr>
          <w:sz w:val="16"/>
        </w:rPr>
        <w:t>c(p</w:t>
      </w:r>
      <w:r>
        <w:rPr>
          <w:spacing w:val="-1"/>
          <w:sz w:val="16"/>
        </w:rPr>
        <w:t xml:space="preserve"> </w:t>
      </w:r>
      <w:r>
        <w:rPr>
          <w:sz w:val="16"/>
        </w:rPr>
        <w:t>−</w:t>
      </w:r>
      <w:r>
        <w:rPr>
          <w:spacing w:val="-2"/>
          <w:sz w:val="16"/>
        </w:rPr>
        <w:t xml:space="preserve"> </w:t>
      </w:r>
      <w:r>
        <w:rPr>
          <w:sz w:val="16"/>
        </w:rPr>
        <w:t>p)</w:t>
      </w:r>
      <w:r>
        <w:rPr>
          <w:sz w:val="16"/>
        </w:rPr>
        <w:tab/>
      </w:r>
      <w:r>
        <w:rPr>
          <w:rFonts w:ascii="Cambria Math" w:hAnsi="Cambria Math"/>
          <w:position w:val="-8"/>
          <w:sz w:val="17"/>
        </w:rPr>
        <w:t>8</w:t>
      </w:r>
    </w:p>
    <w:p w:rsidR="00CF586A" w:rsidRDefault="00CF586A">
      <w:pPr>
        <w:spacing w:line="153" w:lineRule="auto"/>
        <w:rPr>
          <w:rFonts w:ascii="Cambria Math" w:hAnsi="Cambria Math"/>
          <w:sz w:val="17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3080" w:space="693"/>
            <w:col w:w="7197"/>
          </w:cols>
        </w:sectPr>
      </w:pPr>
    </w:p>
    <w:p w:rsidR="00CF586A" w:rsidRDefault="00D20B05">
      <w:pPr>
        <w:tabs>
          <w:tab w:val="left" w:pos="2351"/>
        </w:tabs>
        <w:spacing w:before="26" w:line="172" w:lineRule="auto"/>
        <w:ind w:left="4151" w:right="5827" w:hanging="3240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position w:val="-11"/>
          <w:sz w:val="24"/>
        </w:rPr>
        <w:t>∴</w:t>
      </w:r>
      <w:r>
        <w:rPr>
          <w:rFonts w:ascii="Cambria Math" w:eastAsia="Cambria Math" w:hAnsi="Cambria Math"/>
          <w:position w:val="-11"/>
          <w:sz w:val="24"/>
        </w:rPr>
        <w:tab/>
      </w:r>
      <w:r>
        <w:rPr>
          <w:b/>
          <w:position w:val="-11"/>
          <w:sz w:val="24"/>
        </w:rPr>
        <w:t>Collector</w:t>
      </w:r>
      <w:r>
        <w:rPr>
          <w:b/>
          <w:spacing w:val="10"/>
          <w:position w:val="-11"/>
          <w:sz w:val="24"/>
        </w:rPr>
        <w:t xml:space="preserve"> </w:t>
      </w:r>
      <w:r>
        <w:rPr>
          <w:b/>
          <w:position w:val="-11"/>
          <w:sz w:val="24"/>
        </w:rPr>
        <w:t>η</w:t>
      </w:r>
      <w:r>
        <w:rPr>
          <w:b/>
          <w:spacing w:val="14"/>
          <w:position w:val="-11"/>
          <w:sz w:val="24"/>
        </w:rPr>
        <w:t xml:space="preserve"> </w:t>
      </w:r>
      <w:r>
        <w:rPr>
          <w:b/>
          <w:position w:val="-11"/>
          <w:sz w:val="24"/>
        </w:rPr>
        <w:t>=</w:t>
      </w:r>
      <w:r>
        <w:rPr>
          <w:b/>
          <w:spacing w:val="17"/>
          <w:position w:val="-11"/>
          <w:sz w:val="24"/>
        </w:rPr>
        <w:t xml:space="preserve"> </w:t>
      </w:r>
      <w:r>
        <w:rPr>
          <w:rFonts w:ascii="Cambria Math" w:eastAsia="Cambria Math" w:hAnsi="Cambria Math"/>
          <w:position w:val="4"/>
          <w:sz w:val="17"/>
          <w:u w:val="single"/>
        </w:rPr>
        <w:t>𝑉</w:t>
      </w:r>
      <w:r>
        <w:rPr>
          <w:rFonts w:ascii="Cambria Math" w:eastAsia="Cambria Math" w:hAnsi="Cambria Math"/>
          <w:sz w:val="14"/>
          <w:u w:val="single"/>
        </w:rPr>
        <w:t>𝑐</w:t>
      </w:r>
      <w:r>
        <w:rPr>
          <w:rFonts w:ascii="Cambria Math" w:eastAsia="Cambria Math" w:hAnsi="Cambria Math"/>
          <w:sz w:val="14"/>
          <w:u w:val="single"/>
        </w:rPr>
        <w:t>e(</w:t>
      </w:r>
      <w:r>
        <w:rPr>
          <w:rFonts w:ascii="Cambria Math" w:eastAsia="Cambria Math" w:hAnsi="Cambria Math"/>
          <w:sz w:val="14"/>
          <w:u w:val="single"/>
        </w:rPr>
        <w:t>𝑝</w:t>
      </w:r>
      <w:r>
        <w:rPr>
          <w:rFonts w:ascii="Cambria Math" w:eastAsia="Cambria Math" w:hAnsi="Cambria Math"/>
          <w:sz w:val="14"/>
          <w:u w:val="single"/>
        </w:rPr>
        <w:t>−</w:t>
      </w:r>
      <w:r>
        <w:rPr>
          <w:rFonts w:ascii="Cambria Math" w:eastAsia="Cambria Math" w:hAnsi="Cambria Math"/>
          <w:sz w:val="14"/>
          <w:u w:val="single"/>
        </w:rPr>
        <w:t>𝑝</w:t>
      </w:r>
      <w:r>
        <w:rPr>
          <w:rFonts w:ascii="Cambria Math" w:eastAsia="Cambria Math" w:hAnsi="Cambria Math"/>
          <w:sz w:val="14"/>
          <w:u w:val="single"/>
        </w:rPr>
        <w:t>)</w:t>
      </w:r>
      <w:r>
        <w:rPr>
          <w:rFonts w:ascii="Cambria Math" w:eastAsia="Cambria Math" w:hAnsi="Cambria Math"/>
          <w:spacing w:val="24"/>
          <w:sz w:val="14"/>
          <w:u w:val="single"/>
        </w:rPr>
        <w:t xml:space="preserve"> </w:t>
      </w:r>
      <w:r>
        <w:rPr>
          <w:rFonts w:ascii="Cambria Math" w:eastAsia="Cambria Math" w:hAnsi="Cambria Math"/>
          <w:position w:val="4"/>
          <w:sz w:val="17"/>
          <w:u w:val="single"/>
        </w:rPr>
        <w:t>×</w:t>
      </w:r>
      <w:r>
        <w:rPr>
          <w:rFonts w:ascii="Cambria Math" w:eastAsia="Cambria Math" w:hAnsi="Cambria Math"/>
          <w:spacing w:val="9"/>
          <w:position w:val="4"/>
          <w:sz w:val="17"/>
          <w:u w:val="single"/>
        </w:rPr>
        <w:t xml:space="preserve"> </w:t>
      </w:r>
      <w:r>
        <w:rPr>
          <w:rFonts w:ascii="Cambria Math" w:eastAsia="Cambria Math" w:hAnsi="Cambria Math"/>
          <w:position w:val="4"/>
          <w:sz w:val="17"/>
          <w:u w:val="single"/>
        </w:rPr>
        <w:t>i</w:t>
      </w:r>
      <w:r>
        <w:rPr>
          <w:rFonts w:ascii="Cambria Math" w:eastAsia="Cambria Math" w:hAnsi="Cambria Math"/>
          <w:sz w:val="14"/>
          <w:u w:val="single"/>
        </w:rPr>
        <w:t>𝑐</w:t>
      </w:r>
      <w:r>
        <w:rPr>
          <w:rFonts w:ascii="Cambria Math" w:eastAsia="Cambria Math" w:hAnsi="Cambria Math"/>
          <w:sz w:val="14"/>
          <w:u w:val="single"/>
        </w:rPr>
        <w:t>(</w:t>
      </w:r>
      <w:r>
        <w:rPr>
          <w:rFonts w:ascii="Cambria Math" w:eastAsia="Cambria Math" w:hAnsi="Cambria Math"/>
          <w:sz w:val="14"/>
          <w:u w:val="single"/>
        </w:rPr>
        <w:t>𝑝</w:t>
      </w:r>
      <w:r>
        <w:rPr>
          <w:rFonts w:ascii="Cambria Math" w:eastAsia="Cambria Math" w:hAnsi="Cambria Math"/>
          <w:sz w:val="14"/>
          <w:u w:val="single"/>
        </w:rPr>
        <w:t>−</w:t>
      </w:r>
      <w:r>
        <w:rPr>
          <w:rFonts w:ascii="Cambria Math" w:eastAsia="Cambria Math" w:hAnsi="Cambria Math"/>
          <w:sz w:val="14"/>
          <w:u w:val="single"/>
        </w:rPr>
        <w:t>𝑝</w:t>
      </w:r>
      <w:r>
        <w:rPr>
          <w:rFonts w:ascii="Cambria Math" w:eastAsia="Cambria Math" w:hAnsi="Cambria Math"/>
          <w:sz w:val="14"/>
          <w:u w:val="single"/>
        </w:rPr>
        <w:t>)</w:t>
      </w:r>
      <w:r>
        <w:rPr>
          <w:rFonts w:ascii="Cambria Math" w:eastAsia="Cambria Math" w:hAnsi="Cambria Math"/>
          <w:spacing w:val="-27"/>
          <w:sz w:val="14"/>
        </w:rPr>
        <w:t xml:space="preserve"> </w:t>
      </w:r>
      <w:r>
        <w:rPr>
          <w:rFonts w:ascii="Cambria Math" w:eastAsia="Cambria Math" w:hAnsi="Cambria Math"/>
          <w:sz w:val="17"/>
        </w:rPr>
        <w:t>8</w:t>
      </w:r>
      <w:r>
        <w:rPr>
          <w:rFonts w:ascii="Cambria Math" w:eastAsia="Cambria Math" w:hAnsi="Cambria Math"/>
          <w:spacing w:val="5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𝑉</w:t>
      </w:r>
      <w:r>
        <w:rPr>
          <w:rFonts w:ascii="Cambria Math" w:eastAsia="Cambria Math" w:hAnsi="Cambria Math"/>
          <w:position w:val="-2"/>
          <w:sz w:val="14"/>
        </w:rPr>
        <w:t>𝑐𝑐</w:t>
      </w:r>
      <w:r>
        <w:rPr>
          <w:rFonts w:ascii="Cambria Math" w:eastAsia="Cambria Math" w:hAnsi="Cambria Math"/>
          <w:spacing w:val="16"/>
          <w:position w:val="-2"/>
          <w:sz w:val="14"/>
        </w:rPr>
        <w:t xml:space="preserve"> </w:t>
      </w:r>
      <w:r>
        <w:rPr>
          <w:rFonts w:ascii="Cambria Math" w:eastAsia="Cambria Math" w:hAnsi="Cambria Math"/>
          <w:sz w:val="17"/>
        </w:rPr>
        <w:t>𝐼</w:t>
      </w:r>
      <w:r>
        <w:rPr>
          <w:rFonts w:ascii="Cambria Math" w:eastAsia="Cambria Math" w:hAnsi="Cambria Math"/>
          <w:position w:val="-2"/>
          <w:sz w:val="14"/>
        </w:rPr>
        <w:t>𝑐</w:t>
      </w:r>
    </w:p>
    <w:p w:rsidR="00CF586A" w:rsidRDefault="00D20B05">
      <w:pPr>
        <w:pStyle w:val="Heading9"/>
        <w:spacing w:line="260" w:lineRule="exact"/>
        <w:ind w:left="551" w:firstLine="0"/>
      </w:pPr>
      <w:r>
        <w:rPr>
          <w:noProof/>
          <w:lang w:val="en-IN" w:eastAsia="en-IN"/>
        </w:rPr>
        <w:drawing>
          <wp:anchor distT="0" distB="0" distL="0" distR="0" simplePos="0" relativeHeight="15956480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15987</wp:posOffset>
            </wp:positionV>
            <wp:extent cx="124967" cy="115824"/>
            <wp:effectExtent l="0" t="0" r="0" b="0"/>
            <wp:wrapNone/>
            <wp:docPr id="305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5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IMPORTANT</w:t>
      </w:r>
      <w:r>
        <w:rPr>
          <w:spacing w:val="-5"/>
        </w:rPr>
        <w:t xml:space="preserve"> </w:t>
      </w:r>
      <w:r>
        <w:t>POINTS</w:t>
      </w:r>
      <w:r>
        <w:rPr>
          <w:spacing w:val="1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CLASS-A</w:t>
      </w:r>
      <w:r>
        <w:rPr>
          <w:spacing w:val="-4"/>
        </w:rPr>
        <w:t xml:space="preserve"> </w:t>
      </w:r>
      <w:r>
        <w:t>POWER</w:t>
      </w:r>
      <w:r>
        <w:rPr>
          <w:spacing w:val="-4"/>
        </w:rPr>
        <w:t xml:space="preserve"> </w:t>
      </w:r>
      <w:r>
        <w:t>AMPLIFIER :</w:t>
      </w:r>
      <w:r>
        <w:rPr>
          <w:spacing w:val="-4"/>
        </w:rPr>
        <w:t xml:space="preserve"> </w:t>
      </w:r>
      <w:r>
        <w:t>-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6" w:line="232" w:lineRule="auto"/>
        <w:ind w:left="551" w:right="375"/>
        <w:rPr>
          <w:sz w:val="24"/>
        </w:rPr>
      </w:pPr>
      <w:r>
        <w:rPr>
          <w:b/>
          <w:sz w:val="24"/>
        </w:rPr>
        <w:t>(i)</w:t>
      </w:r>
      <w:r>
        <w:rPr>
          <w:b/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sz w:val="24"/>
        </w:rPr>
        <w:t>Transformer</w:t>
      </w:r>
      <w:r>
        <w:rPr>
          <w:spacing w:val="32"/>
          <w:sz w:val="24"/>
        </w:rPr>
        <w:t xml:space="preserve"> </w:t>
      </w:r>
      <w:r>
        <w:rPr>
          <w:sz w:val="24"/>
        </w:rPr>
        <w:t>coupled</w:t>
      </w:r>
      <w:r>
        <w:rPr>
          <w:spacing w:val="30"/>
          <w:sz w:val="24"/>
        </w:rPr>
        <w:t xml:space="preserve"> </w:t>
      </w:r>
      <w:r>
        <w:rPr>
          <w:sz w:val="24"/>
        </w:rPr>
        <w:t>class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sz w:val="24"/>
        </w:rPr>
        <w:t>power</w:t>
      </w:r>
      <w:r>
        <w:rPr>
          <w:spacing w:val="30"/>
          <w:sz w:val="24"/>
        </w:rPr>
        <w:t xml:space="preserve"> </w:t>
      </w:r>
      <w:r>
        <w:rPr>
          <w:sz w:val="24"/>
        </w:rPr>
        <w:t>amplifier</w:t>
      </w:r>
      <w:r>
        <w:rPr>
          <w:spacing w:val="29"/>
          <w:sz w:val="24"/>
        </w:rPr>
        <w:t xml:space="preserve"> </w:t>
      </w:r>
      <w:r>
        <w:rPr>
          <w:sz w:val="24"/>
        </w:rPr>
        <w:t>has</w:t>
      </w:r>
      <w:r>
        <w:rPr>
          <w:spacing w:val="30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maximum</w:t>
      </w:r>
      <w:r>
        <w:rPr>
          <w:spacing w:val="32"/>
          <w:sz w:val="24"/>
        </w:rPr>
        <w:t xml:space="preserve"> </w:t>
      </w:r>
      <w:r>
        <w:rPr>
          <w:sz w:val="24"/>
        </w:rPr>
        <w:t>collector</w:t>
      </w:r>
      <w:r>
        <w:rPr>
          <w:spacing w:val="31"/>
          <w:sz w:val="24"/>
        </w:rPr>
        <w:t xml:space="preserve"> </w:t>
      </w:r>
      <w:r>
        <w:rPr>
          <w:sz w:val="24"/>
        </w:rPr>
        <w:t>efficiency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50%</w:t>
      </w:r>
      <w:r>
        <w:rPr>
          <w:spacing w:val="32"/>
          <w:sz w:val="24"/>
        </w:rPr>
        <w:t xml:space="preserve"> </w:t>
      </w:r>
      <w:r>
        <w:rPr>
          <w:sz w:val="24"/>
        </w:rPr>
        <w:t>i.e.,</w:t>
      </w:r>
      <w:r>
        <w:rPr>
          <w:spacing w:val="-57"/>
          <w:sz w:val="24"/>
        </w:rPr>
        <w:t xml:space="preserve"> </w:t>
      </w:r>
      <w:r>
        <w:rPr>
          <w:sz w:val="24"/>
        </w:rPr>
        <w:t>maximum of 50%</w:t>
      </w:r>
      <w:r>
        <w:rPr>
          <w:spacing w:val="-2"/>
          <w:sz w:val="24"/>
        </w:rPr>
        <w:t xml:space="preserve"> </w:t>
      </w:r>
      <w:r>
        <w:rPr>
          <w:sz w:val="24"/>
        </w:rPr>
        <w:t>d.c. supply</w:t>
      </w:r>
      <w:r>
        <w:rPr>
          <w:spacing w:val="-5"/>
          <w:sz w:val="24"/>
        </w:rPr>
        <w:t xml:space="preserve"> </w:t>
      </w:r>
      <w:r>
        <w:rPr>
          <w:sz w:val="24"/>
        </w:rPr>
        <w:t>power is converted into a.c. power output.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9" w:line="232" w:lineRule="auto"/>
        <w:ind w:left="551" w:right="373"/>
        <w:rPr>
          <w:sz w:val="24"/>
        </w:rPr>
      </w:pP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practice,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efficiency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such</w:t>
      </w:r>
      <w:r>
        <w:rPr>
          <w:spacing w:val="8"/>
          <w:sz w:val="24"/>
        </w:rPr>
        <w:t xml:space="preserve"> </w:t>
      </w:r>
      <w:r>
        <w:rPr>
          <w:sz w:val="24"/>
        </w:rPr>
        <w:t>an</w:t>
      </w:r>
      <w:r>
        <w:rPr>
          <w:spacing w:val="11"/>
          <w:sz w:val="24"/>
        </w:rPr>
        <w:t xml:space="preserve"> </w:t>
      </w:r>
      <w:r>
        <w:rPr>
          <w:sz w:val="24"/>
        </w:rPr>
        <w:t>amplifier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less</w:t>
      </w:r>
      <w:r>
        <w:rPr>
          <w:spacing w:val="10"/>
          <w:sz w:val="24"/>
        </w:rPr>
        <w:t xml:space="preserve"> </w:t>
      </w:r>
      <w:r>
        <w:rPr>
          <w:sz w:val="24"/>
        </w:rPr>
        <w:t>than</w:t>
      </w:r>
      <w:r>
        <w:rPr>
          <w:spacing w:val="9"/>
          <w:sz w:val="24"/>
        </w:rPr>
        <w:t xml:space="preserve"> </w:t>
      </w:r>
      <w:r>
        <w:rPr>
          <w:sz w:val="24"/>
        </w:rPr>
        <w:t>50%</w:t>
      </w:r>
      <w:r>
        <w:rPr>
          <w:spacing w:val="8"/>
          <w:sz w:val="24"/>
        </w:rPr>
        <w:t xml:space="preserve"> </w:t>
      </w:r>
      <w:r>
        <w:rPr>
          <w:sz w:val="24"/>
        </w:rPr>
        <w:t>(about</w:t>
      </w:r>
      <w:r>
        <w:rPr>
          <w:spacing w:val="10"/>
          <w:sz w:val="24"/>
        </w:rPr>
        <w:t xml:space="preserve"> </w:t>
      </w:r>
      <w:r>
        <w:rPr>
          <w:sz w:val="24"/>
        </w:rPr>
        <w:t>35%)</w:t>
      </w:r>
      <w:r>
        <w:rPr>
          <w:spacing w:val="8"/>
          <w:sz w:val="24"/>
        </w:rPr>
        <w:t xml:space="preserve"> </w:t>
      </w:r>
      <w:r>
        <w:rPr>
          <w:sz w:val="24"/>
        </w:rPr>
        <w:t>due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power</w:t>
      </w:r>
      <w:r>
        <w:rPr>
          <w:spacing w:val="6"/>
          <w:sz w:val="24"/>
        </w:rPr>
        <w:t xml:space="preserve"> </w:t>
      </w:r>
      <w:r>
        <w:rPr>
          <w:sz w:val="24"/>
        </w:rPr>
        <w:t>losses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transformer, power dissipation in the transistor etc.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4" w:line="308" w:lineRule="exact"/>
        <w:rPr>
          <w:sz w:val="24"/>
        </w:rPr>
      </w:pPr>
      <w:r>
        <w:rPr>
          <w:b/>
          <w:sz w:val="24"/>
        </w:rPr>
        <w:t>(ii)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The power dissipated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a transistor is given by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:rsidR="00CF586A" w:rsidRDefault="00D20B05">
      <w:pPr>
        <w:spacing w:line="286" w:lineRule="exact"/>
        <w:ind w:left="3072"/>
        <w:rPr>
          <w:sz w:val="16"/>
        </w:rPr>
      </w:pPr>
      <w:r>
        <w:rPr>
          <w:position w:val="3"/>
          <w:sz w:val="24"/>
        </w:rPr>
        <w:t>P</w:t>
      </w:r>
      <w:r>
        <w:rPr>
          <w:sz w:val="16"/>
        </w:rPr>
        <w:t>dis</w:t>
      </w:r>
      <w:r>
        <w:rPr>
          <w:spacing w:val="18"/>
          <w:sz w:val="16"/>
        </w:rPr>
        <w:t xml:space="preserve"> </w:t>
      </w:r>
      <w:r>
        <w:rPr>
          <w:position w:val="3"/>
          <w:sz w:val="24"/>
        </w:rPr>
        <w:t>= P</w:t>
      </w:r>
      <w:r>
        <w:rPr>
          <w:sz w:val="16"/>
        </w:rPr>
        <w:t>dc</w:t>
      </w:r>
      <w:r>
        <w:rPr>
          <w:spacing w:val="20"/>
          <w:sz w:val="16"/>
        </w:rPr>
        <w:t xml:space="preserve"> </w:t>
      </w:r>
      <w:r>
        <w:rPr>
          <w:position w:val="3"/>
          <w:sz w:val="24"/>
        </w:rPr>
        <w:t>− P</w:t>
      </w:r>
      <w:r>
        <w:rPr>
          <w:sz w:val="16"/>
        </w:rPr>
        <w:t>ac</w:t>
      </w:r>
    </w:p>
    <w:p w:rsidR="00CF586A" w:rsidRDefault="00D20B05">
      <w:pPr>
        <w:pStyle w:val="BodyText"/>
        <w:tabs>
          <w:tab w:val="left" w:pos="3131"/>
          <w:tab w:val="left" w:pos="3191"/>
        </w:tabs>
        <w:spacing w:before="25"/>
        <w:ind w:left="2352" w:right="5359" w:hanging="720"/>
      </w:pPr>
      <w:r>
        <w:t>Where</w:t>
      </w:r>
      <w:r>
        <w:tab/>
      </w:r>
      <w:r>
        <w:tab/>
      </w:r>
      <w:r>
        <w:tab/>
        <w:t>P</w:t>
      </w:r>
      <w:r>
        <w:rPr>
          <w:vertAlign w:val="subscript"/>
        </w:rPr>
        <w:t>dc</w:t>
      </w:r>
      <w:r>
        <w:t>= available d.c. power</w:t>
      </w:r>
      <w:r>
        <w:rPr>
          <w:spacing w:val="-57"/>
        </w:rPr>
        <w:t xml:space="preserve"> </w:t>
      </w:r>
      <w:r>
        <w:t>&amp;</w:t>
      </w:r>
      <w:r>
        <w:tab/>
      </w:r>
      <w:r>
        <w:rPr>
          <w:spacing w:val="-1"/>
        </w:rPr>
        <w:t>P</w:t>
      </w:r>
      <w:r>
        <w:rPr>
          <w:spacing w:val="-1"/>
          <w:vertAlign w:val="subscript"/>
        </w:rPr>
        <w:t>ac</w:t>
      </w:r>
      <w:r>
        <w:rPr>
          <w:spacing w:val="-21"/>
        </w:rPr>
        <w:t xml:space="preserve"> </w:t>
      </w:r>
      <w:r>
        <w:t>= available</w:t>
      </w:r>
      <w:r>
        <w:rPr>
          <w:spacing w:val="-1"/>
        </w:rPr>
        <w:t xml:space="preserve"> </w:t>
      </w:r>
      <w:r>
        <w:t>a.c. power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1" w:line="309" w:lineRule="exact"/>
        <w:rPr>
          <w:sz w:val="24"/>
        </w:rPr>
      </w:pPr>
      <w:r>
        <w:rPr>
          <w:sz w:val="24"/>
        </w:rPr>
        <w:t>So,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class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operation,</w:t>
      </w:r>
      <w:r>
        <w:rPr>
          <w:spacing w:val="-2"/>
          <w:sz w:val="24"/>
        </w:rPr>
        <w:t xml:space="preserve"> </w:t>
      </w:r>
      <w:r>
        <w:rPr>
          <w:sz w:val="24"/>
        </w:rPr>
        <w:t>Transistor</w:t>
      </w:r>
      <w:r>
        <w:rPr>
          <w:spacing w:val="-2"/>
          <w:sz w:val="24"/>
        </w:rPr>
        <w:t xml:space="preserve"> </w:t>
      </w: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dissipate</w:t>
      </w:r>
      <w:r>
        <w:rPr>
          <w:spacing w:val="-3"/>
          <w:sz w:val="24"/>
        </w:rPr>
        <w:t xml:space="preserve"> </w:t>
      </w:r>
      <w:r>
        <w:rPr>
          <w:sz w:val="24"/>
        </w:rPr>
        <w:t>less</w:t>
      </w:r>
      <w:r>
        <w:rPr>
          <w:spacing w:val="-2"/>
          <w:sz w:val="24"/>
        </w:rPr>
        <w:t xml:space="preserve"> </w:t>
      </w:r>
      <w:r>
        <w:rPr>
          <w:sz w:val="24"/>
        </w:rPr>
        <w:t>heat</w:t>
      </w:r>
      <w:r>
        <w:rPr>
          <w:spacing w:val="-1"/>
          <w:sz w:val="24"/>
        </w:rPr>
        <w:t xml:space="preserve"> </w:t>
      </w: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signal</w:t>
      </w:r>
      <w:r>
        <w:rPr>
          <w:spacing w:val="-1"/>
          <w:sz w:val="24"/>
        </w:rPr>
        <w:t xml:space="preserve"> </w:t>
      </w:r>
      <w:r>
        <w:rPr>
          <w:sz w:val="24"/>
        </w:rPr>
        <w:t>is applied</w:t>
      </w:r>
      <w:r>
        <w:rPr>
          <w:spacing w:val="-1"/>
          <w:sz w:val="24"/>
        </w:rPr>
        <w:t xml:space="preserve"> </w:t>
      </w:r>
      <w:r>
        <w:rPr>
          <w:sz w:val="24"/>
        </w:rPr>
        <w:t>therefore</w:t>
      </w:r>
      <w:r>
        <w:rPr>
          <w:spacing w:val="-2"/>
          <w:sz w:val="24"/>
        </w:rPr>
        <w:t xml:space="preserve"> </w:t>
      </w:r>
      <w:r>
        <w:rPr>
          <w:sz w:val="24"/>
        </w:rPr>
        <w:t>runs</w:t>
      </w:r>
      <w:r>
        <w:rPr>
          <w:spacing w:val="-1"/>
          <w:sz w:val="24"/>
        </w:rPr>
        <w:t xml:space="preserve"> </w:t>
      </w:r>
      <w:r>
        <w:rPr>
          <w:sz w:val="24"/>
        </w:rPr>
        <w:t>cooler.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line="305" w:lineRule="exact"/>
        <w:rPr>
          <w:sz w:val="24"/>
        </w:rPr>
      </w:pPr>
      <w:r>
        <w:rPr>
          <w:b/>
          <w:sz w:val="24"/>
        </w:rPr>
        <w:t>(iii)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When no signal</w:t>
      </w:r>
      <w:r>
        <w:rPr>
          <w:spacing w:val="-1"/>
          <w:sz w:val="24"/>
        </w:rPr>
        <w:t xml:space="preserve"> </w:t>
      </w:r>
      <w:r>
        <w:rPr>
          <w:sz w:val="24"/>
        </w:rPr>
        <w:t>is applied to a</w:t>
      </w:r>
      <w:r>
        <w:rPr>
          <w:spacing w:val="-1"/>
          <w:sz w:val="24"/>
        </w:rPr>
        <w:t xml:space="preserve"> </w:t>
      </w:r>
      <w:r>
        <w:rPr>
          <w:sz w:val="24"/>
        </w:rPr>
        <w:t>class A</w:t>
      </w:r>
      <w:r>
        <w:rPr>
          <w:spacing w:val="-1"/>
          <w:sz w:val="24"/>
        </w:rPr>
        <w:t xml:space="preserve"> </w:t>
      </w:r>
      <w:r>
        <w:rPr>
          <w:sz w:val="24"/>
        </w:rPr>
        <w:t>power</w:t>
      </w:r>
      <w:r>
        <w:rPr>
          <w:spacing w:val="2"/>
          <w:sz w:val="24"/>
        </w:rPr>
        <w:t xml:space="preserve"> </w:t>
      </w:r>
      <w:r>
        <w:rPr>
          <w:sz w:val="24"/>
        </w:rPr>
        <w:t>amplifier,</w:t>
      </w:r>
      <w:r>
        <w:rPr>
          <w:spacing w:val="-1"/>
          <w:sz w:val="24"/>
        </w:rPr>
        <w:t xml:space="preserve"> </w:t>
      </w:r>
      <w:r>
        <w:rPr>
          <w:sz w:val="24"/>
        </w:rPr>
        <w:t>P</w:t>
      </w:r>
      <w:r>
        <w:rPr>
          <w:sz w:val="24"/>
          <w:vertAlign w:val="subscript"/>
        </w:rPr>
        <w:t>ac</w:t>
      </w:r>
      <w:r>
        <w:rPr>
          <w:sz w:val="24"/>
        </w:rPr>
        <w:t>= 0.</w:t>
      </w:r>
      <w:r>
        <w:rPr>
          <w:spacing w:val="59"/>
          <w:sz w:val="24"/>
        </w:rPr>
        <w:t xml:space="preserve"> </w:t>
      </w:r>
      <w:r>
        <w:rPr>
          <w:rFonts w:ascii="Cambria Math" w:hAnsi="Cambria Math"/>
          <w:sz w:val="24"/>
        </w:rPr>
        <w:t>∴</w:t>
      </w:r>
      <w:r>
        <w:rPr>
          <w:rFonts w:ascii="Cambria Math" w:hAnsi="Cambria Math"/>
          <w:spacing w:val="5"/>
          <w:sz w:val="24"/>
        </w:rPr>
        <w:t xml:space="preserve"> </w:t>
      </w:r>
      <w:r>
        <w:rPr>
          <w:sz w:val="24"/>
        </w:rPr>
        <w:t>P</w:t>
      </w:r>
      <w:r>
        <w:rPr>
          <w:sz w:val="24"/>
          <w:vertAlign w:val="subscript"/>
        </w:rPr>
        <w:t>dis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Pdc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1" w:line="235" w:lineRule="auto"/>
        <w:ind w:left="551" w:right="376"/>
        <w:rPr>
          <w:sz w:val="24"/>
        </w:rPr>
      </w:pPr>
      <w:r>
        <w:rPr>
          <w:sz w:val="24"/>
        </w:rPr>
        <w:t>Thus</w:t>
      </w:r>
      <w:r>
        <w:rPr>
          <w:spacing w:val="54"/>
          <w:sz w:val="24"/>
        </w:rPr>
        <w:t xml:space="preserve"> </w:t>
      </w:r>
      <w:r>
        <w:rPr>
          <w:sz w:val="24"/>
        </w:rPr>
        <w:t>in</w:t>
      </w:r>
      <w:r>
        <w:rPr>
          <w:spacing w:val="55"/>
          <w:sz w:val="24"/>
        </w:rPr>
        <w:t xml:space="preserve"> </w:t>
      </w:r>
      <w:r>
        <w:rPr>
          <w:sz w:val="24"/>
        </w:rPr>
        <w:t>class</w:t>
      </w:r>
      <w:r>
        <w:rPr>
          <w:spacing w:val="54"/>
          <w:sz w:val="24"/>
        </w:rPr>
        <w:t xml:space="preserve"> </w:t>
      </w:r>
      <w:r>
        <w:rPr>
          <w:sz w:val="24"/>
        </w:rPr>
        <w:t>A</w:t>
      </w:r>
      <w:r>
        <w:rPr>
          <w:spacing w:val="54"/>
          <w:sz w:val="24"/>
        </w:rPr>
        <w:t xml:space="preserve"> </w:t>
      </w:r>
      <w:r>
        <w:rPr>
          <w:sz w:val="24"/>
        </w:rPr>
        <w:t>operation,</w:t>
      </w:r>
      <w:r>
        <w:rPr>
          <w:spacing w:val="54"/>
          <w:sz w:val="24"/>
        </w:rPr>
        <w:t xml:space="preserve"> </w:t>
      </w:r>
      <w:r>
        <w:rPr>
          <w:sz w:val="24"/>
        </w:rPr>
        <w:t>maximum</w:t>
      </w:r>
      <w:r>
        <w:rPr>
          <w:spacing w:val="56"/>
          <w:sz w:val="24"/>
        </w:rPr>
        <w:t xml:space="preserve"> </w:t>
      </w:r>
      <w:r>
        <w:rPr>
          <w:sz w:val="24"/>
        </w:rPr>
        <w:t>power</w:t>
      </w:r>
      <w:r>
        <w:rPr>
          <w:spacing w:val="53"/>
          <w:sz w:val="24"/>
        </w:rPr>
        <w:t xml:space="preserve"> </w:t>
      </w:r>
      <w:r>
        <w:rPr>
          <w:sz w:val="24"/>
        </w:rPr>
        <w:t>dissipation</w:t>
      </w:r>
      <w:r>
        <w:rPr>
          <w:spacing w:val="55"/>
          <w:sz w:val="24"/>
        </w:rPr>
        <w:t xml:space="preserve"> </w:t>
      </w:r>
      <w:r>
        <w:rPr>
          <w:sz w:val="24"/>
        </w:rPr>
        <w:t>in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transistor</w:t>
      </w:r>
      <w:r>
        <w:rPr>
          <w:spacing w:val="53"/>
          <w:sz w:val="24"/>
        </w:rPr>
        <w:t xml:space="preserve"> </w:t>
      </w:r>
      <w:r>
        <w:rPr>
          <w:sz w:val="24"/>
        </w:rPr>
        <w:t>occurs</w:t>
      </w:r>
      <w:r>
        <w:rPr>
          <w:spacing w:val="54"/>
          <w:sz w:val="24"/>
        </w:rPr>
        <w:t xml:space="preserve"> </w:t>
      </w:r>
      <w:r>
        <w:rPr>
          <w:sz w:val="24"/>
        </w:rPr>
        <w:t>under</w:t>
      </w:r>
      <w:r>
        <w:rPr>
          <w:spacing w:val="52"/>
          <w:sz w:val="24"/>
        </w:rPr>
        <w:t xml:space="preserve"> </w:t>
      </w:r>
      <w:r>
        <w:rPr>
          <w:sz w:val="24"/>
        </w:rPr>
        <w:t>zero</w:t>
      </w:r>
      <w:r>
        <w:rPr>
          <w:spacing w:val="57"/>
          <w:sz w:val="24"/>
        </w:rPr>
        <w:t xml:space="preserve"> </w:t>
      </w:r>
      <w:r>
        <w:rPr>
          <w:sz w:val="24"/>
        </w:rPr>
        <w:t>signal</w:t>
      </w:r>
      <w:r>
        <w:rPr>
          <w:spacing w:val="-57"/>
          <w:sz w:val="24"/>
        </w:rPr>
        <w:t xml:space="preserve"> </w:t>
      </w:r>
      <w:r>
        <w:rPr>
          <w:sz w:val="24"/>
        </w:rPr>
        <w:t>conditions.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8" w:line="232" w:lineRule="auto"/>
        <w:ind w:left="551" w:right="375"/>
        <w:rPr>
          <w:sz w:val="24"/>
        </w:rPr>
      </w:pPr>
      <w:r>
        <w:rPr>
          <w:sz w:val="24"/>
        </w:rPr>
        <w:t>Therefore,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power</w:t>
      </w:r>
      <w:r>
        <w:rPr>
          <w:spacing w:val="5"/>
          <w:sz w:val="24"/>
        </w:rPr>
        <w:t xml:space="preserve"> </w:t>
      </w:r>
      <w:r>
        <w:rPr>
          <w:sz w:val="24"/>
        </w:rPr>
        <w:t>dissipation</w:t>
      </w:r>
      <w:r>
        <w:rPr>
          <w:spacing w:val="6"/>
          <w:sz w:val="24"/>
        </w:rPr>
        <w:t xml:space="preserve"> </w:t>
      </w:r>
      <w:r>
        <w:rPr>
          <w:sz w:val="24"/>
        </w:rPr>
        <w:t>capability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power</w:t>
      </w:r>
      <w:r>
        <w:rPr>
          <w:spacing w:val="5"/>
          <w:sz w:val="24"/>
        </w:rPr>
        <w:t xml:space="preserve"> </w:t>
      </w:r>
      <w:r>
        <w:rPr>
          <w:sz w:val="24"/>
        </w:rPr>
        <w:t>transistor</w:t>
      </w:r>
      <w:r>
        <w:rPr>
          <w:spacing w:val="5"/>
          <w:sz w:val="24"/>
        </w:rPr>
        <w:t xml:space="preserve"> </w:t>
      </w:r>
      <w:r>
        <w:rPr>
          <w:sz w:val="24"/>
        </w:rPr>
        <w:t>(for</w:t>
      </w:r>
      <w:r>
        <w:rPr>
          <w:spacing w:val="4"/>
          <w:sz w:val="24"/>
        </w:rPr>
        <w:t xml:space="preserve"> </w:t>
      </w:r>
      <w:r>
        <w:rPr>
          <w:sz w:val="24"/>
        </w:rPr>
        <w:t>class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operation)</w:t>
      </w:r>
      <w:r>
        <w:rPr>
          <w:spacing w:val="5"/>
          <w:sz w:val="24"/>
        </w:rPr>
        <w:t xml:space="preserve"> </w:t>
      </w:r>
      <w:r>
        <w:rPr>
          <w:sz w:val="24"/>
        </w:rPr>
        <w:t>must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at</w:t>
      </w:r>
      <w:r>
        <w:rPr>
          <w:spacing w:val="3"/>
          <w:sz w:val="24"/>
        </w:rPr>
        <w:t xml:space="preserve"> </w:t>
      </w:r>
      <w:r>
        <w:rPr>
          <w:sz w:val="24"/>
        </w:rPr>
        <w:t>least</w:t>
      </w:r>
      <w:r>
        <w:rPr>
          <w:spacing w:val="-57"/>
          <w:sz w:val="24"/>
        </w:rPr>
        <w:t xml:space="preserve"> </w:t>
      </w:r>
      <w:r>
        <w:rPr>
          <w:sz w:val="24"/>
        </w:rPr>
        <w:t>equal</w:t>
      </w:r>
      <w:r>
        <w:rPr>
          <w:spacing w:val="-1"/>
          <w:sz w:val="24"/>
        </w:rPr>
        <w:t xml:space="preserve"> </w:t>
      </w:r>
      <w:r>
        <w:rPr>
          <w:sz w:val="24"/>
        </w:rPr>
        <w:t>to the zero signal rating.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7" w:line="235" w:lineRule="auto"/>
        <w:ind w:left="551" w:right="378"/>
        <w:rPr>
          <w:sz w:val="24"/>
        </w:rPr>
      </w:pPr>
      <w:r>
        <w:pict>
          <v:shape id="_x0000_s1219" style="position:absolute;left:0;text-align:left;margin-left:29.05pt;margin-top:94.75pt;width:4.95pt;height:5.05pt;z-index:15956992;mso-position-horizontal-relative:page" coordorigin="581,1895" coordsize="99,101" path="m581,1895r,101l679,1996,581,1895xe" fillcolor="#999" stroked="f">
            <v:path arrowok="t"/>
            <w10:wrap anchorx="page"/>
          </v:shape>
        </w:pict>
      </w:r>
      <w:r>
        <w:rPr>
          <w:b/>
          <w:sz w:val="24"/>
        </w:rPr>
        <w:t>(iv)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>When</w:t>
      </w:r>
      <w:r>
        <w:rPr>
          <w:spacing w:val="50"/>
          <w:sz w:val="24"/>
        </w:rPr>
        <w:t xml:space="preserve"> </w:t>
      </w:r>
      <w:r>
        <w:rPr>
          <w:sz w:val="24"/>
        </w:rPr>
        <w:t>a</w:t>
      </w:r>
      <w:r>
        <w:rPr>
          <w:spacing w:val="50"/>
          <w:sz w:val="24"/>
        </w:rPr>
        <w:t xml:space="preserve"> </w:t>
      </w:r>
      <w:r>
        <w:rPr>
          <w:sz w:val="24"/>
        </w:rPr>
        <w:t>class</w:t>
      </w:r>
      <w:r>
        <w:rPr>
          <w:spacing w:val="52"/>
          <w:sz w:val="24"/>
        </w:rPr>
        <w:t xml:space="preserve"> </w:t>
      </w:r>
      <w:r>
        <w:rPr>
          <w:sz w:val="24"/>
        </w:rPr>
        <w:t>A</w:t>
      </w:r>
      <w:r>
        <w:rPr>
          <w:spacing w:val="51"/>
          <w:sz w:val="24"/>
        </w:rPr>
        <w:t xml:space="preserve"> </w:t>
      </w:r>
      <w:r>
        <w:rPr>
          <w:sz w:val="24"/>
        </w:rPr>
        <w:t>power</w:t>
      </w:r>
      <w:r>
        <w:rPr>
          <w:spacing w:val="51"/>
          <w:sz w:val="24"/>
        </w:rPr>
        <w:t xml:space="preserve"> </w:t>
      </w:r>
      <w:r>
        <w:rPr>
          <w:sz w:val="24"/>
        </w:rPr>
        <w:t>amplifier</w:t>
      </w:r>
      <w:r>
        <w:rPr>
          <w:spacing w:val="50"/>
          <w:sz w:val="24"/>
        </w:rPr>
        <w:t xml:space="preserve"> </w:t>
      </w:r>
      <w:r>
        <w:rPr>
          <w:sz w:val="24"/>
        </w:rPr>
        <w:t>used</w:t>
      </w:r>
      <w:r>
        <w:rPr>
          <w:spacing w:val="51"/>
          <w:sz w:val="24"/>
        </w:rPr>
        <w:t xml:space="preserve"> </w:t>
      </w:r>
      <w:r>
        <w:rPr>
          <w:sz w:val="24"/>
        </w:rPr>
        <w:t>in</w:t>
      </w:r>
      <w:r>
        <w:rPr>
          <w:spacing w:val="52"/>
          <w:sz w:val="24"/>
        </w:rPr>
        <w:t xml:space="preserve"> </w:t>
      </w:r>
      <w:r>
        <w:rPr>
          <w:sz w:val="24"/>
        </w:rPr>
        <w:t>final</w:t>
      </w:r>
      <w:r>
        <w:rPr>
          <w:spacing w:val="51"/>
          <w:sz w:val="24"/>
        </w:rPr>
        <w:t xml:space="preserve"> </w:t>
      </w:r>
      <w:r>
        <w:rPr>
          <w:sz w:val="24"/>
        </w:rPr>
        <w:t>stage,</w:t>
      </w:r>
      <w:r>
        <w:rPr>
          <w:spacing w:val="49"/>
          <w:sz w:val="24"/>
        </w:rPr>
        <w:t xml:space="preserve"> </w:t>
      </w:r>
      <w:r>
        <w:rPr>
          <w:sz w:val="24"/>
        </w:rPr>
        <w:t>it</w:t>
      </w:r>
      <w:r>
        <w:rPr>
          <w:spacing w:val="52"/>
          <w:sz w:val="24"/>
        </w:rPr>
        <w:t xml:space="preserve"> </w:t>
      </w:r>
      <w:r>
        <w:rPr>
          <w:sz w:val="24"/>
        </w:rPr>
        <w:t>is</w:t>
      </w:r>
      <w:r>
        <w:rPr>
          <w:spacing w:val="52"/>
          <w:sz w:val="24"/>
        </w:rPr>
        <w:t xml:space="preserve"> </w:t>
      </w:r>
      <w:r>
        <w:rPr>
          <w:sz w:val="24"/>
        </w:rPr>
        <w:t>called</w:t>
      </w:r>
      <w:r>
        <w:rPr>
          <w:spacing w:val="51"/>
          <w:sz w:val="24"/>
        </w:rPr>
        <w:t xml:space="preserve"> </w:t>
      </w:r>
      <w:r>
        <w:rPr>
          <w:sz w:val="24"/>
        </w:rPr>
        <w:t>single</w:t>
      </w:r>
      <w:r>
        <w:rPr>
          <w:spacing w:val="51"/>
          <w:sz w:val="24"/>
        </w:rPr>
        <w:t xml:space="preserve"> </w:t>
      </w:r>
      <w:r>
        <w:rPr>
          <w:sz w:val="24"/>
        </w:rPr>
        <w:t>ended</w:t>
      </w:r>
      <w:r>
        <w:rPr>
          <w:spacing w:val="51"/>
          <w:sz w:val="24"/>
        </w:rPr>
        <w:t xml:space="preserve"> </w:t>
      </w:r>
      <w:r>
        <w:rPr>
          <w:sz w:val="24"/>
        </w:rPr>
        <w:t>class</w:t>
      </w:r>
      <w:r>
        <w:rPr>
          <w:spacing w:val="51"/>
          <w:sz w:val="24"/>
        </w:rPr>
        <w:t xml:space="preserve"> </w:t>
      </w:r>
      <w:r>
        <w:rPr>
          <w:sz w:val="24"/>
        </w:rPr>
        <w:t>A</w:t>
      </w:r>
      <w:r>
        <w:rPr>
          <w:spacing w:val="51"/>
          <w:sz w:val="24"/>
        </w:rPr>
        <w:t xml:space="preserve"> </w:t>
      </w:r>
      <w:r>
        <w:rPr>
          <w:sz w:val="24"/>
        </w:rPr>
        <w:t>power</w:t>
      </w:r>
      <w:r>
        <w:rPr>
          <w:spacing w:val="-57"/>
          <w:sz w:val="24"/>
        </w:rPr>
        <w:t xml:space="preserve"> </w:t>
      </w:r>
      <w:r>
        <w:rPr>
          <w:sz w:val="24"/>
        </w:rPr>
        <w:t>amplifier.</w:t>
      </w: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9"/>
        <w:rPr>
          <w:sz w:val="10"/>
        </w:rPr>
      </w:pPr>
      <w:r>
        <w:pict>
          <v:shape id="_x0000_s1218" style="position:absolute;margin-left:561.35pt;margin-top:8.15pt;width:5.05pt;height:4.95pt;z-index:-15503872;mso-wrap-distance-left:0;mso-wrap-distance-right:0;mso-position-horizontal-relative:page" coordorigin="11227,163" coordsize="101,99" path="m11328,163r-101,98l11328,261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10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216" style="width:4.95pt;height:5.05pt;mso-position-horizontal-relative:char;mso-position-vertical-relative:line" coordsize="99,101">
            <v:shape id="_x0000_s1217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214" style="width:5.05pt;height:5.05pt;mso-position-horizontal-relative:char;mso-position-vertical-relative:line" coordsize="101,101">
            <v:shape id="_x0000_s1215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CF586A">
      <w:pPr>
        <w:pStyle w:val="BodyText"/>
        <w:spacing w:before="1"/>
        <w:rPr>
          <w:sz w:val="6"/>
        </w:rPr>
      </w:pPr>
    </w:p>
    <w:p w:rsidR="00CF586A" w:rsidRDefault="00CF586A">
      <w:pPr>
        <w:rPr>
          <w:sz w:val="6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CF586A">
      <w:pPr>
        <w:pStyle w:val="BodyText"/>
        <w:spacing w:before="6"/>
        <w:rPr>
          <w:sz w:val="27"/>
        </w:rPr>
      </w:pPr>
    </w:p>
    <w:p w:rsidR="00CF586A" w:rsidRDefault="00D20B05">
      <w:pPr>
        <w:ind w:left="551"/>
        <w:rPr>
          <w:b/>
          <w:sz w:val="30"/>
        </w:rPr>
      </w:pPr>
      <w:r>
        <w:rPr>
          <w:noProof/>
          <w:lang w:val="en-IN" w:eastAsia="en-IN"/>
        </w:rPr>
        <w:drawing>
          <wp:anchor distT="0" distB="0" distL="0" distR="0" simplePos="0" relativeHeight="15959040" behindDoc="0" locked="0" layoutInCell="1" allowOverlap="1">
            <wp:simplePos x="0" y="0"/>
            <wp:positionH relativeFrom="page">
              <wp:posOffset>513328</wp:posOffset>
            </wp:positionH>
            <wp:positionV relativeFrom="paragraph">
              <wp:posOffset>31545</wp:posOffset>
            </wp:positionV>
            <wp:extent cx="152659" cy="146303"/>
            <wp:effectExtent l="0" t="0" r="0" b="0"/>
            <wp:wrapNone/>
            <wp:docPr id="307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5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59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0"/>
        </w:rPr>
        <w:t>PUSH-PULL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AMPLIFIER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: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-</w:t>
      </w:r>
    </w:p>
    <w:p w:rsidR="00CF586A" w:rsidRDefault="00D20B05">
      <w:pPr>
        <w:spacing w:before="61"/>
        <w:ind w:left="208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6.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13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CF586A">
      <w:pPr>
        <w:rPr>
          <w:rFonts w:ascii="Arial" w:hAnsi="Arial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4432" w:space="4084"/>
            <w:col w:w="2454"/>
          </w:cols>
        </w:sectPr>
      </w:pPr>
    </w:p>
    <w:p w:rsidR="00CF586A" w:rsidRDefault="00CF586A">
      <w:pPr>
        <w:pStyle w:val="BodyText"/>
        <w:spacing w:before="9"/>
        <w:rPr>
          <w:rFonts w:ascii="Arial"/>
          <w:b/>
          <w:sz w:val="7"/>
        </w:rPr>
      </w:pPr>
    </w:p>
    <w:p w:rsidR="00CF586A" w:rsidRDefault="00D20B05">
      <w:pPr>
        <w:pStyle w:val="BodyText"/>
        <w:ind w:left="1366"/>
        <w:rPr>
          <w:rFonts w:ascii="Arial"/>
          <w:sz w:val="20"/>
        </w:rPr>
      </w:pPr>
      <w:r>
        <w:rPr>
          <w:rFonts w:ascii="Arial"/>
          <w:noProof/>
          <w:sz w:val="20"/>
          <w:lang w:val="en-IN" w:eastAsia="en-IN"/>
        </w:rPr>
        <w:drawing>
          <wp:inline distT="0" distB="0" distL="0" distR="0">
            <wp:extent cx="5062856" cy="2283713"/>
            <wp:effectExtent l="0" t="0" r="0" b="0"/>
            <wp:docPr id="309" name="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55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856" cy="228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55" w:line="237" w:lineRule="auto"/>
        <w:ind w:left="551" w:right="375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push-pull</w:t>
      </w:r>
      <w:r>
        <w:rPr>
          <w:spacing w:val="1"/>
          <w:sz w:val="24"/>
        </w:rPr>
        <w:t xml:space="preserve"> </w:t>
      </w:r>
      <w:r>
        <w:rPr>
          <w:sz w:val="24"/>
        </w:rPr>
        <w:t>amplifier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power</w:t>
      </w:r>
      <w:r>
        <w:rPr>
          <w:spacing w:val="1"/>
          <w:sz w:val="24"/>
        </w:rPr>
        <w:t xml:space="preserve"> </w:t>
      </w:r>
      <w:r>
        <w:rPr>
          <w:sz w:val="24"/>
        </w:rPr>
        <w:t>amplifier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frequently</w:t>
      </w:r>
      <w:r>
        <w:rPr>
          <w:spacing w:val="1"/>
          <w:sz w:val="24"/>
        </w:rPr>
        <w:t xml:space="preserve"> </w:t>
      </w:r>
      <w:r>
        <w:rPr>
          <w:sz w:val="24"/>
        </w:rPr>
        <w:t>employed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output</w:t>
      </w:r>
      <w:r>
        <w:rPr>
          <w:spacing w:val="1"/>
          <w:sz w:val="24"/>
        </w:rPr>
        <w:t xml:space="preserve"> </w:t>
      </w:r>
      <w:r>
        <w:rPr>
          <w:sz w:val="24"/>
        </w:rPr>
        <w:t>stages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electronic circuits.</w:t>
      </w:r>
      <w:r>
        <w:rPr>
          <w:spacing w:val="1"/>
          <w:sz w:val="24"/>
        </w:rPr>
        <w:t xml:space="preserve"> </w:t>
      </w:r>
      <w:r>
        <w:rPr>
          <w:sz w:val="24"/>
        </w:rPr>
        <w:t>It is used whenever high output power at high efficiency is required. Fi</w:t>
      </w:r>
      <w:r>
        <w:rPr>
          <w:sz w:val="24"/>
        </w:rPr>
        <w:t>g. shows the</w:t>
      </w:r>
      <w:r>
        <w:rPr>
          <w:spacing w:val="1"/>
          <w:sz w:val="24"/>
        </w:rPr>
        <w:t xml:space="preserve"> </w:t>
      </w:r>
      <w:r>
        <w:rPr>
          <w:sz w:val="24"/>
        </w:rPr>
        <w:t>circuit</w:t>
      </w:r>
      <w:r>
        <w:rPr>
          <w:spacing w:val="-1"/>
          <w:sz w:val="24"/>
        </w:rPr>
        <w:t xml:space="preserve"> </w:t>
      </w:r>
      <w:r>
        <w:rPr>
          <w:sz w:val="24"/>
        </w:rPr>
        <w:t>of a push-pull amplifier.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8" w:line="232" w:lineRule="auto"/>
        <w:ind w:left="551" w:right="375"/>
        <w:jc w:val="both"/>
        <w:rPr>
          <w:sz w:val="24"/>
        </w:rPr>
      </w:pPr>
      <w:r>
        <w:rPr>
          <w:sz w:val="24"/>
        </w:rPr>
        <w:t>Two transistors T</w:t>
      </w:r>
      <w:r>
        <w:rPr>
          <w:sz w:val="24"/>
          <w:vertAlign w:val="subscript"/>
        </w:rPr>
        <w:t>r1</w:t>
      </w:r>
      <w:r>
        <w:rPr>
          <w:sz w:val="24"/>
        </w:rPr>
        <w:t xml:space="preserve"> and T</w:t>
      </w:r>
      <w:r>
        <w:rPr>
          <w:sz w:val="24"/>
          <w:vertAlign w:val="subscript"/>
        </w:rPr>
        <w:t>r2</w:t>
      </w:r>
      <w:r>
        <w:rPr>
          <w:sz w:val="24"/>
        </w:rPr>
        <w:t xml:space="preserve"> placed back to back are employed. Both transistors are operated in class B</w:t>
      </w:r>
      <w:r>
        <w:rPr>
          <w:spacing w:val="1"/>
          <w:sz w:val="24"/>
        </w:rPr>
        <w:t xml:space="preserve"> </w:t>
      </w:r>
      <w:r>
        <w:rPr>
          <w:sz w:val="24"/>
        </w:rPr>
        <w:t>operation</w:t>
      </w:r>
      <w:r>
        <w:rPr>
          <w:spacing w:val="-1"/>
          <w:sz w:val="24"/>
        </w:rPr>
        <w:t xml:space="preserve"> </w:t>
      </w:r>
      <w:r>
        <w:rPr>
          <w:sz w:val="24"/>
        </w:rPr>
        <w:t>i.e.</w:t>
      </w:r>
      <w:r>
        <w:rPr>
          <w:spacing w:val="-1"/>
          <w:sz w:val="24"/>
        </w:rPr>
        <w:t xml:space="preserve"> </w:t>
      </w:r>
      <w:r>
        <w:rPr>
          <w:sz w:val="24"/>
        </w:rPr>
        <w:t>collector</w:t>
      </w:r>
      <w:r>
        <w:rPr>
          <w:spacing w:val="-2"/>
          <w:sz w:val="24"/>
        </w:rPr>
        <w:t xml:space="preserve"> </w:t>
      </w:r>
      <w:r>
        <w:rPr>
          <w:sz w:val="24"/>
        </w:rPr>
        <w:t>current</w:t>
      </w:r>
      <w:r>
        <w:rPr>
          <w:spacing w:val="-1"/>
          <w:sz w:val="24"/>
        </w:rPr>
        <w:t xml:space="preserve"> </w:t>
      </w:r>
      <w:r>
        <w:rPr>
          <w:sz w:val="24"/>
        </w:rPr>
        <w:t>is nearly</w:t>
      </w:r>
      <w:r>
        <w:rPr>
          <w:spacing w:val="-5"/>
          <w:sz w:val="24"/>
        </w:rPr>
        <w:t xml:space="preserve"> </w:t>
      </w:r>
      <w:r>
        <w:rPr>
          <w:sz w:val="24"/>
        </w:rPr>
        <w:t>zero in the</w:t>
      </w:r>
      <w:r>
        <w:rPr>
          <w:spacing w:val="2"/>
          <w:sz w:val="24"/>
        </w:rPr>
        <w:t xml:space="preserve"> </w:t>
      </w:r>
      <w:r>
        <w:rPr>
          <w:sz w:val="24"/>
        </w:rPr>
        <w:t>absence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signal.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4" w:line="237" w:lineRule="auto"/>
        <w:ind w:left="551" w:right="370"/>
        <w:jc w:val="both"/>
        <w:rPr>
          <w:sz w:val="24"/>
        </w:rPr>
      </w:pPr>
      <w:r>
        <w:rPr>
          <w:sz w:val="24"/>
        </w:rPr>
        <w:t>The centre tapped secondary of driver transformer T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supplies equal and opposite voltages to the base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circuits of two transistors. </w:t>
      </w:r>
      <w:r>
        <w:rPr>
          <w:sz w:val="24"/>
        </w:rPr>
        <w:t>The output transformer T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has the centre-tapped primary winding. The supply</w:t>
      </w:r>
      <w:r>
        <w:rPr>
          <w:spacing w:val="-57"/>
          <w:sz w:val="24"/>
        </w:rPr>
        <w:t xml:space="preserve"> </w:t>
      </w:r>
      <w:r>
        <w:rPr>
          <w:sz w:val="24"/>
        </w:rPr>
        <w:t>voltage V</w:t>
      </w:r>
      <w:r>
        <w:rPr>
          <w:sz w:val="24"/>
          <w:vertAlign w:val="subscript"/>
        </w:rPr>
        <w:t>CC</w:t>
      </w:r>
      <w:r>
        <w:rPr>
          <w:spacing w:val="-18"/>
          <w:sz w:val="24"/>
        </w:rPr>
        <w:t xml:space="preserve"> </w:t>
      </w:r>
      <w:r>
        <w:rPr>
          <w:sz w:val="24"/>
        </w:rPr>
        <w:t>is connected between the</w:t>
      </w:r>
      <w:r>
        <w:rPr>
          <w:spacing w:val="-2"/>
          <w:sz w:val="24"/>
        </w:rPr>
        <w:t xml:space="preserve"> </w:t>
      </w:r>
      <w:r>
        <w:rPr>
          <w:sz w:val="24"/>
        </w:rPr>
        <w:t>bases</w:t>
      </w:r>
      <w:r>
        <w:rPr>
          <w:spacing w:val="-1"/>
          <w:sz w:val="24"/>
        </w:rPr>
        <w:t xml:space="preserve"> </w:t>
      </w:r>
      <w:r>
        <w:rPr>
          <w:sz w:val="24"/>
        </w:rPr>
        <w:t>and th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centre tap.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1" w:line="308" w:lineRule="exact"/>
        <w:jc w:val="both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loudspeaker</w:t>
      </w:r>
      <w:r>
        <w:rPr>
          <w:spacing w:val="-1"/>
          <w:sz w:val="24"/>
        </w:rPr>
        <w:t xml:space="preserve"> </w:t>
      </w:r>
      <w:r>
        <w:rPr>
          <w:sz w:val="24"/>
        </w:rPr>
        <w:t>is connected</w:t>
      </w:r>
      <w:r>
        <w:rPr>
          <w:spacing w:val="-1"/>
          <w:sz w:val="24"/>
        </w:rPr>
        <w:t xml:space="preserve"> </w:t>
      </w:r>
      <w:r>
        <w:rPr>
          <w:sz w:val="24"/>
        </w:rPr>
        <w:t>across the</w:t>
      </w:r>
      <w:r>
        <w:rPr>
          <w:spacing w:val="-1"/>
          <w:sz w:val="24"/>
        </w:rPr>
        <w:t xml:space="preserve"> </w:t>
      </w:r>
      <w:r>
        <w:rPr>
          <w:sz w:val="24"/>
        </w:rPr>
        <w:t>secondary</w:t>
      </w:r>
      <w:r>
        <w:rPr>
          <w:spacing w:val="-4"/>
          <w:sz w:val="24"/>
        </w:rPr>
        <w:t xml:space="preserve"> </w:t>
      </w:r>
      <w:r>
        <w:rPr>
          <w:sz w:val="24"/>
        </w:rPr>
        <w:t>of this</w:t>
      </w:r>
      <w:r>
        <w:rPr>
          <w:spacing w:val="-1"/>
          <w:sz w:val="24"/>
        </w:rPr>
        <w:t xml:space="preserve"> </w:t>
      </w:r>
      <w:r>
        <w:rPr>
          <w:sz w:val="24"/>
        </w:rPr>
        <w:t>transformer.</w:t>
      </w:r>
    </w:p>
    <w:p w:rsidR="00CF586A" w:rsidRDefault="00D20B05">
      <w:pPr>
        <w:pStyle w:val="Heading9"/>
        <w:spacing w:line="272" w:lineRule="exact"/>
        <w:ind w:left="551" w:firstLine="0"/>
      </w:pPr>
      <w:r>
        <w:rPr>
          <w:noProof/>
          <w:lang w:val="en-IN" w:eastAsia="en-IN"/>
        </w:rPr>
        <w:drawing>
          <wp:anchor distT="0" distB="0" distL="0" distR="0" simplePos="0" relativeHeight="15959552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30974</wp:posOffset>
            </wp:positionV>
            <wp:extent cx="124967" cy="108203"/>
            <wp:effectExtent l="0" t="0" r="0" b="0"/>
            <wp:wrapNone/>
            <wp:docPr id="311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5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CIRCUIT</w:t>
      </w:r>
      <w:r>
        <w:rPr>
          <w:spacing w:val="-5"/>
        </w:rPr>
        <w:t xml:space="preserve"> </w:t>
      </w:r>
      <w:r>
        <w:t>OPERATION.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5" w:line="232" w:lineRule="auto"/>
        <w:ind w:left="551" w:right="376"/>
        <w:jc w:val="both"/>
        <w:rPr>
          <w:sz w:val="24"/>
        </w:rPr>
      </w:pPr>
      <w:r>
        <w:rPr>
          <w:sz w:val="24"/>
        </w:rPr>
        <w:t>The input signal appears across the secondary AB of driver transformer. Suppose during the first half-</w:t>
      </w:r>
      <w:r>
        <w:rPr>
          <w:spacing w:val="1"/>
          <w:sz w:val="24"/>
        </w:rPr>
        <w:t xml:space="preserve"> </w:t>
      </w:r>
      <w:r>
        <w:rPr>
          <w:sz w:val="24"/>
        </w:rPr>
        <w:t>cycle</w:t>
      </w:r>
      <w:r>
        <w:rPr>
          <w:spacing w:val="-1"/>
          <w:sz w:val="24"/>
        </w:rPr>
        <w:t xml:space="preserve"> </w:t>
      </w:r>
      <w:r>
        <w:rPr>
          <w:sz w:val="24"/>
        </w:rPr>
        <w:t>(marked 1)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signal, end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becomes positive and end B</w:t>
      </w:r>
      <w:r>
        <w:rPr>
          <w:spacing w:val="-3"/>
          <w:sz w:val="24"/>
        </w:rPr>
        <w:t xml:space="preserve"> </w:t>
      </w:r>
      <w:r>
        <w:rPr>
          <w:sz w:val="24"/>
        </w:rPr>
        <w:t>negative.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12" w:line="232" w:lineRule="auto"/>
        <w:ind w:left="551" w:right="375"/>
        <w:jc w:val="both"/>
        <w:rPr>
          <w:sz w:val="24"/>
        </w:rPr>
      </w:pPr>
      <w:r>
        <w:rPr>
          <w:spacing w:val="-1"/>
          <w:sz w:val="24"/>
        </w:rPr>
        <w:t xml:space="preserve">This will make the base-emitter junction of </w:t>
      </w:r>
      <w:r>
        <w:rPr>
          <w:sz w:val="24"/>
        </w:rPr>
        <w:t>T</w:t>
      </w:r>
      <w:r>
        <w:rPr>
          <w:sz w:val="24"/>
          <w:vertAlign w:val="subscript"/>
        </w:rPr>
        <w:t>r1</w:t>
      </w:r>
      <w:r>
        <w:rPr>
          <w:sz w:val="24"/>
        </w:rPr>
        <w:t xml:space="preserve"> reverse biased and that of T</w:t>
      </w:r>
      <w:r>
        <w:rPr>
          <w:sz w:val="24"/>
          <w:vertAlign w:val="subscript"/>
        </w:rPr>
        <w:t>r2</w:t>
      </w:r>
      <w:r>
        <w:rPr>
          <w:sz w:val="24"/>
        </w:rPr>
        <w:t xml:space="preserve"> forward biased. The circuit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conduct current due</w:t>
      </w:r>
      <w:r>
        <w:rPr>
          <w:spacing w:val="1"/>
          <w:sz w:val="24"/>
        </w:rPr>
        <w:t xml:space="preserve"> </w:t>
      </w:r>
      <w:r>
        <w:rPr>
          <w:sz w:val="24"/>
        </w:rPr>
        <w:t>to T</w:t>
      </w:r>
      <w:r>
        <w:rPr>
          <w:sz w:val="24"/>
          <w:vertAlign w:val="subscript"/>
        </w:rPr>
        <w:t>r2</w:t>
      </w:r>
      <w:r>
        <w:rPr>
          <w:spacing w:val="-19"/>
          <w:sz w:val="24"/>
        </w:rPr>
        <w:t xml:space="preserve"> </w:t>
      </w:r>
      <w:r>
        <w:rPr>
          <w:sz w:val="24"/>
        </w:rPr>
        <w:t>only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is shown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solid</w:t>
      </w:r>
      <w:r>
        <w:rPr>
          <w:spacing w:val="-1"/>
          <w:sz w:val="24"/>
        </w:rPr>
        <w:t xml:space="preserve"> </w:t>
      </w:r>
      <w:r>
        <w:rPr>
          <w:sz w:val="24"/>
        </w:rPr>
        <w:t>arrows.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4" w:line="237" w:lineRule="auto"/>
        <w:ind w:left="551" w:right="373"/>
        <w:jc w:val="both"/>
        <w:rPr>
          <w:sz w:val="24"/>
        </w:rPr>
      </w:pPr>
      <w:r>
        <w:rPr>
          <w:spacing w:val="-1"/>
          <w:sz w:val="24"/>
        </w:rPr>
        <w:t xml:space="preserve">Therefore, </w:t>
      </w:r>
      <w:r>
        <w:rPr>
          <w:sz w:val="24"/>
        </w:rPr>
        <w:t>this half-cycle of the signal is a</w:t>
      </w:r>
      <w:r>
        <w:rPr>
          <w:sz w:val="24"/>
        </w:rPr>
        <w:t>mplified by T</w:t>
      </w:r>
      <w:r>
        <w:rPr>
          <w:sz w:val="24"/>
          <w:vertAlign w:val="subscript"/>
        </w:rPr>
        <w:t>r2</w:t>
      </w:r>
      <w:r>
        <w:rPr>
          <w:sz w:val="24"/>
        </w:rPr>
        <w:t xml:space="preserve"> and appears in the lower half of the primary of</w:t>
      </w:r>
      <w:r>
        <w:rPr>
          <w:spacing w:val="-57"/>
          <w:sz w:val="24"/>
        </w:rPr>
        <w:t xml:space="preserve"> </w:t>
      </w:r>
      <w:r>
        <w:rPr>
          <w:sz w:val="24"/>
        </w:rPr>
        <w:t>output transformer.</w:t>
      </w:r>
      <w:r>
        <w:rPr>
          <w:spacing w:val="1"/>
          <w:sz w:val="24"/>
        </w:rPr>
        <w:t xml:space="preserve"> </w:t>
      </w:r>
      <w:r>
        <w:rPr>
          <w:sz w:val="24"/>
        </w:rPr>
        <w:t>In the next half cycle of the signal, T</w:t>
      </w:r>
      <w:r>
        <w:rPr>
          <w:sz w:val="24"/>
          <w:vertAlign w:val="subscript"/>
        </w:rPr>
        <w:t>r1</w:t>
      </w:r>
      <w:r>
        <w:rPr>
          <w:sz w:val="24"/>
        </w:rPr>
        <w:t xml:space="preserve"> is forward biased whereas T</w:t>
      </w:r>
      <w:r>
        <w:rPr>
          <w:sz w:val="24"/>
          <w:vertAlign w:val="subscript"/>
        </w:rPr>
        <w:t>r2</w:t>
      </w:r>
      <w:r>
        <w:rPr>
          <w:sz w:val="24"/>
        </w:rPr>
        <w:t xml:space="preserve"> is reverse</w:t>
      </w:r>
      <w:r>
        <w:rPr>
          <w:spacing w:val="1"/>
          <w:sz w:val="24"/>
        </w:rPr>
        <w:t xml:space="preserve"> </w:t>
      </w:r>
      <w:r>
        <w:rPr>
          <w:sz w:val="24"/>
        </w:rPr>
        <w:t>biased.</w:t>
      </w:r>
      <w:r>
        <w:rPr>
          <w:spacing w:val="-1"/>
          <w:sz w:val="24"/>
        </w:rPr>
        <w:t xml:space="preserve"> </w:t>
      </w:r>
      <w:r>
        <w:rPr>
          <w:sz w:val="24"/>
        </w:rPr>
        <w:t>Therefore, T</w:t>
      </w:r>
      <w:r>
        <w:rPr>
          <w:sz w:val="24"/>
          <w:vertAlign w:val="subscript"/>
        </w:rPr>
        <w:t>r1</w:t>
      </w:r>
      <w:r>
        <w:rPr>
          <w:spacing w:val="-19"/>
          <w:sz w:val="24"/>
        </w:rPr>
        <w:t xml:space="preserve"> </w:t>
      </w:r>
      <w:r>
        <w:rPr>
          <w:sz w:val="24"/>
        </w:rPr>
        <w:t>conducts and is shown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dotted arrows.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5" w:line="235" w:lineRule="auto"/>
        <w:ind w:left="551" w:right="374"/>
        <w:jc w:val="both"/>
        <w:rPr>
          <w:sz w:val="24"/>
        </w:rPr>
      </w:pPr>
      <w:r>
        <w:rPr>
          <w:spacing w:val="-1"/>
          <w:sz w:val="24"/>
        </w:rPr>
        <w:t xml:space="preserve">Consequently, </w:t>
      </w:r>
      <w:r>
        <w:rPr>
          <w:sz w:val="24"/>
        </w:rPr>
        <w:t>this half-cy</w:t>
      </w:r>
      <w:r>
        <w:rPr>
          <w:sz w:val="24"/>
        </w:rPr>
        <w:t>cle of the signal is amplified by T</w:t>
      </w:r>
      <w:r>
        <w:rPr>
          <w:sz w:val="24"/>
          <w:vertAlign w:val="subscript"/>
        </w:rPr>
        <w:t>r1</w:t>
      </w:r>
      <w:r>
        <w:rPr>
          <w:sz w:val="24"/>
        </w:rPr>
        <w:t xml:space="preserve"> and appears in the upper half of the output</w:t>
      </w:r>
      <w:r>
        <w:rPr>
          <w:spacing w:val="-57"/>
          <w:sz w:val="24"/>
        </w:rPr>
        <w:t xml:space="preserve"> </w:t>
      </w:r>
      <w:r>
        <w:rPr>
          <w:sz w:val="24"/>
        </w:rPr>
        <w:t>transformer</w:t>
      </w:r>
      <w:r>
        <w:rPr>
          <w:spacing w:val="1"/>
          <w:sz w:val="24"/>
        </w:rPr>
        <w:t xml:space="preserve"> </w:t>
      </w:r>
      <w:r>
        <w:rPr>
          <w:sz w:val="24"/>
        </w:rPr>
        <w:t>primary.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centre-tapped</w:t>
      </w:r>
      <w:r>
        <w:rPr>
          <w:spacing w:val="1"/>
          <w:sz w:val="24"/>
        </w:rPr>
        <w:t xml:space="preserve"> </w:t>
      </w:r>
      <w:r>
        <w:rPr>
          <w:sz w:val="24"/>
        </w:rPr>
        <w:t>primary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output</w:t>
      </w:r>
      <w:r>
        <w:rPr>
          <w:spacing w:val="1"/>
          <w:sz w:val="24"/>
        </w:rPr>
        <w:t xml:space="preserve"> </w:t>
      </w:r>
      <w:r>
        <w:rPr>
          <w:sz w:val="24"/>
        </w:rPr>
        <w:t>transformer</w:t>
      </w:r>
      <w:r>
        <w:rPr>
          <w:spacing w:val="1"/>
          <w:sz w:val="24"/>
        </w:rPr>
        <w:t xml:space="preserve"> </w:t>
      </w:r>
      <w:r>
        <w:rPr>
          <w:sz w:val="24"/>
        </w:rPr>
        <w:t>combines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collector</w:t>
      </w:r>
      <w:r>
        <w:rPr>
          <w:spacing w:val="-58"/>
          <w:sz w:val="24"/>
        </w:rPr>
        <w:t xml:space="preserve"> </w:t>
      </w:r>
      <w:r>
        <w:rPr>
          <w:sz w:val="24"/>
        </w:rPr>
        <w:t>currents</w:t>
      </w:r>
      <w:r>
        <w:rPr>
          <w:spacing w:val="-1"/>
          <w:sz w:val="24"/>
        </w:rPr>
        <w:t xml:space="preserve"> </w:t>
      </w:r>
      <w:r>
        <w:rPr>
          <w:sz w:val="24"/>
        </w:rPr>
        <w:t>to form</w:t>
      </w:r>
      <w:r>
        <w:rPr>
          <w:spacing w:val="2"/>
          <w:sz w:val="24"/>
        </w:rPr>
        <w:t xml:space="preserve"> </w:t>
      </w:r>
      <w:r>
        <w:rPr>
          <w:sz w:val="24"/>
        </w:rPr>
        <w:t>a sine</w:t>
      </w:r>
      <w:r>
        <w:rPr>
          <w:spacing w:val="-2"/>
          <w:sz w:val="24"/>
        </w:rPr>
        <w:t xml:space="preserve"> </w:t>
      </w:r>
      <w:r>
        <w:rPr>
          <w:sz w:val="24"/>
        </w:rPr>
        <w:t>wave</w:t>
      </w:r>
      <w:r>
        <w:rPr>
          <w:spacing w:val="-2"/>
          <w:sz w:val="24"/>
        </w:rPr>
        <w:t xml:space="preserve"> </w:t>
      </w:r>
      <w:r>
        <w:rPr>
          <w:sz w:val="24"/>
        </w:rPr>
        <w:t>output in</w:t>
      </w:r>
      <w:r>
        <w:rPr>
          <w:spacing w:val="-1"/>
          <w:sz w:val="24"/>
        </w:rPr>
        <w:t xml:space="preserve"> </w:t>
      </w:r>
      <w:r>
        <w:rPr>
          <w:sz w:val="24"/>
        </w:rPr>
        <w:t>the secondary.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7" w:line="237" w:lineRule="auto"/>
        <w:ind w:left="551" w:right="373"/>
        <w:jc w:val="both"/>
        <w:rPr>
          <w:sz w:val="24"/>
        </w:rPr>
      </w:pPr>
      <w:r>
        <w:rPr>
          <w:sz w:val="24"/>
        </w:rPr>
        <w:t>It may be noted here that push-pull arrangement also permits a maximum transfer of power to the Load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through </w:t>
      </w:r>
      <w:r>
        <w:rPr>
          <w:sz w:val="24"/>
        </w:rPr>
        <w:t>impedance matching. If R</w:t>
      </w:r>
      <w:r>
        <w:rPr>
          <w:sz w:val="24"/>
          <w:vertAlign w:val="subscript"/>
        </w:rPr>
        <w:t>L</w:t>
      </w:r>
      <w:r>
        <w:rPr>
          <w:sz w:val="24"/>
        </w:rPr>
        <w:t xml:space="preserve"> is the resistance appearing across secondary of output transformer,</w:t>
      </w:r>
      <w:r>
        <w:rPr>
          <w:spacing w:val="1"/>
          <w:sz w:val="24"/>
        </w:rPr>
        <w:t xml:space="preserve"> </w:t>
      </w:r>
      <w:r>
        <w:rPr>
          <w:sz w:val="24"/>
        </w:rPr>
        <w:t>then resistance R′</w:t>
      </w:r>
      <w:r>
        <w:rPr>
          <w:sz w:val="24"/>
          <w:vertAlign w:val="subscript"/>
        </w:rPr>
        <w:t>L</w:t>
      </w:r>
      <w:r>
        <w:rPr>
          <w:spacing w:val="-24"/>
          <w:sz w:val="24"/>
        </w:rPr>
        <w:t xml:space="preserve"> </w:t>
      </w:r>
      <w:r>
        <w:rPr>
          <w:sz w:val="24"/>
        </w:rPr>
        <w:t>of primary</w:t>
      </w:r>
      <w:r>
        <w:rPr>
          <w:spacing w:val="-5"/>
          <w:sz w:val="24"/>
        </w:rPr>
        <w:t xml:space="preserve"> </w:t>
      </w:r>
      <w:r>
        <w:rPr>
          <w:sz w:val="24"/>
        </w:rPr>
        <w:t>shall become:</w:t>
      </w:r>
    </w:p>
    <w:p w:rsidR="00CF586A" w:rsidRDefault="00D20B05">
      <w:pPr>
        <w:spacing w:before="67" w:line="234" w:lineRule="exact"/>
        <w:ind w:left="534" w:right="2385"/>
        <w:jc w:val="center"/>
        <w:rPr>
          <w:b/>
          <w:sz w:val="24"/>
        </w:rPr>
      </w:pPr>
      <w:r>
        <w:rPr>
          <w:b/>
          <w:sz w:val="24"/>
        </w:rPr>
        <w:t>R′</w:t>
      </w:r>
      <w:r>
        <w:rPr>
          <w:b/>
          <w:sz w:val="24"/>
          <w:vertAlign w:val="subscript"/>
        </w:rPr>
        <w:t>L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(</w:t>
      </w:r>
      <w:r>
        <w:rPr>
          <w:rFonts w:ascii="Cambria Math" w:eastAsia="Cambria Math" w:hAnsi="Cambria Math"/>
          <w:sz w:val="24"/>
          <w:u w:val="single"/>
          <w:vertAlign w:val="superscript"/>
        </w:rPr>
        <w:t>2</w:t>
      </w:r>
      <w:r>
        <w:rPr>
          <w:rFonts w:ascii="Cambria Math" w:eastAsia="Cambria Math" w:hAnsi="Cambria Math"/>
          <w:sz w:val="24"/>
          <w:u w:val="single"/>
          <w:vertAlign w:val="superscript"/>
        </w:rPr>
        <w:t>𝑁</w:t>
      </w:r>
      <w:r>
        <w:rPr>
          <w:rFonts w:ascii="Cambria Math" w:eastAsia="Cambria Math" w:hAnsi="Cambria Math"/>
          <w:sz w:val="24"/>
          <w:u w:val="single"/>
          <w:vertAlign w:val="superscript"/>
        </w:rPr>
        <w:t>1</w:t>
      </w:r>
      <w:r>
        <w:rPr>
          <w:b/>
          <w:sz w:val="24"/>
        </w:rPr>
        <w:t>)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  <w:vertAlign w:val="superscript"/>
        </w:rPr>
        <w:t>2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R</w:t>
      </w:r>
      <w:r>
        <w:rPr>
          <w:b/>
          <w:sz w:val="24"/>
          <w:vertAlign w:val="subscript"/>
        </w:rPr>
        <w:t>L</w:t>
      </w:r>
    </w:p>
    <w:p w:rsidR="00CF586A" w:rsidRDefault="00D20B05">
      <w:pPr>
        <w:spacing w:line="159" w:lineRule="exact"/>
        <w:ind w:left="534" w:right="227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𝑁</w:t>
      </w:r>
      <w:r>
        <w:rPr>
          <w:rFonts w:ascii="Cambria Math" w:eastAsia="Cambria Math"/>
          <w:w w:val="105"/>
          <w:position w:val="-2"/>
          <w:sz w:val="14"/>
        </w:rPr>
        <w:t>2</w:t>
      </w:r>
    </w:p>
    <w:p w:rsidR="00CF586A" w:rsidRDefault="00D20B05">
      <w:pPr>
        <w:pStyle w:val="BodyText"/>
        <w:tabs>
          <w:tab w:val="left" w:pos="3071"/>
        </w:tabs>
        <w:spacing w:line="259" w:lineRule="exact"/>
        <w:ind w:left="1632"/>
      </w:pPr>
      <w:r>
        <w:t>Where</w:t>
      </w:r>
      <w:r>
        <w:tab/>
      </w:r>
      <w:r>
        <w:rPr>
          <w:spacing w:val="-1"/>
        </w:rPr>
        <w:t>N</w:t>
      </w:r>
      <w:r>
        <w:rPr>
          <w:spacing w:val="-1"/>
          <w:vertAlign w:val="subscript"/>
        </w:rPr>
        <w:t>1</w:t>
      </w:r>
      <w:r>
        <w:rPr>
          <w:spacing w:val="-18"/>
        </w:rPr>
        <w:t xml:space="preserve"> </w:t>
      </w:r>
      <w:r>
        <w:rPr>
          <w:spacing w:val="-1"/>
        </w:rPr>
        <w:t>=</w:t>
      </w:r>
      <w:r>
        <w:t xml:space="preserve"> </w:t>
      </w:r>
      <w:r>
        <w:rPr>
          <w:spacing w:val="-1"/>
        </w:rPr>
        <w:t>Number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turns between either end of primary</w:t>
      </w:r>
      <w:r>
        <w:rPr>
          <w:spacing w:val="-3"/>
        </w:rPr>
        <w:t xml:space="preserve"> </w:t>
      </w:r>
      <w:r>
        <w:t>winding and</w:t>
      </w:r>
      <w:r>
        <w:rPr>
          <w:spacing w:val="-1"/>
        </w:rPr>
        <w:t xml:space="preserve"> </w:t>
      </w:r>
      <w:r>
        <w:t>centre-tap</w:t>
      </w:r>
    </w:p>
    <w:p w:rsidR="00CF586A" w:rsidRDefault="00D20B05">
      <w:pPr>
        <w:pStyle w:val="BodyText"/>
        <w:ind w:left="534" w:right="2247"/>
        <w:jc w:val="center"/>
      </w:pPr>
      <w:r>
        <w:rPr>
          <w:spacing w:val="-1"/>
        </w:rPr>
        <w:t>N</w:t>
      </w:r>
      <w:r>
        <w:rPr>
          <w:spacing w:val="-1"/>
          <w:vertAlign w:val="subscript"/>
        </w:rPr>
        <w:t>2</w:t>
      </w:r>
      <w:r>
        <w:rPr>
          <w:spacing w:val="-18"/>
        </w:rPr>
        <w:t xml:space="preserve"> </w:t>
      </w:r>
      <w:r>
        <w:rPr>
          <w:spacing w:val="-1"/>
        </w:rPr>
        <w:t>=</w:t>
      </w:r>
      <w:r>
        <w:rPr>
          <w:spacing w:val="1"/>
        </w:rPr>
        <w:t xml:space="preserve"> </w:t>
      </w:r>
      <w:r>
        <w:rPr>
          <w:spacing w:val="-1"/>
        </w:rPr>
        <w:t>Number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secondary</w:t>
      </w:r>
      <w:r>
        <w:rPr>
          <w:spacing w:val="-1"/>
        </w:rPr>
        <w:t xml:space="preserve"> </w:t>
      </w:r>
      <w:r>
        <w:t>turns</w:t>
      </w:r>
    </w:p>
    <w:p w:rsidR="00CF586A" w:rsidRDefault="00D20B05">
      <w:pPr>
        <w:pStyle w:val="Heading9"/>
        <w:spacing w:before="5" w:line="274" w:lineRule="exact"/>
        <w:ind w:left="45" w:right="8226" w:firstLine="0"/>
        <w:jc w:val="center"/>
      </w:pPr>
      <w:r>
        <w:rPr>
          <w:noProof/>
          <w:lang w:val="en-IN" w:eastAsia="en-IN"/>
        </w:rPr>
        <w:drawing>
          <wp:anchor distT="0" distB="0" distL="0" distR="0" simplePos="0" relativeHeight="15960064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34126</wp:posOffset>
            </wp:positionV>
            <wp:extent cx="124967" cy="112775"/>
            <wp:effectExtent l="0" t="0" r="0" b="0"/>
            <wp:wrapNone/>
            <wp:docPr id="31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4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ADVANTAGES</w:t>
      </w:r>
    </w:p>
    <w:p w:rsidR="00CF586A" w:rsidRDefault="00D20B05">
      <w:pPr>
        <w:pStyle w:val="ListParagraph"/>
        <w:numPr>
          <w:ilvl w:val="0"/>
          <w:numId w:val="26"/>
        </w:numPr>
        <w:tabs>
          <w:tab w:val="left" w:pos="912"/>
        </w:tabs>
        <w:spacing w:line="274" w:lineRule="exact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efficiency</w:t>
      </w:r>
      <w:r>
        <w:rPr>
          <w:spacing w:val="-5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circuit is</w:t>
      </w:r>
      <w:r>
        <w:rPr>
          <w:spacing w:val="-1"/>
          <w:sz w:val="24"/>
        </w:rPr>
        <w:t xml:space="preserve"> </w:t>
      </w:r>
      <w:r>
        <w:rPr>
          <w:sz w:val="24"/>
        </w:rPr>
        <w:t>quite high</w:t>
      </w:r>
      <w:r>
        <w:rPr>
          <w:spacing w:val="-1"/>
          <w:sz w:val="24"/>
        </w:rPr>
        <w:t xml:space="preserve"> </w:t>
      </w:r>
      <w:r>
        <w:rPr>
          <w:sz w:val="24"/>
        </w:rPr>
        <w:t>(≈ 75%) due to</w:t>
      </w:r>
      <w:r>
        <w:rPr>
          <w:spacing w:val="-1"/>
          <w:sz w:val="24"/>
        </w:rPr>
        <w:t xml:space="preserve"> </w:t>
      </w:r>
      <w:r>
        <w:rPr>
          <w:sz w:val="24"/>
        </w:rPr>
        <w:t>class B</w:t>
      </w:r>
      <w:r>
        <w:rPr>
          <w:spacing w:val="-2"/>
          <w:sz w:val="24"/>
        </w:rPr>
        <w:t xml:space="preserve"> </w:t>
      </w:r>
      <w:r>
        <w:rPr>
          <w:sz w:val="24"/>
        </w:rPr>
        <w:t>operation.</w:t>
      </w:r>
    </w:p>
    <w:p w:rsidR="00CF586A" w:rsidRDefault="00D20B05">
      <w:pPr>
        <w:pStyle w:val="ListParagraph"/>
        <w:numPr>
          <w:ilvl w:val="0"/>
          <w:numId w:val="26"/>
        </w:numPr>
        <w:tabs>
          <w:tab w:val="left" w:pos="912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high</w:t>
      </w:r>
      <w:r>
        <w:rPr>
          <w:spacing w:val="-1"/>
          <w:sz w:val="24"/>
        </w:rPr>
        <w:t xml:space="preserve"> </w:t>
      </w:r>
      <w:r>
        <w:rPr>
          <w:sz w:val="24"/>
        </w:rPr>
        <w:t>a.c.</w:t>
      </w:r>
      <w:r>
        <w:rPr>
          <w:spacing w:val="-1"/>
          <w:sz w:val="24"/>
        </w:rPr>
        <w:t xml:space="preserve"> </w:t>
      </w:r>
      <w:r>
        <w:rPr>
          <w:sz w:val="24"/>
        </w:rPr>
        <w:t>output power is</w:t>
      </w:r>
      <w:r>
        <w:rPr>
          <w:spacing w:val="-1"/>
          <w:sz w:val="24"/>
        </w:rPr>
        <w:t xml:space="preserve"> </w:t>
      </w:r>
      <w:r>
        <w:rPr>
          <w:sz w:val="24"/>
        </w:rPr>
        <w:t>obtained.</w:t>
      </w:r>
    </w:p>
    <w:p w:rsidR="00CF586A" w:rsidRDefault="00D20B05">
      <w:pPr>
        <w:pStyle w:val="Heading9"/>
        <w:spacing w:before="7" w:line="272" w:lineRule="exact"/>
        <w:ind w:left="0" w:right="8140" w:firstLine="0"/>
        <w:jc w:val="center"/>
      </w:pPr>
      <w:r>
        <w:rPr>
          <w:b w:val="0"/>
          <w:noProof/>
          <w:lang w:val="en-IN" w:eastAsia="en-IN"/>
        </w:rPr>
        <w:drawing>
          <wp:inline distT="0" distB="0" distL="0" distR="0">
            <wp:extent cx="124967" cy="118871"/>
            <wp:effectExtent l="0" t="0" r="0" b="0"/>
            <wp:docPr id="315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57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 </w:t>
      </w:r>
      <w:r>
        <w:rPr>
          <w:b w:val="0"/>
          <w:spacing w:val="13"/>
          <w:sz w:val="20"/>
        </w:rPr>
        <w:t xml:space="preserve"> </w:t>
      </w:r>
      <w:r>
        <w:t>DISADVANTAGES</w:t>
      </w:r>
    </w:p>
    <w:p w:rsidR="00CF586A" w:rsidRDefault="00D20B05">
      <w:pPr>
        <w:pStyle w:val="ListParagraph"/>
        <w:numPr>
          <w:ilvl w:val="0"/>
          <w:numId w:val="25"/>
        </w:numPr>
        <w:tabs>
          <w:tab w:val="left" w:pos="971"/>
          <w:tab w:val="left" w:pos="972"/>
        </w:tabs>
        <w:spacing w:line="272" w:lineRule="exact"/>
        <w:ind w:hanging="421"/>
        <w:rPr>
          <w:sz w:val="24"/>
        </w:rPr>
      </w:pP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transistors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 used.</w:t>
      </w:r>
    </w:p>
    <w:p w:rsidR="00CF586A" w:rsidRDefault="00D20B05">
      <w:pPr>
        <w:pStyle w:val="ListParagraph"/>
        <w:numPr>
          <w:ilvl w:val="0"/>
          <w:numId w:val="25"/>
        </w:numPr>
        <w:tabs>
          <w:tab w:val="left" w:pos="974"/>
          <w:tab w:val="left" w:pos="975"/>
        </w:tabs>
        <w:ind w:left="911" w:right="401" w:hanging="360"/>
        <w:rPr>
          <w:sz w:val="24"/>
        </w:rPr>
      </w:pPr>
      <w:r>
        <w:tab/>
      </w:r>
      <w:r>
        <w:rPr>
          <w:sz w:val="24"/>
        </w:rPr>
        <w:t>It requires two equal and opposite voltages at the input. Therefore, push-pull circuit requires the use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driver stage to furnish</w:t>
      </w:r>
      <w:r>
        <w:rPr>
          <w:spacing w:val="2"/>
          <w:sz w:val="24"/>
        </w:rPr>
        <w:t xml:space="preserve"> </w:t>
      </w:r>
      <w:r>
        <w:rPr>
          <w:sz w:val="24"/>
        </w:rPr>
        <w:t>these signals.</w:t>
      </w:r>
    </w:p>
    <w:p w:rsidR="00CF586A" w:rsidRDefault="00D20B05">
      <w:pPr>
        <w:pStyle w:val="ListParagraph"/>
        <w:numPr>
          <w:ilvl w:val="0"/>
          <w:numId w:val="25"/>
        </w:numPr>
        <w:tabs>
          <w:tab w:val="left" w:pos="974"/>
          <w:tab w:val="left" w:pos="975"/>
        </w:tabs>
        <w:ind w:left="911" w:right="567" w:hanging="360"/>
        <w:rPr>
          <w:sz w:val="24"/>
        </w:rPr>
      </w:pPr>
      <w:r>
        <w:tab/>
      </w:r>
      <w:r>
        <w:rPr>
          <w:sz w:val="24"/>
        </w:rPr>
        <w:t>If the parameters of the two transistors are not the same, t</w:t>
      </w:r>
      <w:r>
        <w:rPr>
          <w:sz w:val="24"/>
        </w:rPr>
        <w:t>here will be unequal amplification of the</w:t>
      </w:r>
      <w:r>
        <w:rPr>
          <w:spacing w:val="-57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halves</w:t>
      </w:r>
      <w:r>
        <w:rPr>
          <w:spacing w:val="-1"/>
          <w:sz w:val="24"/>
        </w:rPr>
        <w:t xml:space="preserve"> </w:t>
      </w:r>
      <w:r>
        <w:rPr>
          <w:sz w:val="24"/>
        </w:rPr>
        <w:t>of the signal.</w:t>
      </w:r>
    </w:p>
    <w:p w:rsidR="00CF586A" w:rsidRDefault="00D20B05">
      <w:pPr>
        <w:pStyle w:val="ListParagraph"/>
        <w:numPr>
          <w:ilvl w:val="0"/>
          <w:numId w:val="25"/>
        </w:numPr>
        <w:tabs>
          <w:tab w:val="left" w:pos="912"/>
        </w:tabs>
        <w:ind w:left="912"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circuit</w:t>
      </w:r>
      <w:r>
        <w:rPr>
          <w:spacing w:val="2"/>
          <w:sz w:val="24"/>
        </w:rPr>
        <w:t xml:space="preserve"> </w:t>
      </w:r>
      <w:r>
        <w:rPr>
          <w:sz w:val="24"/>
        </w:rPr>
        <w:t>gives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distortion.</w:t>
      </w:r>
    </w:p>
    <w:p w:rsidR="00CF586A" w:rsidRDefault="00D20B05">
      <w:pPr>
        <w:pStyle w:val="ListParagraph"/>
        <w:numPr>
          <w:ilvl w:val="0"/>
          <w:numId w:val="25"/>
        </w:numPr>
        <w:tabs>
          <w:tab w:val="left" w:pos="912"/>
        </w:tabs>
        <w:ind w:left="912" w:hanging="361"/>
        <w:rPr>
          <w:sz w:val="24"/>
        </w:rPr>
      </w:pPr>
      <w:r>
        <w:pict>
          <v:shape id="_x0000_s1213" style="position:absolute;left:0;text-align:left;margin-left:29.05pt;margin-top:34pt;width:4.95pt;height:5.05pt;z-index:15960576;mso-position-horizontal-relative:page" coordorigin="581,680" coordsize="99,101" path="m581,680r,101l679,781,581,680xe" fillcolor="#999" stroked="f">
            <v:path arrowok="t"/>
            <w10:wrap anchorx="page"/>
          </v:shape>
        </w:pict>
      </w:r>
      <w:r>
        <w:rPr>
          <w:sz w:val="24"/>
        </w:rPr>
        <w:t>Transformers used are bulky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expensive.</w:t>
      </w: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8"/>
        <w:rPr>
          <w:sz w:val="11"/>
        </w:rPr>
      </w:pPr>
      <w:r>
        <w:pict>
          <v:shape id="_x0000_s1212" style="position:absolute;margin-left:561.35pt;margin-top:8.65pt;width:5.05pt;height:4.95pt;z-index:-15498752;mso-wrap-distance-left:0;mso-wrap-distance-right:0;mso-position-horizontal-relative:page" coordorigin="11227,173" coordsize="101,99" path="m11328,173r-101,99l11328,272r,-99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11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210" style="width:4.95pt;height:5.05pt;mso-position-horizontal-relative:char;mso-position-vertical-relative:line" coordsize="99,101">
            <v:shape id="_x0000_s1211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208" style="width:5.05pt;height:5.05pt;mso-position-horizontal-relative:char;mso-position-vertical-relative:line" coordsize="101,101">
            <v:shape id="_x0000_s1209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CF586A">
      <w:pPr>
        <w:pStyle w:val="BodyText"/>
        <w:spacing w:before="1"/>
        <w:rPr>
          <w:sz w:val="6"/>
        </w:rPr>
      </w:pPr>
    </w:p>
    <w:p w:rsidR="00CF586A" w:rsidRDefault="00CF586A">
      <w:pPr>
        <w:rPr>
          <w:sz w:val="6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CF586A">
      <w:pPr>
        <w:pStyle w:val="BodyText"/>
        <w:spacing w:before="7"/>
        <w:rPr>
          <w:sz w:val="27"/>
        </w:rPr>
      </w:pPr>
    </w:p>
    <w:p w:rsidR="00CF586A" w:rsidRDefault="00D20B05">
      <w:pPr>
        <w:spacing w:line="293" w:lineRule="exact"/>
        <w:ind w:left="551"/>
        <w:rPr>
          <w:b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15963136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30744</wp:posOffset>
            </wp:positionV>
            <wp:extent cx="138684" cy="121920"/>
            <wp:effectExtent l="0" t="0" r="0" b="0"/>
            <wp:wrapNone/>
            <wp:docPr id="31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5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COMPLEMENTARY-SYMMETRY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AMPLIFIER</w:t>
      </w:r>
    </w:p>
    <w:p w:rsidR="00CF586A" w:rsidRDefault="00D20B05">
      <w:pPr>
        <w:spacing w:before="61"/>
        <w:ind w:left="192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6.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14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CF586A">
      <w:pPr>
        <w:rPr>
          <w:rFonts w:ascii="Arial" w:hAnsi="Arial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6259" w:space="2273"/>
            <w:col w:w="2438"/>
          </w:cols>
        </w:sectPr>
      </w:pP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9" w:line="232" w:lineRule="auto"/>
        <w:ind w:left="551" w:right="377"/>
        <w:jc w:val="both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56" behindDoc="0" locked="0" layoutInCell="1" allowOverlap="1">
            <wp:simplePos x="0" y="0"/>
            <wp:positionH relativeFrom="page">
              <wp:posOffset>1583020</wp:posOffset>
            </wp:positionH>
            <wp:positionV relativeFrom="paragraph">
              <wp:posOffset>400400</wp:posOffset>
            </wp:positionV>
            <wp:extent cx="4585037" cy="2921507"/>
            <wp:effectExtent l="0" t="0" r="0" b="0"/>
            <wp:wrapTopAndBottom/>
            <wp:docPr id="319" name="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58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037" cy="2921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07" style="position:absolute;left:0;text-align:left;margin-left:29.05pt;margin-top:807.95pt;width:4.95pt;height:5.05pt;z-index:15965184;mso-position-horizontal-relative:page;mso-position-vertical-relative:page" coordorigin="581,16159" coordsize="99,101" path="m581,16159r,101l679,16260r-98,-101xe" fillcolor="#999" stroked="f">
            <v:path arrowok="t"/>
            <w10:wrap anchorx="page" anchory="page"/>
          </v:shape>
        </w:pict>
      </w:r>
      <w:r>
        <w:rPr>
          <w:sz w:val="24"/>
        </w:rPr>
        <w:t>By complementary symmetry is meant a principle of assembling push-pull class B amplifier without</w:t>
      </w:r>
      <w:r>
        <w:rPr>
          <w:spacing w:val="1"/>
          <w:sz w:val="24"/>
        </w:rPr>
        <w:t xml:space="preserve"> </w:t>
      </w:r>
      <w:r>
        <w:rPr>
          <w:sz w:val="24"/>
        </w:rPr>
        <w:t>requiring</w:t>
      </w:r>
      <w:r>
        <w:rPr>
          <w:spacing w:val="-4"/>
          <w:sz w:val="24"/>
        </w:rPr>
        <w:t xml:space="preserve"> </w:t>
      </w:r>
      <w:r>
        <w:rPr>
          <w:sz w:val="24"/>
        </w:rPr>
        <w:t>centre-tapped transformers</w:t>
      </w:r>
      <w:r>
        <w:rPr>
          <w:spacing w:val="1"/>
          <w:sz w:val="24"/>
        </w:rPr>
        <w:t xml:space="preserve"> </w:t>
      </w:r>
      <w:r>
        <w:rPr>
          <w:sz w:val="24"/>
        </w:rPr>
        <w:t>at the input and output stages.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62" w:line="232" w:lineRule="auto"/>
        <w:ind w:left="551" w:right="373"/>
        <w:jc w:val="both"/>
        <w:rPr>
          <w:sz w:val="24"/>
        </w:rPr>
      </w:pPr>
      <w:r>
        <w:rPr>
          <w:sz w:val="24"/>
        </w:rPr>
        <w:t>Fig. shows the transisto</w:t>
      </w:r>
      <w:r>
        <w:rPr>
          <w:sz w:val="24"/>
        </w:rPr>
        <w:t>r push-pull amplifier using complementary symmetry. It employs one npn and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pnp transistor and requires</w:t>
      </w:r>
      <w:r>
        <w:rPr>
          <w:spacing w:val="-1"/>
          <w:sz w:val="24"/>
        </w:rPr>
        <w:t xml:space="preserve"> </w:t>
      </w:r>
      <w:r>
        <w:rPr>
          <w:sz w:val="24"/>
        </w:rPr>
        <w:t>no centre-tapped transformers.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9" w:line="232" w:lineRule="auto"/>
        <w:ind w:left="551" w:right="377"/>
        <w:jc w:val="both"/>
        <w:rPr>
          <w:sz w:val="24"/>
        </w:rPr>
      </w:pPr>
      <w:r>
        <w:rPr>
          <w:sz w:val="24"/>
        </w:rPr>
        <w:t>The circuit action is as follows. During the positive-half of the input signal, transistor T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(the npn</w:t>
      </w:r>
      <w:r>
        <w:rPr>
          <w:spacing w:val="1"/>
          <w:sz w:val="24"/>
        </w:rPr>
        <w:t xml:space="preserve"> </w:t>
      </w:r>
      <w:r>
        <w:rPr>
          <w:sz w:val="24"/>
        </w:rPr>
        <w:t>transistor)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z w:val="24"/>
        </w:rPr>
        <w:t>ducts current while</w:t>
      </w:r>
      <w:r>
        <w:rPr>
          <w:spacing w:val="-1"/>
          <w:sz w:val="24"/>
        </w:rPr>
        <w:t xml:space="preserve"> </w:t>
      </w:r>
      <w:r>
        <w:rPr>
          <w:sz w:val="24"/>
        </w:rPr>
        <w:t>T</w:t>
      </w:r>
      <w:r>
        <w:rPr>
          <w:sz w:val="24"/>
          <w:vertAlign w:val="subscript"/>
        </w:rPr>
        <w:t>2</w:t>
      </w:r>
      <w:r>
        <w:rPr>
          <w:sz w:val="24"/>
        </w:rPr>
        <w:t>(the pnp transistor) is</w:t>
      </w:r>
      <w:r>
        <w:rPr>
          <w:spacing w:val="-1"/>
          <w:sz w:val="24"/>
        </w:rPr>
        <w:t xml:space="preserve"> </w:t>
      </w:r>
      <w:r>
        <w:rPr>
          <w:sz w:val="24"/>
        </w:rPr>
        <w:t>cutoff.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9" w:line="235" w:lineRule="auto"/>
        <w:ind w:left="551" w:right="374"/>
        <w:jc w:val="both"/>
        <w:rPr>
          <w:sz w:val="24"/>
        </w:rPr>
      </w:pPr>
      <w:r>
        <w:rPr>
          <w:spacing w:val="-1"/>
          <w:sz w:val="24"/>
        </w:rPr>
        <w:t xml:space="preserve">During the negative half-cycle </w:t>
      </w:r>
      <w:r>
        <w:rPr>
          <w:sz w:val="24"/>
        </w:rPr>
        <w:t>of the signal, T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conducts while T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is cut off. In this way, npn transistor</w:t>
      </w:r>
      <w:r>
        <w:rPr>
          <w:spacing w:val="1"/>
          <w:sz w:val="24"/>
        </w:rPr>
        <w:t xml:space="preserve"> </w:t>
      </w:r>
      <w:r>
        <w:rPr>
          <w:sz w:val="24"/>
        </w:rPr>
        <w:t>amplifies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positive</w:t>
      </w:r>
      <w:r>
        <w:rPr>
          <w:spacing w:val="41"/>
          <w:sz w:val="24"/>
        </w:rPr>
        <w:t xml:space="preserve"> </w:t>
      </w:r>
      <w:r>
        <w:rPr>
          <w:sz w:val="24"/>
        </w:rPr>
        <w:t>half-cycles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signal</w:t>
      </w:r>
      <w:r>
        <w:rPr>
          <w:spacing w:val="40"/>
          <w:sz w:val="24"/>
        </w:rPr>
        <w:t xml:space="preserve"> </w:t>
      </w:r>
      <w:r>
        <w:rPr>
          <w:sz w:val="24"/>
        </w:rPr>
        <w:t>while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pnp</w:t>
      </w:r>
      <w:r>
        <w:rPr>
          <w:spacing w:val="41"/>
          <w:sz w:val="24"/>
        </w:rPr>
        <w:t xml:space="preserve"> </w:t>
      </w:r>
      <w:r>
        <w:rPr>
          <w:sz w:val="24"/>
        </w:rPr>
        <w:t>transistor</w:t>
      </w:r>
      <w:r>
        <w:rPr>
          <w:spacing w:val="41"/>
          <w:sz w:val="24"/>
        </w:rPr>
        <w:t xml:space="preserve"> </w:t>
      </w:r>
      <w:r>
        <w:rPr>
          <w:sz w:val="24"/>
        </w:rPr>
        <w:t>amplifies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negative</w:t>
      </w:r>
      <w:r>
        <w:rPr>
          <w:spacing w:val="43"/>
          <w:sz w:val="24"/>
        </w:rPr>
        <w:t xml:space="preserve"> </w:t>
      </w:r>
      <w:r>
        <w:rPr>
          <w:sz w:val="24"/>
        </w:rPr>
        <w:t>half-</w:t>
      </w:r>
      <w:r>
        <w:rPr>
          <w:spacing w:val="-58"/>
          <w:sz w:val="24"/>
        </w:rPr>
        <w:t xml:space="preserve"> </w:t>
      </w:r>
      <w:r>
        <w:rPr>
          <w:sz w:val="24"/>
        </w:rPr>
        <w:t>cycles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 signal.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4" w:line="310" w:lineRule="exact"/>
        <w:jc w:val="both"/>
        <w:rPr>
          <w:sz w:val="24"/>
        </w:rPr>
      </w:pPr>
      <w:r>
        <w:rPr>
          <w:sz w:val="24"/>
        </w:rPr>
        <w:t>Note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we generally</w:t>
      </w:r>
      <w:r>
        <w:rPr>
          <w:spacing w:val="-6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transformer</w:t>
      </w:r>
      <w:r>
        <w:rPr>
          <w:spacing w:val="-3"/>
          <w:sz w:val="24"/>
        </w:rPr>
        <w:t xml:space="preserve"> </w:t>
      </w:r>
      <w:r>
        <w:rPr>
          <w:sz w:val="24"/>
        </w:rPr>
        <w:t>(not</w:t>
      </w:r>
      <w:r>
        <w:rPr>
          <w:spacing w:val="-1"/>
          <w:sz w:val="24"/>
        </w:rPr>
        <w:t xml:space="preserve"> </w:t>
      </w:r>
      <w:r>
        <w:rPr>
          <w:sz w:val="24"/>
        </w:rPr>
        <w:t>centre-tapped)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impedance</w:t>
      </w:r>
      <w:r>
        <w:rPr>
          <w:spacing w:val="-1"/>
          <w:sz w:val="24"/>
        </w:rPr>
        <w:t xml:space="preserve"> </w:t>
      </w:r>
      <w:r>
        <w:rPr>
          <w:sz w:val="24"/>
        </w:rPr>
        <w:t>matching.</w:t>
      </w:r>
    </w:p>
    <w:p w:rsidR="00CF586A" w:rsidRDefault="00D20B05">
      <w:pPr>
        <w:pStyle w:val="BodyText"/>
        <w:spacing w:line="297" w:lineRule="exact"/>
        <w:ind w:left="551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5963648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45316</wp:posOffset>
            </wp:positionV>
            <wp:extent cx="124967" cy="108203"/>
            <wp:effectExtent l="0" t="0" r="0" b="0"/>
            <wp:wrapNone/>
            <wp:docPr id="321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5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Advantages: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-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(1) </w:t>
      </w:r>
      <w:r>
        <w:t>This</w:t>
      </w:r>
      <w:r>
        <w:rPr>
          <w:spacing w:val="-1"/>
        </w:rPr>
        <w:t xml:space="preserve"> </w:t>
      </w:r>
      <w:r>
        <w:t>circuit</w:t>
      </w:r>
      <w:r>
        <w:rPr>
          <w:spacing w:val="-2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require</w:t>
      </w:r>
      <w:r>
        <w:rPr>
          <w:spacing w:val="-2"/>
        </w:rPr>
        <w:t xml:space="preserve"> </w:t>
      </w:r>
      <w:r>
        <w:t>transformer.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saves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weight and</w:t>
      </w:r>
      <w:r>
        <w:rPr>
          <w:spacing w:val="-1"/>
        </w:rPr>
        <w:t xml:space="preserve"> </w:t>
      </w:r>
      <w:r>
        <w:t>cost.</w:t>
      </w:r>
    </w:p>
    <w:p w:rsidR="00CF586A" w:rsidRDefault="00D20B05">
      <w:pPr>
        <w:pStyle w:val="BodyText"/>
        <w:spacing w:line="298" w:lineRule="exact"/>
        <w:ind w:left="2171"/>
        <w:jc w:val="both"/>
      </w:pPr>
      <w:r>
        <w:rPr>
          <w:b/>
          <w:sz w:val="26"/>
        </w:rPr>
        <w:t>(2)</w:t>
      </w:r>
      <w:r>
        <w:rPr>
          <w:b/>
          <w:spacing w:val="-6"/>
          <w:sz w:val="26"/>
        </w:rPr>
        <w:t xml:space="preserve"> </w:t>
      </w:r>
      <w:r>
        <w:t>Equal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opposite</w:t>
      </w:r>
      <w:r>
        <w:rPr>
          <w:spacing w:val="-1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signal</w:t>
      </w:r>
      <w:r>
        <w:rPr>
          <w:spacing w:val="-1"/>
        </w:rPr>
        <w:t xml:space="preserve"> </w:t>
      </w:r>
      <w:r>
        <w:t>voltages are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required.</w:t>
      </w:r>
    </w:p>
    <w:p w:rsidR="00CF586A" w:rsidRDefault="00D20B05">
      <w:pPr>
        <w:pStyle w:val="BodyText"/>
        <w:spacing w:before="6" w:line="235" w:lineRule="auto"/>
        <w:ind w:left="551" w:right="373" w:hanging="1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5964160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32867</wp:posOffset>
            </wp:positionV>
            <wp:extent cx="138684" cy="121920"/>
            <wp:effectExtent l="0" t="0" r="0" b="0"/>
            <wp:wrapNone/>
            <wp:docPr id="323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60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Disadvantages: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-(1)</w:t>
      </w:r>
      <w:r>
        <w:rPr>
          <w:b/>
          <w:spacing w:val="1"/>
          <w:sz w:val="26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difficult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pair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transistors</w:t>
      </w:r>
      <w:r>
        <w:rPr>
          <w:spacing w:val="1"/>
        </w:rPr>
        <w:t xml:space="preserve"> </w:t>
      </w:r>
      <w:r>
        <w:t>(npn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pnp)</w:t>
      </w:r>
      <w:r>
        <w:rPr>
          <w:spacing w:val="1"/>
        </w:rPr>
        <w:t xml:space="preserve"> </w:t>
      </w:r>
      <w:r>
        <w:t>having</w:t>
      </w:r>
      <w:r>
        <w:rPr>
          <w:spacing w:val="60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characteristics.</w:t>
      </w:r>
    </w:p>
    <w:p w:rsidR="00CF586A" w:rsidRDefault="00D20B05">
      <w:pPr>
        <w:pStyle w:val="BodyText"/>
        <w:spacing w:before="6"/>
        <w:ind w:left="534" w:right="1017"/>
        <w:jc w:val="center"/>
      </w:pPr>
      <w:r>
        <w:rPr>
          <w:b/>
          <w:sz w:val="26"/>
        </w:rPr>
        <w:t>(2)</w:t>
      </w:r>
      <w:r>
        <w:rPr>
          <w:b/>
          <w:spacing w:val="-2"/>
          <w:sz w:val="26"/>
        </w:rPr>
        <w:t xml:space="preserve"> </w:t>
      </w:r>
      <w:r>
        <w:t>We require</w:t>
      </w:r>
      <w:r>
        <w:rPr>
          <w:spacing w:val="-4"/>
        </w:rPr>
        <w:t xml:space="preserve"> </w:t>
      </w:r>
      <w:r>
        <w:t>both positive</w:t>
      </w:r>
      <w:r>
        <w:rPr>
          <w:spacing w:val="-1"/>
        </w:rPr>
        <w:t xml:space="preserve"> </w:t>
      </w:r>
      <w:r>
        <w:t>and negative supply</w:t>
      </w:r>
      <w:r>
        <w:rPr>
          <w:spacing w:val="-4"/>
        </w:rPr>
        <w:t xml:space="preserve"> </w:t>
      </w:r>
      <w:r>
        <w:t>voltages.</w:t>
      </w:r>
    </w:p>
    <w:p w:rsidR="00CF586A" w:rsidRDefault="00D20B05">
      <w:pPr>
        <w:pStyle w:val="Heading8"/>
        <w:spacing w:before="3" w:line="290" w:lineRule="exact"/>
        <w:ind w:firstLine="0"/>
      </w:pPr>
      <w:r>
        <w:rPr>
          <w:noProof/>
          <w:lang w:val="en-IN" w:eastAsia="en-IN"/>
        </w:rPr>
        <w:drawing>
          <wp:anchor distT="0" distB="0" distL="0" distR="0" simplePos="0" relativeHeight="15964672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35660</wp:posOffset>
            </wp:positionV>
            <wp:extent cx="138684" cy="121920"/>
            <wp:effectExtent l="0" t="0" r="0" b="0"/>
            <wp:wrapNone/>
            <wp:docPr id="325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60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HEAT</w:t>
      </w:r>
      <w:r>
        <w:rPr>
          <w:spacing w:val="-3"/>
        </w:rPr>
        <w:t xml:space="preserve"> </w:t>
      </w:r>
      <w:r>
        <w:t>SINK:</w:t>
      </w:r>
      <w:r>
        <w:rPr>
          <w:spacing w:val="-2"/>
        </w:rPr>
        <w:t xml:space="preserve"> </w:t>
      </w:r>
      <w:r>
        <w:t>-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before="3" w:line="237" w:lineRule="auto"/>
        <w:ind w:left="551" w:right="372"/>
        <w:jc w:val="both"/>
        <w:rPr>
          <w:sz w:val="24"/>
        </w:rPr>
      </w:pPr>
      <w:r>
        <w:rPr>
          <w:sz w:val="24"/>
        </w:rPr>
        <w:t>As power transistors handle large currents, they always heat up during operation. Since transistor is a</w:t>
      </w:r>
      <w:r>
        <w:rPr>
          <w:spacing w:val="1"/>
          <w:sz w:val="24"/>
        </w:rPr>
        <w:t xml:space="preserve"> </w:t>
      </w:r>
      <w:r>
        <w:rPr>
          <w:sz w:val="24"/>
        </w:rPr>
        <w:t>temperature dependent device, the heat must be dissipated to the surroundings to keep the temperature</w:t>
      </w:r>
      <w:r>
        <w:rPr>
          <w:spacing w:val="1"/>
          <w:sz w:val="24"/>
        </w:rPr>
        <w:t xml:space="preserve"> </w:t>
      </w:r>
      <w:r>
        <w:rPr>
          <w:sz w:val="24"/>
        </w:rPr>
        <w:t>within</w:t>
      </w:r>
      <w:r>
        <w:rPr>
          <w:spacing w:val="-2"/>
          <w:sz w:val="24"/>
        </w:rPr>
        <w:t xml:space="preserve"> </w:t>
      </w:r>
      <w:r>
        <w:rPr>
          <w:sz w:val="24"/>
        </w:rPr>
        <w:t>allowed limits.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line="306" w:lineRule="exact"/>
        <w:jc w:val="both"/>
        <w:rPr>
          <w:sz w:val="24"/>
        </w:rPr>
      </w:pPr>
      <w:r>
        <w:rPr>
          <w:sz w:val="24"/>
        </w:rPr>
        <w:t>Usually</w:t>
      </w:r>
      <w:r>
        <w:rPr>
          <w:spacing w:val="-6"/>
          <w:sz w:val="24"/>
        </w:rPr>
        <w:t xml:space="preserve"> </w:t>
      </w:r>
      <w:r>
        <w:rPr>
          <w:sz w:val="24"/>
        </w:rPr>
        <w:t>transistor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fixed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Aluminum metal</w:t>
      </w:r>
      <w:r>
        <w:rPr>
          <w:spacing w:val="-1"/>
          <w:sz w:val="24"/>
        </w:rPr>
        <w:t xml:space="preserve"> </w:t>
      </w:r>
      <w:r>
        <w:rPr>
          <w:sz w:val="24"/>
        </w:rPr>
        <w:t>sheet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additional</w:t>
      </w:r>
      <w:r>
        <w:rPr>
          <w:spacing w:val="-1"/>
          <w:sz w:val="24"/>
        </w:rPr>
        <w:t xml:space="preserve"> </w:t>
      </w:r>
      <w:r>
        <w:rPr>
          <w:sz w:val="24"/>
        </w:rPr>
        <w:t>heat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transferred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sheet.</w:t>
      </w:r>
    </w:p>
    <w:p w:rsidR="00CF586A" w:rsidRDefault="00D20B05">
      <w:pPr>
        <w:pStyle w:val="ListParagraph"/>
        <w:numPr>
          <w:ilvl w:val="0"/>
          <w:numId w:val="27"/>
        </w:numPr>
        <w:tabs>
          <w:tab w:val="left" w:pos="552"/>
        </w:tabs>
        <w:spacing w:line="237" w:lineRule="auto"/>
        <w:ind w:left="551" w:right="375"/>
        <w:jc w:val="both"/>
        <w:rPr>
          <w:b/>
          <w:sz w:val="24"/>
        </w:rPr>
      </w:pPr>
      <w:r>
        <w:rPr>
          <w:sz w:val="24"/>
        </w:rPr>
        <w:t>The metal sheet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serves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dissipate the additional</w:t>
      </w:r>
      <w:r>
        <w:rPr>
          <w:spacing w:val="1"/>
          <w:sz w:val="24"/>
        </w:rPr>
        <w:t xml:space="preserve"> </w:t>
      </w:r>
      <w:r>
        <w:rPr>
          <w:sz w:val="24"/>
        </w:rPr>
        <w:t>heat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power</w:t>
      </w:r>
      <w:r>
        <w:rPr>
          <w:spacing w:val="1"/>
          <w:sz w:val="24"/>
        </w:rPr>
        <w:t xml:space="preserve"> </w:t>
      </w:r>
      <w:r>
        <w:rPr>
          <w:sz w:val="24"/>
        </w:rPr>
        <w:t>transistor is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known as </w:t>
      </w:r>
      <w:r>
        <w:rPr>
          <w:b/>
          <w:sz w:val="24"/>
        </w:rPr>
        <w:t>Heat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Sink.</w:t>
      </w:r>
    </w:p>
    <w:p w:rsidR="00CF586A" w:rsidRDefault="00CF586A">
      <w:pPr>
        <w:pStyle w:val="BodyText"/>
        <w:spacing w:before="2"/>
        <w:rPr>
          <w:b/>
        </w:rPr>
      </w:pPr>
    </w:p>
    <w:p w:rsidR="00CF586A" w:rsidRDefault="00D20B05">
      <w:pPr>
        <w:ind w:left="196"/>
        <w:rPr>
          <w:rFonts w:ascii="Arial" w:hAnsi="Arial"/>
          <w:b/>
          <w:sz w:val="26"/>
        </w:rPr>
      </w:pPr>
      <w:r>
        <w:rPr>
          <w:rFonts w:ascii="Arial" w:hAnsi="Arial"/>
          <w:b/>
          <w:w w:val="90"/>
          <w:sz w:val="26"/>
        </w:rPr>
        <w:t>--</w:t>
      </w:r>
      <w:r>
        <w:rPr>
          <w:rFonts w:ascii="Wingdings" w:hAnsi="Wingdings"/>
          <w:w w:val="90"/>
          <w:sz w:val="26"/>
        </w:rPr>
        <w:t></w:t>
      </w:r>
      <w:r>
        <w:rPr>
          <w:rFonts w:ascii="Arial" w:hAnsi="Arial"/>
          <w:b/>
          <w:w w:val="90"/>
          <w:sz w:val="26"/>
        </w:rPr>
        <w:t>-P</w:t>
      </w:r>
      <w:r>
        <w:rPr>
          <w:rFonts w:ascii="Arial" w:hAnsi="Arial"/>
          <w:b/>
          <w:spacing w:val="5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N</w:t>
      </w:r>
      <w:r>
        <w:rPr>
          <w:rFonts w:ascii="Arial" w:hAnsi="Arial"/>
          <w:b/>
          <w:spacing w:val="7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GOUDA-</w:t>
      </w:r>
      <w:r>
        <w:rPr>
          <w:rFonts w:ascii="Wingdings" w:hAnsi="Wingdings"/>
          <w:w w:val="90"/>
          <w:sz w:val="26"/>
        </w:rPr>
        <w:t>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Cambria" w:hAnsi="Cambria"/>
          <w:b/>
          <w:w w:val="90"/>
        </w:rPr>
        <w:t>ALL</w:t>
      </w:r>
      <w:r>
        <w:rPr>
          <w:rFonts w:ascii="Cambria" w:hAnsi="Cambria"/>
          <w:b/>
          <w:spacing w:val="23"/>
          <w:w w:val="90"/>
        </w:rPr>
        <w:t xml:space="preserve"> </w:t>
      </w:r>
      <w:r>
        <w:rPr>
          <w:rFonts w:ascii="Cambria" w:hAnsi="Cambria"/>
          <w:b/>
          <w:w w:val="90"/>
        </w:rPr>
        <w:t>TflE</w:t>
      </w:r>
      <w:r>
        <w:rPr>
          <w:rFonts w:ascii="Cambria" w:hAnsi="Cambria"/>
          <w:b/>
          <w:spacing w:val="22"/>
          <w:w w:val="90"/>
        </w:rPr>
        <w:t xml:space="preserve"> </w:t>
      </w:r>
      <w:r>
        <w:rPr>
          <w:rFonts w:ascii="Cambria" w:hAnsi="Cambria"/>
          <w:b/>
          <w:w w:val="90"/>
        </w:rPr>
        <w:t>BEST</w:t>
      </w:r>
      <w:r>
        <w:rPr>
          <w:rFonts w:ascii="Cambria" w:hAnsi="Cambria"/>
          <w:b/>
          <w:spacing w:val="17"/>
          <w:w w:val="90"/>
        </w:rPr>
        <w:t xml:space="preserve"> 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  <w:sz w:val="26"/>
        </w:rPr>
        <w:t>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  <w:sz w:val="26"/>
        </w:rPr>
        <w:t>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  <w:sz w:val="30"/>
        </w:rPr>
        <w:t>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  <w:sz w:val="26"/>
        </w:rPr>
        <w:t>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  <w:sz w:val="26"/>
        </w:rPr>
        <w:t>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Arial" w:hAnsi="Arial"/>
          <w:b/>
          <w:spacing w:val="-1"/>
          <w:w w:val="90"/>
          <w:sz w:val="26"/>
        </w:rPr>
        <w:t xml:space="preserve"> </w:t>
      </w:r>
      <w:r>
        <w:rPr>
          <w:rFonts w:ascii="Cambria" w:hAnsi="Cambria"/>
          <w:b/>
          <w:w w:val="90"/>
        </w:rPr>
        <w:t>ALL</w:t>
      </w:r>
      <w:r>
        <w:rPr>
          <w:rFonts w:ascii="Cambria" w:hAnsi="Cambria"/>
          <w:b/>
          <w:spacing w:val="22"/>
          <w:w w:val="90"/>
        </w:rPr>
        <w:t xml:space="preserve"> </w:t>
      </w:r>
      <w:r>
        <w:rPr>
          <w:rFonts w:ascii="Cambria" w:hAnsi="Cambria"/>
          <w:b/>
          <w:w w:val="90"/>
        </w:rPr>
        <w:t>TflE</w:t>
      </w:r>
      <w:r>
        <w:rPr>
          <w:rFonts w:ascii="Cambria" w:hAnsi="Cambria"/>
          <w:b/>
          <w:spacing w:val="22"/>
          <w:w w:val="90"/>
        </w:rPr>
        <w:t xml:space="preserve"> </w:t>
      </w:r>
      <w:r>
        <w:rPr>
          <w:rFonts w:ascii="Cambria" w:hAnsi="Cambria"/>
          <w:b/>
          <w:w w:val="90"/>
        </w:rPr>
        <w:t>BEST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  <w:sz w:val="26"/>
        </w:rPr>
        <w:t></w:t>
      </w:r>
      <w:r>
        <w:rPr>
          <w:rFonts w:ascii="Arial" w:hAnsi="Arial"/>
          <w:b/>
          <w:w w:val="90"/>
          <w:sz w:val="26"/>
        </w:rPr>
        <w:t>-</w:t>
      </w:r>
      <w:r>
        <w:rPr>
          <w:rFonts w:ascii="Arial" w:hAnsi="Arial"/>
          <w:b/>
          <w:spacing w:val="6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P</w:t>
      </w:r>
      <w:r>
        <w:rPr>
          <w:rFonts w:ascii="Arial" w:hAnsi="Arial"/>
          <w:b/>
          <w:spacing w:val="5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N</w:t>
      </w:r>
      <w:r>
        <w:rPr>
          <w:rFonts w:ascii="Arial" w:hAnsi="Arial"/>
          <w:b/>
          <w:spacing w:val="8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GOUDA</w:t>
      </w:r>
      <w:r>
        <w:rPr>
          <w:rFonts w:ascii="Arial" w:hAnsi="Arial"/>
          <w:b/>
          <w:spacing w:val="7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-</w:t>
      </w:r>
      <w:r>
        <w:rPr>
          <w:rFonts w:ascii="Wingdings" w:hAnsi="Wingdings"/>
          <w:w w:val="90"/>
          <w:sz w:val="26"/>
        </w:rPr>
        <w:t></w:t>
      </w:r>
      <w:r>
        <w:rPr>
          <w:rFonts w:ascii="Arial" w:hAnsi="Arial"/>
          <w:b/>
          <w:w w:val="90"/>
          <w:sz w:val="26"/>
        </w:rPr>
        <w:t>---</w:t>
      </w: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D20B05">
      <w:pPr>
        <w:pStyle w:val="BodyText"/>
        <w:spacing w:before="3"/>
        <w:rPr>
          <w:rFonts w:ascii="Arial"/>
          <w:b/>
          <w:sz w:val="23"/>
        </w:rPr>
      </w:pPr>
      <w:r>
        <w:pict>
          <v:shape id="_x0000_s1206" style="position:absolute;margin-left:561.35pt;margin-top:15.3pt;width:5.05pt;height:4.95pt;z-index:-15494656;mso-wrap-distance-left:0;mso-wrap-distance-right:0;mso-position-horizontal-relative:page" coordorigin="11227,306" coordsize="101,99" path="m11328,306r-101,99l11328,405r,-99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rFonts w:ascii="Arial"/>
          <w:sz w:val="23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rFonts w:ascii="Arial"/>
          <w:sz w:val="10"/>
        </w:rPr>
      </w:pPr>
      <w:r>
        <w:rPr>
          <w:rFonts w:ascii="Arial"/>
          <w:position w:val="-1"/>
          <w:sz w:val="10"/>
        </w:rPr>
      </w:r>
      <w:r>
        <w:rPr>
          <w:rFonts w:ascii="Arial"/>
          <w:position w:val="-1"/>
          <w:sz w:val="10"/>
        </w:rPr>
        <w:pict>
          <v:group id="_x0000_s1204" style="width:4.95pt;height:5.05pt;mso-position-horizontal-relative:char;mso-position-vertical-relative:line" coordsize="99,101">
            <v:shape id="_x0000_s1205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rFonts w:ascii="Arial"/>
          <w:position w:val="-1"/>
          <w:sz w:val="10"/>
        </w:rPr>
        <w:tab/>
      </w:r>
      <w:r>
        <w:rPr>
          <w:rFonts w:ascii="Arial"/>
          <w:position w:val="-1"/>
          <w:sz w:val="10"/>
        </w:rPr>
      </w:r>
      <w:r>
        <w:rPr>
          <w:rFonts w:ascii="Arial"/>
          <w:position w:val="-1"/>
          <w:sz w:val="10"/>
        </w:rPr>
        <w:pict>
          <v:group id="_x0000_s1202" style="width:5.05pt;height:5.05pt;mso-position-horizontal-relative:char;mso-position-vertical-relative:line" coordsize="101,101">
            <v:shape id="_x0000_s1203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D20B05">
      <w:pPr>
        <w:spacing w:before="131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6.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15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tabs>
          <w:tab w:val="left" w:pos="3600"/>
          <w:tab w:val="left" w:pos="10466"/>
        </w:tabs>
        <w:spacing w:before="50"/>
        <w:ind w:left="307"/>
        <w:rPr>
          <w:sz w:val="30"/>
        </w:rPr>
      </w:pPr>
      <w:r>
        <w:rPr>
          <w:sz w:val="30"/>
          <w:u w:val="thick"/>
        </w:rPr>
        <w:t xml:space="preserve"> </w:t>
      </w:r>
      <w:r>
        <w:rPr>
          <w:sz w:val="30"/>
          <w:u w:val="thick"/>
        </w:rPr>
        <w:tab/>
      </w:r>
      <w:r>
        <w:rPr>
          <w:spacing w:val="-2"/>
          <w:sz w:val="30"/>
        </w:rPr>
        <w:t xml:space="preserve"> </w:t>
      </w:r>
      <w:r>
        <w:rPr>
          <w:spacing w:val="-1"/>
          <w:w w:val="95"/>
          <w:sz w:val="30"/>
        </w:rPr>
        <w:t>[SINUSOIDAL</w:t>
      </w:r>
      <w:r>
        <w:rPr>
          <w:spacing w:val="-12"/>
          <w:w w:val="95"/>
          <w:sz w:val="30"/>
        </w:rPr>
        <w:t xml:space="preserve"> </w:t>
      </w:r>
      <w:r>
        <w:rPr>
          <w:w w:val="95"/>
          <w:sz w:val="30"/>
        </w:rPr>
        <w:t>OSCILLATOR]</w:t>
      </w:r>
      <w:r>
        <w:rPr>
          <w:spacing w:val="2"/>
          <w:sz w:val="30"/>
        </w:rPr>
        <w:t xml:space="preserve"> </w:t>
      </w:r>
      <w:r>
        <w:rPr>
          <w:sz w:val="30"/>
          <w:u w:val="thick"/>
        </w:rPr>
        <w:t xml:space="preserve"> </w:t>
      </w:r>
      <w:r>
        <w:rPr>
          <w:sz w:val="30"/>
          <w:u w:val="thick"/>
        </w:rPr>
        <w:tab/>
      </w:r>
    </w:p>
    <w:p w:rsidR="00CF586A" w:rsidRDefault="00D20B05">
      <w:pPr>
        <w:pStyle w:val="Heading8"/>
        <w:numPr>
          <w:ilvl w:val="0"/>
          <w:numId w:val="70"/>
        </w:numPr>
        <w:tabs>
          <w:tab w:val="left" w:pos="552"/>
        </w:tabs>
        <w:spacing w:before="5" w:line="240" w:lineRule="auto"/>
        <w:rPr>
          <w:rFonts w:ascii="Wingdings" w:hAnsi="Wingdings"/>
        </w:rPr>
      </w:pPr>
      <w:r>
        <w:t>INTRODUCTION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OSCILLATOR:</w:t>
      </w:r>
      <w:r>
        <w:rPr>
          <w:spacing w:val="-3"/>
        </w:rPr>
        <w:t xml:space="preserve"> </w:t>
      </w:r>
      <w:r>
        <w:t>-</w:t>
      </w:r>
    </w:p>
    <w:p w:rsidR="00CF586A" w:rsidRDefault="00D20B05">
      <w:pPr>
        <w:pStyle w:val="ListParagraph"/>
        <w:numPr>
          <w:ilvl w:val="0"/>
          <w:numId w:val="24"/>
        </w:numPr>
        <w:tabs>
          <w:tab w:val="left" w:pos="552"/>
        </w:tabs>
        <w:spacing w:before="46" w:line="235" w:lineRule="auto"/>
        <w:ind w:left="551" w:right="453"/>
        <w:jc w:val="both"/>
        <w:rPr>
          <w:sz w:val="24"/>
        </w:rPr>
      </w:pPr>
      <w:r>
        <w:rPr>
          <w:sz w:val="24"/>
        </w:rPr>
        <w:t>Many electronic devices require a source of energy at a specific frequency which may range from a few</w:t>
      </w:r>
      <w:r>
        <w:rPr>
          <w:spacing w:val="-57"/>
          <w:sz w:val="24"/>
        </w:rPr>
        <w:t xml:space="preserve"> </w:t>
      </w:r>
      <w:r>
        <w:rPr>
          <w:sz w:val="24"/>
        </w:rPr>
        <w:t>Hz</w:t>
      </w:r>
      <w:r>
        <w:rPr>
          <w:spacing w:val="-2"/>
          <w:sz w:val="24"/>
        </w:rPr>
        <w:t xml:space="preserve"> </w:t>
      </w:r>
      <w:r>
        <w:rPr>
          <w:sz w:val="24"/>
        </w:rPr>
        <w:t>to several MHz. This is</w:t>
      </w:r>
      <w:r>
        <w:rPr>
          <w:spacing w:val="-1"/>
          <w:sz w:val="24"/>
        </w:rPr>
        <w:t xml:space="preserve"> </w:t>
      </w:r>
      <w:r>
        <w:rPr>
          <w:sz w:val="24"/>
        </w:rPr>
        <w:t>achieved by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electronic device</w:t>
      </w:r>
      <w:r>
        <w:rPr>
          <w:spacing w:val="-1"/>
          <w:sz w:val="24"/>
        </w:rPr>
        <w:t xml:space="preserve"> </w:t>
      </w:r>
      <w:r>
        <w:rPr>
          <w:sz w:val="24"/>
        </w:rPr>
        <w:t>called an oscillator.</w:t>
      </w:r>
    </w:p>
    <w:p w:rsidR="00CF586A" w:rsidRDefault="00D20B05">
      <w:pPr>
        <w:pStyle w:val="ListParagraph"/>
        <w:numPr>
          <w:ilvl w:val="0"/>
          <w:numId w:val="24"/>
        </w:numPr>
        <w:tabs>
          <w:tab w:val="left" w:pos="552"/>
        </w:tabs>
        <w:spacing w:before="8" w:line="235" w:lineRule="auto"/>
        <w:ind w:left="551" w:right="375"/>
        <w:jc w:val="both"/>
        <w:rPr>
          <w:sz w:val="24"/>
        </w:rPr>
      </w:pPr>
      <w:r>
        <w:rPr>
          <w:sz w:val="24"/>
        </w:rPr>
        <w:t>Oscillators are extensively used in electronic equipment. For example, i</w:t>
      </w:r>
      <w:r>
        <w:rPr>
          <w:sz w:val="24"/>
        </w:rPr>
        <w:t>n radio and television receivers,</w:t>
      </w:r>
      <w:r>
        <w:rPr>
          <w:spacing w:val="1"/>
          <w:sz w:val="24"/>
        </w:rPr>
        <w:t xml:space="preserve"> </w:t>
      </w:r>
      <w:r>
        <w:rPr>
          <w:sz w:val="24"/>
        </w:rPr>
        <w:t>oscillators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generate</w:t>
      </w:r>
      <w:r>
        <w:rPr>
          <w:spacing w:val="-3"/>
          <w:sz w:val="24"/>
        </w:rPr>
        <w:t xml:space="preserve"> </w:t>
      </w:r>
      <w:r>
        <w:rPr>
          <w:sz w:val="24"/>
        </w:rPr>
        <w:t>high frequency</w:t>
      </w:r>
      <w:r>
        <w:rPr>
          <w:spacing w:val="-5"/>
          <w:sz w:val="24"/>
        </w:rPr>
        <w:t xml:space="preserve"> </w:t>
      </w:r>
      <w:r>
        <w:rPr>
          <w:sz w:val="24"/>
        </w:rPr>
        <w:t>wave</w:t>
      </w:r>
      <w:r>
        <w:rPr>
          <w:spacing w:val="-2"/>
          <w:sz w:val="24"/>
        </w:rPr>
        <w:t xml:space="preserve"> </w:t>
      </w:r>
      <w:r>
        <w:rPr>
          <w:sz w:val="24"/>
        </w:rPr>
        <w:t>(called</w:t>
      </w:r>
      <w:r>
        <w:rPr>
          <w:spacing w:val="1"/>
          <w:sz w:val="24"/>
        </w:rPr>
        <w:t xml:space="preserve"> </w:t>
      </w:r>
      <w:r>
        <w:rPr>
          <w:sz w:val="24"/>
        </w:rPr>
        <w:t>carrier wave) in</w:t>
      </w:r>
      <w:r>
        <w:rPr>
          <w:spacing w:val="-1"/>
          <w:sz w:val="24"/>
        </w:rPr>
        <w:t xml:space="preserve"> </w:t>
      </w:r>
      <w:r>
        <w:rPr>
          <w:sz w:val="24"/>
        </w:rPr>
        <w:t>the tuning</w:t>
      </w:r>
      <w:r>
        <w:rPr>
          <w:spacing w:val="-3"/>
          <w:sz w:val="24"/>
        </w:rPr>
        <w:t xml:space="preserve"> </w:t>
      </w:r>
      <w:r>
        <w:rPr>
          <w:sz w:val="24"/>
        </w:rPr>
        <w:t>stages.</w:t>
      </w:r>
    </w:p>
    <w:p w:rsidR="00CF586A" w:rsidRDefault="00D20B05">
      <w:pPr>
        <w:pStyle w:val="ListParagraph"/>
        <w:numPr>
          <w:ilvl w:val="0"/>
          <w:numId w:val="24"/>
        </w:numPr>
        <w:tabs>
          <w:tab w:val="left" w:pos="552"/>
        </w:tabs>
        <w:spacing w:before="6" w:line="237" w:lineRule="auto"/>
        <w:ind w:left="551" w:right="376"/>
        <w:jc w:val="both"/>
        <w:rPr>
          <w:sz w:val="24"/>
        </w:rPr>
      </w:pPr>
      <w:r>
        <w:rPr>
          <w:sz w:val="24"/>
        </w:rPr>
        <w:t>Audio frequency and radiofrequency signals are required for the repair of radio, television and other</w:t>
      </w:r>
      <w:r>
        <w:rPr>
          <w:spacing w:val="1"/>
          <w:sz w:val="24"/>
        </w:rPr>
        <w:t xml:space="preserve"> </w:t>
      </w:r>
      <w:r>
        <w:rPr>
          <w:sz w:val="24"/>
        </w:rPr>
        <w:t>electronic</w:t>
      </w:r>
      <w:r>
        <w:rPr>
          <w:spacing w:val="1"/>
          <w:sz w:val="24"/>
        </w:rPr>
        <w:t xml:space="preserve"> </w:t>
      </w:r>
      <w:r>
        <w:rPr>
          <w:sz w:val="24"/>
        </w:rPr>
        <w:t>equipment.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z w:val="24"/>
        </w:rPr>
        <w:t>scillators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widely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radar,</w:t>
      </w:r>
      <w:r>
        <w:rPr>
          <w:spacing w:val="1"/>
          <w:sz w:val="24"/>
        </w:rPr>
        <w:t xml:space="preserve"> </w:t>
      </w:r>
      <w:r>
        <w:rPr>
          <w:sz w:val="24"/>
        </w:rPr>
        <w:t>electronic</w:t>
      </w:r>
      <w:r>
        <w:rPr>
          <w:spacing w:val="1"/>
          <w:sz w:val="24"/>
        </w:rPr>
        <w:t xml:space="preserve"> </w:t>
      </w:r>
      <w:r>
        <w:rPr>
          <w:sz w:val="24"/>
        </w:rPr>
        <w:t>computers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electronic</w:t>
      </w:r>
      <w:r>
        <w:rPr>
          <w:spacing w:val="-2"/>
          <w:sz w:val="24"/>
        </w:rPr>
        <w:t xml:space="preserve"> </w:t>
      </w:r>
      <w:r>
        <w:rPr>
          <w:sz w:val="24"/>
        </w:rPr>
        <w:t>devices.</w:t>
      </w:r>
      <w:r>
        <w:rPr>
          <w:spacing w:val="-3"/>
          <w:sz w:val="24"/>
        </w:rPr>
        <w:t xml:space="preserve"> </w:t>
      </w:r>
      <w:r>
        <w:rPr>
          <w:sz w:val="24"/>
        </w:rPr>
        <w:t>Oscillators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produce</w:t>
      </w:r>
      <w:r>
        <w:rPr>
          <w:spacing w:val="-3"/>
          <w:sz w:val="24"/>
        </w:rPr>
        <w:t xml:space="preserve"> </w:t>
      </w:r>
      <w:r>
        <w:rPr>
          <w:sz w:val="24"/>
        </w:rPr>
        <w:t>sinusoidal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non-sinusoidal</w:t>
      </w:r>
      <w:r>
        <w:rPr>
          <w:spacing w:val="-2"/>
          <w:sz w:val="24"/>
        </w:rPr>
        <w:t xml:space="preserve"> </w:t>
      </w:r>
      <w:r>
        <w:rPr>
          <w:sz w:val="24"/>
        </w:rPr>
        <w:t>(e.g.</w:t>
      </w:r>
      <w:r>
        <w:rPr>
          <w:spacing w:val="-1"/>
          <w:sz w:val="24"/>
        </w:rPr>
        <w:t xml:space="preserve"> </w:t>
      </w:r>
      <w:r>
        <w:rPr>
          <w:sz w:val="24"/>
        </w:rPr>
        <w:t>square</w:t>
      </w:r>
      <w:r>
        <w:rPr>
          <w:spacing w:val="-2"/>
          <w:sz w:val="24"/>
        </w:rPr>
        <w:t xml:space="preserve"> </w:t>
      </w:r>
      <w:r>
        <w:rPr>
          <w:sz w:val="24"/>
        </w:rPr>
        <w:t>wave)</w:t>
      </w:r>
      <w:r>
        <w:rPr>
          <w:spacing w:val="-1"/>
          <w:sz w:val="24"/>
        </w:rPr>
        <w:t xml:space="preserve"> </w:t>
      </w:r>
      <w:r>
        <w:rPr>
          <w:sz w:val="24"/>
        </w:rPr>
        <w:t>waves.</w:t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552"/>
        </w:tabs>
        <w:spacing w:before="8" w:line="285" w:lineRule="exact"/>
        <w:ind w:left="552"/>
        <w:rPr>
          <w:rFonts w:ascii="Wingdings" w:hAnsi="Wingdings"/>
          <w:sz w:val="26"/>
        </w:rPr>
      </w:pPr>
      <w:r>
        <w:t>SINUSOIDAL</w:t>
      </w:r>
      <w:r>
        <w:rPr>
          <w:spacing w:val="-6"/>
        </w:rPr>
        <w:t xml:space="preserve"> </w:t>
      </w:r>
      <w:r>
        <w:t>OSCILLATORS:-</w:t>
      </w:r>
    </w:p>
    <w:p w:rsidR="00CF586A" w:rsidRDefault="00D20B05">
      <w:pPr>
        <w:pStyle w:val="ListParagraph"/>
        <w:numPr>
          <w:ilvl w:val="0"/>
          <w:numId w:val="23"/>
        </w:numPr>
        <w:tabs>
          <w:tab w:val="left" w:pos="552"/>
        </w:tabs>
        <w:spacing w:line="237" w:lineRule="auto"/>
        <w:ind w:left="551" w:right="376"/>
        <w:jc w:val="both"/>
        <w:rPr>
          <w:sz w:val="24"/>
        </w:rPr>
      </w:pP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electronic</w:t>
      </w:r>
      <w:r>
        <w:rPr>
          <w:spacing w:val="1"/>
          <w:sz w:val="24"/>
        </w:rPr>
        <w:t xml:space="preserve"> </w:t>
      </w:r>
      <w:r>
        <w:rPr>
          <w:sz w:val="24"/>
        </w:rPr>
        <w:t>device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generates</w:t>
      </w:r>
      <w:r>
        <w:rPr>
          <w:spacing w:val="1"/>
          <w:sz w:val="24"/>
        </w:rPr>
        <w:t xml:space="preserve"> </w:t>
      </w:r>
      <w:r>
        <w:rPr>
          <w:sz w:val="24"/>
        </w:rPr>
        <w:t>sinusoidal</w:t>
      </w:r>
      <w:r>
        <w:rPr>
          <w:spacing w:val="1"/>
          <w:sz w:val="24"/>
        </w:rPr>
        <w:t xml:space="preserve"> </w:t>
      </w:r>
      <w:r>
        <w:rPr>
          <w:sz w:val="24"/>
        </w:rPr>
        <w:t>oscillations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desired</w:t>
      </w:r>
      <w:r>
        <w:rPr>
          <w:spacing w:val="1"/>
          <w:sz w:val="24"/>
        </w:rPr>
        <w:t xml:space="preserve"> </w:t>
      </w:r>
      <w:r>
        <w:rPr>
          <w:sz w:val="24"/>
        </w:rPr>
        <w:t>frequency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known</w:t>
      </w:r>
      <w:r>
        <w:rPr>
          <w:spacing w:val="60"/>
          <w:sz w:val="24"/>
        </w:rPr>
        <w:t xml:space="preserve"> </w:t>
      </w:r>
      <w:r>
        <w:rPr>
          <w:sz w:val="24"/>
        </w:rPr>
        <w:t>as</w:t>
      </w:r>
      <w:r>
        <w:rPr>
          <w:spacing w:val="60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sinusoidal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oscillator</w:t>
      </w:r>
      <w:r>
        <w:rPr>
          <w:sz w:val="24"/>
        </w:rPr>
        <w:t>. Although we speak of an oscillator as “generating” a frequency, it should be</w:t>
      </w:r>
      <w:r>
        <w:rPr>
          <w:spacing w:val="1"/>
          <w:sz w:val="24"/>
        </w:rPr>
        <w:t xml:space="preserve"> </w:t>
      </w:r>
      <w:r>
        <w:rPr>
          <w:sz w:val="24"/>
        </w:rPr>
        <w:t>noted</w:t>
      </w:r>
      <w:r>
        <w:rPr>
          <w:spacing w:val="-1"/>
          <w:sz w:val="24"/>
        </w:rPr>
        <w:t xml:space="preserve"> </w:t>
      </w:r>
      <w:r>
        <w:rPr>
          <w:sz w:val="24"/>
        </w:rPr>
        <w:t>that it does not create</w:t>
      </w:r>
      <w:r>
        <w:rPr>
          <w:spacing w:val="-2"/>
          <w:sz w:val="24"/>
        </w:rPr>
        <w:t xml:space="preserve"> </w:t>
      </w:r>
      <w:r>
        <w:rPr>
          <w:sz w:val="24"/>
        </w:rPr>
        <w:t>energy, but merely</w:t>
      </w:r>
      <w:r>
        <w:rPr>
          <w:spacing w:val="-3"/>
          <w:sz w:val="24"/>
        </w:rPr>
        <w:t xml:space="preserve"> </w:t>
      </w:r>
      <w:r>
        <w:rPr>
          <w:sz w:val="24"/>
        </w:rPr>
        <w:t>acts</w:t>
      </w:r>
      <w:r>
        <w:rPr>
          <w:spacing w:val="1"/>
          <w:sz w:val="24"/>
        </w:rPr>
        <w:t xml:space="preserve"> </w:t>
      </w:r>
      <w:r>
        <w:rPr>
          <w:sz w:val="24"/>
        </w:rPr>
        <w:t>as an energy</w:t>
      </w:r>
      <w:r>
        <w:rPr>
          <w:spacing w:val="-3"/>
          <w:sz w:val="24"/>
        </w:rPr>
        <w:t xml:space="preserve"> </w:t>
      </w:r>
      <w:r>
        <w:rPr>
          <w:sz w:val="24"/>
        </w:rPr>
        <w:t>converter.</w:t>
      </w:r>
    </w:p>
    <w:p w:rsidR="00CF586A" w:rsidRDefault="00D20B05">
      <w:pPr>
        <w:pStyle w:val="ListParagraph"/>
        <w:numPr>
          <w:ilvl w:val="0"/>
          <w:numId w:val="23"/>
        </w:numPr>
        <w:tabs>
          <w:tab w:val="left" w:pos="552"/>
        </w:tabs>
        <w:spacing w:before="2" w:line="287" w:lineRule="exact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receives D.C. energy</w:t>
      </w:r>
      <w:r>
        <w:rPr>
          <w:spacing w:val="-5"/>
          <w:sz w:val="24"/>
        </w:rPr>
        <w:t xml:space="preserve"> </w:t>
      </w:r>
      <w:r>
        <w:rPr>
          <w:sz w:val="24"/>
        </w:rPr>
        <w:t>and changes it into</w:t>
      </w:r>
      <w:r>
        <w:rPr>
          <w:spacing w:val="-1"/>
          <w:sz w:val="24"/>
        </w:rPr>
        <w:t xml:space="preserve"> </w:t>
      </w:r>
      <w:r>
        <w:rPr>
          <w:sz w:val="24"/>
        </w:rPr>
        <w:t>A.C.</w:t>
      </w:r>
      <w:r>
        <w:rPr>
          <w:spacing w:val="-1"/>
          <w:sz w:val="24"/>
        </w:rPr>
        <w:t xml:space="preserve"> </w:t>
      </w:r>
      <w:r>
        <w:rPr>
          <w:sz w:val="24"/>
        </w:rPr>
        <w:t>energy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1"/>
          <w:sz w:val="24"/>
        </w:rPr>
        <w:t xml:space="preserve"> </w:t>
      </w:r>
      <w:r>
        <w:rPr>
          <w:sz w:val="24"/>
        </w:rPr>
        <w:t>desired frequency.</w:t>
      </w:r>
    </w:p>
    <w:p w:rsidR="00CF586A" w:rsidRDefault="00D20B05">
      <w:pPr>
        <w:pStyle w:val="ListParagraph"/>
        <w:numPr>
          <w:ilvl w:val="0"/>
          <w:numId w:val="23"/>
        </w:numPr>
        <w:tabs>
          <w:tab w:val="left" w:pos="552"/>
        </w:tabs>
        <w:spacing w:before="3" w:line="235" w:lineRule="auto"/>
        <w:ind w:left="551" w:right="374"/>
        <w:rPr>
          <w:sz w:val="24"/>
        </w:rPr>
      </w:pP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frequency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oscillations</w:t>
      </w:r>
      <w:r>
        <w:rPr>
          <w:spacing w:val="15"/>
          <w:sz w:val="24"/>
        </w:rPr>
        <w:t xml:space="preserve"> </w:t>
      </w:r>
      <w:r>
        <w:rPr>
          <w:sz w:val="24"/>
        </w:rPr>
        <w:t>depends</w:t>
      </w:r>
      <w:r>
        <w:rPr>
          <w:spacing w:val="14"/>
          <w:sz w:val="24"/>
        </w:rPr>
        <w:t xml:space="preserve"> </w:t>
      </w:r>
      <w:r>
        <w:rPr>
          <w:sz w:val="24"/>
        </w:rPr>
        <w:t>upon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constants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device.</w:t>
      </w:r>
      <w:r>
        <w:rPr>
          <w:spacing w:val="17"/>
          <w:sz w:val="24"/>
        </w:rPr>
        <w:t xml:space="preserve"> </w:t>
      </w:r>
      <w:r>
        <w:rPr>
          <w:sz w:val="24"/>
        </w:rPr>
        <w:t>It</w:t>
      </w:r>
      <w:r>
        <w:rPr>
          <w:spacing w:val="17"/>
          <w:sz w:val="24"/>
        </w:rPr>
        <w:t xml:space="preserve"> </w:t>
      </w:r>
      <w:r>
        <w:rPr>
          <w:sz w:val="24"/>
        </w:rPr>
        <w:t>may</w:t>
      </w:r>
      <w:r>
        <w:rPr>
          <w:spacing w:val="9"/>
          <w:sz w:val="24"/>
        </w:rPr>
        <w:t xml:space="preserve"> </w:t>
      </w:r>
      <w:r>
        <w:rPr>
          <w:sz w:val="24"/>
        </w:rPr>
        <w:t>be</w:t>
      </w:r>
      <w:r>
        <w:rPr>
          <w:spacing w:val="15"/>
          <w:sz w:val="24"/>
        </w:rPr>
        <w:t xml:space="preserve"> </w:t>
      </w:r>
      <w:r>
        <w:rPr>
          <w:sz w:val="24"/>
        </w:rPr>
        <w:t>mentioned</w:t>
      </w:r>
      <w:r>
        <w:rPr>
          <w:spacing w:val="14"/>
          <w:sz w:val="24"/>
        </w:rPr>
        <w:t xml:space="preserve"> </w:t>
      </w:r>
      <w:r>
        <w:rPr>
          <w:sz w:val="24"/>
        </w:rPr>
        <w:t>here</w:t>
      </w:r>
      <w:r>
        <w:rPr>
          <w:spacing w:val="18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z w:val="24"/>
        </w:rPr>
        <w:t>although</w:t>
      </w:r>
      <w:r>
        <w:rPr>
          <w:spacing w:val="-1"/>
          <w:sz w:val="24"/>
        </w:rPr>
        <w:t xml:space="preserve"> </w:t>
      </w:r>
      <w:r>
        <w:rPr>
          <w:sz w:val="24"/>
        </w:rPr>
        <w:t>an alternator produces</w:t>
      </w:r>
      <w:r>
        <w:rPr>
          <w:spacing w:val="-1"/>
          <w:sz w:val="24"/>
        </w:rPr>
        <w:t xml:space="preserve"> </w:t>
      </w:r>
      <w:r>
        <w:rPr>
          <w:sz w:val="24"/>
        </w:rPr>
        <w:t>sinusoidal</w:t>
      </w:r>
      <w:r>
        <w:rPr>
          <w:spacing w:val="-1"/>
          <w:sz w:val="24"/>
        </w:rPr>
        <w:t xml:space="preserve"> </w:t>
      </w:r>
      <w:r>
        <w:rPr>
          <w:sz w:val="24"/>
        </w:rPr>
        <w:t>oscillations of</w:t>
      </w:r>
      <w:r>
        <w:rPr>
          <w:spacing w:val="-1"/>
          <w:sz w:val="24"/>
        </w:rPr>
        <w:t xml:space="preserve"> </w:t>
      </w:r>
      <w:r>
        <w:rPr>
          <w:sz w:val="24"/>
        </w:rPr>
        <w:t>50Hz,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cannot</w:t>
      </w:r>
      <w:r>
        <w:rPr>
          <w:spacing w:val="-1"/>
          <w:sz w:val="24"/>
        </w:rPr>
        <w:t xml:space="preserve"> </w:t>
      </w:r>
      <w:r>
        <w:rPr>
          <w:sz w:val="24"/>
        </w:rPr>
        <w:t>be called an</w:t>
      </w:r>
      <w:r>
        <w:rPr>
          <w:spacing w:val="-1"/>
          <w:sz w:val="24"/>
        </w:rPr>
        <w:t xml:space="preserve"> </w:t>
      </w:r>
      <w:r>
        <w:rPr>
          <w:sz w:val="24"/>
        </w:rPr>
        <w:t>oscillat</w:t>
      </w:r>
      <w:r>
        <w:rPr>
          <w:sz w:val="24"/>
        </w:rPr>
        <w:t>or.</w:t>
      </w:r>
    </w:p>
    <w:p w:rsidR="00CF586A" w:rsidRDefault="00D20B05">
      <w:pPr>
        <w:pStyle w:val="ListParagraph"/>
        <w:numPr>
          <w:ilvl w:val="0"/>
          <w:numId w:val="23"/>
        </w:numPr>
        <w:tabs>
          <w:tab w:val="left" w:pos="552"/>
        </w:tabs>
        <w:spacing w:before="8" w:line="235" w:lineRule="auto"/>
        <w:ind w:left="551" w:right="376"/>
        <w:rPr>
          <w:sz w:val="24"/>
        </w:rPr>
      </w:pPr>
      <w:r>
        <w:rPr>
          <w:b/>
          <w:sz w:val="24"/>
        </w:rPr>
        <w:t>Firstly</w:t>
      </w:r>
      <w:r>
        <w:rPr>
          <w:sz w:val="24"/>
        </w:rPr>
        <w:t>,</w:t>
      </w:r>
      <w:r>
        <w:rPr>
          <w:spacing w:val="47"/>
          <w:sz w:val="24"/>
        </w:rPr>
        <w:t xml:space="preserve"> </w:t>
      </w:r>
      <w:r>
        <w:rPr>
          <w:sz w:val="24"/>
        </w:rPr>
        <w:t>An</w:t>
      </w:r>
      <w:r>
        <w:rPr>
          <w:spacing w:val="48"/>
          <w:sz w:val="24"/>
        </w:rPr>
        <w:t xml:space="preserve"> </w:t>
      </w:r>
      <w:r>
        <w:rPr>
          <w:sz w:val="24"/>
        </w:rPr>
        <w:t>alternator</w:t>
      </w:r>
      <w:r>
        <w:rPr>
          <w:spacing w:val="47"/>
          <w:sz w:val="24"/>
        </w:rPr>
        <w:t xml:space="preserve"> </w:t>
      </w:r>
      <w:r>
        <w:rPr>
          <w:sz w:val="24"/>
        </w:rPr>
        <w:t>is</w:t>
      </w:r>
      <w:r>
        <w:rPr>
          <w:spacing w:val="47"/>
          <w:sz w:val="24"/>
        </w:rPr>
        <w:t xml:space="preserve"> </w:t>
      </w:r>
      <w:r>
        <w:rPr>
          <w:sz w:val="24"/>
        </w:rPr>
        <w:t>a</w:t>
      </w:r>
      <w:r>
        <w:rPr>
          <w:spacing w:val="46"/>
          <w:sz w:val="24"/>
        </w:rPr>
        <w:t xml:space="preserve"> </w:t>
      </w:r>
      <w:r>
        <w:rPr>
          <w:sz w:val="24"/>
        </w:rPr>
        <w:t>mechanical</w:t>
      </w:r>
      <w:r>
        <w:rPr>
          <w:spacing w:val="48"/>
          <w:sz w:val="24"/>
        </w:rPr>
        <w:t xml:space="preserve"> </w:t>
      </w:r>
      <w:r>
        <w:rPr>
          <w:sz w:val="24"/>
        </w:rPr>
        <w:t>device</w:t>
      </w:r>
      <w:r>
        <w:rPr>
          <w:spacing w:val="47"/>
          <w:sz w:val="24"/>
        </w:rPr>
        <w:t xml:space="preserve"> </w:t>
      </w:r>
      <w:r>
        <w:rPr>
          <w:sz w:val="24"/>
        </w:rPr>
        <w:t>having</w:t>
      </w:r>
      <w:r>
        <w:rPr>
          <w:spacing w:val="44"/>
          <w:sz w:val="24"/>
        </w:rPr>
        <w:t xml:space="preserve"> </w:t>
      </w:r>
      <w:r>
        <w:rPr>
          <w:sz w:val="24"/>
        </w:rPr>
        <w:t>rotating</w:t>
      </w:r>
      <w:r>
        <w:rPr>
          <w:spacing w:val="45"/>
          <w:sz w:val="24"/>
        </w:rPr>
        <w:t xml:space="preserve"> </w:t>
      </w:r>
      <w:r>
        <w:rPr>
          <w:sz w:val="24"/>
        </w:rPr>
        <w:t>parts</w:t>
      </w:r>
      <w:r>
        <w:rPr>
          <w:spacing w:val="47"/>
          <w:sz w:val="24"/>
        </w:rPr>
        <w:t xml:space="preserve"> </w:t>
      </w:r>
      <w:r>
        <w:rPr>
          <w:sz w:val="24"/>
        </w:rPr>
        <w:t>whereas</w:t>
      </w:r>
      <w:r>
        <w:rPr>
          <w:spacing w:val="49"/>
          <w:sz w:val="24"/>
        </w:rPr>
        <w:t xml:space="preserve"> </w:t>
      </w:r>
      <w:r>
        <w:rPr>
          <w:sz w:val="24"/>
        </w:rPr>
        <w:t>an</w:t>
      </w:r>
      <w:r>
        <w:rPr>
          <w:spacing w:val="47"/>
          <w:sz w:val="24"/>
        </w:rPr>
        <w:t xml:space="preserve"> </w:t>
      </w:r>
      <w:r>
        <w:rPr>
          <w:sz w:val="24"/>
        </w:rPr>
        <w:t>oscillator</w:t>
      </w:r>
      <w:r>
        <w:rPr>
          <w:spacing w:val="46"/>
          <w:sz w:val="24"/>
        </w:rPr>
        <w:t xml:space="preserve"> </w:t>
      </w:r>
      <w:r>
        <w:rPr>
          <w:sz w:val="24"/>
        </w:rPr>
        <w:t>is</w:t>
      </w:r>
      <w:r>
        <w:rPr>
          <w:spacing w:val="47"/>
          <w:sz w:val="24"/>
        </w:rPr>
        <w:t xml:space="preserve"> </w:t>
      </w:r>
      <w:r>
        <w:rPr>
          <w:sz w:val="24"/>
        </w:rPr>
        <w:t>a</w:t>
      </w:r>
      <w:r>
        <w:rPr>
          <w:spacing w:val="49"/>
          <w:sz w:val="24"/>
        </w:rPr>
        <w:t xml:space="preserve"> </w:t>
      </w:r>
      <w:r>
        <w:rPr>
          <w:sz w:val="24"/>
        </w:rPr>
        <w:t>non-</w:t>
      </w:r>
      <w:r>
        <w:rPr>
          <w:spacing w:val="-57"/>
          <w:sz w:val="24"/>
        </w:rPr>
        <w:t xml:space="preserve"> </w:t>
      </w:r>
      <w:r>
        <w:rPr>
          <w:sz w:val="24"/>
        </w:rPr>
        <w:t>rotating</w:t>
      </w:r>
      <w:r>
        <w:rPr>
          <w:spacing w:val="-3"/>
          <w:sz w:val="24"/>
        </w:rPr>
        <w:t xml:space="preserve"> </w:t>
      </w:r>
      <w:r>
        <w:rPr>
          <w:sz w:val="24"/>
        </w:rPr>
        <w:t>electronic device.</w:t>
      </w:r>
    </w:p>
    <w:p w:rsidR="00CF586A" w:rsidRDefault="00D20B05">
      <w:pPr>
        <w:pStyle w:val="ListParagraph"/>
        <w:numPr>
          <w:ilvl w:val="0"/>
          <w:numId w:val="23"/>
        </w:numPr>
        <w:tabs>
          <w:tab w:val="left" w:pos="552"/>
        </w:tabs>
        <w:spacing w:before="4" w:line="286" w:lineRule="exact"/>
        <w:rPr>
          <w:sz w:val="24"/>
        </w:rPr>
      </w:pPr>
      <w:r>
        <w:rPr>
          <w:b/>
          <w:sz w:val="24"/>
        </w:rPr>
        <w:t>Secondly</w:t>
      </w:r>
      <w:r>
        <w:rPr>
          <w:sz w:val="24"/>
        </w:rPr>
        <w:t>,</w:t>
      </w:r>
      <w:r>
        <w:rPr>
          <w:spacing w:val="41"/>
          <w:sz w:val="24"/>
        </w:rPr>
        <w:t xml:space="preserve"> </w:t>
      </w:r>
      <w:r>
        <w:rPr>
          <w:sz w:val="24"/>
        </w:rPr>
        <w:t>An</w:t>
      </w:r>
      <w:r>
        <w:rPr>
          <w:spacing w:val="41"/>
          <w:sz w:val="24"/>
        </w:rPr>
        <w:t xml:space="preserve"> </w:t>
      </w:r>
      <w:r>
        <w:rPr>
          <w:sz w:val="24"/>
        </w:rPr>
        <w:t>alternator</w:t>
      </w:r>
      <w:r>
        <w:rPr>
          <w:spacing w:val="41"/>
          <w:sz w:val="24"/>
        </w:rPr>
        <w:t xml:space="preserve"> </w:t>
      </w:r>
      <w:r>
        <w:rPr>
          <w:sz w:val="24"/>
        </w:rPr>
        <w:t>converts</w:t>
      </w:r>
      <w:r>
        <w:rPr>
          <w:spacing w:val="42"/>
          <w:sz w:val="24"/>
        </w:rPr>
        <w:t xml:space="preserve"> </w:t>
      </w:r>
      <w:r>
        <w:rPr>
          <w:sz w:val="24"/>
        </w:rPr>
        <w:t>Mechanical</w:t>
      </w:r>
      <w:r>
        <w:rPr>
          <w:spacing w:val="42"/>
          <w:sz w:val="24"/>
        </w:rPr>
        <w:t xml:space="preserve"> </w:t>
      </w:r>
      <w:r>
        <w:rPr>
          <w:sz w:val="24"/>
        </w:rPr>
        <w:t>Energy</w:t>
      </w:r>
      <w:r>
        <w:rPr>
          <w:spacing w:val="35"/>
          <w:sz w:val="24"/>
        </w:rPr>
        <w:t xml:space="preserve"> </w:t>
      </w:r>
      <w:r>
        <w:rPr>
          <w:sz w:val="24"/>
        </w:rPr>
        <w:t>into</w:t>
      </w:r>
      <w:r>
        <w:rPr>
          <w:spacing w:val="43"/>
          <w:sz w:val="24"/>
        </w:rPr>
        <w:t xml:space="preserve"> </w:t>
      </w:r>
      <w:r>
        <w:rPr>
          <w:sz w:val="24"/>
        </w:rPr>
        <w:t>A.C.</w:t>
      </w:r>
      <w:r>
        <w:rPr>
          <w:spacing w:val="42"/>
          <w:sz w:val="24"/>
        </w:rPr>
        <w:t xml:space="preserve"> </w:t>
      </w:r>
      <w:r>
        <w:rPr>
          <w:sz w:val="24"/>
        </w:rPr>
        <w:t>Energy</w:t>
      </w:r>
      <w:r>
        <w:rPr>
          <w:spacing w:val="39"/>
          <w:sz w:val="24"/>
        </w:rPr>
        <w:t xml:space="preserve"> </w:t>
      </w:r>
      <w:r>
        <w:rPr>
          <w:sz w:val="24"/>
        </w:rPr>
        <w:t>while</w:t>
      </w:r>
      <w:r>
        <w:rPr>
          <w:spacing w:val="42"/>
          <w:sz w:val="24"/>
        </w:rPr>
        <w:t xml:space="preserve"> </w:t>
      </w:r>
      <w:r>
        <w:rPr>
          <w:sz w:val="24"/>
        </w:rPr>
        <w:t>an</w:t>
      </w:r>
      <w:r>
        <w:rPr>
          <w:spacing w:val="40"/>
          <w:sz w:val="24"/>
        </w:rPr>
        <w:t xml:space="preserve"> </w:t>
      </w:r>
      <w:r>
        <w:rPr>
          <w:sz w:val="24"/>
        </w:rPr>
        <w:t>oscillator</w:t>
      </w:r>
      <w:r>
        <w:rPr>
          <w:spacing w:val="41"/>
          <w:sz w:val="24"/>
        </w:rPr>
        <w:t xml:space="preserve"> </w:t>
      </w:r>
      <w:r>
        <w:rPr>
          <w:sz w:val="24"/>
        </w:rPr>
        <w:t>converts</w:t>
      </w:r>
    </w:p>
    <w:p w:rsidR="00CF586A" w:rsidRDefault="00D20B05">
      <w:pPr>
        <w:pStyle w:val="BodyText"/>
        <w:spacing w:line="273" w:lineRule="exact"/>
        <w:ind w:left="551"/>
      </w:pPr>
      <w:r>
        <w:t>D.C.</w:t>
      </w:r>
      <w:r>
        <w:rPr>
          <w:spacing w:val="-2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A.C. energy.</w:t>
      </w:r>
    </w:p>
    <w:p w:rsidR="00CF586A" w:rsidRDefault="00D20B05">
      <w:pPr>
        <w:pStyle w:val="ListParagraph"/>
        <w:numPr>
          <w:ilvl w:val="0"/>
          <w:numId w:val="23"/>
        </w:numPr>
        <w:tabs>
          <w:tab w:val="left" w:pos="552"/>
        </w:tabs>
        <w:spacing w:before="7" w:line="235" w:lineRule="auto"/>
        <w:ind w:left="551" w:right="375"/>
        <w:rPr>
          <w:sz w:val="24"/>
        </w:rPr>
      </w:pPr>
      <w:r>
        <w:rPr>
          <w:b/>
          <w:sz w:val="24"/>
        </w:rPr>
        <w:t>Thirdly</w:t>
      </w:r>
      <w:r>
        <w:rPr>
          <w:sz w:val="24"/>
        </w:rPr>
        <w:t>,</w:t>
      </w:r>
      <w:r>
        <w:rPr>
          <w:spacing w:val="27"/>
          <w:sz w:val="24"/>
        </w:rPr>
        <w:t xml:space="preserve"> </w:t>
      </w:r>
      <w:r>
        <w:rPr>
          <w:sz w:val="24"/>
        </w:rPr>
        <w:t>An</w:t>
      </w:r>
      <w:r>
        <w:rPr>
          <w:spacing w:val="28"/>
          <w:sz w:val="24"/>
        </w:rPr>
        <w:t xml:space="preserve"> </w:t>
      </w:r>
      <w:r>
        <w:rPr>
          <w:sz w:val="24"/>
        </w:rPr>
        <w:t>alternator</w:t>
      </w:r>
      <w:r>
        <w:rPr>
          <w:spacing w:val="27"/>
          <w:sz w:val="24"/>
        </w:rPr>
        <w:t xml:space="preserve"> </w:t>
      </w:r>
      <w:r>
        <w:rPr>
          <w:sz w:val="24"/>
        </w:rPr>
        <w:t>cannot</w:t>
      </w:r>
      <w:r>
        <w:rPr>
          <w:spacing w:val="28"/>
          <w:sz w:val="24"/>
        </w:rPr>
        <w:t xml:space="preserve"> </w:t>
      </w:r>
      <w:r>
        <w:rPr>
          <w:sz w:val="24"/>
        </w:rPr>
        <w:t>produce</w:t>
      </w:r>
      <w:r>
        <w:rPr>
          <w:spacing w:val="29"/>
          <w:sz w:val="24"/>
        </w:rPr>
        <w:t xml:space="preserve"> </w:t>
      </w:r>
      <w:r>
        <w:rPr>
          <w:sz w:val="24"/>
        </w:rPr>
        <w:t>high</w:t>
      </w:r>
      <w:r>
        <w:rPr>
          <w:spacing w:val="31"/>
          <w:sz w:val="24"/>
        </w:rPr>
        <w:t xml:space="preserve"> </w:t>
      </w:r>
      <w:r>
        <w:rPr>
          <w:sz w:val="24"/>
        </w:rPr>
        <w:t>frequency</w:t>
      </w:r>
      <w:r>
        <w:rPr>
          <w:spacing w:val="24"/>
          <w:sz w:val="24"/>
        </w:rPr>
        <w:t xml:space="preserve"> </w:t>
      </w:r>
      <w:r>
        <w:rPr>
          <w:sz w:val="24"/>
        </w:rPr>
        <w:t>oscillations</w:t>
      </w:r>
      <w:r>
        <w:rPr>
          <w:spacing w:val="29"/>
          <w:sz w:val="24"/>
        </w:rPr>
        <w:t xml:space="preserve"> </w:t>
      </w:r>
      <w:r>
        <w:rPr>
          <w:sz w:val="24"/>
        </w:rPr>
        <w:t>whereas</w:t>
      </w:r>
      <w:r>
        <w:rPr>
          <w:spacing w:val="27"/>
          <w:sz w:val="24"/>
        </w:rPr>
        <w:t xml:space="preserve"> </w:t>
      </w:r>
      <w:r>
        <w:rPr>
          <w:sz w:val="24"/>
        </w:rPr>
        <w:t>an</w:t>
      </w:r>
      <w:r>
        <w:rPr>
          <w:spacing w:val="27"/>
          <w:sz w:val="24"/>
        </w:rPr>
        <w:t xml:space="preserve"> </w:t>
      </w:r>
      <w:r>
        <w:rPr>
          <w:sz w:val="24"/>
        </w:rPr>
        <w:t>oscillator</w:t>
      </w:r>
      <w:r>
        <w:rPr>
          <w:spacing w:val="30"/>
          <w:sz w:val="24"/>
        </w:rPr>
        <w:t xml:space="preserve"> </w:t>
      </w:r>
      <w:r>
        <w:rPr>
          <w:sz w:val="24"/>
        </w:rPr>
        <w:t>can</w:t>
      </w:r>
      <w:r>
        <w:rPr>
          <w:spacing w:val="28"/>
          <w:sz w:val="24"/>
        </w:rPr>
        <w:t xml:space="preserve"> </w:t>
      </w:r>
      <w:r>
        <w:rPr>
          <w:sz w:val="24"/>
        </w:rPr>
        <w:t>produce</w:t>
      </w:r>
      <w:r>
        <w:rPr>
          <w:spacing w:val="-57"/>
          <w:sz w:val="24"/>
        </w:rPr>
        <w:t xml:space="preserve"> </w:t>
      </w:r>
      <w:r>
        <w:rPr>
          <w:sz w:val="24"/>
        </w:rPr>
        <w:t>oscillations</w:t>
      </w:r>
      <w:r>
        <w:rPr>
          <w:spacing w:val="-1"/>
          <w:sz w:val="24"/>
        </w:rPr>
        <w:t xml:space="preserve"> </w:t>
      </w:r>
      <w:r>
        <w:rPr>
          <w:sz w:val="24"/>
        </w:rPr>
        <w:t>ranging</w:t>
      </w:r>
      <w:r>
        <w:rPr>
          <w:spacing w:val="-3"/>
          <w:sz w:val="24"/>
        </w:rPr>
        <w:t xml:space="preserve"> </w:t>
      </w:r>
      <w:r>
        <w:rPr>
          <w:sz w:val="24"/>
        </w:rPr>
        <w:t>from a</w:t>
      </w:r>
      <w:r>
        <w:rPr>
          <w:spacing w:val="-2"/>
          <w:sz w:val="24"/>
        </w:rPr>
        <w:t xml:space="preserve"> </w:t>
      </w:r>
      <w:r>
        <w:rPr>
          <w:sz w:val="24"/>
        </w:rPr>
        <w:t>few</w:t>
      </w:r>
      <w:r>
        <w:rPr>
          <w:spacing w:val="1"/>
          <w:sz w:val="24"/>
        </w:rPr>
        <w:t xml:space="preserve"> </w:t>
      </w:r>
      <w:r>
        <w:rPr>
          <w:sz w:val="24"/>
        </w:rPr>
        <w:t>Hz</w:t>
      </w:r>
      <w:r>
        <w:rPr>
          <w:spacing w:val="-1"/>
          <w:sz w:val="24"/>
        </w:rPr>
        <w:t xml:space="preserve"> </w:t>
      </w:r>
      <w:r>
        <w:rPr>
          <w:sz w:val="24"/>
        </w:rPr>
        <w:t>to several MHz.</w:t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552"/>
        </w:tabs>
        <w:spacing w:before="8" w:line="285" w:lineRule="exact"/>
        <w:ind w:left="552"/>
        <w:rPr>
          <w:rFonts w:ascii="Wingdings" w:hAnsi="Wingdings"/>
          <w:sz w:val="26"/>
        </w:rPr>
      </w:pPr>
      <w:r>
        <w:t>ADVANTAGES</w:t>
      </w:r>
    </w:p>
    <w:p w:rsidR="00CF586A" w:rsidRDefault="00D20B05">
      <w:pPr>
        <w:pStyle w:val="ListParagraph"/>
        <w:numPr>
          <w:ilvl w:val="0"/>
          <w:numId w:val="22"/>
        </w:numPr>
        <w:tabs>
          <w:tab w:val="left" w:pos="552"/>
        </w:tabs>
        <w:spacing w:before="1" w:line="235" w:lineRule="auto"/>
        <w:ind w:left="551" w:right="376"/>
        <w:rPr>
          <w:sz w:val="24"/>
        </w:rPr>
      </w:pPr>
      <w:r>
        <w:rPr>
          <w:sz w:val="24"/>
        </w:rPr>
        <w:t>Although</w:t>
      </w:r>
      <w:r>
        <w:rPr>
          <w:spacing w:val="33"/>
          <w:sz w:val="24"/>
        </w:rPr>
        <w:t xml:space="preserve"> </w:t>
      </w:r>
      <w:r>
        <w:rPr>
          <w:sz w:val="24"/>
        </w:rPr>
        <w:t>oscillations</w:t>
      </w:r>
      <w:r>
        <w:rPr>
          <w:spacing w:val="34"/>
          <w:sz w:val="24"/>
        </w:rPr>
        <w:t xml:space="preserve"> </w:t>
      </w:r>
      <w:r>
        <w:rPr>
          <w:sz w:val="24"/>
        </w:rPr>
        <w:t>can</w:t>
      </w:r>
      <w:r>
        <w:rPr>
          <w:spacing w:val="32"/>
          <w:sz w:val="24"/>
        </w:rPr>
        <w:t xml:space="preserve"> </w:t>
      </w:r>
      <w:r>
        <w:rPr>
          <w:sz w:val="24"/>
        </w:rPr>
        <w:t>be</w:t>
      </w:r>
      <w:r>
        <w:rPr>
          <w:spacing w:val="33"/>
          <w:sz w:val="24"/>
        </w:rPr>
        <w:t xml:space="preserve"> </w:t>
      </w:r>
      <w:r>
        <w:rPr>
          <w:sz w:val="24"/>
        </w:rPr>
        <w:t>produced</w:t>
      </w:r>
      <w:r>
        <w:rPr>
          <w:spacing w:val="33"/>
          <w:sz w:val="24"/>
        </w:rPr>
        <w:t xml:space="preserve"> </w:t>
      </w:r>
      <w:r>
        <w:rPr>
          <w:sz w:val="24"/>
        </w:rPr>
        <w:t>by</w:t>
      </w:r>
      <w:r>
        <w:rPr>
          <w:spacing w:val="28"/>
          <w:sz w:val="24"/>
        </w:rPr>
        <w:t xml:space="preserve"> </w:t>
      </w:r>
      <w:r>
        <w:rPr>
          <w:sz w:val="24"/>
        </w:rPr>
        <w:t>mechanical</w:t>
      </w:r>
      <w:r>
        <w:rPr>
          <w:spacing w:val="34"/>
          <w:sz w:val="24"/>
        </w:rPr>
        <w:t xml:space="preserve"> </w:t>
      </w:r>
      <w:r>
        <w:rPr>
          <w:sz w:val="24"/>
        </w:rPr>
        <w:t>devices</w:t>
      </w:r>
      <w:r>
        <w:rPr>
          <w:spacing w:val="33"/>
          <w:sz w:val="24"/>
        </w:rPr>
        <w:t xml:space="preserve"> </w:t>
      </w:r>
      <w:r>
        <w:rPr>
          <w:sz w:val="24"/>
        </w:rPr>
        <w:t>(e.g.</w:t>
      </w:r>
      <w:r>
        <w:rPr>
          <w:spacing w:val="36"/>
          <w:sz w:val="24"/>
        </w:rPr>
        <w:t xml:space="preserve"> </w:t>
      </w:r>
      <w:r>
        <w:rPr>
          <w:sz w:val="24"/>
        </w:rPr>
        <w:t>alternators),</w:t>
      </w:r>
      <w:r>
        <w:rPr>
          <w:spacing w:val="32"/>
          <w:sz w:val="24"/>
        </w:rPr>
        <w:t xml:space="preserve"> </w:t>
      </w:r>
      <w:r>
        <w:rPr>
          <w:sz w:val="24"/>
        </w:rPr>
        <w:t>but</w:t>
      </w:r>
      <w:r>
        <w:rPr>
          <w:spacing w:val="36"/>
          <w:sz w:val="24"/>
        </w:rPr>
        <w:t xml:space="preserve"> </w:t>
      </w:r>
      <w:r>
        <w:rPr>
          <w:sz w:val="24"/>
        </w:rPr>
        <w:t>electronic</w:t>
      </w:r>
      <w:r>
        <w:rPr>
          <w:spacing w:val="-57"/>
          <w:sz w:val="24"/>
        </w:rPr>
        <w:t xml:space="preserve"> </w:t>
      </w:r>
      <w:r>
        <w:rPr>
          <w:sz w:val="24"/>
        </w:rPr>
        <w:t>oscillators</w:t>
      </w:r>
      <w:r>
        <w:rPr>
          <w:spacing w:val="-1"/>
          <w:sz w:val="24"/>
        </w:rPr>
        <w:t xml:space="preserve"> </w:t>
      </w:r>
      <w:r>
        <w:rPr>
          <w:sz w:val="24"/>
        </w:rPr>
        <w:t>have 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advantages:</w:t>
      </w:r>
    </w:p>
    <w:p w:rsidR="00CF586A" w:rsidRDefault="00D20B05">
      <w:pPr>
        <w:pStyle w:val="BodyText"/>
        <w:spacing w:before="3" w:line="293" w:lineRule="exact"/>
        <w:ind w:left="191"/>
      </w:pPr>
      <w:r>
        <w:rPr>
          <w:rFonts w:ascii="Symbol" w:hAnsi="Symbol"/>
        </w:rPr>
        <w:t></w:t>
      </w:r>
      <w:r>
        <w:rPr>
          <w:spacing w:val="59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oscillator is a</w:t>
      </w:r>
      <w:r>
        <w:rPr>
          <w:spacing w:val="-2"/>
        </w:rPr>
        <w:t xml:space="preserve"> </w:t>
      </w:r>
      <w:r>
        <w:t>non-rotating</w:t>
      </w:r>
      <w:r>
        <w:rPr>
          <w:spacing w:val="-4"/>
        </w:rPr>
        <w:t xml:space="preserve"> </w:t>
      </w:r>
      <w:r>
        <w:t>device. Consequently, there is</w:t>
      </w:r>
      <w:r>
        <w:rPr>
          <w:spacing w:val="-1"/>
        </w:rPr>
        <w:t xml:space="preserve"> </w:t>
      </w:r>
      <w:r>
        <w:t>little wear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tear</w:t>
      </w:r>
      <w:r>
        <w:rPr>
          <w:spacing w:val="-1"/>
        </w:rPr>
        <w:t xml:space="preserve"> </w:t>
      </w:r>
      <w:r>
        <w:t>and hence longer</w:t>
      </w:r>
      <w:r>
        <w:rPr>
          <w:spacing w:val="-2"/>
        </w:rPr>
        <w:t xml:space="preserve"> </w:t>
      </w:r>
      <w:r>
        <w:t>life.</w:t>
      </w:r>
    </w:p>
    <w:p w:rsidR="00CF586A" w:rsidRDefault="00D20B05">
      <w:pPr>
        <w:pStyle w:val="BodyText"/>
        <w:spacing w:line="293" w:lineRule="exact"/>
        <w:ind w:left="191"/>
      </w:pPr>
      <w:r>
        <w:rPr>
          <w:rFonts w:ascii="Symbol" w:hAnsi="Symbol"/>
        </w:rPr>
        <w:t></w:t>
      </w:r>
      <w:r>
        <w:rPr>
          <w:spacing w:val="58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absence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moving</w:t>
      </w:r>
      <w:r>
        <w:rPr>
          <w:spacing w:val="-2"/>
        </w:rPr>
        <w:t xml:space="preserve"> </w:t>
      </w:r>
      <w:r>
        <w:t>parts,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t>of an</w:t>
      </w:r>
      <w:r>
        <w:rPr>
          <w:spacing w:val="-1"/>
        </w:rPr>
        <w:t xml:space="preserve"> </w:t>
      </w:r>
      <w:r>
        <w:t>oscillator is</w:t>
      </w:r>
      <w:r>
        <w:rPr>
          <w:spacing w:val="-1"/>
        </w:rPr>
        <w:t xml:space="preserve"> </w:t>
      </w:r>
      <w:r>
        <w:t>quite silent.</w:t>
      </w:r>
    </w:p>
    <w:p w:rsidR="00CF586A" w:rsidRDefault="00D20B05">
      <w:pPr>
        <w:pStyle w:val="BodyText"/>
        <w:spacing w:line="293" w:lineRule="exact"/>
        <w:ind w:left="191"/>
      </w:pPr>
      <w:r>
        <w:rPr>
          <w:rFonts w:ascii="Symbol" w:hAnsi="Symbol"/>
        </w:rPr>
        <w:t></w:t>
      </w:r>
      <w:r>
        <w:rPr>
          <w:spacing w:val="57"/>
        </w:rPr>
        <w:t xml:space="preserve"> </w:t>
      </w:r>
      <w:r>
        <w:t>A</w:t>
      </w:r>
      <w:r>
        <w:t>n</w:t>
      </w:r>
      <w:r>
        <w:rPr>
          <w:spacing w:val="-2"/>
        </w:rPr>
        <w:t xml:space="preserve"> </w:t>
      </w:r>
      <w:r>
        <w:t>oscillator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produce</w:t>
      </w:r>
      <w:r>
        <w:rPr>
          <w:spacing w:val="-1"/>
        </w:rPr>
        <w:t xml:space="preserve"> </w:t>
      </w:r>
      <w:r>
        <w:t>waves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small (20 Hz)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extremely</w:t>
      </w:r>
      <w:r>
        <w:rPr>
          <w:spacing w:val="-6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frequencies</w:t>
      </w:r>
      <w:r>
        <w:rPr>
          <w:spacing w:val="-1"/>
        </w:rPr>
        <w:t xml:space="preserve"> </w:t>
      </w:r>
      <w:r>
        <w:t>(&gt;</w:t>
      </w:r>
      <w:r>
        <w:rPr>
          <w:spacing w:val="-1"/>
        </w:rPr>
        <w:t xml:space="preserve"> </w:t>
      </w:r>
      <w:r>
        <w:t>100 MHz).</w:t>
      </w:r>
    </w:p>
    <w:p w:rsidR="00CF586A" w:rsidRDefault="00D20B05">
      <w:pPr>
        <w:pStyle w:val="BodyText"/>
        <w:spacing w:line="293" w:lineRule="exact"/>
        <w:ind w:left="191"/>
      </w:pPr>
      <w:r>
        <w:rPr>
          <w:rFonts w:ascii="Symbol" w:hAnsi="Symbol"/>
        </w:rPr>
        <w:t></w:t>
      </w:r>
      <w:r>
        <w:rPr>
          <w:spacing w:val="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frequency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oscillations can</w:t>
      </w:r>
      <w:r>
        <w:rPr>
          <w:spacing w:val="-1"/>
        </w:rPr>
        <w:t xml:space="preserve"> </w:t>
      </w:r>
      <w:r>
        <w:t>be easily</w:t>
      </w:r>
      <w:r>
        <w:rPr>
          <w:spacing w:val="-4"/>
        </w:rPr>
        <w:t xml:space="preserve"> </w:t>
      </w:r>
      <w:r>
        <w:t>changed when</w:t>
      </w:r>
      <w:r>
        <w:rPr>
          <w:spacing w:val="-1"/>
        </w:rPr>
        <w:t xml:space="preserve"> </w:t>
      </w:r>
      <w:r>
        <w:t>desired.</w:t>
      </w:r>
    </w:p>
    <w:p w:rsidR="00CF586A" w:rsidRDefault="00D20B05">
      <w:pPr>
        <w:pStyle w:val="BodyText"/>
        <w:spacing w:line="293" w:lineRule="exact"/>
        <w:ind w:left="191"/>
      </w:pPr>
      <w:r>
        <w:rPr>
          <w:rFonts w:ascii="Symbol" w:hAnsi="Symbol"/>
        </w:rPr>
        <w:t></w:t>
      </w:r>
      <w:r>
        <w:rPr>
          <w:spacing w:val="60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good</w:t>
      </w:r>
      <w:r>
        <w:rPr>
          <w:spacing w:val="2"/>
        </w:rPr>
        <w:t xml:space="preserve"> </w:t>
      </w:r>
      <w:r>
        <w:t>frequency</w:t>
      </w:r>
      <w:r>
        <w:rPr>
          <w:spacing w:val="-5"/>
        </w:rPr>
        <w:t xml:space="preserve"> </w:t>
      </w:r>
      <w:r>
        <w:t>stability</w:t>
      </w:r>
      <w:r>
        <w:rPr>
          <w:spacing w:val="-8"/>
        </w:rPr>
        <w:t xml:space="preserve"> </w:t>
      </w:r>
      <w:r>
        <w:t>i.e.</w:t>
      </w:r>
      <w:r>
        <w:rPr>
          <w:spacing w:val="2"/>
        </w:rPr>
        <w:t xml:space="preserve"> </w:t>
      </w:r>
      <w:r>
        <w:t>frequency</w:t>
      </w:r>
      <w:r>
        <w:rPr>
          <w:spacing w:val="-6"/>
        </w:rPr>
        <w:t xml:space="preserve"> </w:t>
      </w:r>
      <w:r>
        <w:t>once set</w:t>
      </w:r>
      <w:r>
        <w:rPr>
          <w:spacing w:val="-1"/>
        </w:rPr>
        <w:t xml:space="preserve"> </w:t>
      </w:r>
      <w:r>
        <w:t>remains constant for considerable</w:t>
      </w:r>
      <w:r>
        <w:rPr>
          <w:spacing w:val="-2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of time.</w:t>
      </w:r>
    </w:p>
    <w:p w:rsidR="00CF586A" w:rsidRDefault="00D20B05">
      <w:pPr>
        <w:pStyle w:val="BodyText"/>
        <w:spacing w:before="1"/>
        <w:ind w:left="191"/>
      </w:pPr>
      <w:r>
        <w:rPr>
          <w:rFonts w:ascii="Symbol" w:hAnsi="Symbol"/>
        </w:rPr>
        <w:t></w:t>
      </w:r>
      <w:r>
        <w:rPr>
          <w:spacing w:val="58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has very</w:t>
      </w:r>
      <w:r>
        <w:rPr>
          <w:spacing w:val="-6"/>
        </w:rPr>
        <w:t xml:space="preserve"> </w:t>
      </w:r>
      <w:r>
        <w:t>high efficiency.</w:t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552"/>
        </w:tabs>
        <w:spacing w:before="4" w:line="285" w:lineRule="exact"/>
        <w:ind w:left="552"/>
        <w:rPr>
          <w:rFonts w:ascii="Wingdings" w:hAnsi="Wingdings"/>
          <w:sz w:val="26"/>
        </w:rPr>
      </w:pP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SINUSOIDAL</w:t>
      </w:r>
      <w:r>
        <w:rPr>
          <w:spacing w:val="-5"/>
        </w:rPr>
        <w:t xml:space="preserve"> </w:t>
      </w:r>
      <w:r>
        <w:t>OSCILLATIONS:-</w:t>
      </w:r>
    </w:p>
    <w:p w:rsidR="00CF586A" w:rsidRDefault="00D20B05">
      <w:pPr>
        <w:pStyle w:val="ListParagraph"/>
        <w:numPr>
          <w:ilvl w:val="0"/>
          <w:numId w:val="21"/>
        </w:numPr>
        <w:tabs>
          <w:tab w:val="left" w:pos="552"/>
        </w:tabs>
        <w:spacing w:line="283" w:lineRule="exact"/>
        <w:jc w:val="both"/>
        <w:rPr>
          <w:sz w:val="24"/>
        </w:rPr>
      </w:pPr>
      <w:r>
        <w:rPr>
          <w:sz w:val="24"/>
        </w:rPr>
        <w:t>Sinusoidal</w:t>
      </w:r>
      <w:r>
        <w:rPr>
          <w:spacing w:val="-3"/>
          <w:sz w:val="24"/>
        </w:rPr>
        <w:t xml:space="preserve"> </w:t>
      </w:r>
      <w:r>
        <w:rPr>
          <w:sz w:val="24"/>
        </w:rPr>
        <w:t>oscillations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types</w:t>
      </w:r>
      <w:r>
        <w:rPr>
          <w:spacing w:val="-2"/>
          <w:sz w:val="24"/>
        </w:rPr>
        <w:t xml:space="preserve"> </w:t>
      </w:r>
      <w:r>
        <w:rPr>
          <w:sz w:val="24"/>
        </w:rPr>
        <w:t>viz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Damped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Oscillations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Undamped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Oscillations</w:t>
      </w:r>
      <w:r>
        <w:rPr>
          <w:sz w:val="24"/>
        </w:rPr>
        <w:t>.</w:t>
      </w:r>
    </w:p>
    <w:p w:rsidR="00CF586A" w:rsidRDefault="00D20B05">
      <w:pPr>
        <w:pStyle w:val="BodyText"/>
        <w:spacing w:before="1" w:line="237" w:lineRule="auto"/>
        <w:ind w:left="551" w:right="375" w:hanging="360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485475840" behindDoc="1" locked="0" layoutInCell="1" allowOverlap="1">
            <wp:simplePos x="0" y="0"/>
            <wp:positionH relativeFrom="page">
              <wp:posOffset>5205324</wp:posOffset>
            </wp:positionH>
            <wp:positionV relativeFrom="paragraph">
              <wp:posOffset>252867</wp:posOffset>
            </wp:positionV>
            <wp:extent cx="1955951" cy="1317764"/>
            <wp:effectExtent l="0" t="0" r="0" b="0"/>
            <wp:wrapNone/>
            <wp:docPr id="327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61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951" cy="1317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</w:rPr>
        <w:t></w:t>
      </w:r>
      <w:r>
        <w:t xml:space="preserve">   </w:t>
      </w:r>
      <w:r>
        <w:rPr>
          <w:b/>
        </w:rPr>
        <w:t>(i) Damped</w:t>
      </w:r>
      <w:r>
        <w:rPr>
          <w:b/>
          <w:spacing w:val="60"/>
        </w:rPr>
        <w:t xml:space="preserve"> </w:t>
      </w:r>
      <w:r>
        <w:rPr>
          <w:b/>
        </w:rPr>
        <w:t>Oscillations</w:t>
      </w:r>
      <w:r>
        <w:t>: - The electrical oscillations whose amplitude goes on decreasing with time</w:t>
      </w:r>
      <w:r>
        <w:rPr>
          <w:spacing w:val="1"/>
        </w:rPr>
        <w:t xml:space="preserve"> </w:t>
      </w:r>
      <w:r>
        <w:t>are</w:t>
      </w:r>
      <w:r>
        <w:rPr>
          <w:spacing w:val="41"/>
        </w:rPr>
        <w:t xml:space="preserve"> </w:t>
      </w:r>
      <w:r>
        <w:t>called</w:t>
      </w:r>
      <w:r>
        <w:rPr>
          <w:spacing w:val="42"/>
        </w:rPr>
        <w:t xml:space="preserve"> </w:t>
      </w:r>
      <w:r>
        <w:t>damped</w:t>
      </w:r>
      <w:r>
        <w:rPr>
          <w:spacing w:val="43"/>
        </w:rPr>
        <w:t xml:space="preserve"> </w:t>
      </w:r>
      <w:r>
        <w:t>oscillations.</w:t>
      </w:r>
      <w:r>
        <w:rPr>
          <w:spacing w:val="43"/>
        </w:rPr>
        <w:t xml:space="preserve"> </w:t>
      </w:r>
      <w:r>
        <w:t>Fig</w:t>
      </w:r>
      <w:r>
        <w:rPr>
          <w:spacing w:val="40"/>
        </w:rPr>
        <w:t xml:space="preserve"> </w:t>
      </w:r>
      <w:r>
        <w:t>(i)</w:t>
      </w:r>
      <w:r>
        <w:rPr>
          <w:spacing w:val="42"/>
        </w:rPr>
        <w:t xml:space="preserve"> </w:t>
      </w:r>
      <w:r>
        <w:t>Shows</w:t>
      </w:r>
      <w:r>
        <w:rPr>
          <w:spacing w:val="43"/>
        </w:rPr>
        <w:t xml:space="preserve"> </w:t>
      </w:r>
      <w:r>
        <w:t>waveform</w:t>
      </w:r>
      <w:r>
        <w:rPr>
          <w:spacing w:val="43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damped</w:t>
      </w:r>
    </w:p>
    <w:p w:rsidR="00CF586A" w:rsidRDefault="00D20B05">
      <w:pPr>
        <w:pStyle w:val="BodyText"/>
        <w:ind w:left="551"/>
        <w:jc w:val="both"/>
      </w:pPr>
      <w:r>
        <w:t>electrical</w:t>
      </w:r>
      <w:r>
        <w:rPr>
          <w:spacing w:val="-1"/>
        </w:rPr>
        <w:t xml:space="preserve"> </w:t>
      </w:r>
      <w:r>
        <w:t>oscillations.</w:t>
      </w:r>
    </w:p>
    <w:p w:rsidR="00CF586A" w:rsidRDefault="00D20B05">
      <w:pPr>
        <w:pStyle w:val="ListParagraph"/>
        <w:numPr>
          <w:ilvl w:val="0"/>
          <w:numId w:val="21"/>
        </w:numPr>
        <w:tabs>
          <w:tab w:val="left" w:pos="552"/>
        </w:tabs>
        <w:spacing w:before="7" w:line="235" w:lineRule="auto"/>
        <w:ind w:left="551" w:right="3588"/>
        <w:jc w:val="both"/>
        <w:rPr>
          <w:sz w:val="24"/>
        </w:rPr>
      </w:pPr>
      <w:r>
        <w:rPr>
          <w:sz w:val="24"/>
        </w:rPr>
        <w:t>Obviously,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electrical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oscillations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generated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losses</w:t>
      </w:r>
      <w:r>
        <w:rPr>
          <w:spacing w:val="-2"/>
          <w:sz w:val="24"/>
        </w:rPr>
        <w:t xml:space="preserve"> </w:t>
      </w:r>
      <w:r>
        <w:rPr>
          <w:sz w:val="24"/>
        </w:rPr>
        <w:t>and some</w:t>
      </w:r>
      <w:r>
        <w:rPr>
          <w:spacing w:val="-2"/>
          <w:sz w:val="24"/>
        </w:rPr>
        <w:t xml:space="preserve"> </w:t>
      </w:r>
      <w:r>
        <w:rPr>
          <w:sz w:val="24"/>
        </w:rPr>
        <w:t>energy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lost</w:t>
      </w:r>
      <w:r>
        <w:rPr>
          <w:spacing w:val="-1"/>
          <w:sz w:val="24"/>
        </w:rPr>
        <w:t xml:space="preserve"> </w:t>
      </w:r>
      <w:r>
        <w:rPr>
          <w:sz w:val="24"/>
        </w:rPr>
        <w:t>during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oscillation.</w:t>
      </w:r>
    </w:p>
    <w:p w:rsidR="00CF586A" w:rsidRDefault="00D20B05">
      <w:pPr>
        <w:pStyle w:val="ListParagraph"/>
        <w:numPr>
          <w:ilvl w:val="0"/>
          <w:numId w:val="21"/>
        </w:numPr>
        <w:tabs>
          <w:tab w:val="left" w:pos="552"/>
        </w:tabs>
        <w:spacing w:before="6" w:line="237" w:lineRule="auto"/>
        <w:ind w:left="551" w:right="3586"/>
        <w:jc w:val="both"/>
        <w:rPr>
          <w:sz w:val="24"/>
        </w:rPr>
      </w:pPr>
      <w:r>
        <w:rPr>
          <w:sz w:val="24"/>
        </w:rPr>
        <w:t>Further,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means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provided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compensate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losses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consequently the amplitude of the generated wave decreases gradually.</w:t>
      </w:r>
      <w:r>
        <w:rPr>
          <w:spacing w:val="-57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may be</w:t>
      </w:r>
      <w:r>
        <w:rPr>
          <w:spacing w:val="1"/>
          <w:sz w:val="24"/>
        </w:rPr>
        <w:t xml:space="preserve"> </w:t>
      </w:r>
      <w:r>
        <w:rPr>
          <w:sz w:val="24"/>
        </w:rPr>
        <w:t>noted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frequency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oscillations</w:t>
      </w:r>
      <w:r>
        <w:rPr>
          <w:spacing w:val="60"/>
          <w:sz w:val="24"/>
        </w:rPr>
        <w:t xml:space="preserve"> </w:t>
      </w:r>
      <w:r>
        <w:rPr>
          <w:sz w:val="24"/>
        </w:rPr>
        <w:t>remains</w:t>
      </w:r>
      <w:r>
        <w:rPr>
          <w:spacing w:val="60"/>
          <w:sz w:val="24"/>
        </w:rPr>
        <w:t xml:space="preserve"> </w:t>
      </w:r>
      <w:r>
        <w:rPr>
          <w:sz w:val="24"/>
        </w:rPr>
        <w:t>unchanged</w:t>
      </w:r>
      <w:r>
        <w:rPr>
          <w:spacing w:val="1"/>
          <w:sz w:val="24"/>
        </w:rPr>
        <w:t xml:space="preserve"> </w:t>
      </w:r>
      <w:r>
        <w:rPr>
          <w:sz w:val="24"/>
        </w:rPr>
        <w:t>since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z w:val="24"/>
        </w:rPr>
        <w:t xml:space="preserve"> depends</w:t>
      </w:r>
      <w:r>
        <w:rPr>
          <w:spacing w:val="-1"/>
          <w:sz w:val="24"/>
        </w:rPr>
        <w:t xml:space="preserve"> </w:t>
      </w:r>
      <w:r>
        <w:rPr>
          <w:sz w:val="24"/>
        </w:rPr>
        <w:t>upon the constants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electrical</w:t>
      </w:r>
      <w:r>
        <w:rPr>
          <w:spacing w:val="1"/>
          <w:sz w:val="24"/>
        </w:rPr>
        <w:t xml:space="preserve"> </w:t>
      </w:r>
      <w:r>
        <w:rPr>
          <w:sz w:val="24"/>
        </w:rPr>
        <w:t>system.</w:t>
      </w:r>
    </w:p>
    <w:p w:rsidR="00CF586A" w:rsidRDefault="00D20B05">
      <w:pPr>
        <w:pStyle w:val="BodyText"/>
        <w:spacing w:before="8" w:line="237" w:lineRule="auto"/>
        <w:ind w:left="551" w:right="380" w:hanging="360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485476352" behindDoc="1" locked="0" layoutInCell="1" allowOverlap="1">
            <wp:simplePos x="0" y="0"/>
            <wp:positionH relativeFrom="page">
              <wp:posOffset>5334199</wp:posOffset>
            </wp:positionH>
            <wp:positionV relativeFrom="paragraph">
              <wp:posOffset>319818</wp:posOffset>
            </wp:positionV>
            <wp:extent cx="1751333" cy="1325349"/>
            <wp:effectExtent l="0" t="0" r="0" b="0"/>
            <wp:wrapNone/>
            <wp:docPr id="329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6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333" cy="132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</w:rPr>
        <w:t></w:t>
      </w:r>
      <w:r>
        <w:rPr>
          <w:spacing w:val="1"/>
        </w:rPr>
        <w:t xml:space="preserve"> </w:t>
      </w:r>
      <w:r>
        <w:rPr>
          <w:b/>
        </w:rPr>
        <w:t>(ii) Undamped Oscillations</w:t>
      </w:r>
      <w:r>
        <w:t>. The electrical oscillations whose amplitude remains constant with time are</w:t>
      </w:r>
      <w:r>
        <w:rPr>
          <w:spacing w:val="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undamped oscillations. Fig.</w:t>
      </w:r>
      <w:r>
        <w:rPr>
          <w:spacing w:val="3"/>
        </w:rPr>
        <w:t xml:space="preserve"> </w:t>
      </w:r>
      <w:r>
        <w:t>(ii) Shows</w:t>
      </w:r>
      <w:r>
        <w:rPr>
          <w:spacing w:val="-2"/>
        </w:rPr>
        <w:t xml:space="preserve"> </w:t>
      </w:r>
      <w:r>
        <w:t>waveform of undamped</w:t>
      </w:r>
    </w:p>
    <w:p w:rsidR="00CF586A" w:rsidRDefault="00D20B05">
      <w:pPr>
        <w:pStyle w:val="BodyText"/>
        <w:ind w:left="551"/>
        <w:jc w:val="both"/>
      </w:pPr>
      <w:r>
        <w:t>electrical</w:t>
      </w:r>
      <w:r>
        <w:rPr>
          <w:spacing w:val="-1"/>
        </w:rPr>
        <w:t xml:space="preserve"> </w:t>
      </w:r>
      <w:r>
        <w:t>oscillations.</w:t>
      </w:r>
    </w:p>
    <w:p w:rsidR="00CF586A" w:rsidRDefault="00D20B05">
      <w:pPr>
        <w:pStyle w:val="ListParagraph"/>
        <w:numPr>
          <w:ilvl w:val="0"/>
          <w:numId w:val="21"/>
        </w:numPr>
        <w:tabs>
          <w:tab w:val="left" w:pos="552"/>
        </w:tabs>
        <w:spacing w:before="5" w:line="237" w:lineRule="auto"/>
        <w:ind w:left="551" w:right="3431"/>
        <w:jc w:val="both"/>
        <w:rPr>
          <w:sz w:val="24"/>
        </w:rPr>
      </w:pPr>
      <w:r>
        <w:rPr>
          <w:sz w:val="24"/>
        </w:rPr>
        <w:t>Although the electrical system in</w:t>
      </w:r>
      <w:r>
        <w:rPr>
          <w:spacing w:val="1"/>
          <w:sz w:val="24"/>
        </w:rPr>
        <w:t xml:space="preserve"> </w:t>
      </w:r>
      <w:r>
        <w:rPr>
          <w:sz w:val="24"/>
        </w:rPr>
        <w:t>which these oscillations are being</w:t>
      </w:r>
      <w:r>
        <w:rPr>
          <w:spacing w:val="1"/>
          <w:sz w:val="24"/>
        </w:rPr>
        <w:t xml:space="preserve"> </w:t>
      </w:r>
      <w:r>
        <w:rPr>
          <w:sz w:val="24"/>
        </w:rPr>
        <w:t>generated has also losses, but now right</w:t>
      </w:r>
      <w:r>
        <w:rPr>
          <w:spacing w:val="1"/>
          <w:sz w:val="24"/>
        </w:rPr>
        <w:t xml:space="preserve"> </w:t>
      </w:r>
      <w:r>
        <w:rPr>
          <w:sz w:val="24"/>
        </w:rPr>
        <w:t>amount of energy is</w:t>
      </w:r>
      <w:r>
        <w:rPr>
          <w:spacing w:val="1"/>
          <w:sz w:val="24"/>
        </w:rPr>
        <w:t xml:space="preserve"> </w:t>
      </w:r>
      <w:r>
        <w:rPr>
          <w:sz w:val="24"/>
        </w:rPr>
        <w:t>being</w:t>
      </w:r>
      <w:r>
        <w:rPr>
          <w:spacing w:val="1"/>
          <w:sz w:val="24"/>
        </w:rPr>
        <w:t xml:space="preserve"> </w:t>
      </w:r>
      <w:r>
        <w:rPr>
          <w:sz w:val="24"/>
        </w:rPr>
        <w:t>supplied</w:t>
      </w:r>
      <w:r>
        <w:rPr>
          <w:spacing w:val="-2"/>
          <w:sz w:val="24"/>
        </w:rPr>
        <w:t xml:space="preserve"> </w:t>
      </w:r>
      <w:r>
        <w:rPr>
          <w:sz w:val="24"/>
        </w:rPr>
        <w:t>to overcome the</w:t>
      </w:r>
      <w:r>
        <w:rPr>
          <w:spacing w:val="1"/>
          <w:sz w:val="24"/>
        </w:rPr>
        <w:t xml:space="preserve"> </w:t>
      </w:r>
      <w:r>
        <w:rPr>
          <w:sz w:val="24"/>
        </w:rPr>
        <w:t>losses.</w:t>
      </w:r>
    </w:p>
    <w:p w:rsidR="00CF586A" w:rsidRDefault="00D20B05">
      <w:pPr>
        <w:pStyle w:val="ListParagraph"/>
        <w:numPr>
          <w:ilvl w:val="0"/>
          <w:numId w:val="21"/>
        </w:numPr>
        <w:tabs>
          <w:tab w:val="left" w:pos="552"/>
        </w:tabs>
        <w:spacing w:before="6" w:line="237" w:lineRule="auto"/>
        <w:ind w:left="551" w:right="3432"/>
        <w:jc w:val="both"/>
        <w:rPr>
          <w:sz w:val="24"/>
        </w:rPr>
      </w:pPr>
      <w:r>
        <w:pict>
          <v:shape id="_x0000_s1201" style="position:absolute;left:0;text-align:left;margin-left:29.05pt;margin-top:69.35pt;width:4.95pt;height:5.05pt;z-index:15968256;mso-position-horizontal-relative:page" coordorigin="581,1387" coordsize="99,101" path="m581,1387r,101l679,1488,581,1387xe" fillcolor="#999" stroked="f">
            <v:path arrowok="t"/>
            <w10:wrap anchorx="page"/>
          </v:shape>
        </w:pict>
      </w:r>
      <w:r>
        <w:rPr>
          <w:sz w:val="24"/>
        </w:rPr>
        <w:t>Consequently, amplitude of generated wave remains constant. It should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emphasized</w:t>
      </w:r>
      <w:r>
        <w:rPr>
          <w:spacing w:val="1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oscillator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produce</w:t>
      </w:r>
      <w:r>
        <w:rPr>
          <w:spacing w:val="1"/>
          <w:sz w:val="24"/>
        </w:rPr>
        <w:t xml:space="preserve"> </w:t>
      </w:r>
      <w:r>
        <w:rPr>
          <w:sz w:val="24"/>
        </w:rPr>
        <w:t>undamped</w:t>
      </w:r>
      <w:r>
        <w:rPr>
          <w:spacing w:val="1"/>
          <w:sz w:val="24"/>
        </w:rPr>
        <w:t xml:space="preserve"> </w:t>
      </w:r>
      <w:r>
        <w:rPr>
          <w:sz w:val="24"/>
        </w:rPr>
        <w:t>electrical</w:t>
      </w:r>
      <w:r>
        <w:rPr>
          <w:spacing w:val="-1"/>
          <w:sz w:val="24"/>
        </w:rPr>
        <w:t xml:space="preserve"> </w:t>
      </w:r>
      <w:r>
        <w:rPr>
          <w:sz w:val="24"/>
        </w:rPr>
        <w:t>oscillations for</w:t>
      </w:r>
      <w:r>
        <w:rPr>
          <w:spacing w:val="2"/>
          <w:sz w:val="24"/>
        </w:rPr>
        <w:t xml:space="preserve"> </w:t>
      </w:r>
      <w:r>
        <w:rPr>
          <w:sz w:val="24"/>
        </w:rPr>
        <w:t>utilizing</w:t>
      </w:r>
      <w:r>
        <w:rPr>
          <w:spacing w:val="-3"/>
          <w:sz w:val="24"/>
        </w:rPr>
        <w:t xml:space="preserve"> </w:t>
      </w:r>
      <w:r>
        <w:rPr>
          <w:sz w:val="24"/>
        </w:rPr>
        <w:t>in various electronics equipment.</w:t>
      </w: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3"/>
      </w:pPr>
      <w:r>
        <w:pict>
          <v:shape id="_x0000_s1200" style="position:absolute;margin-left:561.35pt;margin-top:15.9pt;width:5.05pt;height:4.95pt;z-index:-15490560;mso-wrap-distance-left:0;mso-wrap-distance-right:0;mso-position-horizontal-relative:page" coordorigin="11227,318" coordsize="101,99" path="m11328,318r-101,98l11328,416r,-98xe" fillcolor="#999" stroked="f">
            <v:path arrowok="t"/>
            <w10:wrap type="topAndBottom" anchorx="page"/>
          </v:shape>
        </w:pict>
      </w:r>
    </w:p>
    <w:p w:rsidR="00CF586A" w:rsidRDefault="00CF586A">
      <w:p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198" style="width:4.95pt;height:5.05pt;mso-position-horizontal-relative:char;mso-position-vertical-relative:line" coordsize="99,101">
            <v:shape id="_x0000_s1199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196" style="width:5.05pt;height:5.05pt;mso-position-horizontal-relative:char;mso-position-vertical-relative:line" coordsize="101,101">
            <v:shape id="_x0000_s1197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CF586A">
      <w:pPr>
        <w:pStyle w:val="BodyText"/>
        <w:spacing w:before="1"/>
        <w:rPr>
          <w:sz w:val="6"/>
        </w:rPr>
      </w:pPr>
    </w:p>
    <w:p w:rsidR="00CF586A" w:rsidRDefault="00CF586A">
      <w:pPr>
        <w:rPr>
          <w:sz w:val="6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CF586A">
      <w:pPr>
        <w:pStyle w:val="BodyText"/>
        <w:spacing w:before="6"/>
        <w:rPr>
          <w:sz w:val="27"/>
        </w:rPr>
      </w:pPr>
    </w:p>
    <w:p w:rsidR="00CF586A" w:rsidRDefault="00D20B05">
      <w:pPr>
        <w:pStyle w:val="Heading9"/>
        <w:numPr>
          <w:ilvl w:val="0"/>
          <w:numId w:val="70"/>
        </w:numPr>
        <w:tabs>
          <w:tab w:val="left" w:pos="552"/>
        </w:tabs>
        <w:spacing w:before="1"/>
        <w:ind w:left="552"/>
        <w:rPr>
          <w:rFonts w:ascii="Wingdings" w:hAnsi="Wingdings"/>
          <w:sz w:val="26"/>
        </w:rPr>
      </w:pPr>
      <w:r>
        <w:t>OSCILLATORY</w:t>
      </w:r>
      <w:r>
        <w:rPr>
          <w:spacing w:val="-4"/>
        </w:rPr>
        <w:t xml:space="preserve"> </w:t>
      </w:r>
      <w:r>
        <w:t>CIRCUIT:</w:t>
      </w:r>
      <w:r>
        <w:rPr>
          <w:spacing w:val="-4"/>
        </w:rPr>
        <w:t xml:space="preserve"> </w:t>
      </w:r>
      <w:r>
        <w:t>-</w:t>
      </w:r>
    </w:p>
    <w:p w:rsidR="00CF586A" w:rsidRDefault="00D20B05">
      <w:pPr>
        <w:spacing w:before="61"/>
        <w:ind w:left="192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6.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16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CF586A">
      <w:pPr>
        <w:rPr>
          <w:rFonts w:ascii="Arial" w:hAnsi="Arial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3687" w:space="4845"/>
            <w:col w:w="2438"/>
          </w:cols>
        </w:sectPr>
      </w:pPr>
    </w:p>
    <w:p w:rsidR="00CF586A" w:rsidRDefault="00D20B05">
      <w:pPr>
        <w:pStyle w:val="ListParagraph"/>
        <w:numPr>
          <w:ilvl w:val="0"/>
          <w:numId w:val="20"/>
        </w:numPr>
        <w:tabs>
          <w:tab w:val="left" w:pos="552"/>
        </w:tabs>
        <w:spacing w:before="35" w:line="271" w:lineRule="auto"/>
        <w:ind w:left="551" w:right="377"/>
        <w:rPr>
          <w:sz w:val="24"/>
        </w:rPr>
      </w:pP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circuit</w:t>
      </w:r>
      <w:r>
        <w:rPr>
          <w:spacing w:val="29"/>
          <w:sz w:val="24"/>
        </w:rPr>
        <w:t xml:space="preserve"> </w:t>
      </w:r>
      <w:r>
        <w:rPr>
          <w:sz w:val="24"/>
        </w:rPr>
        <w:t>which</w:t>
      </w:r>
      <w:r>
        <w:rPr>
          <w:spacing w:val="27"/>
          <w:sz w:val="24"/>
        </w:rPr>
        <w:t xml:space="preserve"> </w:t>
      </w:r>
      <w:r>
        <w:rPr>
          <w:sz w:val="24"/>
        </w:rPr>
        <w:t>produces</w:t>
      </w:r>
      <w:r>
        <w:rPr>
          <w:spacing w:val="29"/>
          <w:sz w:val="24"/>
        </w:rPr>
        <w:t xml:space="preserve"> </w:t>
      </w:r>
      <w:r>
        <w:rPr>
          <w:sz w:val="24"/>
        </w:rPr>
        <w:t>electrical</w:t>
      </w:r>
      <w:r>
        <w:rPr>
          <w:spacing w:val="29"/>
          <w:sz w:val="24"/>
        </w:rPr>
        <w:t xml:space="preserve"> </w:t>
      </w:r>
      <w:r>
        <w:rPr>
          <w:sz w:val="24"/>
        </w:rPr>
        <w:t>oscillations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28"/>
          <w:sz w:val="24"/>
        </w:rPr>
        <w:t xml:space="preserve"> </w:t>
      </w:r>
      <w:r>
        <w:rPr>
          <w:sz w:val="24"/>
        </w:rPr>
        <w:t>any</w:t>
      </w:r>
      <w:r>
        <w:rPr>
          <w:spacing w:val="24"/>
          <w:sz w:val="24"/>
        </w:rPr>
        <w:t xml:space="preserve"> </w:t>
      </w:r>
      <w:r>
        <w:rPr>
          <w:sz w:val="24"/>
        </w:rPr>
        <w:t>desired</w:t>
      </w:r>
      <w:r>
        <w:rPr>
          <w:spacing w:val="31"/>
          <w:sz w:val="24"/>
        </w:rPr>
        <w:t xml:space="preserve"> </w:t>
      </w:r>
      <w:r>
        <w:rPr>
          <w:sz w:val="24"/>
        </w:rPr>
        <w:t>frequency</w:t>
      </w:r>
      <w:r>
        <w:rPr>
          <w:spacing w:val="26"/>
          <w:sz w:val="24"/>
        </w:rPr>
        <w:t xml:space="preserve"> </w:t>
      </w:r>
      <w:r>
        <w:rPr>
          <w:sz w:val="24"/>
        </w:rPr>
        <w:t>is</w:t>
      </w:r>
      <w:r>
        <w:rPr>
          <w:spacing w:val="29"/>
          <w:sz w:val="24"/>
        </w:rPr>
        <w:t xml:space="preserve"> </w:t>
      </w:r>
      <w:r>
        <w:rPr>
          <w:sz w:val="24"/>
        </w:rPr>
        <w:t>known</w:t>
      </w:r>
      <w:r>
        <w:rPr>
          <w:spacing w:val="28"/>
          <w:sz w:val="24"/>
        </w:rPr>
        <w:t xml:space="preserve"> </w:t>
      </w:r>
      <w:r>
        <w:rPr>
          <w:sz w:val="24"/>
        </w:rPr>
        <w:t>as</w:t>
      </w:r>
      <w:r>
        <w:rPr>
          <w:spacing w:val="28"/>
          <w:sz w:val="24"/>
        </w:rPr>
        <w:t xml:space="preserve"> </w:t>
      </w:r>
      <w:r>
        <w:rPr>
          <w:sz w:val="24"/>
        </w:rPr>
        <w:t>an</w:t>
      </w:r>
      <w:r>
        <w:rPr>
          <w:spacing w:val="29"/>
          <w:sz w:val="24"/>
        </w:rPr>
        <w:t xml:space="preserve"> </w:t>
      </w:r>
      <w:r>
        <w:rPr>
          <w:b/>
          <w:sz w:val="24"/>
        </w:rPr>
        <w:t>Oscillatory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Circuit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Tank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Circuit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20"/>
        </w:numPr>
        <w:tabs>
          <w:tab w:val="left" w:pos="552"/>
        </w:tabs>
        <w:spacing w:before="10" w:line="235" w:lineRule="auto"/>
        <w:ind w:left="551" w:right="376"/>
        <w:rPr>
          <w:sz w:val="24"/>
        </w:rPr>
      </w:pP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simple</w:t>
      </w:r>
      <w:r>
        <w:rPr>
          <w:spacing w:val="18"/>
          <w:sz w:val="24"/>
        </w:rPr>
        <w:t xml:space="preserve"> </w:t>
      </w:r>
      <w:r>
        <w:rPr>
          <w:sz w:val="24"/>
        </w:rPr>
        <w:t>oscillatory</w:t>
      </w:r>
      <w:r>
        <w:rPr>
          <w:spacing w:val="14"/>
          <w:sz w:val="24"/>
        </w:rPr>
        <w:t xml:space="preserve"> </w:t>
      </w:r>
      <w:r>
        <w:rPr>
          <w:sz w:val="24"/>
        </w:rPr>
        <w:t>circuit</w:t>
      </w:r>
      <w:r>
        <w:rPr>
          <w:spacing w:val="20"/>
          <w:sz w:val="24"/>
        </w:rPr>
        <w:t xml:space="preserve"> </w:t>
      </w:r>
      <w:r>
        <w:rPr>
          <w:sz w:val="24"/>
        </w:rPr>
        <w:t>consists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sz w:val="24"/>
        </w:rPr>
        <w:t>capacitor</w:t>
      </w:r>
      <w:r>
        <w:rPr>
          <w:spacing w:val="18"/>
          <w:sz w:val="24"/>
        </w:rPr>
        <w:t xml:space="preserve"> </w:t>
      </w:r>
      <w:r>
        <w:rPr>
          <w:sz w:val="24"/>
        </w:rPr>
        <w:t>(C)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inductance</w:t>
      </w:r>
      <w:r>
        <w:rPr>
          <w:spacing w:val="19"/>
          <w:sz w:val="24"/>
        </w:rPr>
        <w:t xml:space="preserve"> </w:t>
      </w:r>
      <w:r>
        <w:rPr>
          <w:sz w:val="24"/>
        </w:rPr>
        <w:t>coil</w:t>
      </w:r>
      <w:r>
        <w:rPr>
          <w:spacing w:val="19"/>
          <w:sz w:val="24"/>
        </w:rPr>
        <w:t xml:space="preserve"> </w:t>
      </w:r>
      <w:r>
        <w:rPr>
          <w:sz w:val="24"/>
        </w:rPr>
        <w:t>(L)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19"/>
          <w:sz w:val="24"/>
        </w:rPr>
        <w:t xml:space="preserve"> </w:t>
      </w:r>
      <w:r>
        <w:rPr>
          <w:sz w:val="24"/>
        </w:rPr>
        <w:t>parallel</w:t>
      </w:r>
      <w:r>
        <w:rPr>
          <w:spacing w:val="21"/>
          <w:sz w:val="24"/>
        </w:rPr>
        <w:t xml:space="preserve"> </w:t>
      </w:r>
      <w:r>
        <w:rPr>
          <w:sz w:val="24"/>
        </w:rPr>
        <w:t>as</w:t>
      </w:r>
      <w:r>
        <w:rPr>
          <w:spacing w:val="18"/>
          <w:sz w:val="24"/>
        </w:rPr>
        <w:t xml:space="preserve"> </w:t>
      </w:r>
      <w:r>
        <w:rPr>
          <w:sz w:val="24"/>
        </w:rPr>
        <w:t>shown</w:t>
      </w:r>
      <w:r>
        <w:rPr>
          <w:spacing w:val="19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Fig.</w:t>
      </w:r>
      <w:r>
        <w:rPr>
          <w:spacing w:val="1"/>
          <w:sz w:val="24"/>
        </w:rPr>
        <w:t xml:space="preserve"> </w:t>
      </w:r>
      <w:r>
        <w:rPr>
          <w:sz w:val="24"/>
        </w:rPr>
        <w:t>This system</w:t>
      </w:r>
      <w:r>
        <w:rPr>
          <w:spacing w:val="-1"/>
          <w:sz w:val="24"/>
        </w:rPr>
        <w:t xml:space="preserve"> </w:t>
      </w:r>
      <w:r>
        <w:rPr>
          <w:sz w:val="24"/>
        </w:rPr>
        <w:t>can produce</w:t>
      </w:r>
      <w:r>
        <w:rPr>
          <w:spacing w:val="-2"/>
          <w:sz w:val="24"/>
        </w:rPr>
        <w:t xml:space="preserve"> </w:t>
      </w:r>
      <w:r>
        <w:rPr>
          <w:sz w:val="24"/>
        </w:rPr>
        <w:t>electrical</w:t>
      </w:r>
      <w:r>
        <w:rPr>
          <w:spacing w:val="-1"/>
          <w:sz w:val="24"/>
        </w:rPr>
        <w:t xml:space="preserve"> </w:t>
      </w:r>
      <w:r>
        <w:rPr>
          <w:sz w:val="24"/>
        </w:rPr>
        <w:t>oscillations</w:t>
      </w:r>
      <w:r>
        <w:rPr>
          <w:spacing w:val="-1"/>
          <w:sz w:val="24"/>
        </w:rPr>
        <w:t xml:space="preserve"> </w:t>
      </w:r>
      <w:r>
        <w:rPr>
          <w:sz w:val="24"/>
        </w:rPr>
        <w:t>of frequency</w:t>
      </w:r>
      <w:r>
        <w:rPr>
          <w:spacing w:val="-5"/>
          <w:sz w:val="24"/>
        </w:rPr>
        <w:t xml:space="preserve"> </w:t>
      </w:r>
      <w:r>
        <w:rPr>
          <w:sz w:val="24"/>
        </w:rPr>
        <w:t>determined by</w:t>
      </w:r>
      <w:r>
        <w:rPr>
          <w:spacing w:val="-6"/>
          <w:sz w:val="24"/>
        </w:rPr>
        <w:t xml:space="preserve"> </w:t>
      </w:r>
      <w:r>
        <w:rPr>
          <w:sz w:val="24"/>
        </w:rPr>
        <w:t>the values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L</w:t>
      </w:r>
      <w:r>
        <w:rPr>
          <w:spacing w:val="-3"/>
          <w:sz w:val="24"/>
        </w:rPr>
        <w:t xml:space="preserve"> </w:t>
      </w:r>
      <w:r>
        <w:rPr>
          <w:sz w:val="24"/>
        </w:rPr>
        <w:t>and C.</w:t>
      </w:r>
    </w:p>
    <w:p w:rsidR="00CF586A" w:rsidRDefault="00D20B05">
      <w:pPr>
        <w:pStyle w:val="ListParagraph"/>
        <w:numPr>
          <w:ilvl w:val="0"/>
          <w:numId w:val="20"/>
        </w:numPr>
        <w:tabs>
          <w:tab w:val="left" w:pos="552"/>
        </w:tabs>
        <w:spacing w:before="9" w:line="235" w:lineRule="auto"/>
        <w:ind w:left="551" w:right="372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71" behindDoc="0" locked="0" layoutInCell="1" allowOverlap="1">
            <wp:simplePos x="0" y="0"/>
            <wp:positionH relativeFrom="page">
              <wp:posOffset>918551</wp:posOffset>
            </wp:positionH>
            <wp:positionV relativeFrom="paragraph">
              <wp:posOffset>374903</wp:posOffset>
            </wp:positionV>
            <wp:extent cx="6067645" cy="1483709"/>
            <wp:effectExtent l="0" t="0" r="0" b="0"/>
            <wp:wrapTopAndBottom/>
            <wp:docPr id="331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63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645" cy="1483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To understand</w:t>
      </w:r>
      <w:r>
        <w:rPr>
          <w:spacing w:val="1"/>
          <w:sz w:val="24"/>
        </w:rPr>
        <w:t xml:space="preserve"> </w:t>
      </w:r>
      <w:r>
        <w:rPr>
          <w:sz w:val="24"/>
        </w:rPr>
        <w:t>how this</w:t>
      </w:r>
      <w:r>
        <w:rPr>
          <w:spacing w:val="1"/>
          <w:sz w:val="24"/>
        </w:rPr>
        <w:t xml:space="preserve"> </w:t>
      </w:r>
      <w:r>
        <w:rPr>
          <w:sz w:val="24"/>
        </w:rPr>
        <w:t>comes</w:t>
      </w:r>
      <w:r>
        <w:rPr>
          <w:spacing w:val="1"/>
          <w:sz w:val="24"/>
        </w:rPr>
        <w:t xml:space="preserve"> </w:t>
      </w:r>
      <w:r>
        <w:rPr>
          <w:sz w:val="24"/>
        </w:rPr>
        <w:t>about,</w:t>
      </w:r>
      <w:r>
        <w:rPr>
          <w:spacing w:val="1"/>
          <w:sz w:val="24"/>
        </w:rPr>
        <w:t xml:space="preserve"> </w:t>
      </w:r>
      <w:r>
        <w:rPr>
          <w:sz w:val="24"/>
        </w:rPr>
        <w:t>suppose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capacitor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charged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d.c. source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polarity</w:t>
      </w:r>
      <w:r>
        <w:rPr>
          <w:spacing w:val="-57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shown</w:t>
      </w:r>
      <w:r>
        <w:rPr>
          <w:spacing w:val="-1"/>
          <w:sz w:val="24"/>
        </w:rPr>
        <w:t xml:space="preserve"> </w:t>
      </w:r>
      <w:r>
        <w:rPr>
          <w:sz w:val="24"/>
        </w:rPr>
        <w:t>in Fig. (i).</w:t>
      </w:r>
    </w:p>
    <w:p w:rsidR="00CF586A" w:rsidRDefault="00D20B05">
      <w:pPr>
        <w:pStyle w:val="ListParagraph"/>
        <w:numPr>
          <w:ilvl w:val="0"/>
          <w:numId w:val="20"/>
        </w:numPr>
        <w:tabs>
          <w:tab w:val="left" w:pos="552"/>
        </w:tabs>
        <w:spacing w:before="77" w:line="237" w:lineRule="auto"/>
        <w:ind w:left="551" w:right="378"/>
        <w:jc w:val="both"/>
        <w:rPr>
          <w:sz w:val="24"/>
        </w:rPr>
      </w:pPr>
      <w:r>
        <w:rPr>
          <w:b/>
          <w:sz w:val="24"/>
        </w:rPr>
        <w:t xml:space="preserve">(i) </w:t>
      </w:r>
      <w:r>
        <w:rPr>
          <w:sz w:val="24"/>
        </w:rPr>
        <w:t>In the position shown in Fig (i), the upper plate of capacitor has deficit of electrons and the lower</w:t>
      </w:r>
      <w:r>
        <w:rPr>
          <w:spacing w:val="1"/>
          <w:sz w:val="24"/>
        </w:rPr>
        <w:t xml:space="preserve"> </w:t>
      </w:r>
      <w:r>
        <w:rPr>
          <w:sz w:val="24"/>
        </w:rPr>
        <w:t>plate has excess of electrons. Therefore, there is a voltage across the capacitor and the capacitor has</w:t>
      </w:r>
      <w:r>
        <w:rPr>
          <w:spacing w:val="1"/>
          <w:sz w:val="24"/>
        </w:rPr>
        <w:t xml:space="preserve"> </w:t>
      </w:r>
      <w:r>
        <w:rPr>
          <w:sz w:val="24"/>
        </w:rPr>
        <w:t>electrostatic</w:t>
      </w:r>
      <w:r>
        <w:rPr>
          <w:spacing w:val="-1"/>
          <w:sz w:val="24"/>
        </w:rPr>
        <w:t xml:space="preserve"> </w:t>
      </w:r>
      <w:r>
        <w:rPr>
          <w:sz w:val="24"/>
        </w:rPr>
        <w:t>energy.</w:t>
      </w:r>
    </w:p>
    <w:p w:rsidR="00CF586A" w:rsidRDefault="00D20B05">
      <w:pPr>
        <w:pStyle w:val="ListParagraph"/>
        <w:numPr>
          <w:ilvl w:val="0"/>
          <w:numId w:val="20"/>
        </w:numPr>
        <w:tabs>
          <w:tab w:val="left" w:pos="552"/>
        </w:tabs>
        <w:spacing w:before="8" w:line="235" w:lineRule="auto"/>
        <w:ind w:left="551" w:right="375"/>
        <w:jc w:val="both"/>
        <w:rPr>
          <w:sz w:val="24"/>
        </w:rPr>
      </w:pPr>
      <w:r>
        <w:rPr>
          <w:b/>
          <w:sz w:val="24"/>
        </w:rPr>
        <w:t xml:space="preserve">(ii) </w:t>
      </w:r>
      <w:r>
        <w:rPr>
          <w:sz w:val="24"/>
        </w:rPr>
        <w:t>When switch Sis closed as shown in Fig (ii), the capacitor will discharge through inductance and the</w:t>
      </w:r>
      <w:r>
        <w:rPr>
          <w:spacing w:val="-57"/>
          <w:sz w:val="24"/>
        </w:rPr>
        <w:t xml:space="preserve"> </w:t>
      </w:r>
      <w:r>
        <w:rPr>
          <w:sz w:val="24"/>
        </w:rPr>
        <w:t>electron</w:t>
      </w:r>
      <w:r>
        <w:rPr>
          <w:spacing w:val="-3"/>
          <w:sz w:val="24"/>
        </w:rPr>
        <w:t xml:space="preserve"> </w:t>
      </w:r>
      <w:r>
        <w:rPr>
          <w:sz w:val="24"/>
        </w:rPr>
        <w:t>flow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 in the direction indicated by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arrow.</w:t>
      </w:r>
    </w:p>
    <w:p w:rsidR="00CF586A" w:rsidRDefault="00D20B05">
      <w:pPr>
        <w:pStyle w:val="ListParagraph"/>
        <w:numPr>
          <w:ilvl w:val="0"/>
          <w:numId w:val="20"/>
        </w:numPr>
        <w:tabs>
          <w:tab w:val="left" w:pos="552"/>
        </w:tabs>
        <w:spacing w:before="8" w:line="235" w:lineRule="auto"/>
        <w:ind w:left="551" w:right="374"/>
        <w:jc w:val="both"/>
        <w:rPr>
          <w:sz w:val="24"/>
        </w:rPr>
      </w:pPr>
      <w:r>
        <w:rPr>
          <w:sz w:val="24"/>
        </w:rPr>
        <w:t>This</w:t>
      </w:r>
      <w:r>
        <w:rPr>
          <w:spacing w:val="13"/>
          <w:sz w:val="24"/>
        </w:rPr>
        <w:t xml:space="preserve"> </w:t>
      </w:r>
      <w:r>
        <w:rPr>
          <w:sz w:val="24"/>
        </w:rPr>
        <w:t>current</w:t>
      </w:r>
      <w:r>
        <w:rPr>
          <w:spacing w:val="13"/>
          <w:sz w:val="24"/>
        </w:rPr>
        <w:t xml:space="preserve"> </w:t>
      </w:r>
      <w:r>
        <w:rPr>
          <w:sz w:val="24"/>
        </w:rPr>
        <w:t>flow</w:t>
      </w:r>
      <w:r>
        <w:rPr>
          <w:spacing w:val="12"/>
          <w:sz w:val="24"/>
        </w:rPr>
        <w:t xml:space="preserve"> </w:t>
      </w:r>
      <w:r>
        <w:rPr>
          <w:sz w:val="24"/>
        </w:rPr>
        <w:t>sets</w:t>
      </w:r>
      <w:r>
        <w:rPr>
          <w:spacing w:val="13"/>
          <w:sz w:val="24"/>
        </w:rPr>
        <w:t xml:space="preserve"> </w:t>
      </w:r>
      <w:r>
        <w:rPr>
          <w:sz w:val="24"/>
        </w:rPr>
        <w:t>up</w:t>
      </w:r>
      <w:r>
        <w:rPr>
          <w:spacing w:val="13"/>
          <w:sz w:val="24"/>
        </w:rPr>
        <w:t xml:space="preserve"> </w:t>
      </w:r>
      <w:r>
        <w:rPr>
          <w:sz w:val="24"/>
        </w:rPr>
        <w:t>magnetic</w:t>
      </w:r>
      <w:r>
        <w:rPr>
          <w:spacing w:val="13"/>
          <w:sz w:val="24"/>
        </w:rPr>
        <w:t xml:space="preserve"> </w:t>
      </w:r>
      <w:r>
        <w:rPr>
          <w:sz w:val="24"/>
        </w:rPr>
        <w:t>field</w:t>
      </w:r>
      <w:r>
        <w:rPr>
          <w:spacing w:val="12"/>
          <w:sz w:val="24"/>
        </w:rPr>
        <w:t xml:space="preserve"> </w:t>
      </w:r>
      <w:r>
        <w:rPr>
          <w:sz w:val="24"/>
        </w:rPr>
        <w:t>around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coil.</w:t>
      </w:r>
      <w:r>
        <w:rPr>
          <w:spacing w:val="13"/>
          <w:sz w:val="24"/>
        </w:rPr>
        <w:t xml:space="preserve"> </w:t>
      </w:r>
      <w:r>
        <w:rPr>
          <w:sz w:val="24"/>
        </w:rPr>
        <w:t>Due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inductive</w:t>
      </w:r>
      <w:r>
        <w:rPr>
          <w:spacing w:val="13"/>
          <w:sz w:val="24"/>
        </w:rPr>
        <w:t xml:space="preserve"> </w:t>
      </w:r>
      <w:r>
        <w:rPr>
          <w:sz w:val="24"/>
        </w:rPr>
        <w:t>effect,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urrent</w:t>
      </w:r>
      <w:r>
        <w:rPr>
          <w:spacing w:val="13"/>
          <w:sz w:val="24"/>
        </w:rPr>
        <w:t xml:space="preserve"> </w:t>
      </w:r>
      <w:r>
        <w:rPr>
          <w:sz w:val="24"/>
        </w:rPr>
        <w:t>builds</w:t>
      </w:r>
      <w:r>
        <w:rPr>
          <w:spacing w:val="-58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slowly</w:t>
      </w:r>
      <w:r>
        <w:rPr>
          <w:spacing w:val="-5"/>
          <w:sz w:val="24"/>
        </w:rPr>
        <w:t xml:space="preserve"> </w:t>
      </w:r>
      <w:r>
        <w:rPr>
          <w:sz w:val="24"/>
        </w:rPr>
        <w:t>towards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maximum</w:t>
      </w:r>
      <w:r>
        <w:rPr>
          <w:spacing w:val="1"/>
          <w:sz w:val="24"/>
        </w:rPr>
        <w:t xml:space="preserve"> </w:t>
      </w:r>
      <w:r>
        <w:rPr>
          <w:sz w:val="24"/>
        </w:rPr>
        <w:t>value.</w:t>
      </w:r>
    </w:p>
    <w:p w:rsidR="00CF586A" w:rsidRDefault="00D20B05">
      <w:pPr>
        <w:pStyle w:val="ListParagraph"/>
        <w:numPr>
          <w:ilvl w:val="0"/>
          <w:numId w:val="20"/>
        </w:numPr>
        <w:tabs>
          <w:tab w:val="left" w:pos="552"/>
        </w:tabs>
        <w:spacing w:before="6" w:line="237" w:lineRule="auto"/>
        <w:ind w:left="551" w:right="371"/>
        <w:jc w:val="both"/>
        <w:rPr>
          <w:sz w:val="24"/>
        </w:rPr>
      </w:pPr>
      <w:r>
        <w:rPr>
          <w:sz w:val="24"/>
        </w:rPr>
        <w:t>The circuit current will be maximum when the capacitor is fully discharged. At this instant, electrostatic</w:t>
      </w:r>
      <w:r>
        <w:rPr>
          <w:spacing w:val="-57"/>
          <w:sz w:val="24"/>
        </w:rPr>
        <w:t xml:space="preserve"> </w:t>
      </w:r>
      <w:r>
        <w:rPr>
          <w:sz w:val="24"/>
        </w:rPr>
        <w:t>energy is zero but because electron motion is greatest (i.e. maximum current), the magnetic field energy</w:t>
      </w:r>
      <w:r>
        <w:rPr>
          <w:spacing w:val="1"/>
          <w:sz w:val="24"/>
        </w:rPr>
        <w:t xml:space="preserve"> </w:t>
      </w:r>
      <w:r>
        <w:rPr>
          <w:sz w:val="24"/>
        </w:rPr>
        <w:t>around</w:t>
      </w:r>
      <w:r>
        <w:rPr>
          <w:spacing w:val="-1"/>
          <w:sz w:val="24"/>
        </w:rPr>
        <w:t xml:space="preserve"> </w:t>
      </w:r>
      <w:r>
        <w:rPr>
          <w:sz w:val="24"/>
        </w:rPr>
        <w:t>the coil is</w:t>
      </w:r>
      <w:r>
        <w:rPr>
          <w:spacing w:val="-1"/>
          <w:sz w:val="24"/>
        </w:rPr>
        <w:t xml:space="preserve"> </w:t>
      </w:r>
      <w:r>
        <w:rPr>
          <w:sz w:val="24"/>
        </w:rPr>
        <w:t>maximum. This is</w:t>
      </w:r>
      <w:r>
        <w:rPr>
          <w:spacing w:val="-1"/>
          <w:sz w:val="24"/>
        </w:rPr>
        <w:t xml:space="preserve"> </w:t>
      </w:r>
      <w:r>
        <w:rPr>
          <w:sz w:val="24"/>
        </w:rPr>
        <w:t>shown</w:t>
      </w:r>
      <w:r>
        <w:rPr>
          <w:spacing w:val="-1"/>
          <w:sz w:val="24"/>
        </w:rPr>
        <w:t xml:space="preserve"> </w:t>
      </w:r>
      <w:r>
        <w:rPr>
          <w:sz w:val="24"/>
        </w:rPr>
        <w:t>in Fig</w:t>
      </w:r>
      <w:r>
        <w:rPr>
          <w:spacing w:val="-1"/>
          <w:sz w:val="24"/>
        </w:rPr>
        <w:t xml:space="preserve"> </w:t>
      </w:r>
      <w:r>
        <w:rPr>
          <w:sz w:val="24"/>
        </w:rPr>
        <w:t>(ii).</w:t>
      </w:r>
    </w:p>
    <w:p w:rsidR="00CF586A" w:rsidRDefault="00D20B05">
      <w:pPr>
        <w:pStyle w:val="ListParagraph"/>
        <w:numPr>
          <w:ilvl w:val="0"/>
          <w:numId w:val="20"/>
        </w:numPr>
        <w:tabs>
          <w:tab w:val="left" w:pos="552"/>
        </w:tabs>
        <w:spacing w:before="8" w:line="235" w:lineRule="auto"/>
        <w:ind w:left="551" w:right="375"/>
        <w:jc w:val="both"/>
        <w:rPr>
          <w:sz w:val="24"/>
        </w:rPr>
      </w:pPr>
      <w:r>
        <w:rPr>
          <w:sz w:val="24"/>
        </w:rPr>
        <w:t>Obviously, the electrostatic energy across the capacitor is completely converted into magnetic f</w:t>
      </w:r>
      <w:r>
        <w:rPr>
          <w:sz w:val="24"/>
        </w:rPr>
        <w:t>ield</w:t>
      </w:r>
      <w:r>
        <w:rPr>
          <w:spacing w:val="1"/>
          <w:sz w:val="24"/>
        </w:rPr>
        <w:t xml:space="preserve"> </w:t>
      </w:r>
      <w:r>
        <w:rPr>
          <w:sz w:val="24"/>
        </w:rPr>
        <w:t>energy</w:t>
      </w:r>
      <w:r>
        <w:rPr>
          <w:spacing w:val="-5"/>
          <w:sz w:val="24"/>
        </w:rPr>
        <w:t xml:space="preserve"> </w:t>
      </w:r>
      <w:r>
        <w:rPr>
          <w:sz w:val="24"/>
        </w:rPr>
        <w:t>around the</w:t>
      </w:r>
      <w:r>
        <w:rPr>
          <w:spacing w:val="-2"/>
          <w:sz w:val="24"/>
        </w:rPr>
        <w:t xml:space="preserve"> </w:t>
      </w:r>
      <w:r>
        <w:rPr>
          <w:sz w:val="24"/>
        </w:rPr>
        <w:t>coil.</w:t>
      </w:r>
    </w:p>
    <w:p w:rsidR="00CF586A" w:rsidRDefault="00D20B05">
      <w:pPr>
        <w:pStyle w:val="ListParagraph"/>
        <w:numPr>
          <w:ilvl w:val="0"/>
          <w:numId w:val="20"/>
        </w:numPr>
        <w:tabs>
          <w:tab w:val="left" w:pos="552"/>
        </w:tabs>
        <w:spacing w:before="4" w:line="286" w:lineRule="exact"/>
        <w:jc w:val="both"/>
        <w:rPr>
          <w:sz w:val="24"/>
        </w:rPr>
      </w:pPr>
      <w:r>
        <w:rPr>
          <w:b/>
          <w:sz w:val="24"/>
        </w:rPr>
        <w:t>(iii)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Once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capacitor</w:t>
      </w:r>
      <w:r>
        <w:rPr>
          <w:spacing w:val="20"/>
          <w:sz w:val="24"/>
        </w:rPr>
        <w:t xml:space="preserve"> </w:t>
      </w:r>
      <w:r>
        <w:rPr>
          <w:sz w:val="24"/>
        </w:rPr>
        <w:t>is</w:t>
      </w:r>
      <w:r>
        <w:rPr>
          <w:spacing w:val="20"/>
          <w:sz w:val="24"/>
        </w:rPr>
        <w:t xml:space="preserve"> </w:t>
      </w:r>
      <w:r>
        <w:rPr>
          <w:sz w:val="24"/>
        </w:rPr>
        <w:t>discharged,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magnetic</w:t>
      </w:r>
      <w:r>
        <w:rPr>
          <w:spacing w:val="20"/>
          <w:sz w:val="24"/>
        </w:rPr>
        <w:t xml:space="preserve"> </w:t>
      </w:r>
      <w:r>
        <w:rPr>
          <w:sz w:val="24"/>
        </w:rPr>
        <w:t>field</w:t>
      </w:r>
      <w:r>
        <w:rPr>
          <w:spacing w:val="20"/>
          <w:sz w:val="24"/>
        </w:rPr>
        <w:t xml:space="preserve"> </w:t>
      </w:r>
      <w:r>
        <w:rPr>
          <w:sz w:val="24"/>
        </w:rPr>
        <w:t>will</w:t>
      </w:r>
      <w:r>
        <w:rPr>
          <w:spacing w:val="21"/>
          <w:sz w:val="24"/>
        </w:rPr>
        <w:t xml:space="preserve"> </w:t>
      </w:r>
      <w:r>
        <w:rPr>
          <w:sz w:val="24"/>
        </w:rPr>
        <w:t>begin</w:t>
      </w:r>
      <w:r>
        <w:rPr>
          <w:spacing w:val="21"/>
          <w:sz w:val="24"/>
        </w:rPr>
        <w:t xml:space="preserve"> </w:t>
      </w: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collapse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produce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counter</w:t>
      </w:r>
    </w:p>
    <w:p w:rsidR="00CF586A" w:rsidRDefault="00D20B05">
      <w:pPr>
        <w:pStyle w:val="BodyText"/>
        <w:spacing w:line="273" w:lineRule="exact"/>
        <w:ind w:left="551"/>
        <w:jc w:val="both"/>
      </w:pPr>
      <w:r>
        <w:t>e.m.f.</w:t>
      </w:r>
      <w:r>
        <w:rPr>
          <w:spacing w:val="-1"/>
        </w:rPr>
        <w:t xml:space="preserve"> </w:t>
      </w:r>
      <w:r>
        <w:t>According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Lenz's</w:t>
      </w:r>
      <w:r>
        <w:rPr>
          <w:spacing w:val="-1"/>
        </w:rPr>
        <w:t xml:space="preserve"> </w:t>
      </w:r>
      <w:r>
        <w:t>law,</w:t>
      </w:r>
      <w:r>
        <w:rPr>
          <w:spacing w:val="-1"/>
        </w:rPr>
        <w:t xml:space="preserve"> </w:t>
      </w:r>
      <w:r>
        <w:t>the counter e.m.f. will</w:t>
      </w:r>
      <w:r>
        <w:rPr>
          <w:spacing w:val="-1"/>
        </w:rPr>
        <w:t xml:space="preserve"> </w:t>
      </w:r>
      <w:r>
        <w:t>keep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flowing</w:t>
      </w:r>
      <w:r>
        <w:rPr>
          <w:spacing w:val="-4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direction.</w:t>
      </w:r>
    </w:p>
    <w:p w:rsidR="00CF586A" w:rsidRDefault="00D20B05">
      <w:pPr>
        <w:pStyle w:val="ListParagraph"/>
        <w:numPr>
          <w:ilvl w:val="0"/>
          <w:numId w:val="20"/>
        </w:numPr>
        <w:tabs>
          <w:tab w:val="left" w:pos="552"/>
        </w:tabs>
        <w:spacing w:before="6" w:line="235" w:lineRule="auto"/>
        <w:ind w:left="551" w:right="376"/>
        <w:jc w:val="both"/>
        <w:rPr>
          <w:sz w:val="24"/>
        </w:rPr>
      </w:pPr>
      <w:r>
        <w:rPr>
          <w:sz w:val="24"/>
        </w:rPr>
        <w:t>The result is that the capacitor is now charged with opposite polarity, making upper plate of capacitor</w:t>
      </w:r>
      <w:r>
        <w:rPr>
          <w:spacing w:val="1"/>
          <w:sz w:val="24"/>
        </w:rPr>
        <w:t xml:space="preserve"> </w:t>
      </w:r>
      <w:r>
        <w:rPr>
          <w:sz w:val="24"/>
        </w:rPr>
        <w:t>negative</w:t>
      </w:r>
      <w:r>
        <w:rPr>
          <w:spacing w:val="-1"/>
          <w:sz w:val="24"/>
        </w:rPr>
        <w:t xml:space="preserve"> </w:t>
      </w:r>
      <w:r>
        <w:rPr>
          <w:sz w:val="24"/>
        </w:rPr>
        <w:t>and lower</w:t>
      </w:r>
      <w:r>
        <w:rPr>
          <w:spacing w:val="-2"/>
          <w:sz w:val="24"/>
        </w:rPr>
        <w:t xml:space="preserve"> </w:t>
      </w:r>
      <w:r>
        <w:rPr>
          <w:sz w:val="24"/>
        </w:rPr>
        <w:t>plate</w:t>
      </w:r>
      <w:r>
        <w:rPr>
          <w:spacing w:val="1"/>
          <w:sz w:val="24"/>
        </w:rPr>
        <w:t xml:space="preserve"> </w:t>
      </w:r>
      <w:r>
        <w:rPr>
          <w:sz w:val="24"/>
        </w:rPr>
        <w:t>positive as</w:t>
      </w:r>
      <w:r>
        <w:rPr>
          <w:spacing w:val="-1"/>
          <w:sz w:val="24"/>
        </w:rPr>
        <w:t xml:space="preserve"> </w:t>
      </w:r>
      <w:r>
        <w:rPr>
          <w:sz w:val="24"/>
        </w:rPr>
        <w:t>shown</w:t>
      </w:r>
      <w:r>
        <w:rPr>
          <w:spacing w:val="-1"/>
          <w:sz w:val="24"/>
        </w:rPr>
        <w:t xml:space="preserve"> </w:t>
      </w:r>
      <w:r>
        <w:rPr>
          <w:sz w:val="24"/>
        </w:rPr>
        <w:t>in Fig</w:t>
      </w:r>
      <w:r>
        <w:rPr>
          <w:spacing w:val="-1"/>
          <w:sz w:val="24"/>
        </w:rPr>
        <w:t xml:space="preserve"> </w:t>
      </w:r>
      <w:r>
        <w:rPr>
          <w:sz w:val="24"/>
        </w:rPr>
        <w:t>(iii).</w:t>
      </w:r>
    </w:p>
    <w:p w:rsidR="00CF586A" w:rsidRDefault="00D20B05">
      <w:pPr>
        <w:pStyle w:val="ListParagraph"/>
        <w:numPr>
          <w:ilvl w:val="0"/>
          <w:numId w:val="20"/>
        </w:numPr>
        <w:tabs>
          <w:tab w:val="left" w:pos="552"/>
        </w:tabs>
        <w:spacing w:before="9" w:line="235" w:lineRule="auto"/>
        <w:ind w:left="551" w:right="372"/>
        <w:jc w:val="both"/>
        <w:rPr>
          <w:sz w:val="24"/>
        </w:rPr>
      </w:pPr>
      <w:r>
        <w:rPr>
          <w:b/>
          <w:sz w:val="24"/>
        </w:rPr>
        <w:t>(iv)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collapsing field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recharged the capacitor,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capacitor</w:t>
      </w:r>
      <w:r>
        <w:rPr>
          <w:spacing w:val="1"/>
          <w:sz w:val="24"/>
        </w:rPr>
        <w:t xml:space="preserve"> </w:t>
      </w:r>
      <w:r>
        <w:rPr>
          <w:sz w:val="24"/>
        </w:rPr>
        <w:t>now</w:t>
      </w:r>
      <w:r>
        <w:rPr>
          <w:spacing w:val="1"/>
          <w:sz w:val="24"/>
        </w:rPr>
        <w:t xml:space="preserve"> </w:t>
      </w:r>
      <w:r>
        <w:rPr>
          <w:sz w:val="24"/>
        </w:rPr>
        <w:t>begins</w:t>
      </w:r>
      <w:r>
        <w:rPr>
          <w:spacing w:val="60"/>
          <w:sz w:val="24"/>
        </w:rPr>
        <w:t xml:space="preserve"> </w:t>
      </w:r>
      <w:r>
        <w:rPr>
          <w:sz w:val="24"/>
        </w:rPr>
        <w:t>to</w:t>
      </w:r>
      <w:r>
        <w:rPr>
          <w:spacing w:val="60"/>
          <w:sz w:val="24"/>
        </w:rPr>
        <w:t xml:space="preserve"> </w:t>
      </w:r>
      <w:r>
        <w:rPr>
          <w:sz w:val="24"/>
        </w:rPr>
        <w:t>discharge;</w:t>
      </w:r>
      <w:r>
        <w:rPr>
          <w:spacing w:val="1"/>
          <w:sz w:val="24"/>
        </w:rPr>
        <w:t xml:space="preserve"> </w:t>
      </w:r>
      <w:r>
        <w:rPr>
          <w:sz w:val="24"/>
        </w:rPr>
        <w:t>current</w:t>
      </w:r>
      <w:r>
        <w:rPr>
          <w:spacing w:val="-1"/>
          <w:sz w:val="24"/>
        </w:rPr>
        <w:t xml:space="preserve"> </w:t>
      </w:r>
      <w:r>
        <w:rPr>
          <w:sz w:val="24"/>
        </w:rPr>
        <w:t>now</w:t>
      </w:r>
      <w:r>
        <w:rPr>
          <w:spacing w:val="2"/>
          <w:sz w:val="24"/>
        </w:rPr>
        <w:t xml:space="preserve"> </w:t>
      </w:r>
      <w:r>
        <w:rPr>
          <w:sz w:val="24"/>
        </w:rPr>
        <w:t>flowing</w:t>
      </w:r>
      <w:r>
        <w:rPr>
          <w:spacing w:val="-3"/>
          <w:sz w:val="24"/>
        </w:rPr>
        <w:t xml:space="preserve"> </w:t>
      </w:r>
      <w:r>
        <w:rPr>
          <w:sz w:val="24"/>
        </w:rPr>
        <w:t>in the opposite direction.</w:t>
      </w:r>
    </w:p>
    <w:p w:rsidR="00CF586A" w:rsidRDefault="00D20B05">
      <w:pPr>
        <w:pStyle w:val="ListParagraph"/>
        <w:numPr>
          <w:ilvl w:val="0"/>
          <w:numId w:val="20"/>
        </w:numPr>
        <w:tabs>
          <w:tab w:val="left" w:pos="552"/>
        </w:tabs>
        <w:spacing w:before="8" w:line="235" w:lineRule="auto"/>
        <w:ind w:left="551" w:right="375"/>
        <w:jc w:val="both"/>
        <w:rPr>
          <w:sz w:val="24"/>
        </w:rPr>
      </w:pPr>
      <w:r>
        <w:rPr>
          <w:sz w:val="24"/>
        </w:rPr>
        <w:t>Fig (iv) shows capacitor fully discharged and maximum current flowing. The sequence of charge and</w:t>
      </w:r>
      <w:r>
        <w:rPr>
          <w:spacing w:val="1"/>
          <w:sz w:val="24"/>
        </w:rPr>
        <w:t xml:space="preserve"> </w:t>
      </w:r>
      <w:r>
        <w:rPr>
          <w:sz w:val="24"/>
        </w:rPr>
        <w:t>discharge</w:t>
      </w:r>
      <w:r>
        <w:rPr>
          <w:spacing w:val="-1"/>
          <w:sz w:val="24"/>
        </w:rPr>
        <w:t xml:space="preserve"> </w:t>
      </w:r>
      <w:r>
        <w:rPr>
          <w:sz w:val="24"/>
        </w:rPr>
        <w:t>results in alternating</w:t>
      </w:r>
      <w:r>
        <w:rPr>
          <w:spacing w:val="-2"/>
          <w:sz w:val="24"/>
        </w:rPr>
        <w:t xml:space="preserve"> </w:t>
      </w:r>
      <w:r>
        <w:rPr>
          <w:sz w:val="24"/>
        </w:rPr>
        <w:t>motion of electrons</w:t>
      </w:r>
      <w:r>
        <w:rPr>
          <w:spacing w:val="1"/>
          <w:sz w:val="24"/>
        </w:rPr>
        <w:t xml:space="preserve"> </w:t>
      </w:r>
      <w:r>
        <w:rPr>
          <w:sz w:val="24"/>
        </w:rPr>
        <w:t>or an oscillating</w:t>
      </w:r>
      <w:r>
        <w:rPr>
          <w:spacing w:val="-1"/>
          <w:sz w:val="24"/>
        </w:rPr>
        <w:t xml:space="preserve"> </w:t>
      </w:r>
      <w:r>
        <w:rPr>
          <w:sz w:val="24"/>
        </w:rPr>
        <w:t>current.</w:t>
      </w:r>
    </w:p>
    <w:p w:rsidR="00CF586A" w:rsidRDefault="00D20B05">
      <w:pPr>
        <w:pStyle w:val="ListParagraph"/>
        <w:numPr>
          <w:ilvl w:val="0"/>
          <w:numId w:val="20"/>
        </w:numPr>
        <w:tabs>
          <w:tab w:val="left" w:pos="552"/>
        </w:tabs>
        <w:spacing w:before="6" w:line="237" w:lineRule="auto"/>
        <w:ind w:left="551" w:right="376"/>
        <w:jc w:val="both"/>
        <w:rPr>
          <w:sz w:val="24"/>
        </w:rPr>
      </w:pPr>
      <w:r>
        <w:rPr>
          <w:sz w:val="24"/>
        </w:rPr>
        <w:t>The energy is alternately stored in the electric field of the capacitor (C) and the magnetic field of the</w:t>
      </w:r>
      <w:r>
        <w:rPr>
          <w:spacing w:val="1"/>
          <w:sz w:val="24"/>
        </w:rPr>
        <w:t xml:space="preserve"> </w:t>
      </w:r>
      <w:r>
        <w:rPr>
          <w:sz w:val="24"/>
        </w:rPr>
        <w:t>inductance coil (L). This interchange of energy between L and C is repeated over and again resulting 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 of oscillations.</w:t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552"/>
        </w:tabs>
        <w:spacing w:before="8"/>
        <w:ind w:left="552"/>
        <w:jc w:val="both"/>
        <w:rPr>
          <w:rFonts w:ascii="Wingdings" w:hAnsi="Wingdings"/>
          <w:sz w:val="26"/>
        </w:rPr>
      </w:pPr>
      <w:r>
        <w:t>UNDAMPED</w:t>
      </w:r>
      <w:r>
        <w:rPr>
          <w:spacing w:val="-5"/>
        </w:rPr>
        <w:t xml:space="preserve"> </w:t>
      </w:r>
      <w:r>
        <w:t>OSCIL</w:t>
      </w:r>
      <w:r>
        <w:t>LATIONS</w:t>
      </w:r>
      <w:r>
        <w:rPr>
          <w:spacing w:val="-4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TANK</w:t>
      </w:r>
      <w:r>
        <w:rPr>
          <w:spacing w:val="-4"/>
        </w:rPr>
        <w:t xml:space="preserve"> </w:t>
      </w:r>
      <w:r>
        <w:t>CIRCUIT:-</w:t>
      </w:r>
    </w:p>
    <w:p w:rsidR="00CF586A" w:rsidRDefault="00D20B05">
      <w:pPr>
        <w:pStyle w:val="BodyText"/>
        <w:spacing w:before="42" w:line="232" w:lineRule="auto"/>
        <w:ind w:left="551" w:hanging="360"/>
      </w:pPr>
      <w:r>
        <w:rPr>
          <w:rFonts w:ascii="Wingdings" w:hAnsi="Wingdings"/>
          <w:sz w:val="28"/>
        </w:rPr>
        <w:t></w:t>
      </w:r>
      <w:r>
        <w:rPr>
          <w:spacing w:val="32"/>
          <w:sz w:val="28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discussed  before,</w:t>
      </w:r>
      <w:r>
        <w:rPr>
          <w:spacing w:val="3"/>
        </w:rPr>
        <w:t xml:space="preserve"> </w:t>
      </w:r>
      <w:r>
        <w:t>a  tank</w:t>
      </w:r>
      <w:r>
        <w:rPr>
          <w:spacing w:val="1"/>
        </w:rPr>
        <w:t xml:space="preserve"> </w:t>
      </w:r>
      <w:r>
        <w:t>circuit</w:t>
      </w:r>
      <w:r>
        <w:rPr>
          <w:spacing w:val="2"/>
        </w:rPr>
        <w:t xml:space="preserve"> </w:t>
      </w:r>
      <w:r>
        <w:t>produces</w:t>
      </w:r>
      <w:r>
        <w:rPr>
          <w:spacing w:val="59"/>
        </w:rPr>
        <w:t xml:space="preserve"> </w:t>
      </w:r>
      <w:r>
        <w:t>damped</w:t>
      </w:r>
      <w:r>
        <w:rPr>
          <w:spacing w:val="1"/>
        </w:rPr>
        <w:t xml:space="preserve"> </w:t>
      </w:r>
      <w:r>
        <w:t>oscillations.</w:t>
      </w:r>
      <w:r>
        <w:rPr>
          <w:spacing w:val="2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practice,</w:t>
      </w:r>
      <w:r>
        <w:rPr>
          <w:spacing w:val="1"/>
        </w:rPr>
        <w:t xml:space="preserve"> </w:t>
      </w:r>
      <w:r>
        <w:t>we  need</w:t>
      </w:r>
      <w:r>
        <w:rPr>
          <w:spacing w:val="-57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undamped oscillations for the successful</w:t>
      </w:r>
      <w:r>
        <w:rPr>
          <w:spacing w:val="-1"/>
        </w:rPr>
        <w:t xml:space="preserve"> </w:t>
      </w:r>
      <w:r>
        <w:t>operation of electronics</w:t>
      </w:r>
      <w:r>
        <w:rPr>
          <w:spacing w:val="-1"/>
        </w:rPr>
        <w:t xml:space="preserve"> </w:t>
      </w:r>
      <w:r>
        <w:t>equipment.</w:t>
      </w:r>
    </w:p>
    <w:p w:rsidR="00CF586A" w:rsidRDefault="00D20B05">
      <w:pPr>
        <w:pStyle w:val="BodyText"/>
        <w:spacing w:before="2" w:line="268" w:lineRule="auto"/>
        <w:ind w:left="551" w:right="373" w:hanging="360"/>
      </w:pPr>
      <w:r>
        <w:rPr>
          <w:noProof/>
          <w:lang w:val="en-IN" w:eastAsia="en-IN"/>
        </w:rPr>
        <w:drawing>
          <wp:anchor distT="0" distB="0" distL="0" distR="0" simplePos="0" relativeHeight="485479424" behindDoc="1" locked="0" layoutInCell="1" allowOverlap="1">
            <wp:simplePos x="0" y="0"/>
            <wp:positionH relativeFrom="page">
              <wp:posOffset>5446602</wp:posOffset>
            </wp:positionH>
            <wp:positionV relativeFrom="paragraph">
              <wp:posOffset>280687</wp:posOffset>
            </wp:positionV>
            <wp:extent cx="1628798" cy="1015768"/>
            <wp:effectExtent l="0" t="0" r="0" b="0"/>
            <wp:wrapNone/>
            <wp:docPr id="333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6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98" cy="1015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sz w:val="28"/>
        </w:rPr>
        <w:t></w:t>
      </w:r>
      <w:r>
        <w:rPr>
          <w:spacing w:val="33"/>
          <w:sz w:val="28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order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make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oscillations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tank</w:t>
      </w:r>
      <w:r>
        <w:rPr>
          <w:spacing w:val="11"/>
        </w:rPr>
        <w:t xml:space="preserve"> </w:t>
      </w:r>
      <w:r>
        <w:t>circuit</w:t>
      </w:r>
      <w:r>
        <w:rPr>
          <w:spacing w:val="12"/>
        </w:rPr>
        <w:t xml:space="preserve"> </w:t>
      </w:r>
      <w:r>
        <w:t>undamped,</w:t>
      </w:r>
      <w:r>
        <w:rPr>
          <w:spacing w:val="12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necessary</w:t>
      </w:r>
      <w:r>
        <w:rPr>
          <w:spacing w:val="6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supply</w:t>
      </w:r>
      <w:r>
        <w:rPr>
          <w:spacing w:val="9"/>
        </w:rPr>
        <w:t xml:space="preserve"> </w:t>
      </w:r>
      <w:r>
        <w:t>correct</w:t>
      </w:r>
      <w:r>
        <w:rPr>
          <w:spacing w:val="12"/>
        </w:rPr>
        <w:t xml:space="preserve"> </w:t>
      </w:r>
      <w:r>
        <w:t>amount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t>to tank</w:t>
      </w:r>
      <w:r>
        <w:rPr>
          <w:spacing w:val="2"/>
        </w:rPr>
        <w:t xml:space="preserve"> </w:t>
      </w:r>
      <w:r>
        <w:t>circuit</w:t>
      </w:r>
      <w:r>
        <w:rPr>
          <w:spacing w:val="2"/>
        </w:rPr>
        <w:t xml:space="preserve"> </w:t>
      </w:r>
      <w:r>
        <w:t>at proper time intervals to meet the losses.</w:t>
      </w:r>
    </w:p>
    <w:p w:rsidR="00CF586A" w:rsidRDefault="00D20B05">
      <w:pPr>
        <w:pStyle w:val="BodyText"/>
        <w:spacing w:before="10" w:line="235" w:lineRule="auto"/>
        <w:ind w:left="551" w:right="3174" w:hanging="360"/>
      </w:pPr>
      <w:r>
        <w:rPr>
          <w:rFonts w:ascii="Wingdings" w:hAnsi="Wingdings"/>
          <w:sz w:val="28"/>
        </w:rPr>
        <w:t></w:t>
      </w:r>
      <w:r>
        <w:rPr>
          <w:spacing w:val="33"/>
          <w:sz w:val="28"/>
        </w:rPr>
        <w:t xml:space="preserve"> </w:t>
      </w:r>
      <w:r>
        <w:t>Therefore,</w:t>
      </w:r>
      <w:r>
        <w:rPr>
          <w:spacing w:val="14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order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make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oscillations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tank</w:t>
      </w:r>
      <w:r>
        <w:rPr>
          <w:spacing w:val="14"/>
        </w:rPr>
        <w:t xml:space="preserve"> </w:t>
      </w:r>
      <w:r>
        <w:t>circuit</w:t>
      </w:r>
      <w:r>
        <w:rPr>
          <w:spacing w:val="12"/>
        </w:rPr>
        <w:t xml:space="preserve"> </w:t>
      </w:r>
      <w:r>
        <w:t>undamped,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conditions</w:t>
      </w:r>
      <w:r>
        <w:rPr>
          <w:spacing w:val="3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 fulfilled :</w:t>
      </w:r>
    </w:p>
    <w:p w:rsidR="00CF586A" w:rsidRDefault="00D20B05">
      <w:pPr>
        <w:pStyle w:val="BodyText"/>
        <w:spacing w:before="4" w:line="237" w:lineRule="auto"/>
        <w:ind w:left="551" w:right="3174" w:hanging="360"/>
      </w:pPr>
      <w:r>
        <w:rPr>
          <w:rFonts w:ascii="Symbol" w:hAnsi="Symbol"/>
        </w:rPr>
        <w:t></w:t>
      </w:r>
      <w:r>
        <w:rPr>
          <w:spacing w:val="58"/>
        </w:rPr>
        <w:t xml:space="preserve"> </w:t>
      </w:r>
      <w:r>
        <w:rPr>
          <w:b/>
        </w:rPr>
        <w:t>(i)</w:t>
      </w:r>
      <w:r>
        <w:rPr>
          <w:b/>
          <w:spacing w:val="1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amount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energy</w:t>
      </w:r>
      <w:r>
        <w:rPr>
          <w:spacing w:val="3"/>
        </w:rPr>
        <w:t xml:space="preserve"> </w:t>
      </w:r>
      <w:r>
        <w:t>supplied</w:t>
      </w:r>
      <w:r>
        <w:rPr>
          <w:spacing w:val="6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>so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meet</w:t>
      </w:r>
      <w:r>
        <w:rPr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losses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tank circuit &amp;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a.c. energy</w:t>
      </w:r>
      <w:r>
        <w:rPr>
          <w:spacing w:val="-3"/>
        </w:rPr>
        <w:t xml:space="preserve"> </w:t>
      </w:r>
      <w:r>
        <w:t>removed</w:t>
      </w:r>
      <w:r>
        <w:rPr>
          <w:spacing w:val="2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circuit by</w:t>
      </w:r>
      <w:r>
        <w:rPr>
          <w:spacing w:val="-5"/>
        </w:rPr>
        <w:t xml:space="preserve"> </w:t>
      </w:r>
      <w:r>
        <w:t>the load.</w:t>
      </w:r>
    </w:p>
    <w:p w:rsidR="00CF586A" w:rsidRDefault="00D20B05">
      <w:pPr>
        <w:pStyle w:val="BodyText"/>
        <w:spacing w:before="2" w:line="293" w:lineRule="exact"/>
        <w:ind w:left="191"/>
      </w:pPr>
      <w:r>
        <w:rPr>
          <w:rFonts w:ascii="Symbol" w:hAnsi="Symbol"/>
        </w:rPr>
        <w:t></w:t>
      </w:r>
      <w:r>
        <w:rPr>
          <w:spacing w:val="60"/>
        </w:rPr>
        <w:t xml:space="preserve"> </w:t>
      </w:r>
      <w:r>
        <w:rPr>
          <w:b/>
        </w:rPr>
        <w:t>(ii)</w:t>
      </w:r>
      <w:r>
        <w:rPr>
          <w:b/>
          <w:spacing w:val="-2"/>
        </w:rPr>
        <w:t xml:space="preserve"> </w:t>
      </w:r>
      <w:r>
        <w:t>The applied energy</w:t>
      </w:r>
      <w:r>
        <w:rPr>
          <w:spacing w:val="-5"/>
        </w:rPr>
        <w:t xml:space="preserve"> </w:t>
      </w:r>
      <w:r>
        <w:t>should have</w:t>
      </w:r>
      <w:r>
        <w:rPr>
          <w:spacing w:val="-2"/>
        </w:rPr>
        <w:t xml:space="preserve"> </w:t>
      </w:r>
      <w:r>
        <w:t>the same</w:t>
      </w:r>
      <w:r>
        <w:rPr>
          <w:spacing w:val="-1"/>
        </w:rPr>
        <w:t xml:space="preserve"> </w:t>
      </w:r>
      <w:r>
        <w:t>frequency</w:t>
      </w:r>
      <w:r>
        <w:rPr>
          <w:spacing w:val="-5"/>
        </w:rPr>
        <w:t xml:space="preserve"> </w:t>
      </w:r>
      <w:r>
        <w:t>as tank</w:t>
      </w:r>
      <w:r>
        <w:rPr>
          <w:spacing w:val="1"/>
        </w:rPr>
        <w:t xml:space="preserve"> </w:t>
      </w:r>
      <w:r>
        <w:t>circuit.</w:t>
      </w:r>
    </w:p>
    <w:p w:rsidR="00CF586A" w:rsidRDefault="00D20B05">
      <w:pPr>
        <w:pStyle w:val="BodyText"/>
        <w:spacing w:line="293" w:lineRule="exact"/>
        <w:ind w:left="191"/>
      </w:pPr>
      <w:r>
        <w:rPr>
          <w:rFonts w:ascii="Symbol" w:hAnsi="Symbol"/>
        </w:rPr>
        <w:t></w:t>
      </w:r>
      <w:r>
        <w:rPr>
          <w:spacing w:val="60"/>
        </w:rPr>
        <w:t xml:space="preserve"> </w:t>
      </w:r>
      <w:r>
        <w:rPr>
          <w:b/>
        </w:rPr>
        <w:t>(iii)</w:t>
      </w:r>
      <w:r>
        <w:rPr>
          <w:b/>
          <w:spacing w:val="-1"/>
        </w:rPr>
        <w:t xml:space="preserve"> </w:t>
      </w:r>
      <w:r>
        <w:t>The applied energy</w:t>
      </w:r>
      <w:r>
        <w:rPr>
          <w:spacing w:val="-5"/>
        </w:rPr>
        <w:t xml:space="preserve"> </w:t>
      </w:r>
      <w:r>
        <w:t>should be in</w:t>
      </w:r>
      <w:r>
        <w:rPr>
          <w:spacing w:val="-2"/>
        </w:rPr>
        <w:t xml:space="preserve"> </w:t>
      </w:r>
      <w:r>
        <w:t>phase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 oscillations set up in</w:t>
      </w:r>
      <w:r>
        <w:rPr>
          <w:spacing w:val="-1"/>
        </w:rPr>
        <w:t xml:space="preserve"> </w:t>
      </w:r>
      <w:r>
        <w:t>the tank circuit.</w:t>
      </w:r>
    </w:p>
    <w:p w:rsidR="00CF586A" w:rsidRDefault="00D20B05">
      <w:pPr>
        <w:pStyle w:val="BodyText"/>
        <w:spacing w:line="293" w:lineRule="exact"/>
        <w:ind w:left="191"/>
      </w:pPr>
      <w:r>
        <w:pict>
          <v:shape id="_x0000_s1195" style="position:absolute;left:0;text-align:left;margin-left:29.05pt;margin-top:40.6pt;width:4.95pt;height:5.05pt;z-index:15971328;mso-position-horizontal-relative:page" coordorigin="581,812" coordsize="99,101" path="m581,812r,101l679,913,581,812xe" fillcolor="#999" stroked="f">
            <v:path arrowok="t"/>
            <w10:wrap anchorx="page"/>
          </v:shape>
        </w:pict>
      </w:r>
      <w:r>
        <w:rPr>
          <w:rFonts w:ascii="Symbol" w:hAnsi="Symbol"/>
        </w:rPr>
        <w:t></w:t>
      </w:r>
      <w:r>
        <w:rPr>
          <w:spacing w:val="58"/>
        </w:rPr>
        <w:t xml:space="preserve"> </w:t>
      </w:r>
      <w:r>
        <w:t>If these</w:t>
      </w:r>
      <w:r>
        <w:rPr>
          <w:spacing w:val="-3"/>
        </w:rPr>
        <w:t xml:space="preserve"> </w:t>
      </w:r>
      <w:r>
        <w:t>conditions are</w:t>
      </w:r>
      <w:r>
        <w:rPr>
          <w:spacing w:val="-1"/>
        </w:rPr>
        <w:t xml:space="preserve"> </w:t>
      </w:r>
      <w:r>
        <w:t>fulfilled, the</w:t>
      </w:r>
      <w:r>
        <w:rPr>
          <w:spacing w:val="-1"/>
        </w:rPr>
        <w:t xml:space="preserve"> </w:t>
      </w:r>
      <w:r>
        <w:t>circuit will</w:t>
      </w:r>
      <w:r>
        <w:rPr>
          <w:spacing w:val="-2"/>
        </w:rPr>
        <w:t xml:space="preserve"> </w:t>
      </w:r>
      <w:r>
        <w:t>produce</w:t>
      </w:r>
      <w:r>
        <w:rPr>
          <w:spacing w:val="-3"/>
        </w:rPr>
        <w:t xml:space="preserve"> </w:t>
      </w:r>
      <w:r>
        <w:t>continuous undamped</w:t>
      </w:r>
      <w:r>
        <w:rPr>
          <w:spacing w:val="-1"/>
        </w:rPr>
        <w:t xml:space="preserve"> </w:t>
      </w:r>
      <w:r>
        <w:t>output as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Fig.</w:t>
      </w: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8"/>
        <w:rPr>
          <w:sz w:val="21"/>
        </w:rPr>
      </w:pPr>
      <w:r>
        <w:pict>
          <v:shape id="_x0000_s1194" style="position:absolute;margin-left:561.35pt;margin-top:14.4pt;width:5.05pt;height:4.95pt;z-index:-15486976;mso-wrap-distance-left:0;mso-wrap-distance-right:0;mso-position-horizontal-relative:page" coordorigin="11227,288" coordsize="101,99" path="m11328,288r-101,99l11328,387r,-99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21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99" w:lineRule="exact"/>
        <w:ind w:left="-21"/>
        <w:rPr>
          <w:sz w:val="9"/>
        </w:rPr>
      </w:pP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192" style="width:5pt;height:5pt;mso-position-horizontal-relative:char;mso-position-vertical-relative:line" coordsize="100,100">
            <v:shape id="_x0000_s1193" style="position:absolute;width:100;height:100" coordsize="100,100" path="m100,l,,,100,100,xe" fillcolor="#999" stroked="f">
              <v:path arrowok="t"/>
            </v:shape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190" style="width:5pt;height:5pt;mso-position-horizontal-relative:char;mso-position-vertical-relative:line" coordsize="100,100">
            <v:shape id="_x0000_s1191" style="position:absolute;width:100;height:100" coordsize="100,100" path="m100,l,,100,100,100,xe" fillcolor="#999" stroked="f">
              <v:path arrowok="t"/>
            </v:shape>
            <w10:anchorlock/>
          </v:group>
        </w:pict>
      </w:r>
    </w:p>
    <w:p w:rsidR="00CF586A" w:rsidRDefault="00D20B05">
      <w:pPr>
        <w:spacing w:before="132" w:line="251" w:lineRule="exact"/>
        <w:ind w:right="624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6.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17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BodyText"/>
        <w:spacing w:before="3" w:line="235" w:lineRule="auto"/>
        <w:ind w:left="551" w:hanging="360"/>
      </w:pPr>
      <w:r>
        <w:rPr>
          <w:rFonts w:ascii="Wingdings" w:hAnsi="Wingdings"/>
          <w:sz w:val="28"/>
        </w:rPr>
        <w:t></w:t>
      </w:r>
      <w:r>
        <w:rPr>
          <w:spacing w:val="31"/>
          <w:sz w:val="28"/>
        </w:rPr>
        <w:t xml:space="preserve"> </w:t>
      </w:r>
      <w:r>
        <w:t>Therefore,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amplifier</w:t>
      </w:r>
      <w:r>
        <w:rPr>
          <w:spacing w:val="23"/>
        </w:rPr>
        <w:t xml:space="preserve"> </w:t>
      </w:r>
      <w:r>
        <w:t>will</w:t>
      </w:r>
      <w:r>
        <w:rPr>
          <w:spacing w:val="25"/>
        </w:rPr>
        <w:t xml:space="preserve"> </w:t>
      </w:r>
      <w:r>
        <w:t>produce</w:t>
      </w:r>
      <w:r>
        <w:rPr>
          <w:spacing w:val="23"/>
        </w:rPr>
        <w:t xml:space="preserve"> </w:t>
      </w:r>
      <w:r>
        <w:t>sinusoidal</w:t>
      </w:r>
      <w:r>
        <w:rPr>
          <w:spacing w:val="23"/>
        </w:rPr>
        <w:t xml:space="preserve"> </w:t>
      </w:r>
      <w:r>
        <w:t>output</w:t>
      </w:r>
      <w:r>
        <w:rPr>
          <w:spacing w:val="25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no</w:t>
      </w:r>
      <w:r>
        <w:rPr>
          <w:spacing w:val="24"/>
        </w:rPr>
        <w:t xml:space="preserve"> </w:t>
      </w:r>
      <w:r>
        <w:t>external</w:t>
      </w:r>
      <w:r>
        <w:rPr>
          <w:spacing w:val="24"/>
        </w:rPr>
        <w:t xml:space="preserve"> </w:t>
      </w:r>
      <w:r>
        <w:t>signal</w:t>
      </w:r>
      <w:r>
        <w:rPr>
          <w:spacing w:val="23"/>
        </w:rPr>
        <w:t xml:space="preserve"> </w:t>
      </w:r>
      <w:r>
        <w:t>source.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following</w:t>
      </w:r>
      <w:r>
        <w:rPr>
          <w:spacing w:val="-57"/>
        </w:rPr>
        <w:t xml:space="preserve"> </w:t>
      </w:r>
      <w:r>
        <w:t>points</w:t>
      </w:r>
      <w:r>
        <w:rPr>
          <w:spacing w:val="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 noted</w:t>
      </w:r>
      <w:r>
        <w:rPr>
          <w:spacing w:val="2"/>
        </w:rPr>
        <w:t xml:space="preserve"> </w:t>
      </w:r>
      <w:r>
        <w:t>carefully</w:t>
      </w:r>
      <w:r>
        <w:rPr>
          <w:spacing w:val="-5"/>
        </w:rPr>
        <w:t xml:space="preserve"> </w:t>
      </w:r>
      <w:r>
        <w:t>:</w:t>
      </w:r>
    </w:p>
    <w:p w:rsidR="00CF586A" w:rsidRDefault="00D20B05">
      <w:pPr>
        <w:pStyle w:val="BodyText"/>
        <w:spacing w:before="2" w:line="293" w:lineRule="exact"/>
        <w:ind w:left="551"/>
      </w:pPr>
      <w:r>
        <w:rPr>
          <w:rFonts w:ascii="Symbol" w:hAnsi="Symbol"/>
        </w:rPr>
        <w:t></w:t>
      </w:r>
      <w:r>
        <w:rPr>
          <w:spacing w:val="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transistor</w:t>
      </w:r>
      <w:r>
        <w:rPr>
          <w:spacing w:val="-1"/>
        </w:rPr>
        <w:t xml:space="preserve"> </w:t>
      </w:r>
      <w:r>
        <w:t>amplifier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proper positive</w:t>
      </w:r>
      <w:r>
        <w:rPr>
          <w:spacing w:val="-1"/>
        </w:rPr>
        <w:t xml:space="preserve"> </w:t>
      </w:r>
      <w:r>
        <w:t>feedback will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 oscillator.</w:t>
      </w:r>
    </w:p>
    <w:p w:rsidR="00CF586A" w:rsidRDefault="00D20B05">
      <w:pPr>
        <w:pStyle w:val="BodyText"/>
        <w:spacing w:line="293" w:lineRule="exact"/>
        <w:ind w:left="551"/>
      </w:pPr>
      <w:r>
        <w:rPr>
          <w:rFonts w:ascii="Symbol" w:hAnsi="Symbol"/>
        </w:rPr>
        <w:t></w:t>
      </w:r>
      <w:r>
        <w:rPr>
          <w:spacing w:val="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circuit needs</w:t>
      </w:r>
      <w:r>
        <w:rPr>
          <w:spacing w:val="-1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quick</w:t>
      </w:r>
      <w:r>
        <w:rPr>
          <w:spacing w:val="-1"/>
        </w:rPr>
        <w:t xml:space="preserve"> </w:t>
      </w:r>
      <w:r>
        <w:t>trigger signal</w:t>
      </w:r>
      <w:r>
        <w:rPr>
          <w:spacing w:val="-1"/>
        </w:rPr>
        <w:t xml:space="preserve"> </w:t>
      </w:r>
      <w:r>
        <w:t>to start the</w:t>
      </w:r>
      <w:r>
        <w:rPr>
          <w:spacing w:val="-1"/>
        </w:rPr>
        <w:t xml:space="preserve"> </w:t>
      </w:r>
      <w:r>
        <w:t>oscillations.</w:t>
      </w:r>
    </w:p>
    <w:p w:rsidR="00CF586A" w:rsidRDefault="00D20B05">
      <w:pPr>
        <w:pStyle w:val="BodyText"/>
        <w:spacing w:line="293" w:lineRule="exact"/>
        <w:ind w:left="551"/>
      </w:pPr>
      <w:r>
        <w:rPr>
          <w:rFonts w:ascii="Symbol" w:hAnsi="Symbol"/>
        </w:rPr>
        <w:t></w:t>
      </w:r>
      <w:r>
        <w:rPr>
          <w:spacing w:val="57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oscillations have</w:t>
      </w:r>
      <w:r>
        <w:rPr>
          <w:spacing w:val="-2"/>
        </w:rPr>
        <w:t xml:space="preserve"> </w:t>
      </w:r>
      <w:r>
        <w:t>started,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external</w:t>
      </w:r>
      <w:r>
        <w:rPr>
          <w:spacing w:val="-1"/>
        </w:rPr>
        <w:t xml:space="preserve"> </w:t>
      </w:r>
      <w:r>
        <w:t>signal</w:t>
      </w:r>
      <w:r>
        <w:rPr>
          <w:spacing w:val="-1"/>
        </w:rPr>
        <w:t xml:space="preserve"> </w:t>
      </w:r>
      <w:r>
        <w:t>source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needed.</w:t>
      </w:r>
    </w:p>
    <w:p w:rsidR="00CF586A" w:rsidRDefault="00D20B05">
      <w:pPr>
        <w:pStyle w:val="BodyText"/>
        <w:spacing w:line="293" w:lineRule="exact"/>
        <w:ind w:left="551"/>
      </w:pPr>
      <w:r>
        <w:pict>
          <v:shape id="_x0000_s1189" type="#_x0000_t202" style="position:absolute;left:0;text-align:left;margin-left:210.7pt;margin-top:17.3pt;width:1in;height:21.6pt;z-index:-15484416;mso-wrap-distance-left:0;mso-wrap-distance-right:0;mso-position-horizontal-relative:page" filled="f" strokeweight=".72pt">
            <v:textbox inset="0,0,0,0">
              <w:txbxContent>
                <w:p w:rsidR="00CF586A" w:rsidRDefault="00D20B05">
                  <w:pPr>
                    <w:spacing w:before="71"/>
                    <w:ind w:left="235"/>
                    <w:rPr>
                      <w:b/>
                      <w:sz w:val="26"/>
                    </w:rPr>
                  </w:pPr>
                  <w:r>
                    <w:rPr>
                      <w:b/>
                      <w:spacing w:val="-1"/>
                      <w:sz w:val="26"/>
                    </w:rPr>
                    <w:t>m</w:t>
                  </w:r>
                  <w:r>
                    <w:rPr>
                      <w:b/>
                      <w:spacing w:val="-1"/>
                      <w:sz w:val="26"/>
                      <w:vertAlign w:val="subscript"/>
                    </w:rPr>
                    <w:t>v</w:t>
                  </w:r>
                  <w:r>
                    <w:rPr>
                      <w:b/>
                      <w:spacing w:val="-1"/>
                      <w:sz w:val="26"/>
                    </w:rPr>
                    <w:t>A</w:t>
                  </w:r>
                  <w:r>
                    <w:rPr>
                      <w:b/>
                      <w:spacing w:val="-1"/>
                      <w:sz w:val="26"/>
                      <w:vertAlign w:val="subscript"/>
                    </w:rPr>
                    <w:t>v</w:t>
                  </w:r>
                  <w:r>
                    <w:rPr>
                      <w:b/>
                      <w:spacing w:val="-2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=</w:t>
                  </w:r>
                  <w:r>
                    <w:rPr>
                      <w:b/>
                      <w:spacing w:val="-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  <w:r>
        <w:rPr>
          <w:rFonts w:ascii="Symbol" w:hAnsi="Symbol"/>
        </w:rPr>
        <w:t></w:t>
      </w:r>
      <w:r>
        <w:rPr>
          <w:spacing w:val="5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continuous undamped</w:t>
      </w:r>
      <w:r>
        <w:rPr>
          <w:spacing w:val="-1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circuit, the</w:t>
      </w:r>
      <w:r>
        <w:rPr>
          <w:spacing w:val="-1"/>
        </w:rPr>
        <w:t xml:space="preserve"> </w:t>
      </w:r>
      <w:r>
        <w:t>following condition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met:</w:t>
      </w:r>
    </w:p>
    <w:p w:rsidR="00CF586A" w:rsidRDefault="00D20B05">
      <w:pPr>
        <w:pStyle w:val="BodyText"/>
        <w:tabs>
          <w:tab w:val="left" w:pos="6746"/>
          <w:tab w:val="left" w:pos="7334"/>
        </w:tabs>
        <w:spacing w:before="29"/>
        <w:ind w:left="911"/>
      </w:pPr>
      <w:r>
        <w:rPr>
          <w:spacing w:val="-1"/>
        </w:rPr>
        <w:t>Where</w:t>
      </w:r>
      <w:r>
        <w:rPr>
          <w:spacing w:val="80"/>
        </w:rPr>
        <w:t xml:space="preserve"> </w:t>
      </w:r>
      <w:r>
        <w:rPr>
          <w:b/>
          <w:spacing w:val="-1"/>
        </w:rPr>
        <w:t>A</w:t>
      </w:r>
      <w:r>
        <w:rPr>
          <w:b/>
          <w:spacing w:val="-1"/>
          <w:vertAlign w:val="subscript"/>
        </w:rPr>
        <w:t>v</w:t>
      </w:r>
      <w:r>
        <w:rPr>
          <w:b/>
          <w:spacing w:val="-21"/>
        </w:rPr>
        <w:t xml:space="preserve"> </w:t>
      </w:r>
      <w:r>
        <w:rPr>
          <w:spacing w:val="-1"/>
        </w:rPr>
        <w:t>=</w:t>
      </w:r>
      <w:r>
        <w:t xml:space="preserve"> </w:t>
      </w:r>
      <w:r>
        <w:rPr>
          <w:spacing w:val="-1"/>
        </w:rPr>
        <w:t>Voltage</w:t>
      </w:r>
      <w:r>
        <w:t xml:space="preserve"> Gain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Amplifier</w:t>
      </w:r>
      <w:r>
        <w:rPr>
          <w:spacing w:val="-2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Feedback</w:t>
      </w:r>
      <w:r>
        <w:tab/>
        <w:t>and</w:t>
      </w:r>
      <w:r>
        <w:tab/>
      </w:r>
      <w:r>
        <w:rPr>
          <w:b/>
          <w:spacing w:val="-1"/>
        </w:rPr>
        <w:t>m</w:t>
      </w:r>
      <w:r>
        <w:rPr>
          <w:b/>
          <w:spacing w:val="-1"/>
          <w:vertAlign w:val="subscript"/>
        </w:rPr>
        <w:t>v</w:t>
      </w:r>
      <w:r>
        <w:rPr>
          <w:b/>
          <w:spacing w:val="-21"/>
        </w:rPr>
        <w:t xml:space="preserve"> </w:t>
      </w:r>
      <w:r>
        <w:rPr>
          <w:spacing w:val="-1"/>
        </w:rPr>
        <w:t>=</w:t>
      </w:r>
      <w:r>
        <w:rPr>
          <w:spacing w:val="2"/>
        </w:rPr>
        <w:t xml:space="preserve"> </w:t>
      </w:r>
      <w:r>
        <w:rPr>
          <w:spacing w:val="-1"/>
        </w:rPr>
        <w:t>Feedback</w:t>
      </w:r>
      <w:r>
        <w:rPr>
          <w:spacing w:val="2"/>
        </w:rPr>
        <w:t xml:space="preserve"> </w:t>
      </w:r>
      <w:r>
        <w:t>Fraction</w:t>
      </w:r>
    </w:p>
    <w:p w:rsidR="00CF586A" w:rsidRDefault="00D20B05">
      <w:pPr>
        <w:spacing w:before="2"/>
        <w:ind w:left="551"/>
        <w:rPr>
          <w:sz w:val="24"/>
        </w:rPr>
      </w:pPr>
      <w:r>
        <w:rPr>
          <w:rFonts w:ascii="Symbol" w:hAnsi="Symbol"/>
          <w:sz w:val="24"/>
        </w:rPr>
        <w:t></w:t>
      </w:r>
      <w:r>
        <w:rPr>
          <w:spacing w:val="58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relation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Barkhausen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Criterion</w:t>
      </w:r>
      <w:r>
        <w:rPr>
          <w:sz w:val="24"/>
        </w:rPr>
        <w:t>.</w:t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552"/>
        </w:tabs>
        <w:spacing w:before="4" w:line="284" w:lineRule="exact"/>
        <w:ind w:left="552"/>
        <w:rPr>
          <w:rFonts w:ascii="Wingdings" w:hAnsi="Wingdings"/>
          <w:sz w:val="26"/>
        </w:rPr>
      </w:pPr>
      <w:r>
        <w:t>ESSENTIALS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TRANSISTOR</w:t>
      </w:r>
      <w:r>
        <w:rPr>
          <w:spacing w:val="-3"/>
        </w:rPr>
        <w:t xml:space="preserve"> </w:t>
      </w:r>
      <w:r>
        <w:t>OSCILLATOR:</w:t>
      </w:r>
      <w:r>
        <w:rPr>
          <w:spacing w:val="-3"/>
        </w:rPr>
        <w:t xml:space="preserve"> </w:t>
      </w:r>
      <w:r>
        <w:t>-</w:t>
      </w:r>
    </w:p>
    <w:p w:rsidR="00CF586A" w:rsidRDefault="00D20B05">
      <w:pPr>
        <w:pStyle w:val="BodyText"/>
        <w:spacing w:line="303" w:lineRule="exact"/>
        <w:ind w:left="192"/>
        <w:jc w:val="both"/>
      </w:pPr>
      <w:r>
        <w:rPr>
          <w:rFonts w:ascii="Wingdings" w:hAnsi="Wingdings"/>
          <w:sz w:val="28"/>
        </w:rPr>
        <w:t></w:t>
      </w:r>
      <w:r>
        <w:rPr>
          <w:spacing w:val="31"/>
          <w:sz w:val="28"/>
        </w:rPr>
        <w:t xml:space="preserve"> </w:t>
      </w:r>
      <w:r>
        <w:t>Fig</w:t>
      </w:r>
      <w:r>
        <w:rPr>
          <w:spacing w:val="-3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block</w:t>
      </w:r>
      <w:r>
        <w:rPr>
          <w:spacing w:val="-1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oscillator.</w:t>
      </w:r>
      <w:r>
        <w:rPr>
          <w:spacing w:val="3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essential</w:t>
      </w:r>
      <w:r>
        <w:rPr>
          <w:spacing w:val="-2"/>
        </w:rPr>
        <w:t xml:space="preserve"> </w:t>
      </w:r>
      <w:r>
        <w:t>components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-</w:t>
      </w:r>
    </w:p>
    <w:p w:rsidR="00CF586A" w:rsidRDefault="00D20B05">
      <w:pPr>
        <w:pStyle w:val="BodyText"/>
        <w:spacing w:line="289" w:lineRule="exact"/>
        <w:ind w:left="191"/>
        <w:jc w:val="both"/>
      </w:pPr>
      <w:r>
        <w:rPr>
          <w:rFonts w:ascii="Symbol" w:hAnsi="Symbol"/>
        </w:rPr>
        <w:t></w:t>
      </w:r>
      <w:r>
        <w:rPr>
          <w:spacing w:val="57"/>
        </w:rPr>
        <w:t xml:space="preserve"> </w:t>
      </w:r>
      <w:r>
        <w:rPr>
          <w:b/>
          <w:u w:val="thick"/>
        </w:rPr>
        <w:t>Tank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circuit</w:t>
      </w:r>
      <w:r>
        <w:t>.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consists of</w:t>
      </w:r>
      <w:r>
        <w:rPr>
          <w:spacing w:val="-1"/>
        </w:rPr>
        <w:t xml:space="preserve"> </w:t>
      </w:r>
      <w:r>
        <w:t>inductance</w:t>
      </w:r>
      <w:r>
        <w:rPr>
          <w:spacing w:val="-1"/>
        </w:rPr>
        <w:t xml:space="preserve"> </w:t>
      </w:r>
      <w:r>
        <w:t>coil</w:t>
      </w:r>
      <w:r>
        <w:rPr>
          <w:spacing w:val="-1"/>
        </w:rPr>
        <w:t xml:space="preserve"> </w:t>
      </w:r>
      <w:r>
        <w:t>(L) connected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parallel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capacitor</w:t>
      </w:r>
      <w:r>
        <w:rPr>
          <w:spacing w:val="-1"/>
        </w:rPr>
        <w:t xml:space="preserve"> </w:t>
      </w:r>
      <w:r>
        <w:t>(C).</w:t>
      </w:r>
    </w:p>
    <w:p w:rsidR="00CF586A" w:rsidRDefault="00D20B05">
      <w:pPr>
        <w:pStyle w:val="BodyText"/>
        <w:spacing w:before="4" w:line="235" w:lineRule="auto"/>
        <w:ind w:left="551" w:right="4307" w:hanging="360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5974400" behindDoc="0" locked="0" layoutInCell="1" allowOverlap="1">
            <wp:simplePos x="0" y="0"/>
            <wp:positionH relativeFrom="page">
              <wp:posOffset>4763613</wp:posOffset>
            </wp:positionH>
            <wp:positionV relativeFrom="paragraph">
              <wp:posOffset>66920</wp:posOffset>
            </wp:positionV>
            <wp:extent cx="2294795" cy="1492144"/>
            <wp:effectExtent l="0" t="0" r="0" b="0"/>
            <wp:wrapNone/>
            <wp:docPr id="335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6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795" cy="149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The frequency of oscillations circuit depend upon the values of</w:t>
      </w:r>
      <w:r>
        <w:rPr>
          <w:spacing w:val="1"/>
        </w:rPr>
        <w:t xml:space="preserve"> </w:t>
      </w:r>
      <w:r>
        <w:t>inductance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coil and capacitance of the capacitor.</w:t>
      </w:r>
    </w:p>
    <w:p w:rsidR="00CF586A" w:rsidRDefault="00D20B05">
      <w:pPr>
        <w:spacing w:before="2" w:line="292" w:lineRule="exact"/>
        <w:ind w:left="191"/>
        <w:jc w:val="both"/>
        <w:rPr>
          <w:sz w:val="24"/>
        </w:rPr>
      </w:pPr>
      <w:r>
        <w:rPr>
          <w:rFonts w:ascii="Symbol" w:hAnsi="Symbol"/>
          <w:sz w:val="24"/>
        </w:rPr>
        <w:t></w:t>
      </w:r>
      <w:r>
        <w:rPr>
          <w:spacing w:val="118"/>
          <w:sz w:val="24"/>
        </w:rPr>
        <w:t xml:space="preserve"> </w:t>
      </w:r>
      <w:r>
        <w:rPr>
          <w:b/>
          <w:sz w:val="24"/>
        </w:rPr>
        <w:t>(ii)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  <w:u w:val="thick"/>
        </w:rPr>
        <w:t>Transistor</w:t>
      </w:r>
      <w:r>
        <w:rPr>
          <w:b/>
          <w:spacing w:val="48"/>
          <w:sz w:val="24"/>
          <w:u w:val="thick"/>
        </w:rPr>
        <w:t xml:space="preserve"> </w:t>
      </w:r>
      <w:r>
        <w:rPr>
          <w:b/>
          <w:sz w:val="24"/>
          <w:u w:val="thick"/>
        </w:rPr>
        <w:t>Amplifier</w:t>
      </w:r>
      <w:r>
        <w:rPr>
          <w:b/>
          <w:sz w:val="24"/>
        </w:rPr>
        <w:t>.</w:t>
      </w:r>
      <w:r>
        <w:rPr>
          <w:b/>
          <w:spacing w:val="87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transistor</w:t>
      </w:r>
      <w:r>
        <w:rPr>
          <w:spacing w:val="43"/>
          <w:sz w:val="24"/>
        </w:rPr>
        <w:t xml:space="preserve"> </w:t>
      </w:r>
      <w:r>
        <w:rPr>
          <w:sz w:val="24"/>
        </w:rPr>
        <w:t>amplifier</w:t>
      </w:r>
      <w:r>
        <w:rPr>
          <w:spacing w:val="41"/>
          <w:sz w:val="24"/>
        </w:rPr>
        <w:t xml:space="preserve"> </w:t>
      </w:r>
      <w:r>
        <w:rPr>
          <w:sz w:val="24"/>
        </w:rPr>
        <w:t>receives</w:t>
      </w:r>
    </w:p>
    <w:p w:rsidR="00CF586A" w:rsidRDefault="00D20B05">
      <w:pPr>
        <w:pStyle w:val="BodyText"/>
        <w:ind w:left="551" w:right="4306"/>
        <w:jc w:val="both"/>
      </w:pPr>
      <w:r>
        <w:t>D.C. power from the battery and changes it into a.c. power for</w:t>
      </w:r>
      <w:r>
        <w:rPr>
          <w:spacing w:val="1"/>
        </w:rPr>
        <w:t xml:space="preserve"> </w:t>
      </w:r>
      <w:r>
        <w:t>supplying</w:t>
      </w:r>
      <w:r>
        <w:rPr>
          <w:spacing w:val="-4"/>
        </w:rPr>
        <w:t xml:space="preserve"> </w:t>
      </w:r>
      <w:r>
        <w:t>to the tank circuit.</w:t>
      </w:r>
    </w:p>
    <w:p w:rsidR="00CF586A" w:rsidRDefault="00D20B05">
      <w:pPr>
        <w:pStyle w:val="BodyText"/>
        <w:spacing w:before="2" w:line="237" w:lineRule="auto"/>
        <w:ind w:left="551" w:right="4304" w:hanging="360"/>
        <w:jc w:val="both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The oscillations occurring in the tank circuit are applied to the</w:t>
      </w:r>
      <w:r>
        <w:rPr>
          <w:spacing w:val="1"/>
        </w:rPr>
        <w:t xml:space="preserve"> </w:t>
      </w:r>
      <w:r>
        <w:t>input</w:t>
      </w:r>
      <w:r>
        <w:rPr>
          <w:spacing w:val="57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transistor</w:t>
      </w:r>
      <w:r>
        <w:rPr>
          <w:spacing w:val="57"/>
        </w:rPr>
        <w:t xml:space="preserve"> </w:t>
      </w:r>
      <w:r>
        <w:t>amplifier.</w:t>
      </w:r>
      <w:r>
        <w:rPr>
          <w:spacing w:val="57"/>
        </w:rPr>
        <w:t xml:space="preserve"> </w:t>
      </w:r>
      <w:r>
        <w:t>Because</w:t>
      </w:r>
      <w:r>
        <w:rPr>
          <w:spacing w:val="56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amplifying</w:t>
      </w:r>
      <w:r>
        <w:rPr>
          <w:spacing w:val="-58"/>
        </w:rPr>
        <w:t xml:space="preserve"> </w:t>
      </w:r>
      <w:r>
        <w:t>properties of the transistor, we get increased output of these</w:t>
      </w:r>
      <w:r>
        <w:rPr>
          <w:spacing w:val="1"/>
        </w:rPr>
        <w:t xml:space="preserve"> </w:t>
      </w:r>
      <w:r>
        <w:t>oscillations.</w:t>
      </w:r>
    </w:p>
    <w:p w:rsidR="00CF586A" w:rsidRDefault="00D20B05">
      <w:pPr>
        <w:pStyle w:val="BodyText"/>
        <w:spacing w:before="3" w:line="307" w:lineRule="exact"/>
        <w:ind w:left="192"/>
        <w:jc w:val="both"/>
      </w:pPr>
      <w:r>
        <w:rPr>
          <w:rFonts w:ascii="Wingdings" w:hAnsi="Wingdings"/>
          <w:sz w:val="28"/>
        </w:rPr>
        <w:t></w:t>
      </w:r>
      <w:r>
        <w:rPr>
          <w:spacing w:val="33"/>
          <w:sz w:val="28"/>
        </w:rPr>
        <w:t xml:space="preserve"> </w:t>
      </w:r>
      <w:r>
        <w:t>This amplified</w:t>
      </w:r>
      <w:r>
        <w:rPr>
          <w:spacing w:val="-1"/>
        </w:rPr>
        <w:t xml:space="preserve"> </w:t>
      </w:r>
      <w:r>
        <w:t>output of oscillations</w:t>
      </w:r>
      <w:r>
        <w:rPr>
          <w:spacing w:val="-1"/>
        </w:rPr>
        <w:t xml:space="preserve"> </w:t>
      </w:r>
      <w:r>
        <w:t>is due to the</w:t>
      </w:r>
      <w:r>
        <w:rPr>
          <w:spacing w:val="-1"/>
        </w:rPr>
        <w:t xml:space="preserve"> </w:t>
      </w:r>
      <w:r>
        <w:t>D.C.</w:t>
      </w:r>
      <w:r>
        <w:rPr>
          <w:spacing w:val="-1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supplied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 battery.</w:t>
      </w:r>
    </w:p>
    <w:p w:rsidR="00CF586A" w:rsidRDefault="00D20B05">
      <w:pPr>
        <w:pStyle w:val="BodyText"/>
        <w:spacing w:line="304" w:lineRule="exact"/>
        <w:ind w:left="192"/>
        <w:jc w:val="both"/>
      </w:pPr>
      <w:r>
        <w:rPr>
          <w:rFonts w:ascii="Wingdings" w:hAnsi="Wingdings"/>
          <w:sz w:val="28"/>
        </w:rPr>
        <w:t></w:t>
      </w:r>
      <w:r>
        <w:rPr>
          <w:spacing w:val="32"/>
          <w:sz w:val="28"/>
        </w:rPr>
        <w:t xml:space="preserve"> </w:t>
      </w:r>
      <w:r>
        <w:t>The output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transistor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supplied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tank</w:t>
      </w:r>
      <w:r>
        <w:rPr>
          <w:spacing w:val="-1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to meet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losses.</w:t>
      </w:r>
    </w:p>
    <w:p w:rsidR="00CF586A" w:rsidRDefault="00D20B05">
      <w:pPr>
        <w:pStyle w:val="BodyText"/>
        <w:spacing w:line="237" w:lineRule="auto"/>
        <w:ind w:left="551" w:right="373" w:hanging="360"/>
        <w:jc w:val="both"/>
      </w:pPr>
      <w:r>
        <w:rPr>
          <w:rFonts w:ascii="Symbol" w:hAnsi="Symbol"/>
        </w:rPr>
        <w:t></w:t>
      </w:r>
      <w:r>
        <w:rPr>
          <w:spacing w:val="1"/>
        </w:rPr>
        <w:t xml:space="preserve"> </w:t>
      </w:r>
      <w:r>
        <w:rPr>
          <w:b/>
        </w:rPr>
        <w:t xml:space="preserve">(iii) </w:t>
      </w:r>
      <w:r>
        <w:rPr>
          <w:b/>
          <w:u w:val="thick"/>
        </w:rPr>
        <w:t>Feedback Circuit</w:t>
      </w:r>
      <w:r>
        <w:t>. The feedback circuit supplies a part of collector energy to the tank c</w:t>
      </w:r>
      <w:r>
        <w:t>ircuit in</w:t>
      </w:r>
      <w:r>
        <w:rPr>
          <w:spacing w:val="1"/>
        </w:rPr>
        <w:t xml:space="preserve"> </w:t>
      </w:r>
      <w:r>
        <w:t>correct</w:t>
      </w:r>
      <w:r>
        <w:rPr>
          <w:spacing w:val="-1"/>
        </w:rPr>
        <w:t xml:space="preserve"> </w:t>
      </w:r>
      <w:r>
        <w:t>phase</w:t>
      </w:r>
      <w:r>
        <w:rPr>
          <w:spacing w:val="-2"/>
        </w:rPr>
        <w:t xml:space="preserve"> </w:t>
      </w:r>
      <w:r>
        <w:t>to aid the oscillations</w:t>
      </w:r>
      <w:r>
        <w:rPr>
          <w:spacing w:val="-2"/>
        </w:rPr>
        <w:t xml:space="preserve"> </w:t>
      </w:r>
      <w:r>
        <w:t>i.e. it provides positive feedback.</w:t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552"/>
        </w:tabs>
        <w:spacing w:before="7" w:line="284" w:lineRule="exact"/>
        <w:ind w:left="552"/>
        <w:rPr>
          <w:rFonts w:ascii="Wingdings" w:hAnsi="Wingdings"/>
          <w:sz w:val="26"/>
        </w:rPr>
      </w:pPr>
      <w:r>
        <w:t>DIFFERENT</w:t>
      </w:r>
      <w:r>
        <w:rPr>
          <w:spacing w:val="-1"/>
        </w:rPr>
        <w:t xml:space="preserve"> </w:t>
      </w:r>
      <w:r>
        <w:t>TYPES OF</w:t>
      </w:r>
      <w:r>
        <w:rPr>
          <w:spacing w:val="-4"/>
        </w:rPr>
        <w:t xml:space="preserve"> </w:t>
      </w:r>
      <w:r>
        <w:t>TRANSISTOR</w:t>
      </w:r>
      <w:r>
        <w:rPr>
          <w:spacing w:val="-2"/>
        </w:rPr>
        <w:t xml:space="preserve"> </w:t>
      </w:r>
      <w:r>
        <w:t>OSCILLATORS:-</w:t>
      </w:r>
    </w:p>
    <w:p w:rsidR="00CF586A" w:rsidRDefault="00D20B05">
      <w:pPr>
        <w:pStyle w:val="BodyText"/>
        <w:spacing w:before="3" w:line="232" w:lineRule="auto"/>
        <w:ind w:left="551" w:right="375" w:hanging="360"/>
        <w:jc w:val="both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A transistor can work as an oscillator to produce continuous undamped oscillations of any desired</w:t>
      </w:r>
      <w:r>
        <w:rPr>
          <w:spacing w:val="1"/>
        </w:rPr>
        <w:t xml:space="preserve"> </w:t>
      </w:r>
      <w:r>
        <w:t>frequency</w:t>
      </w:r>
      <w:r>
        <w:rPr>
          <w:spacing w:val="-6"/>
        </w:rPr>
        <w:t xml:space="preserve"> </w:t>
      </w:r>
      <w:r>
        <w:t>if tank and</w:t>
      </w:r>
      <w:r>
        <w:rPr>
          <w:spacing w:val="2"/>
        </w:rPr>
        <w:t xml:space="preserve"> </w:t>
      </w:r>
      <w:r>
        <w:t>feedback circuits are properly</w:t>
      </w:r>
      <w:r>
        <w:rPr>
          <w:spacing w:val="-3"/>
        </w:rPr>
        <w:t xml:space="preserve"> </w:t>
      </w:r>
      <w:r>
        <w:t>connected to it.</w:t>
      </w:r>
    </w:p>
    <w:p w:rsidR="00CF586A" w:rsidRDefault="00D20B05">
      <w:pPr>
        <w:pStyle w:val="BodyText"/>
        <w:spacing w:before="4" w:line="237" w:lineRule="auto"/>
        <w:ind w:left="551" w:right="375" w:hanging="360"/>
        <w:jc w:val="both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All oscillators under different names have similar function i.e., they produce continuous undamped</w:t>
      </w:r>
      <w:r>
        <w:rPr>
          <w:spacing w:val="1"/>
        </w:rPr>
        <w:t xml:space="preserve"> </w:t>
      </w:r>
      <w:r>
        <w:t>output. However, the major difference between these oscillators lies in the method by which energy is</w:t>
      </w:r>
      <w:r>
        <w:rPr>
          <w:spacing w:val="1"/>
        </w:rPr>
        <w:t xml:space="preserve"> </w:t>
      </w:r>
      <w:r>
        <w:t>suppl</w:t>
      </w:r>
      <w:r>
        <w:t>ied</w:t>
      </w:r>
      <w:r>
        <w:rPr>
          <w:spacing w:val="-1"/>
        </w:rPr>
        <w:t xml:space="preserve"> </w:t>
      </w:r>
      <w:r>
        <w:t>to the tank circuit to meet the losses.</w:t>
      </w:r>
    </w:p>
    <w:p w:rsidR="00CF586A" w:rsidRDefault="00D20B05">
      <w:pPr>
        <w:pStyle w:val="BodyText"/>
        <w:spacing w:line="307" w:lineRule="exact"/>
        <w:ind w:left="192"/>
        <w:jc w:val="both"/>
      </w:pPr>
      <w:r>
        <w:rPr>
          <w:rFonts w:ascii="Wingdings" w:hAnsi="Wingdings"/>
          <w:sz w:val="28"/>
        </w:rPr>
        <w:t></w:t>
      </w:r>
      <w:r>
        <w:rPr>
          <w:spacing w:val="33"/>
          <w:sz w:val="2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 are the</w:t>
      </w:r>
      <w:r>
        <w:rPr>
          <w:spacing w:val="-1"/>
        </w:rPr>
        <w:t xml:space="preserve"> </w:t>
      </w:r>
      <w:r>
        <w:t>transistor oscillators commonly</w:t>
      </w:r>
      <w:r>
        <w:rPr>
          <w:spacing w:val="-6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various places in</w:t>
      </w:r>
      <w:r>
        <w:rPr>
          <w:spacing w:val="-1"/>
        </w:rPr>
        <w:t xml:space="preserve"> </w:t>
      </w:r>
      <w:r>
        <w:t>electronic circuits:</w:t>
      </w:r>
    </w:p>
    <w:p w:rsidR="00CF586A" w:rsidRDefault="00D20B05">
      <w:pPr>
        <w:pStyle w:val="Heading9"/>
        <w:spacing w:line="272" w:lineRule="exact"/>
        <w:ind w:left="551" w:firstLine="0"/>
        <w:rPr>
          <w:rFonts w:ascii="Arial" w:hAnsi="Arial"/>
        </w:rPr>
      </w:pPr>
      <w:r>
        <w:rPr>
          <w:noProof/>
          <w:lang w:val="en-IN" w:eastAsia="en-IN"/>
        </w:rPr>
        <w:drawing>
          <wp:anchor distT="0" distB="0" distL="0" distR="0" simplePos="0" relativeHeight="15974912" behindDoc="0" locked="0" layoutInCell="1" allowOverlap="1">
            <wp:simplePos x="0" y="0"/>
            <wp:positionH relativeFrom="page">
              <wp:posOffset>4520427</wp:posOffset>
            </wp:positionH>
            <wp:positionV relativeFrom="paragraph">
              <wp:posOffset>37967</wp:posOffset>
            </wp:positionV>
            <wp:extent cx="2606220" cy="1812650"/>
            <wp:effectExtent l="0" t="0" r="0" b="0"/>
            <wp:wrapNone/>
            <wp:docPr id="337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6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220" cy="181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80"/>
        </w:rPr>
        <w:t>(i)</w:t>
      </w:r>
      <w:r>
        <w:rPr>
          <w:rFonts w:ascii="Arial" w:hAnsi="Arial"/>
          <w:spacing w:val="82"/>
        </w:rPr>
        <w:t xml:space="preserve"> </w:t>
      </w:r>
      <w:r>
        <w:rPr>
          <w:rFonts w:ascii="Arial" w:hAnsi="Arial"/>
          <w:w w:val="80"/>
        </w:rPr>
        <w:t>Tuned</w:t>
      </w:r>
      <w:r>
        <w:rPr>
          <w:rFonts w:ascii="Arial" w:hAnsi="Arial"/>
          <w:spacing w:val="9"/>
          <w:w w:val="80"/>
        </w:rPr>
        <w:t xml:space="preserve"> </w:t>
      </w:r>
      <w:r>
        <w:rPr>
          <w:rFonts w:ascii="Arial" w:hAnsi="Arial"/>
          <w:w w:val="80"/>
        </w:rPr>
        <w:t>Collector</w:t>
      </w:r>
      <w:r>
        <w:rPr>
          <w:rFonts w:ascii="Arial" w:hAnsi="Arial"/>
          <w:spacing w:val="10"/>
          <w:w w:val="80"/>
        </w:rPr>
        <w:t xml:space="preserve"> </w:t>
      </w:r>
      <w:r>
        <w:rPr>
          <w:rFonts w:ascii="Arial" w:hAnsi="Arial"/>
          <w:w w:val="80"/>
        </w:rPr>
        <w:t>Oscillator</w:t>
      </w:r>
      <w:r>
        <w:rPr>
          <w:rFonts w:ascii="Arial" w:hAnsi="Arial"/>
          <w:spacing w:val="61"/>
        </w:rPr>
        <w:t xml:space="preserve"> </w:t>
      </w:r>
      <w:r>
        <w:rPr>
          <w:rFonts w:ascii="Arial" w:hAnsi="Arial"/>
          <w:w w:val="80"/>
        </w:rPr>
        <w:t>(ii)</w:t>
      </w:r>
      <w:r>
        <w:rPr>
          <w:rFonts w:ascii="Arial" w:hAnsi="Arial"/>
          <w:spacing w:val="9"/>
          <w:w w:val="80"/>
        </w:rPr>
        <w:t xml:space="preserve"> </w:t>
      </w:r>
      <w:r>
        <w:rPr>
          <w:rFonts w:ascii="Arial" w:hAnsi="Arial"/>
          <w:w w:val="80"/>
        </w:rPr>
        <w:t>Colpitt’s</w:t>
      </w:r>
      <w:r>
        <w:rPr>
          <w:rFonts w:ascii="Arial" w:hAnsi="Arial"/>
          <w:spacing w:val="11"/>
          <w:w w:val="80"/>
        </w:rPr>
        <w:t xml:space="preserve"> </w:t>
      </w:r>
      <w:r>
        <w:rPr>
          <w:rFonts w:ascii="Arial" w:hAnsi="Arial"/>
          <w:w w:val="80"/>
        </w:rPr>
        <w:t>Oscillator</w:t>
      </w:r>
    </w:p>
    <w:p w:rsidR="00CF586A" w:rsidRDefault="00D20B05">
      <w:pPr>
        <w:tabs>
          <w:tab w:val="left" w:pos="3511"/>
        </w:tabs>
        <w:ind w:left="551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(iii)</w:t>
      </w:r>
      <w:r>
        <w:rPr>
          <w:rFonts w:ascii="Arial"/>
          <w:b/>
          <w:spacing w:val="108"/>
          <w:sz w:val="24"/>
        </w:rPr>
        <w:t xml:space="preserve"> </w:t>
      </w:r>
      <w:r>
        <w:rPr>
          <w:rFonts w:ascii="Arial"/>
          <w:b/>
          <w:w w:val="80"/>
          <w:sz w:val="24"/>
        </w:rPr>
        <w:t>Hartley</w:t>
      </w:r>
      <w:r>
        <w:rPr>
          <w:rFonts w:ascii="Arial"/>
          <w:b/>
          <w:spacing w:val="9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Oscillator</w:t>
      </w:r>
      <w:r>
        <w:rPr>
          <w:rFonts w:ascii="Arial"/>
          <w:b/>
          <w:w w:val="80"/>
          <w:sz w:val="24"/>
        </w:rPr>
        <w:tab/>
        <w:t>(iv)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Phase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Shift</w:t>
      </w:r>
      <w:r>
        <w:rPr>
          <w:rFonts w:ascii="Arial"/>
          <w:b/>
          <w:spacing w:val="9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Oscillator</w:t>
      </w:r>
    </w:p>
    <w:p w:rsidR="00CF586A" w:rsidRDefault="00D20B05">
      <w:pPr>
        <w:pStyle w:val="Heading9"/>
        <w:numPr>
          <w:ilvl w:val="0"/>
          <w:numId w:val="19"/>
        </w:numPr>
        <w:tabs>
          <w:tab w:val="left" w:pos="1003"/>
          <w:tab w:val="left" w:pos="1004"/>
          <w:tab w:val="left" w:pos="3496"/>
        </w:tabs>
        <w:ind w:hanging="453"/>
        <w:rPr>
          <w:rFonts w:ascii="Arial"/>
        </w:rPr>
      </w:pPr>
      <w:r>
        <w:rPr>
          <w:rFonts w:ascii="Arial"/>
          <w:w w:val="80"/>
        </w:rPr>
        <w:t>Wien</w:t>
      </w:r>
      <w:r>
        <w:rPr>
          <w:rFonts w:ascii="Arial"/>
          <w:spacing w:val="21"/>
          <w:w w:val="80"/>
        </w:rPr>
        <w:t xml:space="preserve"> </w:t>
      </w:r>
      <w:r>
        <w:rPr>
          <w:rFonts w:ascii="Arial"/>
          <w:w w:val="80"/>
        </w:rPr>
        <w:t>Bridge</w:t>
      </w:r>
      <w:r>
        <w:rPr>
          <w:rFonts w:ascii="Arial"/>
          <w:spacing w:val="22"/>
          <w:w w:val="80"/>
        </w:rPr>
        <w:t xml:space="preserve"> </w:t>
      </w:r>
      <w:r>
        <w:rPr>
          <w:rFonts w:ascii="Arial"/>
          <w:w w:val="80"/>
        </w:rPr>
        <w:t>Oscillator</w:t>
      </w:r>
      <w:r>
        <w:rPr>
          <w:rFonts w:ascii="Arial"/>
          <w:w w:val="80"/>
        </w:rPr>
        <w:tab/>
        <w:t>(vi)</w:t>
      </w:r>
      <w:r>
        <w:rPr>
          <w:rFonts w:ascii="Arial"/>
          <w:spacing w:val="13"/>
          <w:w w:val="80"/>
        </w:rPr>
        <w:t xml:space="preserve"> </w:t>
      </w:r>
      <w:r>
        <w:rPr>
          <w:rFonts w:ascii="Arial"/>
          <w:w w:val="80"/>
        </w:rPr>
        <w:t>Crystal</w:t>
      </w:r>
      <w:r>
        <w:rPr>
          <w:rFonts w:ascii="Arial"/>
          <w:spacing w:val="10"/>
          <w:w w:val="80"/>
        </w:rPr>
        <w:t xml:space="preserve"> </w:t>
      </w:r>
      <w:r>
        <w:rPr>
          <w:rFonts w:ascii="Arial"/>
          <w:w w:val="80"/>
        </w:rPr>
        <w:t>Oscillator</w:t>
      </w:r>
    </w:p>
    <w:p w:rsidR="00CF586A" w:rsidRDefault="00D20B05">
      <w:pPr>
        <w:pStyle w:val="ListParagraph"/>
        <w:numPr>
          <w:ilvl w:val="0"/>
          <w:numId w:val="70"/>
        </w:numPr>
        <w:tabs>
          <w:tab w:val="left" w:pos="552"/>
        </w:tabs>
        <w:spacing w:before="4" w:line="284" w:lineRule="exact"/>
        <w:ind w:left="552"/>
        <w:rPr>
          <w:rFonts w:ascii="Wingdings" w:hAnsi="Wingdings"/>
          <w:b/>
          <w:sz w:val="26"/>
        </w:rPr>
      </w:pPr>
      <w:r>
        <w:rPr>
          <w:b/>
          <w:sz w:val="24"/>
        </w:rPr>
        <w:t>TUNED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COLLECTOR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OSCILLATOR:-</w:t>
      </w:r>
    </w:p>
    <w:p w:rsidR="00CF586A" w:rsidRDefault="00D20B05">
      <w:pPr>
        <w:pStyle w:val="BodyText"/>
        <w:spacing w:before="3" w:line="232" w:lineRule="auto"/>
        <w:ind w:left="551" w:right="4768" w:hanging="360"/>
      </w:pPr>
      <w:r>
        <w:rPr>
          <w:rFonts w:ascii="Wingdings" w:hAnsi="Wingdings"/>
          <w:sz w:val="28"/>
        </w:rPr>
        <w:t></w:t>
      </w:r>
      <w:r>
        <w:rPr>
          <w:spacing w:val="32"/>
          <w:sz w:val="28"/>
        </w:rPr>
        <w:t xml:space="preserve"> </w:t>
      </w:r>
      <w:r>
        <w:t>Fig</w:t>
      </w:r>
      <w:r>
        <w:rPr>
          <w:spacing w:val="8"/>
        </w:rPr>
        <w:t xml:space="preserve"> </w:t>
      </w:r>
      <w:r>
        <w:t>shows</w:t>
      </w:r>
      <w:r>
        <w:rPr>
          <w:spacing w:val="13"/>
        </w:rPr>
        <w:t xml:space="preserve"> </w:t>
      </w:r>
      <w:r>
        <w:t>circuit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tuned</w:t>
      </w:r>
      <w:r>
        <w:rPr>
          <w:spacing w:val="10"/>
        </w:rPr>
        <w:t xml:space="preserve"> </w:t>
      </w:r>
      <w:r>
        <w:t>collector</w:t>
      </w:r>
      <w:r>
        <w:rPr>
          <w:spacing w:val="10"/>
        </w:rPr>
        <w:t xml:space="preserve"> </w:t>
      </w:r>
      <w:r>
        <w:t>oscillator.</w:t>
      </w:r>
      <w:r>
        <w:rPr>
          <w:spacing w:val="12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contains</w:t>
      </w:r>
      <w:r>
        <w:rPr>
          <w:spacing w:val="-57"/>
        </w:rPr>
        <w:t xml:space="preserve"> </w:t>
      </w:r>
      <w:r>
        <w:rPr>
          <w:spacing w:val="-1"/>
        </w:rPr>
        <w:t>tuned</w:t>
      </w:r>
      <w:r>
        <w:t xml:space="preserve"> </w:t>
      </w:r>
      <w:r>
        <w:rPr>
          <w:spacing w:val="-1"/>
        </w:rPr>
        <w:t>circuit</w:t>
      </w:r>
      <w:r>
        <w:rPr>
          <w:spacing w:val="2"/>
        </w:rPr>
        <w:t xml:space="preserve"> </w:t>
      </w:r>
      <w:r>
        <w:t>L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</w:t>
      </w:r>
      <w:r>
        <w:rPr>
          <w:vertAlign w:val="subscript"/>
        </w:rPr>
        <w:t>1</w:t>
      </w:r>
      <w:r>
        <w:rPr>
          <w:spacing w:val="-19"/>
        </w:rPr>
        <w:t xml:space="preserve"> </w:t>
      </w:r>
      <w:r>
        <w:t>in the collector</w:t>
      </w:r>
      <w:r>
        <w:rPr>
          <w:spacing w:val="2"/>
        </w:rPr>
        <w:t xml:space="preserve"> </w:t>
      </w:r>
      <w:r>
        <w:t>and hence the</w:t>
      </w:r>
      <w:r>
        <w:rPr>
          <w:spacing w:val="1"/>
        </w:rPr>
        <w:t xml:space="preserve"> </w:t>
      </w:r>
      <w:r>
        <w:t>name.</w:t>
      </w:r>
    </w:p>
    <w:p w:rsidR="00CF586A" w:rsidRDefault="00D20B05">
      <w:pPr>
        <w:pStyle w:val="BodyText"/>
        <w:spacing w:before="11" w:line="232" w:lineRule="auto"/>
        <w:ind w:left="551" w:right="4828" w:hanging="360"/>
      </w:pPr>
      <w:r>
        <w:pict>
          <v:shape id="_x0000_s1188" type="#_x0000_t202" style="position:absolute;left:0;text-align:left;margin-left:202.3pt;margin-top:22.5pt;width:86.4pt;height:36pt;z-index:-17831936;mso-position-horizontal-relative:page" filled="f" strokeweight=".72pt">
            <v:textbox inset="0,0,0,0">
              <w:txbxContent>
                <w:p w:rsidR="00CF586A" w:rsidRDefault="00D20B05">
                  <w:pPr>
                    <w:tabs>
                      <w:tab w:val="left" w:pos="1017"/>
                      <w:tab w:val="left" w:pos="1425"/>
                    </w:tabs>
                    <w:spacing w:before="141"/>
                    <w:ind w:left="288"/>
                    <w:rPr>
                      <w:sz w:val="26"/>
                    </w:rPr>
                  </w:pPr>
                  <w:r>
                    <w:rPr>
                      <w:b/>
                      <w:sz w:val="26"/>
                    </w:rPr>
                    <w:t>f</w:t>
                  </w:r>
                  <w:r>
                    <w:rPr>
                      <w:b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=</w:t>
                  </w:r>
                  <w:r>
                    <w:rPr>
                      <w:b/>
                      <w:sz w:val="26"/>
                    </w:rPr>
                    <w:tab/>
                  </w:r>
                  <w:r>
                    <w:rPr>
                      <w:w w:val="99"/>
                      <w:sz w:val="26"/>
                      <w:u w:val="single"/>
                    </w:rPr>
                    <w:t xml:space="preserve"> </w:t>
                  </w:r>
                  <w:r>
                    <w:rPr>
                      <w:sz w:val="26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Wingdings" w:hAnsi="Wingdings"/>
          <w:sz w:val="28"/>
        </w:rPr>
        <w:t></w:t>
      </w:r>
      <w:r>
        <w:rPr>
          <w:spacing w:val="34"/>
          <w:sz w:val="2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frequency</w:t>
      </w:r>
      <w:r>
        <w:rPr>
          <w:spacing w:val="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oscillations</w:t>
      </w:r>
      <w:r>
        <w:rPr>
          <w:spacing w:val="12"/>
        </w:rPr>
        <w:t xml:space="preserve"> </w:t>
      </w:r>
      <w:r>
        <w:t>depends</w:t>
      </w:r>
      <w:r>
        <w:rPr>
          <w:spacing w:val="13"/>
        </w:rPr>
        <w:t xml:space="preserve"> </w:t>
      </w:r>
      <w:r>
        <w:t>upon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rPr>
          <w:spacing w:val="-1"/>
        </w:rPr>
        <w:t>L</w:t>
      </w:r>
      <w:r>
        <w:rPr>
          <w:spacing w:val="-1"/>
          <w:vertAlign w:val="subscript"/>
        </w:rPr>
        <w:t>1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t xml:space="preserve"> C</w:t>
      </w:r>
      <w:r>
        <w:rPr>
          <w:vertAlign w:val="subscript"/>
        </w:rPr>
        <w:t>1</w:t>
      </w:r>
      <w:r>
        <w:rPr>
          <w:spacing w:val="-19"/>
        </w:rPr>
        <w:t xml:space="preserve"> </w:t>
      </w:r>
      <w:r>
        <w:t>and is given by</w:t>
      </w:r>
      <w:r>
        <w:rPr>
          <w:spacing w:val="-3"/>
        </w:rPr>
        <w:t xml:space="preserve"> </w:t>
      </w:r>
      <w:r>
        <w:t>:</w:t>
      </w:r>
    </w:p>
    <w:p w:rsidR="00CF586A" w:rsidRDefault="00D20B05">
      <w:pPr>
        <w:pStyle w:val="BodyText"/>
        <w:rPr>
          <w:sz w:val="12"/>
        </w:rPr>
      </w:pPr>
      <w:r>
        <w:pict>
          <v:rect id="_x0000_s1187" style="position:absolute;margin-left:235.3pt;margin-top:8.85pt;width:38.65pt;height:.85pt;z-index:-15483904;mso-wrap-distance-left:0;mso-wrap-distance-right:0;mso-position-horizontal-relative:page" fillcolor="black" stroked="f">
            <w10:wrap type="topAndBottom" anchorx="page"/>
          </v:rect>
        </w:pict>
      </w:r>
    </w:p>
    <w:p w:rsidR="00CF586A" w:rsidRDefault="00CF586A">
      <w:pPr>
        <w:pStyle w:val="BodyText"/>
        <w:spacing w:before="9"/>
        <w:rPr>
          <w:sz w:val="28"/>
        </w:rPr>
      </w:pPr>
    </w:p>
    <w:p w:rsidR="00CF586A" w:rsidRDefault="00D20B05">
      <w:pPr>
        <w:pStyle w:val="BodyText"/>
        <w:spacing w:line="307" w:lineRule="exact"/>
        <w:ind w:left="192"/>
        <w:jc w:val="both"/>
      </w:pPr>
      <w:r>
        <w:rPr>
          <w:rFonts w:ascii="Wingdings" w:hAnsi="Wingdings"/>
          <w:sz w:val="28"/>
        </w:rPr>
        <w:t></w:t>
      </w:r>
      <w:r>
        <w:rPr>
          <w:spacing w:val="32"/>
          <w:sz w:val="28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feedback</w:t>
      </w:r>
      <w:r>
        <w:rPr>
          <w:spacing w:val="32"/>
        </w:rPr>
        <w:t xml:space="preserve"> </w:t>
      </w:r>
      <w:r>
        <w:t>coil</w:t>
      </w:r>
      <w:r>
        <w:rPr>
          <w:spacing w:val="35"/>
        </w:rPr>
        <w:t xml:space="preserve"> </w:t>
      </w:r>
      <w:r>
        <w:t>L</w:t>
      </w:r>
      <w:r>
        <w:rPr>
          <w:vertAlign w:val="subscript"/>
        </w:rPr>
        <w:t>2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base</w:t>
      </w:r>
      <w:r>
        <w:rPr>
          <w:spacing w:val="30"/>
        </w:rPr>
        <w:t xml:space="preserve"> </w:t>
      </w:r>
      <w:r>
        <w:t>circuit</w:t>
      </w:r>
      <w:r>
        <w:rPr>
          <w:spacing w:val="33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magnetically</w:t>
      </w:r>
    </w:p>
    <w:p w:rsidR="00CF586A" w:rsidRDefault="00D20B05">
      <w:pPr>
        <w:pStyle w:val="BodyText"/>
        <w:ind w:left="551" w:right="375"/>
        <w:jc w:val="both"/>
      </w:pPr>
      <w:r>
        <w:t>coupled to the tank circuit coil L</w:t>
      </w:r>
      <w:r>
        <w:rPr>
          <w:vertAlign w:val="subscript"/>
        </w:rPr>
        <w:t>1</w:t>
      </w:r>
      <w:r>
        <w:t>. In practice, L</w:t>
      </w:r>
      <w:r>
        <w:rPr>
          <w:vertAlign w:val="subscript"/>
        </w:rPr>
        <w:t>1</w:t>
      </w:r>
      <w:r>
        <w:t xml:space="preserve"> and L</w:t>
      </w:r>
      <w:r>
        <w:rPr>
          <w:vertAlign w:val="subscript"/>
        </w:rPr>
        <w:t>2</w:t>
      </w:r>
      <w:r>
        <w:t xml:space="preserve"> form the primary and secondary of the</w:t>
      </w:r>
      <w:r>
        <w:rPr>
          <w:spacing w:val="1"/>
        </w:rPr>
        <w:t xml:space="preserve"> </w:t>
      </w:r>
      <w:r>
        <w:t>transformer</w:t>
      </w:r>
      <w:r>
        <w:rPr>
          <w:spacing w:val="-1"/>
        </w:rPr>
        <w:t xml:space="preserve"> </w:t>
      </w:r>
      <w:r>
        <w:t>respectively.</w:t>
      </w:r>
    </w:p>
    <w:p w:rsidR="00CF586A" w:rsidRDefault="00D20B05">
      <w:pPr>
        <w:pStyle w:val="BodyText"/>
        <w:spacing w:before="5" w:line="232" w:lineRule="auto"/>
        <w:ind w:left="551" w:right="377" w:hanging="360"/>
        <w:jc w:val="both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The biasing is provided by potential divider arrangement. The capacitor C connected in the base circuit</w:t>
      </w:r>
      <w:r>
        <w:rPr>
          <w:spacing w:val="1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low reactance path to the oscillations.</w:t>
      </w:r>
    </w:p>
    <w:p w:rsidR="00CF586A" w:rsidRDefault="00D20B05">
      <w:pPr>
        <w:pStyle w:val="BodyText"/>
        <w:spacing w:before="3"/>
        <w:ind w:left="551" w:right="373" w:hanging="360"/>
        <w:jc w:val="both"/>
      </w:pPr>
      <w:r>
        <w:pict>
          <v:shape id="_x0000_s1186" style="position:absolute;left:0;text-align:left;margin-left:29pt;margin-top:67.65pt;width:5pt;height:5.05pt;z-index:15975424;mso-position-horizontal-relative:page" coordorigin="580,1353" coordsize="100,101" path="m580,1353r,100l679,1453,580,1353xe" fillcolor="#999" stroked="f">
            <v:path arrowok="t"/>
            <w10:wrap anchorx="page"/>
          </v:shape>
        </w:pict>
      </w:r>
      <w:r>
        <w:rPr>
          <w:rFonts w:ascii="Symbol" w:hAnsi="Symbol"/>
        </w:rPr>
        <w:t></w:t>
      </w:r>
      <w:r>
        <w:rPr>
          <w:spacing w:val="1"/>
        </w:rPr>
        <w:t xml:space="preserve"> </w:t>
      </w:r>
      <w:r>
        <w:rPr>
          <w:b/>
          <w:u w:val="thick"/>
        </w:rPr>
        <w:t>Circuit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Operation</w:t>
      </w:r>
      <w:r>
        <w:t>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switch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closed,</w:t>
      </w:r>
      <w:r>
        <w:rPr>
          <w:spacing w:val="1"/>
        </w:rPr>
        <w:t xml:space="preserve"> </w:t>
      </w:r>
      <w:r>
        <w:t>collector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starts</w:t>
      </w:r>
      <w:r>
        <w:rPr>
          <w:spacing w:val="1"/>
        </w:rPr>
        <w:t xml:space="preserve"> </w:t>
      </w:r>
      <w:r>
        <w:t>increasing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charges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capacitor</w:t>
      </w:r>
      <w:r>
        <w:rPr>
          <w:spacing w:val="12"/>
        </w:rPr>
        <w:t xml:space="preserve"> </w:t>
      </w:r>
      <w:r>
        <w:t>C</w:t>
      </w:r>
      <w:r>
        <w:rPr>
          <w:vertAlign w:val="subscript"/>
        </w:rPr>
        <w:t>1</w:t>
      </w:r>
      <w:r>
        <w:t>.</w:t>
      </w:r>
      <w:r>
        <w:rPr>
          <w:spacing w:val="13"/>
        </w:rPr>
        <w:t xml:space="preserve"> </w:t>
      </w:r>
      <w:r>
        <w:t>When</w:t>
      </w:r>
      <w:r>
        <w:rPr>
          <w:spacing w:val="12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capacitor</w:t>
      </w:r>
      <w:r>
        <w:rPr>
          <w:spacing w:val="12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fully</w:t>
      </w:r>
      <w:r>
        <w:rPr>
          <w:spacing w:val="9"/>
        </w:rPr>
        <w:t xml:space="preserve"> </w:t>
      </w:r>
      <w:r>
        <w:t>charged,</w:t>
      </w:r>
      <w:r>
        <w:rPr>
          <w:spacing w:val="13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discharges</w:t>
      </w:r>
      <w:r>
        <w:rPr>
          <w:spacing w:val="12"/>
        </w:rPr>
        <w:t xml:space="preserve"> </w:t>
      </w:r>
      <w:r>
        <w:t>through</w:t>
      </w:r>
      <w:r>
        <w:rPr>
          <w:spacing w:val="15"/>
        </w:rPr>
        <w:t xml:space="preserve"> </w:t>
      </w:r>
      <w:r>
        <w:t>coil</w:t>
      </w:r>
      <w:r>
        <w:rPr>
          <w:spacing w:val="15"/>
        </w:rPr>
        <w:t xml:space="preserve"> </w:t>
      </w:r>
      <w:r>
        <w:t>L</w:t>
      </w:r>
      <w:r>
        <w:rPr>
          <w:vertAlign w:val="subscript"/>
        </w:rPr>
        <w:t>1</w:t>
      </w:r>
      <w:r>
        <w:t>,</w:t>
      </w:r>
      <w:r>
        <w:rPr>
          <w:spacing w:val="13"/>
        </w:rPr>
        <w:t xml:space="preserve"> </w:t>
      </w:r>
      <w:r>
        <w:t>setting</w:t>
      </w:r>
      <w:r>
        <w:rPr>
          <w:spacing w:val="11"/>
        </w:rPr>
        <w:t xml:space="preserve"> </w:t>
      </w:r>
      <w:r>
        <w:t>up</w:t>
      </w:r>
      <w:r>
        <w:rPr>
          <w:spacing w:val="13"/>
        </w:rPr>
        <w:t xml:space="preserve"> </w:t>
      </w:r>
      <w:r>
        <w:t>oscillations</w:t>
      </w:r>
      <w:r>
        <w:rPr>
          <w:spacing w:val="-57"/>
        </w:rPr>
        <w:t xml:space="preserve"> </w:t>
      </w:r>
      <w:r>
        <w:t>of frequency</w:t>
      </w:r>
      <w:r>
        <w:rPr>
          <w:spacing w:val="-5"/>
        </w:rPr>
        <w:t xml:space="preserve"> </w:t>
      </w:r>
      <w:r>
        <w:t>determined</w:t>
      </w:r>
      <w:r>
        <w:rPr>
          <w:spacing w:val="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above equation.</w:t>
      </w: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5"/>
        <w:rPr>
          <w:sz w:val="20"/>
        </w:rPr>
      </w:pPr>
      <w:r>
        <w:pict>
          <v:shape id="_x0000_s1185" style="position:absolute;margin-left:561.35pt;margin-top:13.7pt;width:5pt;height:5pt;z-index:-15483392;mso-wrap-distance-left:0;mso-wrap-distance-right:0;mso-position-horizontal-relative:page" coordorigin="11227,274" coordsize="100,100" path="m11327,274r-100,100l11327,374r,-100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20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99" w:lineRule="exact"/>
        <w:ind w:left="-21"/>
        <w:rPr>
          <w:sz w:val="9"/>
        </w:rPr>
      </w:pP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183" style="width:5pt;height:5pt;mso-position-horizontal-relative:char;mso-position-vertical-relative:line" coordsize="100,100">
            <v:shape id="_x0000_s1184" style="position:absolute;width:100;height:100" coordsize="100,100" path="m100,l,,,100,100,xe" fillcolor="#999" stroked="f">
              <v:path arrowok="t"/>
            </v:shape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181" style="width:5pt;height:5pt;mso-position-horizontal-relative:char;mso-position-vertical-relative:line" coordsize="100,100">
            <v:shape id="_x0000_s1182" style="position:absolute;width:100;height:100" coordsize="100,100" path="m100,l,,100,100,100,xe" fillcolor="#999" stroked="f">
              <v:path arrowok="t"/>
            </v:shape>
            <w10:anchorlock/>
          </v:group>
        </w:pict>
      </w:r>
    </w:p>
    <w:p w:rsidR="00CF586A" w:rsidRDefault="00D20B05">
      <w:pPr>
        <w:spacing w:before="132" w:line="251" w:lineRule="exact"/>
        <w:ind w:right="624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6.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18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BodyText"/>
        <w:spacing w:before="1" w:line="237" w:lineRule="auto"/>
        <w:ind w:left="551" w:right="373" w:hanging="360"/>
        <w:jc w:val="both"/>
      </w:pPr>
      <w:r>
        <w:rPr>
          <w:rFonts w:ascii="Wingdings" w:hAnsi="Wingdings"/>
          <w:spacing w:val="-1"/>
          <w:sz w:val="28"/>
        </w:rPr>
        <w:t></w:t>
      </w:r>
      <w:r>
        <w:rPr>
          <w:spacing w:val="-1"/>
          <w:sz w:val="28"/>
        </w:rPr>
        <w:t xml:space="preserve"> </w:t>
      </w:r>
      <w:r>
        <w:rPr>
          <w:spacing w:val="-1"/>
        </w:rPr>
        <w:t xml:space="preserve">These </w:t>
      </w:r>
      <w:r>
        <w:t>oscillations induce some voltage in coil L</w:t>
      </w:r>
      <w:r>
        <w:rPr>
          <w:vertAlign w:val="subscript"/>
        </w:rPr>
        <w:t>2</w:t>
      </w:r>
      <w:r>
        <w:t xml:space="preserve"> by mutual induction. The frequency of voltage in coil</w:t>
      </w:r>
      <w:r>
        <w:rPr>
          <w:spacing w:val="1"/>
        </w:rPr>
        <w:t xml:space="preserve"> </w:t>
      </w:r>
      <w:r>
        <w:t>L</w:t>
      </w:r>
      <w:r>
        <w:rPr>
          <w:vertAlign w:val="subscript"/>
        </w:rPr>
        <w:t>2</w:t>
      </w:r>
      <w:r>
        <w:t xml:space="preserve"> is the same as that of tank circuit but its magnitude depends upon the number of turns of L</w:t>
      </w:r>
      <w:r>
        <w:rPr>
          <w:vertAlign w:val="subscript"/>
        </w:rPr>
        <w:t>2</w:t>
      </w:r>
      <w:r>
        <w:t xml:space="preserve"> and</w:t>
      </w:r>
      <w:r>
        <w:rPr>
          <w:spacing w:val="1"/>
        </w:rPr>
        <w:t xml:space="preserve"> </w:t>
      </w:r>
      <w:r>
        <w:t>coupling</w:t>
      </w:r>
      <w:r>
        <w:rPr>
          <w:spacing w:val="-4"/>
        </w:rPr>
        <w:t xml:space="preserve"> </w:t>
      </w:r>
      <w:r>
        <w:t>between</w:t>
      </w:r>
      <w:r>
        <w:rPr>
          <w:spacing w:val="2"/>
        </w:rPr>
        <w:t xml:space="preserve"> </w:t>
      </w:r>
      <w:r>
        <w:t>L</w:t>
      </w:r>
      <w:r>
        <w:rPr>
          <w:vertAlign w:val="subscript"/>
        </w:rPr>
        <w:t>1</w:t>
      </w:r>
      <w:r>
        <w:rPr>
          <w:spacing w:val="-1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</w:t>
      </w:r>
      <w:r>
        <w:rPr>
          <w:vertAlign w:val="subscript"/>
        </w:rPr>
        <w:t>2</w:t>
      </w:r>
      <w:r>
        <w:t>.</w:t>
      </w:r>
    </w:p>
    <w:p w:rsidR="00CF586A" w:rsidRDefault="00D20B05">
      <w:pPr>
        <w:pStyle w:val="BodyText"/>
        <w:spacing w:before="8" w:line="232" w:lineRule="auto"/>
        <w:ind w:left="551" w:right="375" w:hanging="360"/>
        <w:jc w:val="both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The voltage across L</w:t>
      </w:r>
      <w:r>
        <w:rPr>
          <w:vertAlign w:val="subscript"/>
        </w:rPr>
        <w:t>2</w:t>
      </w:r>
      <w:r>
        <w:t xml:space="preserve"> is applied between base and emitter and appears in the amplified form in the</w:t>
      </w:r>
      <w:r>
        <w:rPr>
          <w:spacing w:val="1"/>
        </w:rPr>
        <w:t xml:space="preserve"> </w:t>
      </w:r>
      <w:r>
        <w:t>collector</w:t>
      </w:r>
      <w:r>
        <w:rPr>
          <w:spacing w:val="-1"/>
        </w:rPr>
        <w:t xml:space="preserve"> </w:t>
      </w:r>
      <w:r>
        <w:t>circuit, thus overc</w:t>
      </w:r>
      <w:r>
        <w:t>oming</w:t>
      </w:r>
      <w:r>
        <w:rPr>
          <w:spacing w:val="-3"/>
        </w:rPr>
        <w:t xml:space="preserve"> </w:t>
      </w:r>
      <w:r>
        <w:t>the losses occurring</w:t>
      </w:r>
      <w:r>
        <w:rPr>
          <w:spacing w:val="-3"/>
        </w:rPr>
        <w:t xml:space="preserve"> </w:t>
      </w:r>
      <w:r>
        <w:t>in the tank</w:t>
      </w:r>
      <w:r>
        <w:rPr>
          <w:spacing w:val="2"/>
        </w:rPr>
        <w:t xml:space="preserve"> </w:t>
      </w:r>
      <w:r>
        <w:t>circuit.</w:t>
      </w:r>
    </w:p>
    <w:p w:rsidR="00CF586A" w:rsidRDefault="00D20B05">
      <w:pPr>
        <w:pStyle w:val="BodyText"/>
        <w:spacing w:before="6" w:line="235" w:lineRule="auto"/>
        <w:ind w:left="551" w:right="373" w:hanging="360"/>
        <w:jc w:val="both"/>
      </w:pPr>
      <w:r>
        <w:rPr>
          <w:rFonts w:ascii="Wingdings" w:hAnsi="Wingdings"/>
          <w:spacing w:val="-1"/>
          <w:sz w:val="28"/>
        </w:rPr>
        <w:t></w:t>
      </w:r>
      <w:r>
        <w:rPr>
          <w:spacing w:val="-1"/>
          <w:sz w:val="28"/>
        </w:rPr>
        <w:t xml:space="preserve"> </w:t>
      </w:r>
      <w:r>
        <w:rPr>
          <w:spacing w:val="-1"/>
        </w:rPr>
        <w:t>The number of turns of L</w:t>
      </w:r>
      <w:r>
        <w:rPr>
          <w:spacing w:val="-1"/>
          <w:vertAlign w:val="subscript"/>
        </w:rPr>
        <w:t>2</w:t>
      </w:r>
      <w:r>
        <w:rPr>
          <w:spacing w:val="-1"/>
        </w:rPr>
        <w:t xml:space="preserve"> and coupling </w:t>
      </w:r>
      <w:r>
        <w:t>between L</w:t>
      </w:r>
      <w:r>
        <w:rPr>
          <w:vertAlign w:val="subscript"/>
        </w:rPr>
        <w:t>1</w:t>
      </w:r>
      <w:r>
        <w:t xml:space="preserve"> and L</w:t>
      </w:r>
      <w:r>
        <w:rPr>
          <w:vertAlign w:val="subscript"/>
        </w:rPr>
        <w:t>2</w:t>
      </w:r>
      <w:r>
        <w:t xml:space="preserve"> are so adjusted that oscillations across L</w:t>
      </w:r>
      <w:r>
        <w:rPr>
          <w:vertAlign w:val="subscript"/>
        </w:rPr>
        <w:t>2</w:t>
      </w:r>
      <w:r>
        <w:t xml:space="preserve"> are</w:t>
      </w:r>
      <w:r>
        <w:rPr>
          <w:spacing w:val="1"/>
        </w:rPr>
        <w:t xml:space="preserve"> </w:t>
      </w:r>
      <w:r>
        <w:t>amplified</w:t>
      </w:r>
      <w:r>
        <w:rPr>
          <w:spacing w:val="-1"/>
        </w:rPr>
        <w:t xml:space="preserve"> </w:t>
      </w:r>
      <w:r>
        <w:t>to a level just sufficient</w:t>
      </w:r>
      <w:r>
        <w:rPr>
          <w:spacing w:val="-1"/>
        </w:rPr>
        <w:t xml:space="preserve"> </w:t>
      </w:r>
      <w:r>
        <w:t>to supply</w:t>
      </w:r>
      <w:r>
        <w:rPr>
          <w:spacing w:val="-5"/>
        </w:rPr>
        <w:t xml:space="preserve"> </w:t>
      </w:r>
      <w:r>
        <w:t>losses</w:t>
      </w:r>
      <w:r>
        <w:rPr>
          <w:spacing w:val="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tank circuit.</w:t>
      </w:r>
    </w:p>
    <w:p w:rsidR="00CF586A" w:rsidRDefault="00D20B05">
      <w:pPr>
        <w:pStyle w:val="BodyText"/>
        <w:spacing w:before="6" w:line="235" w:lineRule="auto"/>
        <w:ind w:left="551" w:right="374" w:hanging="360"/>
        <w:jc w:val="both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It may be noted that the</w:t>
      </w:r>
      <w:r>
        <w:t xml:space="preserve"> phase of feedback is correct i.e. energy supplied to the tank circuit is in phase</w:t>
      </w:r>
      <w:r>
        <w:rPr>
          <w:spacing w:val="1"/>
        </w:rPr>
        <w:t xml:space="preserve"> </w:t>
      </w:r>
      <w:r>
        <w:rPr>
          <w:spacing w:val="-1"/>
        </w:rPr>
        <w:t xml:space="preserve">with the generated oscillations. </w:t>
      </w:r>
      <w:r>
        <w:t>A phase shift of 180º is created between the voltages of L</w:t>
      </w:r>
      <w:r>
        <w:rPr>
          <w:vertAlign w:val="subscript"/>
        </w:rPr>
        <w:t>1</w:t>
      </w:r>
      <w:r>
        <w:t xml:space="preserve"> and L</w:t>
      </w:r>
      <w:r>
        <w:rPr>
          <w:vertAlign w:val="subscript"/>
        </w:rPr>
        <w:t>2</w:t>
      </w:r>
      <w:r>
        <w:t xml:space="preserve"> due to</w:t>
      </w:r>
      <w:r>
        <w:rPr>
          <w:spacing w:val="1"/>
        </w:rPr>
        <w:t xml:space="preserve"> </w:t>
      </w:r>
      <w:r>
        <w:t>transformer</w:t>
      </w:r>
      <w:r>
        <w:rPr>
          <w:spacing w:val="-1"/>
        </w:rPr>
        <w:t xml:space="preserve"> </w:t>
      </w:r>
      <w:r>
        <w:t>action.</w:t>
      </w:r>
    </w:p>
    <w:p w:rsidR="00CF586A" w:rsidRDefault="00D20B05">
      <w:pPr>
        <w:pStyle w:val="BodyText"/>
        <w:spacing w:before="12" w:line="232" w:lineRule="auto"/>
        <w:ind w:left="551" w:right="373" w:hanging="360"/>
        <w:jc w:val="both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A further phase shift of 180º takes place between base-emitter and collector circuit due to transistor</w:t>
      </w:r>
      <w:r>
        <w:rPr>
          <w:spacing w:val="1"/>
        </w:rPr>
        <w:t xml:space="preserve"> </w:t>
      </w:r>
      <w:r>
        <w:t>properties.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result, the</w:t>
      </w:r>
      <w:r>
        <w:rPr>
          <w:spacing w:val="-1"/>
        </w:rPr>
        <w:t xml:space="preserve"> </w:t>
      </w:r>
      <w:r>
        <w:t>energy</w:t>
      </w:r>
      <w:r>
        <w:rPr>
          <w:spacing w:val="-4"/>
        </w:rPr>
        <w:t xml:space="preserve"> </w:t>
      </w:r>
      <w:r>
        <w:t>feedback</w:t>
      </w:r>
      <w:r>
        <w:rPr>
          <w:spacing w:val="-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tank</w:t>
      </w:r>
      <w:r>
        <w:rPr>
          <w:spacing w:val="-1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is in</w:t>
      </w:r>
      <w:r>
        <w:rPr>
          <w:spacing w:val="-1"/>
        </w:rPr>
        <w:t xml:space="preserve"> </w:t>
      </w:r>
      <w:r>
        <w:t>phase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 generated</w:t>
      </w:r>
      <w:r>
        <w:rPr>
          <w:spacing w:val="-1"/>
        </w:rPr>
        <w:t xml:space="preserve"> </w:t>
      </w:r>
      <w:r>
        <w:t>oscillations.</w:t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552"/>
        </w:tabs>
        <w:spacing w:before="10" w:line="284" w:lineRule="exact"/>
        <w:ind w:left="552"/>
        <w:rPr>
          <w:rFonts w:ascii="Wingdings" w:hAnsi="Wingdings"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15977984" behindDoc="0" locked="0" layoutInCell="1" allowOverlap="1">
            <wp:simplePos x="0" y="0"/>
            <wp:positionH relativeFrom="page">
              <wp:posOffset>4734417</wp:posOffset>
            </wp:positionH>
            <wp:positionV relativeFrom="paragraph">
              <wp:posOffset>26114</wp:posOffset>
            </wp:positionV>
            <wp:extent cx="2438614" cy="1826817"/>
            <wp:effectExtent l="0" t="0" r="0" b="0"/>
            <wp:wrapNone/>
            <wp:docPr id="339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6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614" cy="1826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COLPITT’S</w:t>
      </w:r>
      <w:r>
        <w:rPr>
          <w:spacing w:val="-5"/>
        </w:rPr>
        <w:t xml:space="preserve"> </w:t>
      </w:r>
      <w:r>
        <w:t>OSCILLATOR:-</w:t>
      </w:r>
    </w:p>
    <w:p w:rsidR="00CF586A" w:rsidRDefault="00D20B05">
      <w:pPr>
        <w:pStyle w:val="BodyText"/>
        <w:spacing w:line="235" w:lineRule="auto"/>
        <w:ind w:left="551" w:right="4370" w:hanging="360"/>
        <w:jc w:val="both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Fig shows a Colpi</w:t>
      </w:r>
      <w:r>
        <w:t>tt's oscillator. It uses two capacitors and</w:t>
      </w:r>
      <w:r>
        <w:rPr>
          <w:spacing w:val="1"/>
        </w:rPr>
        <w:t xml:space="preserve"> </w:t>
      </w:r>
      <w:r>
        <w:t>placed across a common inductor L and the centre of the two</w:t>
      </w:r>
      <w:r>
        <w:rPr>
          <w:spacing w:val="1"/>
        </w:rPr>
        <w:t xml:space="preserve"> </w:t>
      </w:r>
      <w:r>
        <w:t>capacitors</w:t>
      </w:r>
      <w:r>
        <w:rPr>
          <w:spacing w:val="-1"/>
        </w:rPr>
        <w:t xml:space="preserve"> </w:t>
      </w:r>
      <w:r>
        <w:t>is tapped.</w:t>
      </w:r>
    </w:p>
    <w:p w:rsidR="00CF586A" w:rsidRDefault="00D20B05">
      <w:pPr>
        <w:pStyle w:val="BodyText"/>
        <w:spacing w:before="7" w:line="237" w:lineRule="auto"/>
        <w:ind w:left="551" w:right="4366" w:hanging="360"/>
        <w:jc w:val="both"/>
      </w:pPr>
      <w:r>
        <w:pict>
          <v:shape id="_x0000_s1180" type="#_x0000_t202" style="position:absolute;left:0;text-align:left;margin-left:116.15pt;margin-top:36.2pt;width:86.4pt;height:36pt;z-index:-17825792;mso-position-horizontal-relative:page" filled="f" strokeweight=".72pt">
            <v:textbox inset="0,0,0,0">
              <w:txbxContent>
                <w:p w:rsidR="00CF586A" w:rsidRDefault="00D20B05">
                  <w:pPr>
                    <w:tabs>
                      <w:tab w:val="left" w:pos="1063"/>
                      <w:tab w:val="left" w:pos="1375"/>
                    </w:tabs>
                    <w:spacing w:before="139"/>
                    <w:ind w:left="338"/>
                    <w:rPr>
                      <w:sz w:val="26"/>
                    </w:rPr>
                  </w:pPr>
                  <w:r>
                    <w:rPr>
                      <w:b/>
                      <w:sz w:val="26"/>
                    </w:rPr>
                    <w:t>f</w:t>
                  </w:r>
                  <w:r>
                    <w:rPr>
                      <w:b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=</w:t>
                  </w:r>
                  <w:r>
                    <w:rPr>
                      <w:b/>
                      <w:sz w:val="26"/>
                    </w:rPr>
                    <w:tab/>
                  </w:r>
                  <w:r>
                    <w:rPr>
                      <w:w w:val="99"/>
                      <w:sz w:val="26"/>
                      <w:u w:val="single"/>
                    </w:rPr>
                    <w:t xml:space="preserve"> </w:t>
                  </w:r>
                  <w:r>
                    <w:rPr>
                      <w:sz w:val="26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Wingdings" w:hAnsi="Wingdings"/>
          <w:spacing w:val="-1"/>
          <w:sz w:val="28"/>
        </w:rPr>
        <w:t></w:t>
      </w:r>
      <w:r>
        <w:rPr>
          <w:spacing w:val="-1"/>
          <w:sz w:val="28"/>
        </w:rPr>
        <w:t xml:space="preserve"> </w:t>
      </w:r>
      <w:r>
        <w:rPr>
          <w:spacing w:val="-1"/>
        </w:rPr>
        <w:t xml:space="preserve">The </w:t>
      </w:r>
      <w:r>
        <w:t>tank circuit is made up of C</w:t>
      </w:r>
      <w:r>
        <w:rPr>
          <w:vertAlign w:val="subscript"/>
        </w:rPr>
        <w:t>1</w:t>
      </w:r>
      <w:r>
        <w:t>, C</w:t>
      </w:r>
      <w:r>
        <w:rPr>
          <w:vertAlign w:val="subscript"/>
        </w:rPr>
        <w:t>2</w:t>
      </w:r>
      <w:r>
        <w:t xml:space="preserve"> and L. The frequency of</w:t>
      </w:r>
      <w:r>
        <w:rPr>
          <w:spacing w:val="1"/>
        </w:rPr>
        <w:t xml:space="preserve"> </w:t>
      </w:r>
      <w:r>
        <w:t>oscillations is determined by the values of C</w:t>
      </w:r>
      <w:r>
        <w:rPr>
          <w:vertAlign w:val="subscript"/>
        </w:rPr>
        <w:t>1</w:t>
      </w:r>
      <w:r>
        <w:t>, C</w:t>
      </w:r>
      <w:r>
        <w:rPr>
          <w:vertAlign w:val="subscript"/>
        </w:rPr>
        <w:t>2</w:t>
      </w:r>
      <w:r>
        <w:t xml:space="preserve"> and L and is</w:t>
      </w:r>
      <w:r>
        <w:rPr>
          <w:spacing w:val="1"/>
        </w:rPr>
        <w:t xml:space="preserve"> </w:t>
      </w:r>
      <w:r>
        <w:t>given by</w:t>
      </w:r>
      <w:r>
        <w:rPr>
          <w:spacing w:val="-5"/>
        </w:rPr>
        <w:t xml:space="preserve"> </w:t>
      </w:r>
      <w:r>
        <w:t>;</w:t>
      </w:r>
    </w:p>
    <w:p w:rsidR="00CF586A" w:rsidRDefault="00D20B05">
      <w:pPr>
        <w:tabs>
          <w:tab w:val="left" w:pos="938"/>
        </w:tabs>
        <w:spacing w:before="71"/>
        <w:ind w:right="1363"/>
        <w:jc w:val="center"/>
        <w:rPr>
          <w:b/>
          <w:sz w:val="24"/>
        </w:rPr>
      </w:pPr>
      <w:r>
        <w:pict>
          <v:rect id="_x0000_s1179" style="position:absolute;left:0;text-align:left;margin-left:308.4pt;margin-top:10.9pt;width:27.85pt;height:.85pt;z-index:15979520;mso-position-horizontal-relative:page" fillcolor="black" stroked="f">
            <w10:wrap anchorx="page"/>
          </v:rect>
        </w:pict>
      </w:r>
      <w:r>
        <w:pict>
          <v:rect id="_x0000_s1178" style="position:absolute;left:0;text-align:left;margin-left:151.7pt;margin-top:8.4pt;width:33.6pt;height:.85pt;z-index:-17827840;mso-position-horizontal-relative:page" fillcolor="black" stroked="f">
            <w10:wrap anchorx="page"/>
          </v:rect>
        </w:pict>
      </w:r>
      <w:r>
        <w:rPr>
          <w:sz w:val="24"/>
        </w:rPr>
        <w:t>Where</w:t>
      </w:r>
      <w:r>
        <w:rPr>
          <w:sz w:val="24"/>
        </w:rPr>
        <w:tab/>
      </w:r>
      <w:r>
        <w:rPr>
          <w:b/>
          <w:sz w:val="24"/>
        </w:rPr>
        <w:t>C</w:t>
      </w:r>
      <w:r>
        <w:rPr>
          <w:b/>
          <w:sz w:val="24"/>
          <w:vertAlign w:val="subscript"/>
        </w:rPr>
        <w:t>T</w:t>
      </w:r>
      <w:r>
        <w:rPr>
          <w:b/>
          <w:sz w:val="24"/>
        </w:rPr>
        <w:t xml:space="preserve"> =</w:t>
      </w:r>
    </w:p>
    <w:p w:rsidR="00CF586A" w:rsidRDefault="00D20B05">
      <w:pPr>
        <w:pStyle w:val="BodyText"/>
        <w:spacing w:before="243" w:line="235" w:lineRule="auto"/>
        <w:ind w:left="1271" w:right="4179" w:hanging="360"/>
      </w:pPr>
      <w:r>
        <w:rPr>
          <w:rFonts w:ascii="Wingdings" w:hAnsi="Wingdings"/>
          <w:sz w:val="28"/>
        </w:rPr>
        <w:t></w:t>
      </w:r>
      <w:r>
        <w:rPr>
          <w:spacing w:val="1"/>
          <w:sz w:val="28"/>
        </w:rPr>
        <w:t xml:space="preserve"> </w:t>
      </w:r>
      <w:r>
        <w:t xml:space="preserve">Note that </w:t>
      </w:r>
      <w:r>
        <w:rPr>
          <w:b/>
        </w:rPr>
        <w:t>C</w:t>
      </w:r>
      <w:r>
        <w:rPr>
          <w:b/>
          <w:vertAlign w:val="subscript"/>
        </w:rPr>
        <w:t>1</w:t>
      </w:r>
      <w:r>
        <w:rPr>
          <w:b/>
        </w:rPr>
        <w:t>− C</w:t>
      </w:r>
      <w:r>
        <w:rPr>
          <w:b/>
          <w:vertAlign w:val="subscript"/>
        </w:rPr>
        <w:t>2</w:t>
      </w:r>
      <w:r>
        <w:rPr>
          <w:b/>
        </w:rPr>
        <w:t xml:space="preserve">− L </w:t>
      </w:r>
      <w:r>
        <w:t>is also the feedback circuit that</w:t>
      </w:r>
      <w:r>
        <w:rPr>
          <w:spacing w:val="-57"/>
        </w:rPr>
        <w:t xml:space="preserve"> </w:t>
      </w:r>
      <w:r>
        <w:t>produces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phase</w:t>
      </w:r>
      <w:r>
        <w:rPr>
          <w:spacing w:val="-2"/>
        </w:rPr>
        <w:t xml:space="preserve"> </w:t>
      </w:r>
      <w:r>
        <w:t>shift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180°.</w:t>
      </w:r>
    </w:p>
    <w:p w:rsidR="00CF586A" w:rsidRDefault="00D20B05">
      <w:pPr>
        <w:pStyle w:val="BodyText"/>
        <w:spacing w:before="5" w:line="237" w:lineRule="auto"/>
        <w:ind w:left="551" w:hanging="360"/>
      </w:pPr>
      <w:r>
        <w:rPr>
          <w:rFonts w:ascii="Symbol" w:hAnsi="Symbol"/>
          <w:spacing w:val="-1"/>
        </w:rPr>
        <w:t></w:t>
      </w:r>
      <w:r>
        <w:rPr>
          <w:spacing w:val="2"/>
        </w:rPr>
        <w:t xml:space="preserve"> </w:t>
      </w:r>
      <w:r>
        <w:rPr>
          <w:b/>
          <w:spacing w:val="-1"/>
          <w:u w:val="thick"/>
        </w:rPr>
        <w:t>Circuit</w:t>
      </w:r>
      <w:r>
        <w:rPr>
          <w:b/>
          <w:spacing w:val="16"/>
          <w:u w:val="thick"/>
        </w:rPr>
        <w:t xml:space="preserve"> </w:t>
      </w:r>
      <w:r>
        <w:rPr>
          <w:b/>
          <w:spacing w:val="-1"/>
          <w:u w:val="thick"/>
        </w:rPr>
        <w:t>Operation.</w:t>
      </w:r>
      <w:r>
        <w:rPr>
          <w:b/>
          <w:spacing w:val="12"/>
        </w:rPr>
        <w:t xml:space="preserve"> </w:t>
      </w:r>
      <w:r>
        <w:t>When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circuit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turned</w:t>
      </w:r>
      <w:r>
        <w:rPr>
          <w:spacing w:val="10"/>
        </w:rPr>
        <w:t xml:space="preserve"> </w:t>
      </w:r>
      <w:r>
        <w:t>on,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capacitors</w:t>
      </w:r>
      <w:r>
        <w:rPr>
          <w:spacing w:val="12"/>
        </w:rPr>
        <w:t xml:space="preserve"> </w:t>
      </w:r>
      <w:r>
        <w:t>C</w:t>
      </w:r>
      <w:r>
        <w:rPr>
          <w:vertAlign w:val="subscript"/>
        </w:rPr>
        <w:t>1</w:t>
      </w:r>
      <w:r>
        <w:rPr>
          <w:spacing w:val="-18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</w:t>
      </w:r>
      <w:r>
        <w:rPr>
          <w:vertAlign w:val="subscript"/>
        </w:rPr>
        <w:t>2</w:t>
      </w:r>
      <w:r>
        <w:rPr>
          <w:spacing w:val="-18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charged.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capacitors</w:t>
      </w:r>
      <w:r>
        <w:rPr>
          <w:spacing w:val="-57"/>
        </w:rPr>
        <w:t xml:space="preserve"> </w:t>
      </w:r>
      <w:r>
        <w:t>discharge through</w:t>
      </w:r>
      <w:r>
        <w:rPr>
          <w:spacing w:val="2"/>
        </w:rPr>
        <w:t xml:space="preserve"> </w:t>
      </w:r>
      <w:r>
        <w:t>L,</w:t>
      </w:r>
      <w:r>
        <w:rPr>
          <w:spacing w:val="-1"/>
        </w:rPr>
        <w:t xml:space="preserve"> </w:t>
      </w:r>
      <w:r>
        <w:t>setting</w:t>
      </w:r>
      <w:r>
        <w:rPr>
          <w:spacing w:val="-2"/>
        </w:rPr>
        <w:t xml:space="preserve"> </w:t>
      </w:r>
      <w:r>
        <w:t>up oscillations of frequency</w:t>
      </w:r>
      <w:r>
        <w:rPr>
          <w:spacing w:val="-5"/>
        </w:rPr>
        <w:t xml:space="preserve"> </w:t>
      </w:r>
      <w:r>
        <w:t>determined by</w:t>
      </w:r>
      <w:r>
        <w:rPr>
          <w:spacing w:val="-5"/>
        </w:rPr>
        <w:t xml:space="preserve"> </w:t>
      </w:r>
      <w:r>
        <w:t>exp.(i).</w:t>
      </w:r>
    </w:p>
    <w:p w:rsidR="00CF586A" w:rsidRDefault="00D20B05">
      <w:pPr>
        <w:pStyle w:val="BodyText"/>
        <w:spacing w:before="8" w:line="232" w:lineRule="auto"/>
        <w:ind w:left="551" w:hanging="360"/>
      </w:pPr>
      <w:r>
        <w:rPr>
          <w:rFonts w:ascii="Wingdings" w:hAnsi="Wingdings"/>
          <w:sz w:val="28"/>
        </w:rPr>
        <w:t></w:t>
      </w:r>
      <w:r>
        <w:rPr>
          <w:spacing w:val="33"/>
          <w:sz w:val="28"/>
        </w:rPr>
        <w:t xml:space="preserve"> </w:t>
      </w:r>
      <w:r>
        <w:t>Output</w:t>
      </w:r>
      <w:r>
        <w:rPr>
          <w:spacing w:val="33"/>
        </w:rPr>
        <w:t xml:space="preserve"> </w:t>
      </w:r>
      <w:r>
        <w:t>voltage</w:t>
      </w:r>
      <w:r>
        <w:rPr>
          <w:spacing w:val="34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amplifier</w:t>
      </w:r>
      <w:r>
        <w:rPr>
          <w:spacing w:val="30"/>
        </w:rPr>
        <w:t xml:space="preserve"> </w:t>
      </w:r>
      <w:r>
        <w:t>appears</w:t>
      </w:r>
      <w:r>
        <w:rPr>
          <w:spacing w:val="33"/>
        </w:rPr>
        <w:t xml:space="preserve"> </w:t>
      </w:r>
      <w:r>
        <w:t>across</w:t>
      </w:r>
      <w:r>
        <w:rPr>
          <w:spacing w:val="35"/>
        </w:rPr>
        <w:t xml:space="preserve"> </w:t>
      </w:r>
      <w:r>
        <w:t>C</w:t>
      </w:r>
      <w:r>
        <w:rPr>
          <w:vertAlign w:val="subscript"/>
        </w:rPr>
        <w:t>1</w:t>
      </w:r>
      <w:r>
        <w:rPr>
          <w:spacing w:val="3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feedback</w:t>
      </w:r>
      <w:r>
        <w:rPr>
          <w:spacing w:val="31"/>
        </w:rPr>
        <w:t xml:space="preserve"> </w:t>
      </w:r>
      <w:r>
        <w:t>voltage</w:t>
      </w:r>
      <w:r>
        <w:rPr>
          <w:spacing w:val="35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developed</w:t>
      </w:r>
      <w:r>
        <w:rPr>
          <w:spacing w:val="34"/>
        </w:rPr>
        <w:t xml:space="preserve"> </w:t>
      </w:r>
      <w:r>
        <w:t>across</w:t>
      </w:r>
      <w:r>
        <w:rPr>
          <w:spacing w:val="33"/>
        </w:rPr>
        <w:t xml:space="preserve"> </w:t>
      </w:r>
      <w:r>
        <w:t>C</w:t>
      </w:r>
      <w:r>
        <w:rPr>
          <w:vertAlign w:val="subscript"/>
        </w:rPr>
        <w:t>2</w:t>
      </w:r>
      <w:r>
        <w:t>.</w:t>
      </w:r>
      <w:r>
        <w:rPr>
          <w:spacing w:val="3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voltage</w:t>
      </w:r>
      <w:r>
        <w:rPr>
          <w:spacing w:val="1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is</w:t>
      </w:r>
      <w:r>
        <w:t xml:space="preserve"> 180°</w:t>
      </w:r>
      <w:r>
        <w:rPr>
          <w:spacing w:val="2"/>
        </w:rPr>
        <w:t xml:space="preserve"> </w:t>
      </w:r>
      <w:r>
        <w:t>out of</w:t>
      </w:r>
      <w:r>
        <w:rPr>
          <w:spacing w:val="-1"/>
        </w:rPr>
        <w:t xml:space="preserve"> </w:t>
      </w:r>
      <w:r>
        <w:t>phase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 voltage</w:t>
      </w:r>
      <w:r>
        <w:rPr>
          <w:spacing w:val="-2"/>
        </w:rPr>
        <w:t xml:space="preserve"> </w:t>
      </w:r>
      <w:r>
        <w:t>developed across C</w:t>
      </w:r>
      <w:r>
        <w:rPr>
          <w:vertAlign w:val="subscript"/>
        </w:rPr>
        <w:t>1</w:t>
      </w:r>
      <w:r>
        <w:rPr>
          <w:spacing w:val="-21"/>
        </w:rPr>
        <w:t xml:space="preserve"> </w:t>
      </w:r>
      <w:r>
        <w:t>(V</w:t>
      </w:r>
      <w:r>
        <w:rPr>
          <w:vertAlign w:val="subscript"/>
        </w:rPr>
        <w:t>out</w:t>
      </w:r>
      <w:r>
        <w:t>) as</w:t>
      </w:r>
      <w:r>
        <w:rPr>
          <w:spacing w:val="-1"/>
        </w:rPr>
        <w:t xml:space="preserve"> </w:t>
      </w:r>
      <w:r>
        <w:t>shown in Fig.</w:t>
      </w:r>
    </w:p>
    <w:p w:rsidR="00CF586A" w:rsidRDefault="00D20B05">
      <w:pPr>
        <w:pStyle w:val="BodyText"/>
        <w:spacing w:before="2" w:line="308" w:lineRule="exact"/>
        <w:ind w:left="192"/>
      </w:pPr>
      <w:r>
        <w:rPr>
          <w:rFonts w:ascii="Wingdings" w:hAnsi="Wingdings"/>
          <w:sz w:val="28"/>
        </w:rPr>
        <w:t></w:t>
      </w:r>
      <w:r>
        <w:rPr>
          <w:spacing w:val="33"/>
          <w:sz w:val="28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easy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that voltage feedback</w:t>
      </w:r>
      <w:r>
        <w:rPr>
          <w:spacing w:val="2"/>
        </w:rPr>
        <w:t xml:space="preserve"> </w:t>
      </w:r>
      <w:r>
        <w:t>(voltage</w:t>
      </w:r>
      <w:r>
        <w:rPr>
          <w:spacing w:val="-1"/>
        </w:rPr>
        <w:t xml:space="preserve"> </w:t>
      </w:r>
      <w:r>
        <w:t>across C</w:t>
      </w:r>
      <w:r>
        <w:rPr>
          <w:vertAlign w:val="subscript"/>
        </w:rPr>
        <w:t>2</w:t>
      </w:r>
      <w:r>
        <w:t>) to</w:t>
      </w:r>
      <w:r>
        <w:rPr>
          <w:spacing w:val="-1"/>
        </w:rPr>
        <w:t xml:space="preserve"> </w:t>
      </w:r>
      <w:r>
        <w:t>the transistor</w:t>
      </w:r>
      <w:r>
        <w:rPr>
          <w:spacing w:val="-1"/>
        </w:rPr>
        <w:t xml:space="preserve"> </w:t>
      </w:r>
      <w:r>
        <w:t>provides positive feedback.</w:t>
      </w:r>
    </w:p>
    <w:p w:rsidR="00CF586A" w:rsidRDefault="00D20B05">
      <w:pPr>
        <w:pStyle w:val="BodyText"/>
        <w:spacing w:line="237" w:lineRule="auto"/>
        <w:ind w:left="551" w:right="4151" w:hanging="360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5978496" behindDoc="0" locked="0" layoutInCell="1" allowOverlap="1">
            <wp:simplePos x="0" y="0"/>
            <wp:positionH relativeFrom="page">
              <wp:posOffset>4882060</wp:posOffset>
            </wp:positionH>
            <wp:positionV relativeFrom="paragraph">
              <wp:posOffset>48650</wp:posOffset>
            </wp:positionV>
            <wp:extent cx="2280072" cy="1547495"/>
            <wp:effectExtent l="0" t="0" r="0" b="0"/>
            <wp:wrapNone/>
            <wp:docPr id="341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6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072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phase shift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180°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produced</w:t>
      </w:r>
      <w:r>
        <w:rPr>
          <w:spacing w:val="1"/>
        </w:rPr>
        <w:t xml:space="preserve"> </w:t>
      </w:r>
      <w:r>
        <w:t>by transistor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further</w:t>
      </w:r>
      <w:r>
        <w:rPr>
          <w:spacing w:val="-57"/>
        </w:rPr>
        <w:t xml:space="preserve"> </w:t>
      </w:r>
      <w:r>
        <w:t>phase shift of 180° is produced by C</w:t>
      </w:r>
      <w:r>
        <w:rPr>
          <w:vertAlign w:val="subscript"/>
        </w:rPr>
        <w:t>1</w:t>
      </w:r>
      <w:r>
        <w:t>− C</w:t>
      </w:r>
      <w:r>
        <w:rPr>
          <w:vertAlign w:val="subscript"/>
        </w:rPr>
        <w:t>2</w:t>
      </w:r>
      <w:r>
        <w:t xml:space="preserve"> voltage divider.   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way,</w:t>
      </w:r>
      <w:r>
        <w:rPr>
          <w:spacing w:val="1"/>
        </w:rPr>
        <w:t xml:space="preserve"> </w:t>
      </w:r>
      <w:r>
        <w:t>feedback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properly phased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produce continuous</w:t>
      </w:r>
      <w:r>
        <w:rPr>
          <w:spacing w:val="1"/>
        </w:rPr>
        <w:t xml:space="preserve"> </w:t>
      </w:r>
      <w:r>
        <w:t>undamped</w:t>
      </w:r>
      <w:r>
        <w:rPr>
          <w:spacing w:val="-1"/>
        </w:rPr>
        <w:t xml:space="preserve"> </w:t>
      </w:r>
      <w:r>
        <w:t>oscillation.</w:t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552"/>
        </w:tabs>
        <w:spacing w:before="6"/>
        <w:ind w:left="552"/>
        <w:rPr>
          <w:rFonts w:ascii="Wingdings" w:hAnsi="Wingdings"/>
          <w:sz w:val="26"/>
        </w:rPr>
      </w:pPr>
      <w:r>
        <w:t>HARTLEY</w:t>
      </w:r>
      <w:r>
        <w:rPr>
          <w:spacing w:val="-3"/>
        </w:rPr>
        <w:t xml:space="preserve"> </w:t>
      </w:r>
      <w:r>
        <w:t>OSCILLATOR:-</w:t>
      </w:r>
    </w:p>
    <w:p w:rsidR="00CF586A" w:rsidRDefault="00D20B05">
      <w:pPr>
        <w:pStyle w:val="BodyText"/>
        <w:spacing w:before="34"/>
        <w:ind w:left="192"/>
      </w:pPr>
      <w:r>
        <w:rPr>
          <w:rFonts w:ascii="Wingdings" w:hAnsi="Wingdings"/>
          <w:sz w:val="28"/>
        </w:rPr>
        <w:t></w:t>
      </w:r>
      <w:r>
        <w:rPr>
          <w:spacing w:val="33"/>
          <w:sz w:val="2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Hartley</w:t>
      </w:r>
      <w:r>
        <w:rPr>
          <w:spacing w:val="72"/>
        </w:rPr>
        <w:t xml:space="preserve"> </w:t>
      </w:r>
      <w:r>
        <w:t>oscillator</w:t>
      </w:r>
      <w:r>
        <w:rPr>
          <w:spacing w:val="81"/>
        </w:rPr>
        <w:t xml:space="preserve"> </w:t>
      </w:r>
      <w:r>
        <w:t>is</w:t>
      </w:r>
      <w:r>
        <w:rPr>
          <w:spacing w:val="77"/>
        </w:rPr>
        <w:t xml:space="preserve"> </w:t>
      </w:r>
      <w:r>
        <w:t>similar</w:t>
      </w:r>
      <w:r>
        <w:rPr>
          <w:spacing w:val="75"/>
        </w:rPr>
        <w:t xml:space="preserve"> </w:t>
      </w:r>
      <w:r>
        <w:t>to</w:t>
      </w:r>
      <w:r>
        <w:rPr>
          <w:spacing w:val="77"/>
        </w:rPr>
        <w:t xml:space="preserve"> </w:t>
      </w:r>
      <w:r>
        <w:t>Colpitt’s</w:t>
      </w:r>
      <w:r>
        <w:rPr>
          <w:spacing w:val="76"/>
        </w:rPr>
        <w:t xml:space="preserve"> </w:t>
      </w:r>
      <w:r>
        <w:t>oscillator</w:t>
      </w:r>
      <w:r>
        <w:rPr>
          <w:spacing w:val="76"/>
        </w:rPr>
        <w:t xml:space="preserve"> </w:t>
      </w:r>
      <w:r>
        <w:t>with</w:t>
      </w:r>
    </w:p>
    <w:p w:rsidR="00CF586A" w:rsidRDefault="00D20B05">
      <w:pPr>
        <w:pStyle w:val="BodyText"/>
        <w:ind w:left="551" w:right="4147"/>
        <w:jc w:val="both"/>
      </w:pPr>
      <w:r>
        <w:t>minor</w:t>
      </w:r>
      <w:r>
        <w:rPr>
          <w:spacing w:val="1"/>
        </w:rPr>
        <w:t xml:space="preserve"> </w:t>
      </w:r>
      <w:r>
        <w:t>modifications.</w:t>
      </w:r>
      <w:r>
        <w:rPr>
          <w:spacing w:val="1"/>
        </w:rPr>
        <w:t xml:space="preserve"> </w:t>
      </w:r>
      <w:r>
        <w:t>Instead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tapped</w:t>
      </w:r>
      <w:r>
        <w:rPr>
          <w:spacing w:val="1"/>
        </w:rPr>
        <w:t xml:space="preserve"> </w:t>
      </w:r>
      <w:r>
        <w:t>capacitors,</w:t>
      </w:r>
      <w:r>
        <w:rPr>
          <w:spacing w:val="1"/>
        </w:rPr>
        <w:t xml:space="preserve"> </w:t>
      </w:r>
      <w:r>
        <w:t>two</w:t>
      </w:r>
      <w:r>
        <w:rPr>
          <w:spacing w:val="-57"/>
        </w:rPr>
        <w:t xml:space="preserve"> </w:t>
      </w:r>
      <w:r>
        <w:rPr>
          <w:spacing w:val="-1"/>
        </w:rPr>
        <w:t>inductors L</w:t>
      </w:r>
      <w:r>
        <w:rPr>
          <w:spacing w:val="-1"/>
          <w:vertAlign w:val="subscript"/>
        </w:rPr>
        <w:t>1</w:t>
      </w:r>
      <w:r>
        <w:rPr>
          <w:spacing w:val="-1"/>
        </w:rPr>
        <w:t xml:space="preserve"> and L</w:t>
      </w:r>
      <w:r>
        <w:rPr>
          <w:spacing w:val="-1"/>
          <w:vertAlign w:val="subscript"/>
        </w:rPr>
        <w:t>2</w:t>
      </w:r>
      <w:r>
        <w:rPr>
          <w:spacing w:val="-1"/>
        </w:rPr>
        <w:t xml:space="preserve"> are </w:t>
      </w:r>
      <w:r>
        <w:t>placed across a common capacitor C and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centre</w:t>
      </w:r>
      <w:r>
        <w:rPr>
          <w:spacing w:val="-3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inductors</w:t>
      </w:r>
      <w:r>
        <w:rPr>
          <w:spacing w:val="-1"/>
        </w:rPr>
        <w:t xml:space="preserve"> </w:t>
      </w:r>
      <w:r>
        <w:t>is tapped as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 Fig.</w:t>
      </w:r>
    </w:p>
    <w:p w:rsidR="00CF586A" w:rsidRDefault="00D20B05">
      <w:pPr>
        <w:pStyle w:val="BodyText"/>
        <w:spacing w:line="235" w:lineRule="auto"/>
        <w:ind w:left="551" w:right="374" w:hanging="360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485487616" behindDoc="1" locked="0" layoutInCell="1" allowOverlap="1">
            <wp:simplePos x="0" y="0"/>
            <wp:positionH relativeFrom="page">
              <wp:posOffset>5488230</wp:posOffset>
            </wp:positionH>
            <wp:positionV relativeFrom="paragraph">
              <wp:posOffset>296139</wp:posOffset>
            </wp:positionV>
            <wp:extent cx="1533881" cy="1216615"/>
            <wp:effectExtent l="0" t="0" r="0" b="0"/>
            <wp:wrapNone/>
            <wp:docPr id="343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6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881" cy="121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77" type="#_x0000_t202" style="position:absolute;left:0;text-align:left;margin-left:207.7pt;margin-top:17.6pt;width:1in;height:36pt;z-index:-17826304;mso-position-horizontal-relative:page;mso-position-vertical-relative:text" filled="f" strokeweight=".72pt">
            <v:textbox inset="0,0,0,0">
              <w:txbxContent>
                <w:p w:rsidR="00CF586A" w:rsidRDefault="00D20B05">
                  <w:pPr>
                    <w:spacing w:before="139"/>
                    <w:ind w:left="192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f</w:t>
                  </w:r>
                  <w:r>
                    <w:rPr>
                      <w:b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rFonts w:ascii="Wingdings" w:hAnsi="Wingdings"/>
          <w:spacing w:val="-1"/>
          <w:sz w:val="28"/>
        </w:rPr>
        <w:t></w:t>
      </w:r>
      <w:r>
        <w:rPr>
          <w:spacing w:val="-1"/>
          <w:sz w:val="28"/>
        </w:rPr>
        <w:t xml:space="preserve"> </w:t>
      </w:r>
      <w:r>
        <w:rPr>
          <w:spacing w:val="-1"/>
        </w:rPr>
        <w:t xml:space="preserve">The </w:t>
      </w:r>
      <w:r>
        <w:t>tank circuit is made up of L</w:t>
      </w:r>
      <w:r>
        <w:rPr>
          <w:vertAlign w:val="subscript"/>
        </w:rPr>
        <w:t>1</w:t>
      </w:r>
      <w:r>
        <w:t>, L</w:t>
      </w:r>
      <w:r>
        <w:rPr>
          <w:vertAlign w:val="subscript"/>
        </w:rPr>
        <w:t>2</w:t>
      </w:r>
      <w:r>
        <w:t xml:space="preserve"> and C. The frequency of oscillations is determined by the values of</w:t>
      </w:r>
      <w:r>
        <w:rPr>
          <w:spacing w:val="1"/>
        </w:rPr>
        <w:t xml:space="preserve"> </w:t>
      </w:r>
      <w:r>
        <w:t>L</w:t>
      </w:r>
      <w:r>
        <w:rPr>
          <w:vertAlign w:val="subscript"/>
        </w:rPr>
        <w:t>1</w:t>
      </w:r>
      <w:r>
        <w:t>,</w:t>
      </w:r>
      <w:r>
        <w:rPr>
          <w:spacing w:val="3"/>
        </w:rPr>
        <w:t xml:space="preserve"> </w:t>
      </w:r>
      <w:r>
        <w:t>L</w:t>
      </w:r>
      <w:r>
        <w:rPr>
          <w:vertAlign w:val="subscript"/>
        </w:rPr>
        <w:t>2</w:t>
      </w:r>
      <w:r>
        <w:rPr>
          <w:spacing w:val="-1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 and is</w:t>
      </w:r>
      <w:r>
        <w:rPr>
          <w:spacing w:val="2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:</w:t>
      </w:r>
    </w:p>
    <w:p w:rsidR="00CF586A" w:rsidRDefault="00D20B05">
      <w:pPr>
        <w:pStyle w:val="BodyText"/>
        <w:spacing w:line="276" w:lineRule="exact"/>
        <w:ind w:left="5232"/>
        <w:jc w:val="both"/>
      </w:pPr>
      <w:r>
        <w:pict>
          <v:shape id="_x0000_s1176" style="position:absolute;left:0;text-align:left;margin-left:235.9pt;margin-top:4.1pt;width:34.1pt;height:3.15pt;z-index:-17827328;mso-position-horizontal-relative:page" coordorigin="4718,82" coordsize="682,63" o:spt="100" adj="0,,0" path="m5400,132r-317,l5083,144r317,l5400,132xm5400,82r-682,l4718,99r682,l5400,82xe" fillcolor="black" stroked="f">
            <v:stroke joinstyle="round"/>
            <v:formulas/>
            <v:path arrowok="t" o:connecttype="segments"/>
            <w10:wrap anchorx="page"/>
          </v:shape>
        </w:pict>
      </w:r>
      <w:r>
        <w:t>………..</w:t>
      </w:r>
      <w:r>
        <w:rPr>
          <w:spacing w:val="1"/>
        </w:rPr>
        <w:t xml:space="preserve"> </w:t>
      </w:r>
      <w:r>
        <w:t>(i)</w:t>
      </w:r>
    </w:p>
    <w:p w:rsidR="00CF586A" w:rsidRDefault="00CF586A">
      <w:pPr>
        <w:pStyle w:val="BodyText"/>
        <w:spacing w:before="3"/>
        <w:rPr>
          <w:sz w:val="27"/>
        </w:rPr>
      </w:pPr>
    </w:p>
    <w:p w:rsidR="00CF586A" w:rsidRDefault="00D20B05">
      <w:pPr>
        <w:ind w:left="191"/>
        <w:jc w:val="both"/>
        <w:rPr>
          <w:sz w:val="24"/>
        </w:rPr>
      </w:pPr>
      <w:r>
        <w:rPr>
          <w:spacing w:val="-1"/>
          <w:sz w:val="24"/>
        </w:rPr>
        <w:t>Where</w:t>
      </w:r>
      <w:r>
        <w:rPr>
          <w:spacing w:val="20"/>
          <w:sz w:val="24"/>
        </w:rPr>
        <w:t xml:space="preserve"> </w:t>
      </w:r>
      <w:r>
        <w:rPr>
          <w:b/>
          <w:spacing w:val="-1"/>
          <w:sz w:val="24"/>
        </w:rPr>
        <w:t>L</w:t>
      </w:r>
      <w:r>
        <w:rPr>
          <w:b/>
          <w:spacing w:val="-1"/>
          <w:sz w:val="24"/>
          <w:vertAlign w:val="subscript"/>
        </w:rPr>
        <w:t>T</w:t>
      </w:r>
      <w:r>
        <w:rPr>
          <w:b/>
          <w:spacing w:val="-19"/>
          <w:sz w:val="24"/>
        </w:rPr>
        <w:t xml:space="preserve"> </w:t>
      </w:r>
      <w:r>
        <w:rPr>
          <w:b/>
          <w:spacing w:val="-1"/>
          <w:sz w:val="24"/>
        </w:rPr>
        <w:t>=L</w:t>
      </w:r>
      <w:r>
        <w:rPr>
          <w:b/>
          <w:spacing w:val="-1"/>
          <w:sz w:val="24"/>
          <w:vertAlign w:val="subscript"/>
        </w:rPr>
        <w:t>1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+</w:t>
      </w:r>
      <w:r>
        <w:rPr>
          <w:b/>
          <w:spacing w:val="-3"/>
          <w:sz w:val="24"/>
        </w:rPr>
        <w:t xml:space="preserve"> </w:t>
      </w:r>
      <w:r>
        <w:rPr>
          <w:b/>
          <w:spacing w:val="-1"/>
          <w:sz w:val="24"/>
        </w:rPr>
        <w:t>L</w:t>
      </w:r>
      <w:r>
        <w:rPr>
          <w:b/>
          <w:spacing w:val="-1"/>
          <w:sz w:val="24"/>
          <w:vertAlign w:val="subscript"/>
        </w:rPr>
        <w:t>2</w:t>
      </w:r>
      <w:r>
        <w:rPr>
          <w:b/>
          <w:spacing w:val="-21"/>
          <w:sz w:val="24"/>
        </w:rPr>
        <w:t xml:space="preserve"> </w:t>
      </w:r>
      <w:r>
        <w:rPr>
          <w:b/>
          <w:spacing w:val="-1"/>
          <w:sz w:val="24"/>
        </w:rPr>
        <w:t>+</w:t>
      </w:r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>2M</w:t>
      </w:r>
      <w:r>
        <w:rPr>
          <w:b/>
          <w:sz w:val="24"/>
        </w:rPr>
        <w:t xml:space="preserve"> </w:t>
      </w:r>
      <w:r>
        <w:rPr>
          <w:spacing w:val="-1"/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M=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 xml:space="preserve">Mutual </w:t>
      </w:r>
      <w:r>
        <w:rPr>
          <w:sz w:val="24"/>
        </w:rPr>
        <w:t>inductance between</w:t>
      </w:r>
      <w:r>
        <w:rPr>
          <w:spacing w:val="3"/>
          <w:sz w:val="24"/>
        </w:rPr>
        <w:t xml:space="preserve"> </w:t>
      </w:r>
      <w:r>
        <w:rPr>
          <w:sz w:val="24"/>
        </w:rPr>
        <w:t>L</w:t>
      </w:r>
      <w:r>
        <w:rPr>
          <w:sz w:val="24"/>
          <w:vertAlign w:val="subscript"/>
        </w:rPr>
        <w:t>1</w:t>
      </w:r>
      <w:r>
        <w:rPr>
          <w:spacing w:val="-16"/>
          <w:sz w:val="24"/>
        </w:rPr>
        <w:t xml:space="preserve"> </w:t>
      </w:r>
      <w:r>
        <w:rPr>
          <w:sz w:val="24"/>
        </w:rPr>
        <w:t>&amp; L</w:t>
      </w:r>
      <w:r>
        <w:rPr>
          <w:sz w:val="24"/>
          <w:vertAlign w:val="subscript"/>
        </w:rPr>
        <w:t>2</w:t>
      </w:r>
    </w:p>
    <w:p w:rsidR="00CF586A" w:rsidRDefault="00D20B05">
      <w:pPr>
        <w:pStyle w:val="BodyText"/>
        <w:spacing w:before="5" w:line="237" w:lineRule="auto"/>
        <w:ind w:left="551" w:right="3230" w:hanging="360"/>
        <w:jc w:val="both"/>
      </w:pPr>
      <w:r>
        <w:rPr>
          <w:rFonts w:ascii="Symbol" w:hAnsi="Symbol"/>
        </w:rPr>
        <w:t></w:t>
      </w:r>
      <w:r>
        <w:rPr>
          <w:spacing w:val="1"/>
        </w:rPr>
        <w:t xml:space="preserve"> </w:t>
      </w:r>
      <w:r>
        <w:rPr>
          <w:b/>
          <w:u w:val="thick"/>
        </w:rPr>
        <w:t>Circuit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Operation</w:t>
      </w:r>
      <w:r>
        <w:t>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circuit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turned</w:t>
      </w:r>
      <w:r>
        <w:rPr>
          <w:spacing w:val="1"/>
        </w:rPr>
        <w:t xml:space="preserve"> </w:t>
      </w:r>
      <w:r>
        <w:t>on,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capacitor</w:t>
      </w:r>
      <w:r>
        <w:rPr>
          <w:spacing w:val="6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charged. When this capacitor is fully charged, it discharges through coils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-1"/>
          <w:vertAlign w:val="subscript"/>
        </w:rPr>
        <w:t>1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rPr>
          <w:spacing w:val="-1"/>
          <w:vertAlign w:val="subscript"/>
        </w:rPr>
        <w:t>2</w:t>
      </w:r>
      <w:r>
        <w:rPr>
          <w:spacing w:val="-19"/>
        </w:rPr>
        <w:t xml:space="preserve"> </w:t>
      </w:r>
      <w:r>
        <w:rPr>
          <w:spacing w:val="-1"/>
        </w:rPr>
        <w:t>setting</w:t>
      </w:r>
      <w:r>
        <w:rPr>
          <w:spacing w:val="-2"/>
        </w:rPr>
        <w:t xml:space="preserve"> </w:t>
      </w:r>
      <w:r>
        <w:t>up oscillations of</w:t>
      </w:r>
      <w:r>
        <w:rPr>
          <w:spacing w:val="1"/>
        </w:rPr>
        <w:t xml:space="preserve"> </w:t>
      </w:r>
      <w:r>
        <w:t>frequency</w:t>
      </w:r>
      <w:r>
        <w:rPr>
          <w:spacing w:val="-5"/>
        </w:rPr>
        <w:t xml:space="preserve"> </w:t>
      </w:r>
      <w:r>
        <w:t>determined by</w:t>
      </w:r>
      <w:r>
        <w:rPr>
          <w:spacing w:val="-3"/>
        </w:rPr>
        <w:t xml:space="preserve"> </w:t>
      </w:r>
      <w:r>
        <w:t>equ</w:t>
      </w:r>
      <w:r>
        <w:rPr>
          <w:spacing w:val="-1"/>
        </w:rPr>
        <w:t xml:space="preserve"> </w:t>
      </w:r>
      <w:r>
        <w:t>(i).</w:t>
      </w:r>
    </w:p>
    <w:p w:rsidR="00CF586A" w:rsidRDefault="00D20B05">
      <w:pPr>
        <w:pStyle w:val="BodyText"/>
        <w:spacing w:before="4" w:line="306" w:lineRule="exact"/>
        <w:ind w:left="192"/>
        <w:jc w:val="both"/>
      </w:pPr>
      <w:r>
        <w:rPr>
          <w:rFonts w:ascii="Wingdings" w:hAnsi="Wingdings"/>
          <w:sz w:val="28"/>
        </w:rPr>
        <w:t></w:t>
      </w:r>
      <w:r>
        <w:rPr>
          <w:spacing w:val="33"/>
          <w:sz w:val="2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output</w:t>
      </w:r>
      <w:r>
        <w:rPr>
          <w:spacing w:val="77"/>
        </w:rPr>
        <w:t xml:space="preserve"> </w:t>
      </w:r>
      <w:r>
        <w:t>voltage</w:t>
      </w:r>
      <w:r>
        <w:rPr>
          <w:spacing w:val="74"/>
        </w:rPr>
        <w:t xml:space="preserve"> </w:t>
      </w:r>
      <w:r>
        <w:t>of</w:t>
      </w:r>
      <w:r>
        <w:rPr>
          <w:spacing w:val="78"/>
        </w:rPr>
        <w:t xml:space="preserve"> </w:t>
      </w:r>
      <w:r>
        <w:t>the</w:t>
      </w:r>
      <w:r>
        <w:rPr>
          <w:spacing w:val="76"/>
        </w:rPr>
        <w:t xml:space="preserve"> </w:t>
      </w:r>
      <w:r>
        <w:t>amplifier</w:t>
      </w:r>
      <w:r>
        <w:rPr>
          <w:spacing w:val="76"/>
        </w:rPr>
        <w:t xml:space="preserve"> </w:t>
      </w:r>
      <w:r>
        <w:t>appears</w:t>
      </w:r>
      <w:r>
        <w:rPr>
          <w:spacing w:val="75"/>
        </w:rPr>
        <w:t xml:space="preserve"> </w:t>
      </w:r>
      <w:r>
        <w:t>across</w:t>
      </w:r>
      <w:r>
        <w:rPr>
          <w:spacing w:val="78"/>
        </w:rPr>
        <w:t xml:space="preserve"> </w:t>
      </w:r>
      <w:r>
        <w:t>L</w:t>
      </w:r>
      <w:r>
        <w:rPr>
          <w:vertAlign w:val="subscript"/>
        </w:rPr>
        <w:t>1</w:t>
      </w:r>
      <w:r>
        <w:rPr>
          <w:spacing w:val="49"/>
        </w:rPr>
        <w:t xml:space="preserve"> </w:t>
      </w:r>
      <w:r>
        <w:t>and</w:t>
      </w:r>
      <w:r>
        <w:rPr>
          <w:spacing w:val="75"/>
        </w:rPr>
        <w:t xml:space="preserve"> </w:t>
      </w:r>
      <w:r>
        <w:t>feedback</w:t>
      </w:r>
    </w:p>
    <w:p w:rsidR="00CF586A" w:rsidRDefault="00D20B05">
      <w:pPr>
        <w:pStyle w:val="BodyText"/>
        <w:ind w:left="551" w:right="373"/>
        <w:jc w:val="both"/>
      </w:pPr>
      <w:r>
        <w:rPr>
          <w:spacing w:val="-1"/>
        </w:rPr>
        <w:t>voltage across L</w:t>
      </w:r>
      <w:r>
        <w:rPr>
          <w:spacing w:val="-1"/>
          <w:vertAlign w:val="subscript"/>
        </w:rPr>
        <w:t>2</w:t>
      </w:r>
      <w:r>
        <w:rPr>
          <w:spacing w:val="-1"/>
        </w:rPr>
        <w:t>. The voltage across L</w:t>
      </w:r>
      <w:r>
        <w:rPr>
          <w:spacing w:val="-1"/>
          <w:vertAlign w:val="subscript"/>
        </w:rPr>
        <w:t>2</w:t>
      </w:r>
      <w:r>
        <w:rPr>
          <w:spacing w:val="-1"/>
        </w:rPr>
        <w:t xml:space="preserve"> is 180° </w:t>
      </w:r>
      <w:r>
        <w:t>out of phase with the voltage developed across L</w:t>
      </w:r>
      <w:r>
        <w:rPr>
          <w:vertAlign w:val="subscript"/>
        </w:rPr>
        <w:t>1</w:t>
      </w:r>
      <w:r>
        <w:t xml:space="preserve"> (V</w:t>
      </w:r>
      <w:r>
        <w:rPr>
          <w:vertAlign w:val="subscript"/>
        </w:rPr>
        <w:t>out</w:t>
      </w:r>
      <w:r>
        <w:t>)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 Fig.</w:t>
      </w:r>
    </w:p>
    <w:p w:rsidR="00CF586A" w:rsidRDefault="00D20B05">
      <w:pPr>
        <w:pStyle w:val="BodyText"/>
        <w:spacing w:line="308" w:lineRule="exact"/>
        <w:ind w:left="192"/>
        <w:jc w:val="both"/>
      </w:pPr>
      <w:r>
        <w:rPr>
          <w:rFonts w:ascii="Wingdings" w:hAnsi="Wingdings"/>
          <w:sz w:val="28"/>
        </w:rPr>
        <w:t></w:t>
      </w:r>
      <w:r>
        <w:rPr>
          <w:spacing w:val="33"/>
          <w:sz w:val="28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easy</w:t>
      </w:r>
      <w:r>
        <w:rPr>
          <w:spacing w:val="-6"/>
        </w:rPr>
        <w:t xml:space="preserve"> </w:t>
      </w:r>
      <w:r>
        <w:t>to see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t>feedback</w:t>
      </w:r>
      <w:r>
        <w:rPr>
          <w:spacing w:val="1"/>
        </w:rPr>
        <w:t xml:space="preserve"> </w:t>
      </w:r>
      <w:r>
        <w:t>(i.e., voltage across</w:t>
      </w:r>
      <w:r>
        <w:rPr>
          <w:spacing w:val="2"/>
        </w:rPr>
        <w:t xml:space="preserve"> </w:t>
      </w:r>
      <w:r>
        <w:t>L</w:t>
      </w:r>
      <w:r>
        <w:rPr>
          <w:vertAlign w:val="subscript"/>
        </w:rPr>
        <w:t>2</w:t>
      </w:r>
      <w:r>
        <w:t>)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transistor provides</w:t>
      </w:r>
      <w:r>
        <w:rPr>
          <w:spacing w:val="-1"/>
        </w:rPr>
        <w:t xml:space="preserve"> </w:t>
      </w:r>
      <w:r>
        <w:t>positive feedback.</w:t>
      </w:r>
    </w:p>
    <w:p w:rsidR="00CF586A" w:rsidRDefault="00D20B05">
      <w:pPr>
        <w:pStyle w:val="BodyText"/>
        <w:spacing w:before="1" w:line="232" w:lineRule="auto"/>
        <w:ind w:left="551" w:right="375" w:hanging="360"/>
        <w:jc w:val="both"/>
      </w:pPr>
      <w:r>
        <w:pict>
          <v:shape id="_x0000_s1175" style="position:absolute;left:0;text-align:left;margin-left:29pt;margin-top:50.3pt;width:5pt;height:5.05pt;z-index:15981056;mso-position-horizontal-relative:page" coordorigin="580,1006" coordsize="100,101" path="m580,1006r,100l679,1106,580,1006xe" fillcolor="#999" stroked="f">
            <v:path arrowok="t"/>
            <w10:wrap anchorx="page"/>
          </v:shape>
        </w:pict>
      </w:r>
      <w:r>
        <w:rPr>
          <w:rFonts w:ascii="Wingdings" w:hAnsi="Wingdings"/>
          <w:spacing w:val="-1"/>
          <w:sz w:val="28"/>
        </w:rPr>
        <w:t></w:t>
      </w:r>
      <w:r>
        <w:rPr>
          <w:spacing w:val="-1"/>
          <w:sz w:val="28"/>
        </w:rPr>
        <w:t xml:space="preserve"> </w:t>
      </w:r>
      <w:r>
        <w:rPr>
          <w:spacing w:val="-1"/>
        </w:rPr>
        <w:t xml:space="preserve">A phase </w:t>
      </w:r>
      <w:r>
        <w:t>shift of 180° is produced by the transistor &amp; further phase shift of 180° is produced by L</w:t>
      </w:r>
      <w:r>
        <w:rPr>
          <w:vertAlign w:val="subscript"/>
        </w:rPr>
        <w:t>1</w:t>
      </w:r>
      <w:r>
        <w:t xml:space="preserve"> − L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voltage</w:t>
      </w:r>
      <w:r>
        <w:rPr>
          <w:spacing w:val="-1"/>
        </w:rPr>
        <w:t xml:space="preserve"> </w:t>
      </w:r>
      <w:r>
        <w:t>divider.  In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way,</w:t>
      </w:r>
      <w:r>
        <w:rPr>
          <w:spacing w:val="-1"/>
        </w:rPr>
        <w:t xml:space="preserve"> </w:t>
      </w:r>
      <w:r>
        <w:t>feedback</w:t>
      </w:r>
      <w:r>
        <w:rPr>
          <w:spacing w:val="-1"/>
        </w:rPr>
        <w:t xml:space="preserve"> </w:t>
      </w:r>
      <w:r>
        <w:t>is properly</w:t>
      </w:r>
      <w:r>
        <w:rPr>
          <w:spacing w:val="-4"/>
        </w:rPr>
        <w:t xml:space="preserve"> </w:t>
      </w:r>
      <w:r>
        <w:t>phased to</w:t>
      </w:r>
      <w:r>
        <w:rPr>
          <w:spacing w:val="-1"/>
        </w:rPr>
        <w:t xml:space="preserve"> </w:t>
      </w:r>
      <w:r>
        <w:t>produce continuous</w:t>
      </w:r>
      <w:r>
        <w:rPr>
          <w:spacing w:val="-1"/>
        </w:rPr>
        <w:t xml:space="preserve"> </w:t>
      </w:r>
      <w:r>
        <w:t>undamped</w:t>
      </w:r>
      <w:r>
        <w:rPr>
          <w:spacing w:val="-1"/>
        </w:rPr>
        <w:t xml:space="preserve"> </w:t>
      </w:r>
      <w:r>
        <w:t>oscillations.</w:t>
      </w: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6"/>
        <w:rPr>
          <w:sz w:val="14"/>
        </w:rPr>
      </w:pPr>
      <w:r>
        <w:pict>
          <v:shape id="_x0000_s1174" style="position:absolute;margin-left:561.35pt;margin-top:10.3pt;width:5pt;height:5pt;z-index:-15479808;mso-wrap-distance-left:0;mso-wrap-distance-right:0;mso-position-horizontal-relative:page" coordorigin="11227,206" coordsize="100,100" path="m11327,206r-100,99l11327,305r,-99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14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99" w:lineRule="exact"/>
        <w:ind w:left="-21"/>
        <w:rPr>
          <w:sz w:val="9"/>
        </w:rPr>
      </w:pP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172" style="width:5pt;height:5pt;mso-position-horizontal-relative:char;mso-position-vertical-relative:line" coordsize="100,100">
            <v:shape id="_x0000_s1173" style="position:absolute;width:100;height:100" coordsize="100,100" path="m100,l,,,100,100,xe" fillcolor="#999" stroked="f">
              <v:path arrowok="t"/>
            </v:shape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170" style="width:5pt;height:5pt;mso-position-horizontal-relative:char;mso-position-vertical-relative:line" coordsize="100,100">
            <v:shape id="_x0000_s1171" style="position:absolute;width:100;height:100" coordsize="100,100" path="m100,l,,100,100,100,xe" fillcolor="#999" stroked="f">
              <v:path arrowok="t"/>
            </v:shape>
            <w10:anchorlock/>
          </v:group>
        </w:pict>
      </w:r>
    </w:p>
    <w:p w:rsidR="00CF586A" w:rsidRDefault="00CF586A">
      <w:pPr>
        <w:pStyle w:val="BodyText"/>
        <w:spacing w:before="1"/>
        <w:rPr>
          <w:sz w:val="6"/>
        </w:rPr>
      </w:pPr>
    </w:p>
    <w:p w:rsidR="00CF586A" w:rsidRDefault="00CF586A">
      <w:pPr>
        <w:rPr>
          <w:sz w:val="6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CF586A">
      <w:pPr>
        <w:pStyle w:val="BodyText"/>
        <w:spacing w:before="7"/>
        <w:rPr>
          <w:sz w:val="27"/>
        </w:rPr>
      </w:pPr>
    </w:p>
    <w:p w:rsidR="00CF586A" w:rsidRDefault="00D20B05">
      <w:pPr>
        <w:pStyle w:val="Heading9"/>
        <w:numPr>
          <w:ilvl w:val="0"/>
          <w:numId w:val="70"/>
        </w:numPr>
        <w:tabs>
          <w:tab w:val="left" w:pos="552"/>
        </w:tabs>
        <w:spacing w:line="279" w:lineRule="exact"/>
        <w:ind w:left="552"/>
        <w:rPr>
          <w:rFonts w:ascii="Wingdings" w:hAnsi="Wingdings"/>
          <w:sz w:val="26"/>
        </w:rPr>
      </w:pPr>
      <w:r>
        <w:t>PRINCIPLE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PHASE</w:t>
      </w:r>
      <w:r>
        <w:rPr>
          <w:spacing w:val="-2"/>
        </w:rPr>
        <w:t xml:space="preserve"> </w:t>
      </w:r>
      <w:r>
        <w:t>SHIFT</w:t>
      </w:r>
      <w:r>
        <w:rPr>
          <w:spacing w:val="-3"/>
        </w:rPr>
        <w:t xml:space="preserve"> </w:t>
      </w:r>
      <w:r>
        <w:t>OSCILLATORS:-</w:t>
      </w:r>
    </w:p>
    <w:p w:rsidR="00CF586A" w:rsidRDefault="00D20B05">
      <w:pPr>
        <w:spacing w:before="62"/>
        <w:ind w:left="192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6.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19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CF586A">
      <w:pPr>
        <w:rPr>
          <w:rFonts w:ascii="Arial" w:hAnsi="Arial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5902" w:space="2630"/>
            <w:col w:w="2438"/>
          </w:cols>
        </w:sectPr>
      </w:pPr>
    </w:p>
    <w:p w:rsidR="00CF586A" w:rsidRDefault="00D20B05">
      <w:pPr>
        <w:pStyle w:val="BodyText"/>
        <w:spacing w:before="6" w:line="235" w:lineRule="auto"/>
        <w:ind w:left="551" w:right="375" w:hanging="360"/>
        <w:jc w:val="both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One desirable</w:t>
      </w:r>
      <w:r>
        <w:rPr>
          <w:spacing w:val="60"/>
        </w:rPr>
        <w:t xml:space="preserve"> </w:t>
      </w:r>
      <w:r>
        <w:t>feature of</w:t>
      </w:r>
      <w:r>
        <w:rPr>
          <w:spacing w:val="60"/>
        </w:rPr>
        <w:t xml:space="preserve"> </w:t>
      </w:r>
      <w:r>
        <w:t>an oscillator is that it should feedback energy of correct phase to the tank</w:t>
      </w:r>
      <w:r>
        <w:rPr>
          <w:spacing w:val="1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to overcome the</w:t>
      </w:r>
      <w:r>
        <w:rPr>
          <w:spacing w:val="-2"/>
        </w:rPr>
        <w:t xml:space="preserve"> </w:t>
      </w:r>
      <w:r>
        <w:t>losses occurring</w:t>
      </w:r>
      <w:r>
        <w:rPr>
          <w:spacing w:val="-3"/>
        </w:rPr>
        <w:t xml:space="preserve"> </w:t>
      </w:r>
      <w:r>
        <w:t>in it.</w:t>
      </w:r>
    </w:p>
    <w:p w:rsidR="00CF586A" w:rsidRDefault="00D20B05">
      <w:pPr>
        <w:pStyle w:val="BodyText"/>
        <w:spacing w:before="6" w:line="235" w:lineRule="auto"/>
        <w:ind w:left="551" w:right="375" w:hanging="360"/>
        <w:jc w:val="both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In the oscillator circuits discussed so far, the tank circuit employed inductive (L) and capacitive (C)</w:t>
      </w:r>
      <w:r>
        <w:rPr>
          <w:spacing w:val="1"/>
        </w:rPr>
        <w:t xml:space="preserve"> </w:t>
      </w:r>
      <w:r>
        <w:t>elements.</w:t>
      </w:r>
      <w:r>
        <w:rPr>
          <w:spacing w:val="27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such</w:t>
      </w:r>
      <w:r>
        <w:rPr>
          <w:spacing w:val="23"/>
        </w:rPr>
        <w:t xml:space="preserve"> </w:t>
      </w:r>
      <w:r>
        <w:t>circuit</w:t>
      </w:r>
      <w:r>
        <w:t>s,</w:t>
      </w:r>
      <w:r>
        <w:rPr>
          <w:spacing w:val="25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phase</w:t>
      </w:r>
      <w:r>
        <w:rPr>
          <w:spacing w:val="23"/>
        </w:rPr>
        <w:t xml:space="preserve"> </w:t>
      </w:r>
      <w:r>
        <w:t>shift</w:t>
      </w:r>
      <w:r>
        <w:rPr>
          <w:spacing w:val="25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180º</w:t>
      </w:r>
      <w:r>
        <w:rPr>
          <w:spacing w:val="20"/>
        </w:rPr>
        <w:t xml:space="preserve"> </w:t>
      </w:r>
      <w:r>
        <w:t>was</w:t>
      </w:r>
      <w:r>
        <w:rPr>
          <w:spacing w:val="25"/>
        </w:rPr>
        <w:t xml:space="preserve"> </w:t>
      </w:r>
      <w:r>
        <w:t>obtained</w:t>
      </w:r>
      <w:r>
        <w:rPr>
          <w:spacing w:val="24"/>
        </w:rPr>
        <w:t xml:space="preserve"> </w:t>
      </w:r>
      <w:r>
        <w:t>due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inductive</w:t>
      </w:r>
      <w:r>
        <w:rPr>
          <w:spacing w:val="24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capacitive</w:t>
      </w:r>
      <w:r>
        <w:rPr>
          <w:spacing w:val="24"/>
        </w:rPr>
        <w:t xml:space="preserve"> </w:t>
      </w:r>
      <w:r>
        <w:t>coupling</w:t>
      </w:r>
      <w:r>
        <w:rPr>
          <w:spacing w:val="-5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phase shift</w:t>
      </w:r>
      <w:r>
        <w:rPr>
          <w:spacing w:val="-1"/>
        </w:rPr>
        <w:t xml:space="preserve"> </w:t>
      </w:r>
      <w:r>
        <w:t>of 180º</w:t>
      </w:r>
      <w:r>
        <w:rPr>
          <w:spacing w:val="-1"/>
        </w:rPr>
        <w:t xml:space="preserve"> </w:t>
      </w:r>
      <w:r>
        <w:t>was obtained due</w:t>
      </w:r>
      <w:r>
        <w:rPr>
          <w:spacing w:val="1"/>
        </w:rPr>
        <w:t xml:space="preserve"> </w:t>
      </w:r>
      <w:r>
        <w:t>to transistor properties.</w:t>
      </w:r>
    </w:p>
    <w:p w:rsidR="00CF586A" w:rsidRDefault="00D20B05">
      <w:pPr>
        <w:pStyle w:val="BodyText"/>
        <w:spacing w:before="9" w:line="235" w:lineRule="auto"/>
        <w:ind w:left="551" w:right="373" w:hanging="360"/>
        <w:jc w:val="both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In this way, energy supplied to the tank circuit was in phase with the generated oscillations. The</w:t>
      </w:r>
      <w:r>
        <w:rPr>
          <w:spacing w:val="1"/>
        </w:rPr>
        <w:t xml:space="preserve"> </w:t>
      </w:r>
      <w:r>
        <w:t>oscillator</w:t>
      </w:r>
      <w:r>
        <w:rPr>
          <w:spacing w:val="-1"/>
        </w:rPr>
        <w:t xml:space="preserve"> </w:t>
      </w:r>
      <w:r>
        <w:t>circuits employing L-C elements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general drawbacks.</w:t>
      </w:r>
    </w:p>
    <w:p w:rsidR="00CF586A" w:rsidRDefault="00D20B05">
      <w:pPr>
        <w:pStyle w:val="BodyText"/>
        <w:spacing w:before="8" w:line="232" w:lineRule="auto"/>
        <w:ind w:left="551" w:right="375" w:hanging="360"/>
        <w:jc w:val="both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rPr>
          <w:b/>
        </w:rPr>
        <w:t>Firstly</w:t>
      </w:r>
      <w:r>
        <w:t xml:space="preserve">, they suffer from frequency instability and poor waveform. </w:t>
      </w:r>
      <w:r>
        <w:rPr>
          <w:b/>
        </w:rPr>
        <w:t>Secondly</w:t>
      </w:r>
      <w:r>
        <w:t>, they cannot be used for</w:t>
      </w:r>
      <w:r>
        <w:rPr>
          <w:spacing w:val="1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low frequencies because</w:t>
      </w:r>
      <w:r>
        <w:rPr>
          <w:spacing w:val="-2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become</w:t>
      </w:r>
      <w:r>
        <w:rPr>
          <w:spacing w:val="-2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much bulky</w:t>
      </w:r>
      <w:r>
        <w:rPr>
          <w:spacing w:val="-3"/>
        </w:rPr>
        <w:t xml:space="preserve"> </w:t>
      </w:r>
      <w:r>
        <w:t>and expensive.</w:t>
      </w:r>
    </w:p>
    <w:p w:rsidR="00CF586A" w:rsidRDefault="00D20B05">
      <w:pPr>
        <w:pStyle w:val="BodyText"/>
        <w:spacing w:before="4" w:line="237" w:lineRule="auto"/>
        <w:ind w:left="551" w:right="375" w:hanging="360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485492736" behindDoc="1" locked="0" layoutInCell="1" allowOverlap="1">
            <wp:simplePos x="0" y="0"/>
            <wp:positionH relativeFrom="page">
              <wp:posOffset>5874488</wp:posOffset>
            </wp:positionH>
            <wp:positionV relativeFrom="paragraph">
              <wp:posOffset>407582</wp:posOffset>
            </wp:positionV>
            <wp:extent cx="1274595" cy="1161366"/>
            <wp:effectExtent l="0" t="0" r="0" b="0"/>
            <wp:wrapNone/>
            <wp:docPr id="345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7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595" cy="1161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frequency stability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waveform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oscillators</w:t>
      </w:r>
      <w:r>
        <w:rPr>
          <w:spacing w:val="1"/>
        </w:rPr>
        <w:t xml:space="preserve"> </w:t>
      </w:r>
      <w:r>
        <w:t>employing</w:t>
      </w:r>
      <w:r>
        <w:rPr>
          <w:spacing w:val="1"/>
        </w:rPr>
        <w:t xml:space="preserve"> </w:t>
      </w:r>
      <w:r>
        <w:t>resistive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capacitive elements. Such amplifiers are called R-C or phase shift oscillators and have the additional</w:t>
      </w:r>
      <w:r>
        <w:rPr>
          <w:spacing w:val="1"/>
        </w:rPr>
        <w:t xml:space="preserve"> </w:t>
      </w:r>
      <w:r>
        <w:t>advantage that they</w:t>
      </w:r>
      <w:r>
        <w:rPr>
          <w:spacing w:val="-5"/>
        </w:rPr>
        <w:t xml:space="preserve"> </w:t>
      </w:r>
      <w:r>
        <w:t>can be used for</w:t>
      </w:r>
      <w:r>
        <w:rPr>
          <w:spacing w:val="-2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frequencies.</w:t>
      </w:r>
    </w:p>
    <w:p w:rsidR="00CF586A" w:rsidRDefault="00D20B05">
      <w:pPr>
        <w:pStyle w:val="BodyText"/>
        <w:spacing w:before="8" w:line="232" w:lineRule="auto"/>
        <w:ind w:left="551" w:right="2538" w:hanging="360"/>
        <w:jc w:val="both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 xml:space="preserve">In </w:t>
      </w:r>
      <w:r>
        <w:t>a phase shift oscillator, a phase shift of 180º is obtained with a phase shift</w:t>
      </w:r>
      <w:r>
        <w:rPr>
          <w:spacing w:val="1"/>
        </w:rPr>
        <w:t xml:space="preserve"> </w:t>
      </w:r>
      <w:r>
        <w:t>circuit instead of</w:t>
      </w:r>
      <w:r>
        <w:rPr>
          <w:spacing w:val="-2"/>
        </w:rPr>
        <w:t xml:space="preserve"> </w:t>
      </w:r>
      <w:r>
        <w:t>inductive or</w:t>
      </w:r>
      <w:r>
        <w:rPr>
          <w:spacing w:val="-2"/>
        </w:rPr>
        <w:t xml:space="preserve"> </w:t>
      </w:r>
      <w:r>
        <w:t>capacitive coupling.</w:t>
      </w:r>
    </w:p>
    <w:p w:rsidR="00CF586A" w:rsidRDefault="00D20B05">
      <w:pPr>
        <w:pStyle w:val="BodyText"/>
        <w:spacing w:before="9" w:line="232" w:lineRule="auto"/>
        <w:ind w:left="551" w:right="2537" w:hanging="360"/>
        <w:jc w:val="both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A further phase shift of 180º is introduced due to the transistor properties. Thus,</w:t>
      </w:r>
      <w:r>
        <w:rPr>
          <w:spacing w:val="1"/>
        </w:rPr>
        <w:t xml:space="preserve"> </w:t>
      </w:r>
      <w:r>
        <w:t>energy</w:t>
      </w:r>
      <w:r>
        <w:rPr>
          <w:spacing w:val="-6"/>
        </w:rPr>
        <w:t xml:space="preserve"> </w:t>
      </w:r>
      <w:r>
        <w:t>supplied back</w:t>
      </w:r>
      <w:r>
        <w:rPr>
          <w:spacing w:val="-1"/>
        </w:rPr>
        <w:t xml:space="preserve"> </w:t>
      </w:r>
      <w:r>
        <w:t>to the tank circu</w:t>
      </w:r>
      <w:r>
        <w:t>it</w:t>
      </w:r>
      <w:r>
        <w:rPr>
          <w:spacing w:val="-1"/>
        </w:rPr>
        <w:t xml:space="preserve"> </w:t>
      </w:r>
      <w:r>
        <w:t>is assured</w:t>
      </w:r>
      <w:r>
        <w:rPr>
          <w:spacing w:val="1"/>
        </w:rPr>
        <w:t xml:space="preserve"> </w:t>
      </w:r>
      <w:r>
        <w:t>of correct phase.</w:t>
      </w:r>
    </w:p>
    <w:p w:rsidR="00CF586A" w:rsidRDefault="00D20B05">
      <w:pPr>
        <w:pStyle w:val="BodyText"/>
        <w:spacing w:before="9" w:line="235" w:lineRule="auto"/>
        <w:ind w:left="551" w:right="2538" w:hanging="360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485493248" behindDoc="1" locked="0" layoutInCell="1" allowOverlap="1">
            <wp:simplePos x="0" y="0"/>
            <wp:positionH relativeFrom="page">
              <wp:posOffset>4625706</wp:posOffset>
            </wp:positionH>
            <wp:positionV relativeFrom="paragraph">
              <wp:posOffset>401609</wp:posOffset>
            </wp:positionV>
            <wp:extent cx="2589676" cy="1183877"/>
            <wp:effectExtent l="0" t="0" r="0" b="0"/>
            <wp:wrapNone/>
            <wp:docPr id="347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7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676" cy="1183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rPr>
          <w:b/>
          <w:u w:val="thick"/>
        </w:rPr>
        <w:t>Phase shift Circuit.</w:t>
      </w:r>
      <w:r>
        <w:rPr>
          <w:b/>
        </w:rPr>
        <w:t xml:space="preserve"> </w:t>
      </w:r>
      <w:r>
        <w:t>A phase-shift circuit essentially consists of an R-C network.</w:t>
      </w:r>
      <w:r>
        <w:rPr>
          <w:spacing w:val="1"/>
        </w:rPr>
        <w:t xml:space="preserve"> </w:t>
      </w:r>
      <w:r>
        <w:t>Fig (i) shows a single section of RC network.</w:t>
      </w:r>
      <w:r>
        <w:rPr>
          <w:spacing w:val="1"/>
        </w:rPr>
        <w:t xml:space="preserve"> </w:t>
      </w:r>
      <w:r>
        <w:t>From the elementary theory of</w:t>
      </w:r>
      <w:r>
        <w:rPr>
          <w:spacing w:val="1"/>
        </w:rPr>
        <w:t xml:space="preserve"> </w:t>
      </w:r>
      <w:r>
        <w:t>electrical</w:t>
      </w:r>
      <w:r>
        <w:rPr>
          <w:spacing w:val="45"/>
        </w:rPr>
        <w:t xml:space="preserve"> </w:t>
      </w:r>
      <w:r>
        <w:t>engineering,</w:t>
      </w:r>
      <w:r>
        <w:rPr>
          <w:spacing w:val="48"/>
        </w:rPr>
        <w:t xml:space="preserve"> </w:t>
      </w:r>
      <w:r>
        <w:t>it</w:t>
      </w:r>
      <w:r>
        <w:rPr>
          <w:spacing w:val="46"/>
        </w:rPr>
        <w:t xml:space="preserve"> </w:t>
      </w:r>
      <w:r>
        <w:t>can</w:t>
      </w:r>
      <w:r>
        <w:rPr>
          <w:spacing w:val="45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t>shown</w:t>
      </w:r>
      <w:r>
        <w:rPr>
          <w:spacing w:val="45"/>
        </w:rPr>
        <w:t xml:space="preserve"> </w:t>
      </w:r>
      <w:r>
        <w:t>that</w:t>
      </w:r>
      <w:r>
        <w:rPr>
          <w:spacing w:val="45"/>
        </w:rPr>
        <w:t xml:space="preserve"> </w:t>
      </w:r>
      <w:r>
        <w:t>alternating</w:t>
      </w:r>
    </w:p>
    <w:p w:rsidR="00CF586A" w:rsidRDefault="00D20B05">
      <w:pPr>
        <w:pStyle w:val="BodyText"/>
        <w:spacing w:before="3"/>
        <w:ind w:left="551" w:right="4477"/>
        <w:jc w:val="both"/>
      </w:pPr>
      <w:r>
        <w:t>voltage V′</w:t>
      </w:r>
      <w:r>
        <w:rPr>
          <w:vertAlign w:val="subscript"/>
        </w:rPr>
        <w:t>1</w:t>
      </w:r>
      <w:r>
        <w:t>across R leads the applied voltage V</w:t>
      </w:r>
      <w:r>
        <w:rPr>
          <w:vertAlign w:val="subscript"/>
        </w:rPr>
        <w:t>1</w:t>
      </w:r>
      <w:r>
        <w:t xml:space="preserve"> by φº. The</w:t>
      </w:r>
      <w:r>
        <w:rPr>
          <w:spacing w:val="1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 φ</w:t>
      </w:r>
      <w:r>
        <w:rPr>
          <w:spacing w:val="-1"/>
        </w:rPr>
        <w:t xml:space="preserve"> </w:t>
      </w:r>
      <w:r>
        <w:t>depends upon</w:t>
      </w:r>
      <w:r>
        <w:rPr>
          <w:spacing w:val="2"/>
        </w:rPr>
        <w:t xml:space="preserve"> </w:t>
      </w:r>
      <w:r>
        <w:t>the values of R</w:t>
      </w:r>
      <w:r>
        <w:rPr>
          <w:spacing w:val="-1"/>
        </w:rPr>
        <w:t xml:space="preserve"> </w:t>
      </w:r>
      <w:r>
        <w:t>and C.</w:t>
      </w:r>
    </w:p>
    <w:p w:rsidR="00CF586A" w:rsidRDefault="00D20B05">
      <w:pPr>
        <w:pStyle w:val="BodyText"/>
        <w:spacing w:before="9" w:line="232" w:lineRule="auto"/>
        <w:ind w:left="551" w:right="4179" w:hanging="360"/>
      </w:pPr>
      <w:r>
        <w:rPr>
          <w:rFonts w:ascii="Wingdings" w:hAnsi="Wingdings"/>
          <w:sz w:val="28"/>
        </w:rPr>
        <w:t></w:t>
      </w:r>
      <w:r>
        <w:rPr>
          <w:spacing w:val="33"/>
          <w:sz w:val="28"/>
        </w:rPr>
        <w:t xml:space="preserve"> </w:t>
      </w:r>
      <w:r>
        <w:t>If</w:t>
      </w:r>
      <w:r>
        <w:rPr>
          <w:spacing w:val="36"/>
        </w:rPr>
        <w:t xml:space="preserve"> </w:t>
      </w:r>
      <w:r>
        <w:t>resistance</w:t>
      </w:r>
      <w:r>
        <w:rPr>
          <w:spacing w:val="33"/>
        </w:rPr>
        <w:t xml:space="preserve"> </w:t>
      </w:r>
      <w:r>
        <w:t>R</w:t>
      </w:r>
      <w:r>
        <w:rPr>
          <w:spacing w:val="35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varied,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value</w:t>
      </w:r>
      <w:r>
        <w:rPr>
          <w:spacing w:val="33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φ</w:t>
      </w:r>
      <w:r>
        <w:rPr>
          <w:spacing w:val="35"/>
        </w:rPr>
        <w:t xml:space="preserve"> </w:t>
      </w:r>
      <w:r>
        <w:t>also</w:t>
      </w:r>
      <w:r>
        <w:rPr>
          <w:spacing w:val="34"/>
        </w:rPr>
        <w:t xml:space="preserve"> </w:t>
      </w:r>
      <w:r>
        <w:t>changes.</w:t>
      </w:r>
      <w:r>
        <w:rPr>
          <w:spacing w:val="37"/>
        </w:rPr>
        <w:t xml:space="preserve"> </w:t>
      </w:r>
      <w:r>
        <w:t>If</w:t>
      </w:r>
      <w:r>
        <w:rPr>
          <w:spacing w:val="36"/>
        </w:rPr>
        <w:t xml:space="preserve"> </w:t>
      </w:r>
      <w:r>
        <w:t>R</w:t>
      </w:r>
      <w:r>
        <w:rPr>
          <w:spacing w:val="-57"/>
        </w:rP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reduced</w:t>
      </w:r>
      <w:r>
        <w:t xml:space="preserve"> to zero, V′</w:t>
      </w:r>
      <w:r>
        <w:rPr>
          <w:vertAlign w:val="subscript"/>
        </w:rPr>
        <w:t>1</w:t>
      </w:r>
      <w:r>
        <w:rPr>
          <w:spacing w:val="-16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lead V</w:t>
      </w:r>
      <w:r>
        <w:rPr>
          <w:vertAlign w:val="subscript"/>
        </w:rPr>
        <w:t>1</w:t>
      </w:r>
      <w:r>
        <w:rPr>
          <w:spacing w:val="-1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90º i.e.</w:t>
      </w:r>
      <w:r>
        <w:rPr>
          <w:spacing w:val="-1"/>
        </w:rPr>
        <w:t xml:space="preserve"> </w:t>
      </w:r>
      <w:r>
        <w:t>φ= 90º.</w:t>
      </w:r>
    </w:p>
    <w:p w:rsidR="00CF586A" w:rsidRDefault="00D20B05">
      <w:pPr>
        <w:pStyle w:val="BodyText"/>
        <w:spacing w:before="12" w:line="232" w:lineRule="auto"/>
        <w:ind w:left="551" w:right="4768" w:hanging="360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adjusting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zero</w:t>
      </w:r>
      <w:r>
        <w:rPr>
          <w:spacing w:val="1"/>
        </w:rPr>
        <w:t xml:space="preserve"> </w:t>
      </w:r>
      <w:r>
        <w:t>would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impracticable</w:t>
      </w:r>
      <w:r>
        <w:rPr>
          <w:spacing w:val="-58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it would</w:t>
      </w:r>
      <w:r>
        <w:rPr>
          <w:spacing w:val="-1"/>
        </w:rPr>
        <w:t xml:space="preserve"> </w:t>
      </w:r>
      <w:r>
        <w:t>lead</w:t>
      </w:r>
      <w:r>
        <w:rPr>
          <w:spacing w:val="-1"/>
        </w:rPr>
        <w:t xml:space="preserve"> </w:t>
      </w:r>
      <w:r>
        <w:t>to no voltage</w:t>
      </w:r>
      <w:r>
        <w:rPr>
          <w:spacing w:val="1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R.</w:t>
      </w:r>
    </w:p>
    <w:p w:rsidR="00CF586A" w:rsidRDefault="00D20B05">
      <w:pPr>
        <w:pStyle w:val="BodyText"/>
        <w:spacing w:before="1" w:line="308" w:lineRule="exact"/>
        <w:ind w:left="192"/>
      </w:pPr>
      <w:r>
        <w:rPr>
          <w:rFonts w:ascii="Wingdings" w:hAnsi="Wingdings"/>
          <w:spacing w:val="-1"/>
          <w:sz w:val="28"/>
        </w:rPr>
        <w:t></w:t>
      </w:r>
      <w:r>
        <w:rPr>
          <w:spacing w:val="34"/>
          <w:sz w:val="28"/>
        </w:rPr>
        <w:t xml:space="preserve"> </w:t>
      </w:r>
      <w:r>
        <w:rPr>
          <w:spacing w:val="-1"/>
        </w:rPr>
        <w:t>Therefore,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practice,</w:t>
      </w:r>
      <w:r>
        <w:t xml:space="preserve"> R</w:t>
      </w:r>
      <w:r>
        <w:rPr>
          <w:spacing w:val="3"/>
        </w:rPr>
        <w:t xml:space="preserve"> </w:t>
      </w:r>
      <w:r>
        <w:t>is varied to</w:t>
      </w:r>
      <w:r>
        <w:rPr>
          <w:spacing w:val="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value that makes</w:t>
      </w:r>
      <w:r>
        <w:rPr>
          <w:spacing w:val="1"/>
        </w:rPr>
        <w:t xml:space="preserve"> </w:t>
      </w:r>
      <w:r>
        <w:t>V′</w:t>
      </w:r>
      <w:r>
        <w:rPr>
          <w:vertAlign w:val="subscript"/>
        </w:rPr>
        <w:t>1</w:t>
      </w:r>
      <w:r>
        <w:rPr>
          <w:spacing w:val="-18"/>
        </w:rPr>
        <w:t xml:space="preserve"> </w:t>
      </w:r>
      <w:r>
        <w:t>to lead</w:t>
      </w:r>
      <w:r>
        <w:rPr>
          <w:spacing w:val="1"/>
        </w:rPr>
        <w:t xml:space="preserve"> </w:t>
      </w:r>
      <w:r>
        <w:t>V</w:t>
      </w:r>
      <w:r>
        <w:rPr>
          <w:vertAlign w:val="subscript"/>
        </w:rPr>
        <w:t>1</w:t>
      </w:r>
      <w:r>
        <w:rPr>
          <w:spacing w:val="-18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60º.</w:t>
      </w:r>
    </w:p>
    <w:p w:rsidR="00CF586A" w:rsidRDefault="00D20B05">
      <w:pPr>
        <w:pStyle w:val="BodyText"/>
        <w:spacing w:line="303" w:lineRule="exact"/>
        <w:ind w:left="192"/>
      </w:pPr>
      <w:r>
        <w:rPr>
          <w:rFonts w:ascii="Wingdings" w:hAnsi="Wingdings"/>
          <w:sz w:val="28"/>
        </w:rPr>
        <w:t></w:t>
      </w:r>
      <w:r>
        <w:rPr>
          <w:spacing w:val="33"/>
          <w:sz w:val="28"/>
        </w:rPr>
        <w:t xml:space="preserve"> </w:t>
      </w:r>
      <w:r>
        <w:t>Fig</w:t>
      </w:r>
      <w:r>
        <w:rPr>
          <w:spacing w:val="20"/>
        </w:rPr>
        <w:t xml:space="preserve"> </w:t>
      </w:r>
      <w:r>
        <w:t>(ii)</w:t>
      </w:r>
      <w:r>
        <w:rPr>
          <w:spacing w:val="77"/>
        </w:rPr>
        <w:t xml:space="preserve"> </w:t>
      </w:r>
      <w:r>
        <w:t>shows</w:t>
      </w:r>
      <w:r>
        <w:rPr>
          <w:spacing w:val="79"/>
        </w:rPr>
        <w:t xml:space="preserve"> </w:t>
      </w:r>
      <w:r>
        <w:t>the</w:t>
      </w:r>
      <w:r>
        <w:rPr>
          <w:spacing w:val="77"/>
        </w:rPr>
        <w:t xml:space="preserve"> </w:t>
      </w:r>
      <w:r>
        <w:t>three</w:t>
      </w:r>
      <w:r>
        <w:rPr>
          <w:spacing w:val="77"/>
        </w:rPr>
        <w:t xml:space="preserve"> </w:t>
      </w:r>
      <w:r>
        <w:t>sections</w:t>
      </w:r>
      <w:r>
        <w:rPr>
          <w:spacing w:val="80"/>
        </w:rPr>
        <w:t xml:space="preserve"> </w:t>
      </w:r>
      <w:r>
        <w:t>of</w:t>
      </w:r>
      <w:r>
        <w:rPr>
          <w:spacing w:val="77"/>
        </w:rPr>
        <w:t xml:space="preserve"> </w:t>
      </w:r>
      <w:r>
        <w:t>RC</w:t>
      </w:r>
      <w:r>
        <w:rPr>
          <w:spacing w:val="79"/>
        </w:rPr>
        <w:t xml:space="preserve"> </w:t>
      </w:r>
      <w:r>
        <w:t>network.</w:t>
      </w:r>
      <w:r>
        <w:rPr>
          <w:spacing w:val="78"/>
        </w:rPr>
        <w:t xml:space="preserve"> </w:t>
      </w:r>
      <w:r>
        <w:t>Each</w:t>
      </w:r>
      <w:r>
        <w:rPr>
          <w:spacing w:val="78"/>
        </w:rPr>
        <w:t xml:space="preserve"> </w:t>
      </w:r>
      <w:r>
        <w:t>section</w:t>
      </w:r>
      <w:r>
        <w:rPr>
          <w:spacing w:val="80"/>
        </w:rPr>
        <w:t xml:space="preserve"> </w:t>
      </w:r>
      <w:r>
        <w:t>produces</w:t>
      </w:r>
      <w:r>
        <w:rPr>
          <w:spacing w:val="78"/>
        </w:rPr>
        <w:t xml:space="preserve"> </w:t>
      </w:r>
      <w:r>
        <w:t>a</w:t>
      </w:r>
      <w:r>
        <w:rPr>
          <w:spacing w:val="77"/>
        </w:rPr>
        <w:t xml:space="preserve"> </w:t>
      </w:r>
      <w:r>
        <w:t>phase</w:t>
      </w:r>
      <w:r>
        <w:rPr>
          <w:spacing w:val="77"/>
        </w:rPr>
        <w:t xml:space="preserve"> </w:t>
      </w:r>
      <w:r>
        <w:t>shift</w:t>
      </w:r>
      <w:r>
        <w:rPr>
          <w:spacing w:val="78"/>
        </w:rPr>
        <w:t xml:space="preserve"> </w:t>
      </w:r>
      <w:r>
        <w:t>of</w:t>
      </w:r>
      <w:r>
        <w:rPr>
          <w:spacing w:val="79"/>
        </w:rPr>
        <w:t xml:space="preserve"> </w:t>
      </w:r>
      <w:r>
        <w:t>60º.</w:t>
      </w:r>
    </w:p>
    <w:p w:rsidR="00CF586A" w:rsidRDefault="00D20B05">
      <w:pPr>
        <w:pStyle w:val="BodyText"/>
        <w:spacing w:line="271" w:lineRule="exact"/>
        <w:ind w:left="551"/>
      </w:pPr>
      <w:r>
        <w:rPr>
          <w:spacing w:val="-1"/>
        </w:rPr>
        <w:t>Consequently,</w:t>
      </w:r>
      <w:r>
        <w:t xml:space="preserve"> a total phase shift</w:t>
      </w:r>
      <w:r>
        <w:rPr>
          <w:spacing w:val="-1"/>
        </w:rPr>
        <w:t xml:space="preserve"> </w:t>
      </w:r>
      <w:r>
        <w:t>of 180º is</w:t>
      </w:r>
      <w:r>
        <w:rPr>
          <w:spacing w:val="1"/>
        </w:rPr>
        <w:t xml:space="preserve"> </w:t>
      </w:r>
      <w:r>
        <w:t>produced i.e. voltage</w:t>
      </w:r>
      <w:r>
        <w:rPr>
          <w:spacing w:val="-1"/>
        </w:rPr>
        <w:t xml:space="preserve"> </w:t>
      </w:r>
      <w:r>
        <w:t>V</w:t>
      </w:r>
      <w:r>
        <w:rPr>
          <w:vertAlign w:val="subscript"/>
        </w:rPr>
        <w:t>2</w:t>
      </w:r>
      <w:r>
        <w:rPr>
          <w:spacing w:val="-17"/>
        </w:rPr>
        <w:t xml:space="preserve"> </w:t>
      </w:r>
      <w:r>
        <w:t>leads the voltage</w:t>
      </w:r>
      <w:r>
        <w:rPr>
          <w:spacing w:val="-2"/>
        </w:rPr>
        <w:t xml:space="preserve"> </w:t>
      </w:r>
      <w:r>
        <w:t>V</w:t>
      </w:r>
      <w:r>
        <w:rPr>
          <w:vertAlign w:val="subscript"/>
        </w:rPr>
        <w:t>1</w:t>
      </w:r>
      <w:r>
        <w:rPr>
          <w:spacing w:val="-1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180º.</w:t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552"/>
        </w:tabs>
        <w:spacing w:before="7" w:line="284" w:lineRule="exact"/>
        <w:ind w:left="552"/>
        <w:rPr>
          <w:rFonts w:ascii="Wingdings" w:hAnsi="Wingdings"/>
          <w:sz w:val="26"/>
        </w:rPr>
      </w:pPr>
      <w:r>
        <w:t>PHASE</w:t>
      </w:r>
      <w:r>
        <w:rPr>
          <w:spacing w:val="-2"/>
        </w:rPr>
        <w:t xml:space="preserve"> </w:t>
      </w:r>
      <w:r>
        <w:t>SHIFT</w:t>
      </w:r>
      <w:r>
        <w:rPr>
          <w:spacing w:val="-3"/>
        </w:rPr>
        <w:t xml:space="preserve"> </w:t>
      </w:r>
      <w:r>
        <w:t>OSCILLATOR:-</w:t>
      </w:r>
    </w:p>
    <w:p w:rsidR="00CF586A" w:rsidRDefault="00D20B05">
      <w:pPr>
        <w:pStyle w:val="BodyText"/>
        <w:spacing w:before="1" w:line="235" w:lineRule="auto"/>
        <w:ind w:left="551" w:right="201" w:hanging="360"/>
      </w:pPr>
      <w:r>
        <w:rPr>
          <w:rFonts w:ascii="Wingdings" w:hAnsi="Wingdings"/>
          <w:sz w:val="28"/>
        </w:rPr>
        <w:t></w:t>
      </w:r>
      <w:r>
        <w:rPr>
          <w:spacing w:val="33"/>
          <w:sz w:val="28"/>
        </w:rPr>
        <w:t xml:space="preserve"> </w:t>
      </w:r>
      <w:r>
        <w:t>Fig.</w:t>
      </w:r>
      <w:r>
        <w:rPr>
          <w:spacing w:val="11"/>
        </w:rPr>
        <w:t xml:space="preserve"> </w:t>
      </w:r>
      <w:r>
        <w:t>shows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circuit</w:t>
      </w:r>
      <w:r>
        <w:rPr>
          <w:spacing w:val="8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phase</w:t>
      </w:r>
      <w:r>
        <w:rPr>
          <w:spacing w:val="7"/>
        </w:rPr>
        <w:t xml:space="preserve"> </w:t>
      </w:r>
      <w:r>
        <w:t>shift</w:t>
      </w:r>
      <w:r>
        <w:rPr>
          <w:spacing w:val="9"/>
        </w:rPr>
        <w:t xml:space="preserve"> </w:t>
      </w:r>
      <w:r>
        <w:t>oscillator.</w:t>
      </w:r>
      <w:r>
        <w:rPr>
          <w:spacing w:val="12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consists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conventional</w:t>
      </w:r>
      <w:r>
        <w:rPr>
          <w:spacing w:val="9"/>
        </w:rPr>
        <w:t xml:space="preserve"> </w:t>
      </w:r>
      <w:r>
        <w:t>single</w:t>
      </w:r>
      <w:r>
        <w:rPr>
          <w:spacing w:val="8"/>
        </w:rPr>
        <w:t xml:space="preserve"> </w:t>
      </w:r>
      <w:r>
        <w:t>transistor</w:t>
      </w:r>
      <w:r>
        <w:rPr>
          <w:spacing w:val="8"/>
        </w:rPr>
        <w:t xml:space="preserve"> </w:t>
      </w:r>
      <w:r>
        <w:t>amplifier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RC</w:t>
      </w:r>
      <w:r>
        <w:rPr>
          <w:spacing w:val="1"/>
        </w:rPr>
        <w:t xml:space="preserve"> </w:t>
      </w:r>
      <w:r>
        <w:t>phase</w:t>
      </w:r>
      <w:r>
        <w:rPr>
          <w:spacing w:val="-2"/>
        </w:rPr>
        <w:t xml:space="preserve"> </w:t>
      </w:r>
      <w:r>
        <w:t>shift</w:t>
      </w:r>
      <w:r>
        <w:rPr>
          <w:spacing w:val="-1"/>
        </w:rPr>
        <w:t xml:space="preserve"> </w:t>
      </w:r>
      <w:r>
        <w:t>network.</w:t>
      </w:r>
    </w:p>
    <w:p w:rsidR="00CF586A" w:rsidRDefault="00D20B05">
      <w:pPr>
        <w:pStyle w:val="BodyText"/>
        <w:spacing w:before="8" w:line="232" w:lineRule="auto"/>
        <w:ind w:left="551" w:right="201" w:hanging="360"/>
      </w:pPr>
      <w:r>
        <w:rPr>
          <w:rFonts w:ascii="Wingdings" w:hAnsi="Wingdings"/>
          <w:sz w:val="28"/>
        </w:rPr>
        <w:t></w:t>
      </w:r>
      <w:r>
        <w:rPr>
          <w:spacing w:val="33"/>
          <w:sz w:val="2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phase</w:t>
      </w:r>
      <w:r>
        <w:rPr>
          <w:spacing w:val="16"/>
        </w:rPr>
        <w:t xml:space="preserve"> </w:t>
      </w:r>
      <w:r>
        <w:t>shift</w:t>
      </w:r>
      <w:r>
        <w:rPr>
          <w:spacing w:val="19"/>
        </w:rPr>
        <w:t xml:space="preserve"> </w:t>
      </w:r>
      <w:r>
        <w:t>network</w:t>
      </w:r>
      <w:r>
        <w:rPr>
          <w:spacing w:val="19"/>
        </w:rPr>
        <w:t xml:space="preserve"> </w:t>
      </w:r>
      <w:r>
        <w:t>consists</w:t>
      </w:r>
      <w:r>
        <w:rPr>
          <w:spacing w:val="20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three</w:t>
      </w:r>
      <w:r>
        <w:rPr>
          <w:spacing w:val="16"/>
        </w:rPr>
        <w:t xml:space="preserve"> </w:t>
      </w:r>
      <w:r>
        <w:t>sections</w:t>
      </w:r>
      <w:r>
        <w:rPr>
          <w:spacing w:val="19"/>
        </w:rPr>
        <w:t xml:space="preserve"> </w:t>
      </w:r>
      <w:r>
        <w:t>R</w:t>
      </w:r>
      <w:r>
        <w:rPr>
          <w:vertAlign w:val="subscript"/>
        </w:rPr>
        <w:t>1</w:t>
      </w:r>
      <w:r>
        <w:t>C</w:t>
      </w:r>
      <w:r>
        <w:rPr>
          <w:vertAlign w:val="subscript"/>
        </w:rPr>
        <w:t>1</w:t>
      </w:r>
      <w:r>
        <w:t>,</w:t>
      </w:r>
      <w:r>
        <w:rPr>
          <w:spacing w:val="18"/>
        </w:rPr>
        <w:t xml:space="preserve"> </w:t>
      </w:r>
      <w:r>
        <w:t>R</w:t>
      </w:r>
      <w:r>
        <w:rPr>
          <w:vertAlign w:val="subscript"/>
        </w:rPr>
        <w:t>2</w:t>
      </w:r>
      <w:r>
        <w:t>C</w:t>
      </w:r>
      <w:r>
        <w:rPr>
          <w:vertAlign w:val="subscript"/>
        </w:rPr>
        <w:t>2</w:t>
      </w:r>
      <w:r>
        <w:rPr>
          <w:spacing w:val="-11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R</w:t>
      </w:r>
      <w:r>
        <w:rPr>
          <w:vertAlign w:val="subscript"/>
        </w:rPr>
        <w:t>3</w:t>
      </w:r>
      <w:r>
        <w:t>C</w:t>
      </w:r>
      <w:r>
        <w:rPr>
          <w:vertAlign w:val="subscript"/>
        </w:rPr>
        <w:t>3</w:t>
      </w:r>
      <w:r>
        <w:t>.</w:t>
      </w:r>
      <w:r>
        <w:rPr>
          <w:spacing w:val="18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some</w:t>
      </w:r>
      <w:r>
        <w:rPr>
          <w:spacing w:val="18"/>
        </w:rPr>
        <w:t xml:space="preserve"> </w:t>
      </w:r>
      <w:r>
        <w:t>particular</w:t>
      </w:r>
      <w:r>
        <w:rPr>
          <w:spacing w:val="17"/>
        </w:rPr>
        <w:t xml:space="preserve"> </w:t>
      </w:r>
      <w:r>
        <w:t>frequency</w:t>
      </w:r>
      <w:r>
        <w:rPr>
          <w:spacing w:val="-57"/>
        </w:rPr>
        <w:t xml:space="preserve"> </w:t>
      </w:r>
      <w:r>
        <w:t>f</w:t>
      </w:r>
      <w:r>
        <w:rPr>
          <w:vertAlign w:val="subscript"/>
        </w:rPr>
        <w:t>0</w:t>
      </w:r>
      <w:r>
        <w:t>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phase</w:t>
      </w:r>
      <w:r>
        <w:rPr>
          <w:spacing w:val="-2"/>
        </w:rPr>
        <w:t xml:space="preserve"> </w:t>
      </w:r>
      <w:r>
        <w:t>shift in</w:t>
      </w:r>
      <w:r>
        <w:rPr>
          <w:spacing w:val="-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RC</w:t>
      </w:r>
      <w:r>
        <w:rPr>
          <w:spacing w:val="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60º so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total phase-shift</w:t>
      </w:r>
      <w:r>
        <w:rPr>
          <w:spacing w:val="-2"/>
        </w:rPr>
        <w:t xml:space="preserve"> </w:t>
      </w:r>
      <w:r>
        <w:t>produced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RC network</w:t>
      </w:r>
      <w:r>
        <w:rPr>
          <w:spacing w:val="-1"/>
        </w:rPr>
        <w:t xml:space="preserve"> </w:t>
      </w:r>
      <w:r>
        <w:t>is 180º.</w:t>
      </w:r>
    </w:p>
    <w:p w:rsidR="00CF586A" w:rsidRDefault="00D20B05">
      <w:pPr>
        <w:pStyle w:val="BodyText"/>
        <w:spacing w:before="2"/>
        <w:ind w:left="192"/>
      </w:pPr>
      <w:r>
        <w:pict>
          <v:shape id="_x0000_s1169" type="#_x0000_t202" style="position:absolute;left:0;text-align:left;margin-left:266.5pt;margin-top:1.4pt;width:79.2pt;height:32.4pt;z-index:15986688;mso-position-horizontal-relative:page" filled="f" strokeweight=".72pt">
            <v:textbox inset="0,0,0,0">
              <w:txbxContent>
                <w:p w:rsidR="00CF586A" w:rsidRDefault="00D20B05">
                  <w:pPr>
                    <w:spacing w:before="149"/>
                    <w:ind w:left="158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f</w:t>
                  </w:r>
                  <w:r>
                    <w:rPr>
                      <w:b/>
                      <w:sz w:val="28"/>
                      <w:vertAlign w:val="subscript"/>
                    </w:rPr>
                    <w:t>0</w:t>
                  </w:r>
                  <w:r>
                    <w:rPr>
                      <w:b/>
                      <w:spacing w:val="-2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rFonts w:ascii="Wingdings" w:hAnsi="Wingdings"/>
          <w:sz w:val="28"/>
        </w:rPr>
        <w:t></w:t>
      </w:r>
      <w:r>
        <w:rPr>
          <w:spacing w:val="33"/>
          <w:sz w:val="2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frequency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oscillations is</w:t>
      </w:r>
      <w:r>
        <w:rPr>
          <w:spacing w:val="-1"/>
        </w:rPr>
        <w:t xml:space="preserve"> </w:t>
      </w:r>
      <w:r>
        <w:t>given by:</w:t>
      </w:r>
    </w:p>
    <w:p w:rsidR="00CF586A" w:rsidRDefault="00D20B05">
      <w:pPr>
        <w:pStyle w:val="BodyText"/>
        <w:spacing w:line="272" w:lineRule="exact"/>
        <w:ind w:left="6504"/>
        <w:rPr>
          <w:b/>
        </w:rPr>
      </w:pPr>
      <w:r>
        <w:pict>
          <v:shape id="_x0000_s1168" style="position:absolute;left:0;text-align:left;margin-left:297.7pt;margin-top:2.2pt;width:40.1pt;height:3.5pt;z-index:15985664;mso-position-horizontal-relative:page" coordorigin="5954,44" coordsize="802,70" o:spt="100" adj="0,,0" path="m6754,44r-800,l5954,64r800,l6754,44xm6756,102r-120,l6636,114r120,l6756,102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spacing w:val="-1"/>
        </w:rPr>
        <w:t>Where</w:t>
      </w:r>
      <w:r>
        <w:rPr>
          <w:spacing w:val="23"/>
        </w:rPr>
        <w:t xml:space="preserve"> </w:t>
      </w:r>
      <w:r>
        <w:t>R</w:t>
      </w:r>
      <w:r>
        <w:rPr>
          <w:vertAlign w:val="subscript"/>
        </w:rPr>
        <w:t>1</w:t>
      </w:r>
      <w:r>
        <w:t>=R</w:t>
      </w:r>
      <w:r>
        <w:rPr>
          <w:vertAlign w:val="subscript"/>
        </w:rPr>
        <w:t>2</w:t>
      </w:r>
      <w:r>
        <w:rPr>
          <w:spacing w:val="-18"/>
        </w:rPr>
        <w:t xml:space="preserve"> </w:t>
      </w:r>
      <w:r>
        <w:t>=R</w:t>
      </w:r>
      <w:r>
        <w:rPr>
          <w:vertAlign w:val="subscript"/>
        </w:rPr>
        <w:t>3</w:t>
      </w:r>
      <w:r>
        <w:rPr>
          <w:spacing w:val="-2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b/>
        </w:rPr>
        <w:t xml:space="preserve">R </w:t>
      </w:r>
      <w:r>
        <w:t>&amp;</w:t>
      </w:r>
      <w:r>
        <w:rPr>
          <w:spacing w:val="-2"/>
        </w:rPr>
        <w:t xml:space="preserve"> </w:t>
      </w:r>
      <w:r>
        <w:t>C</w:t>
      </w:r>
      <w:r>
        <w:rPr>
          <w:vertAlign w:val="subscript"/>
        </w:rPr>
        <w:t>1</w:t>
      </w:r>
      <w:r>
        <w:t>=</w:t>
      </w:r>
      <w:r>
        <w:rPr>
          <w:spacing w:val="-1"/>
        </w:rPr>
        <w:t xml:space="preserve"> </w:t>
      </w:r>
      <w:r>
        <w:t>C</w:t>
      </w:r>
      <w:r>
        <w:rPr>
          <w:vertAlign w:val="subscript"/>
        </w:rPr>
        <w:t>2</w:t>
      </w:r>
      <w:r>
        <w:rPr>
          <w:spacing w:val="-1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C</w:t>
      </w:r>
      <w:r>
        <w:rPr>
          <w:vertAlign w:val="subscript"/>
        </w:rPr>
        <w:t>3</w:t>
      </w:r>
      <w:r>
        <w:rPr>
          <w:spacing w:val="-19"/>
        </w:rPr>
        <w:t xml:space="preserve"> </w:t>
      </w:r>
      <w:r>
        <w:t>=</w:t>
      </w:r>
      <w:r>
        <w:rPr>
          <w:b/>
        </w:rPr>
        <w:t>C</w:t>
      </w:r>
    </w:p>
    <w:p w:rsidR="00CF586A" w:rsidRDefault="00D20B05">
      <w:pPr>
        <w:pStyle w:val="BodyText"/>
        <w:spacing w:before="139" w:line="237" w:lineRule="auto"/>
        <w:ind w:left="551" w:right="376" w:hanging="360"/>
        <w:jc w:val="both"/>
      </w:pPr>
      <w:r>
        <w:rPr>
          <w:rFonts w:ascii="Symbol" w:hAnsi="Symbol"/>
        </w:rPr>
        <w:t></w:t>
      </w:r>
      <w:r>
        <w:t xml:space="preserve">   </w:t>
      </w:r>
      <w:r>
        <w:rPr>
          <w:b/>
          <w:u w:val="thick"/>
        </w:rPr>
        <w:t>Circuit</w:t>
      </w:r>
      <w:r>
        <w:rPr>
          <w:b/>
          <w:spacing w:val="60"/>
          <w:u w:val="thick"/>
        </w:rPr>
        <w:t xml:space="preserve"> </w:t>
      </w:r>
      <w:r>
        <w:rPr>
          <w:b/>
          <w:u w:val="thick"/>
        </w:rPr>
        <w:t>Operation.</w:t>
      </w:r>
      <w:r>
        <w:rPr>
          <w:b/>
        </w:rPr>
        <w:t xml:space="preserve"> </w:t>
      </w:r>
      <w:r>
        <w:t>When the circuit is switched on, it produces oscillations of frequency determined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t>exp. (i). The</w:t>
      </w:r>
      <w:r>
        <w:rPr>
          <w:spacing w:val="-3"/>
        </w:rPr>
        <w:t xml:space="preserve"> </w:t>
      </w:r>
      <w:r>
        <w:t>output E</w:t>
      </w:r>
      <w:r>
        <w:rPr>
          <w:vertAlign w:val="subscript"/>
        </w:rPr>
        <w:t>0</w:t>
      </w:r>
      <w:r>
        <w:rPr>
          <w:spacing w:val="-19"/>
        </w:rPr>
        <w:t xml:space="preserve"> </w:t>
      </w:r>
      <w:r>
        <w:t>of the amplifier</w:t>
      </w:r>
      <w:r>
        <w:rPr>
          <w:spacing w:val="-2"/>
        </w:rPr>
        <w:t xml:space="preserve"> </w:t>
      </w:r>
      <w:r>
        <w:t>is fed back to RC</w:t>
      </w:r>
      <w:r>
        <w:rPr>
          <w:spacing w:val="1"/>
        </w:rPr>
        <w:t xml:space="preserve"> </w:t>
      </w:r>
      <w:r>
        <w:t>feedback network.</w:t>
      </w:r>
    </w:p>
    <w:p w:rsidR="00CF586A" w:rsidRDefault="00D20B05">
      <w:pPr>
        <w:pStyle w:val="BodyText"/>
        <w:spacing w:before="8" w:line="232" w:lineRule="auto"/>
        <w:ind w:left="551" w:right="375" w:hanging="360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485493760" behindDoc="1" locked="0" layoutInCell="1" allowOverlap="1">
            <wp:simplePos x="0" y="0"/>
            <wp:positionH relativeFrom="page">
              <wp:posOffset>4112127</wp:posOffset>
            </wp:positionH>
            <wp:positionV relativeFrom="paragraph">
              <wp:posOffset>326578</wp:posOffset>
            </wp:positionV>
            <wp:extent cx="3025230" cy="1989224"/>
            <wp:effectExtent l="0" t="0" r="0" b="0"/>
            <wp:wrapNone/>
            <wp:docPr id="349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7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230" cy="198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This network produces a phase shift of 180º and a voltage E</w:t>
      </w:r>
      <w:r>
        <w:rPr>
          <w:vertAlign w:val="subscript"/>
        </w:rPr>
        <w:t>i</w:t>
      </w:r>
      <w:r>
        <w:t xml:space="preserve"> appears at its output which is applied to the</w:t>
      </w:r>
      <w:r>
        <w:rPr>
          <w:spacing w:val="-57"/>
        </w:rPr>
        <w:t xml:space="preserve"> </w:t>
      </w:r>
      <w:r>
        <w:t>transistor</w:t>
      </w:r>
      <w:r>
        <w:rPr>
          <w:spacing w:val="-1"/>
        </w:rPr>
        <w:t xml:space="preserve"> </w:t>
      </w:r>
      <w:r>
        <w:t>amplifier.</w:t>
      </w:r>
    </w:p>
    <w:p w:rsidR="00CF586A" w:rsidRDefault="00D20B05">
      <w:pPr>
        <w:pStyle w:val="BodyText"/>
        <w:spacing w:before="9" w:line="235" w:lineRule="auto"/>
        <w:ind w:left="551" w:right="5460" w:hanging="360"/>
        <w:jc w:val="both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Obviously,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feedback</w:t>
      </w:r>
      <w:r>
        <w:rPr>
          <w:spacing w:val="1"/>
        </w:rPr>
        <w:t xml:space="preserve"> </w:t>
      </w:r>
      <w:r>
        <w:t>fraction</w:t>
      </w:r>
      <w:r>
        <w:rPr>
          <w:spacing w:val="1"/>
        </w:rPr>
        <w:t xml:space="preserve"> </w:t>
      </w:r>
      <w:r>
        <w:t>m=</w:t>
      </w:r>
      <w:r>
        <w:rPr>
          <w:spacing w:val="1"/>
        </w:rPr>
        <w:t xml:space="preserve"> </w:t>
      </w:r>
      <w:r>
        <w:t>E</w:t>
      </w:r>
      <w:r>
        <w:rPr>
          <w:vertAlign w:val="subscript"/>
        </w:rPr>
        <w:t>i</w:t>
      </w:r>
      <w:r>
        <w:t>/E</w:t>
      </w:r>
      <w:r>
        <w:rPr>
          <w:vertAlign w:val="subscript"/>
        </w:rPr>
        <w:t>0</w:t>
      </w:r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feedback phase is correct. A phase shift of 180º is</w:t>
      </w:r>
      <w:r>
        <w:rPr>
          <w:spacing w:val="1"/>
        </w:rPr>
        <w:t xml:space="preserve"> </w:t>
      </w:r>
      <w:r>
        <w:t>produced by</w:t>
      </w:r>
      <w:r>
        <w:rPr>
          <w:spacing w:val="-5"/>
        </w:rPr>
        <w:t xml:space="preserve"> </w:t>
      </w:r>
      <w:r>
        <w:t>the transistor amplifier.</w:t>
      </w:r>
    </w:p>
    <w:p w:rsidR="00CF586A" w:rsidRDefault="00D20B05">
      <w:pPr>
        <w:pStyle w:val="BodyText"/>
        <w:spacing w:before="7" w:line="237" w:lineRule="auto"/>
        <w:ind w:left="551" w:right="5460" w:hanging="360"/>
        <w:jc w:val="both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A further phase shift of 180º is produced by the RC</w:t>
      </w:r>
      <w:r>
        <w:rPr>
          <w:spacing w:val="-57"/>
        </w:rPr>
        <w:t xml:space="preserve"> </w:t>
      </w:r>
      <w:r>
        <w:t>network. As a result, the phase shift around the</w:t>
      </w:r>
      <w:r>
        <w:rPr>
          <w:spacing w:val="1"/>
        </w:rPr>
        <w:t xml:space="preserve"> </w:t>
      </w:r>
      <w:r>
        <w:t>entire</w:t>
      </w:r>
      <w:r>
        <w:rPr>
          <w:spacing w:val="-2"/>
        </w:rPr>
        <w:t xml:space="preserve"> </w:t>
      </w:r>
      <w:r>
        <w:t>loop is</w:t>
      </w:r>
      <w:r>
        <w:rPr>
          <w:spacing w:val="1"/>
        </w:rPr>
        <w:t xml:space="preserve"> </w:t>
      </w:r>
      <w:r>
        <w:t>360º.</w:t>
      </w:r>
    </w:p>
    <w:p w:rsidR="00CF586A" w:rsidRDefault="00D20B05">
      <w:pPr>
        <w:pStyle w:val="Heading9"/>
        <w:spacing w:before="6" w:line="291" w:lineRule="exact"/>
        <w:ind w:left="191" w:firstLine="0"/>
        <w:jc w:val="both"/>
      </w:pPr>
      <w:r>
        <w:rPr>
          <w:rFonts w:ascii="Symbol" w:hAnsi="Symbol"/>
          <w:b w:val="0"/>
        </w:rPr>
        <w:t></w:t>
      </w:r>
      <w:r>
        <w:rPr>
          <w:b w:val="0"/>
          <w:spacing w:val="56"/>
        </w:rPr>
        <w:t xml:space="preserve"> </w:t>
      </w:r>
      <w:r>
        <w:t>Advantages</w:t>
      </w:r>
    </w:p>
    <w:p w:rsidR="00CF586A" w:rsidRDefault="00D20B05">
      <w:pPr>
        <w:pStyle w:val="BodyText"/>
        <w:spacing w:line="304" w:lineRule="exact"/>
        <w:ind w:left="552"/>
      </w:pPr>
      <w:r>
        <w:rPr>
          <w:rFonts w:ascii="Wingdings" w:hAnsi="Wingdings"/>
          <w:sz w:val="28"/>
        </w:rPr>
        <w:t></w:t>
      </w:r>
      <w:r>
        <w:rPr>
          <w:spacing w:val="40"/>
          <w:sz w:val="28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require</w:t>
      </w:r>
      <w:r>
        <w:rPr>
          <w:spacing w:val="-1"/>
        </w:rPr>
        <w:t xml:space="preserve"> </w:t>
      </w:r>
      <w:r>
        <w:t>transformers</w:t>
      </w:r>
      <w:r>
        <w:rPr>
          <w:spacing w:val="-2"/>
        </w:rPr>
        <w:t xml:space="preserve"> </w:t>
      </w:r>
      <w:r>
        <w:t>or inductors.</w:t>
      </w:r>
    </w:p>
    <w:p w:rsidR="00CF586A" w:rsidRDefault="00D20B05">
      <w:pPr>
        <w:pStyle w:val="BodyText"/>
        <w:spacing w:line="304" w:lineRule="exact"/>
        <w:ind w:left="552"/>
      </w:pPr>
      <w:r>
        <w:rPr>
          <w:rFonts w:ascii="Wingdings" w:hAnsi="Wingdings"/>
          <w:sz w:val="28"/>
        </w:rPr>
        <w:t></w:t>
      </w:r>
      <w:r>
        <w:rPr>
          <w:spacing w:val="41"/>
          <w:sz w:val="28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 produce</w:t>
      </w:r>
      <w:r>
        <w:rPr>
          <w:spacing w:val="1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frequen</w:t>
      </w:r>
      <w:r>
        <w:t>cies.</w:t>
      </w:r>
    </w:p>
    <w:p w:rsidR="00CF586A" w:rsidRDefault="00D20B05">
      <w:pPr>
        <w:pStyle w:val="BodyText"/>
        <w:spacing w:line="307" w:lineRule="exact"/>
        <w:ind w:left="552"/>
      </w:pPr>
      <w:r>
        <w:pict>
          <v:shape id="_x0000_s1167" style="position:absolute;left:0;text-align:left;margin-left:29pt;margin-top:42.5pt;width:5pt;height:5.05pt;z-index:15986176;mso-position-horizontal-relative:page" coordorigin="580,850" coordsize="100,101" path="m580,850r,100l679,950,580,850xe" fillcolor="#999" stroked="f">
            <v:path arrowok="t"/>
            <w10:wrap anchorx="page"/>
          </v:shape>
        </w:pict>
      </w:r>
      <w:r>
        <w:rPr>
          <w:rFonts w:ascii="Wingdings" w:hAnsi="Wingdings"/>
          <w:sz w:val="28"/>
        </w:rPr>
        <w:t></w:t>
      </w:r>
      <w:r>
        <w:rPr>
          <w:spacing w:val="38"/>
          <w:sz w:val="2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frequency</w:t>
      </w:r>
      <w:r>
        <w:rPr>
          <w:spacing w:val="-6"/>
        </w:rPr>
        <w:t xml:space="preserve"> </w:t>
      </w:r>
      <w:r>
        <w:t>stability.</w:t>
      </w: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9"/>
        <w:rPr>
          <w:sz w:val="23"/>
        </w:rPr>
      </w:pPr>
      <w:r>
        <w:pict>
          <v:shape id="_x0000_s1166" style="position:absolute;margin-left:561.35pt;margin-top:15.6pt;width:5pt;height:5pt;z-index:-15473664;mso-wrap-distance-left:0;mso-wrap-distance-right:0;mso-position-horizontal-relative:page" coordorigin="11227,312" coordsize="100,100" path="m11327,312r-100,100l11327,412r,-100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23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99" w:lineRule="exact"/>
        <w:ind w:left="-21"/>
        <w:rPr>
          <w:sz w:val="9"/>
        </w:rPr>
      </w:pP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164" style="width:5pt;height:5pt;mso-position-horizontal-relative:char;mso-position-vertical-relative:line" coordsize="100,100">
            <v:shape id="_x0000_s1165" style="position:absolute;width:100;height:100" coordsize="100,100" path="m100,l,,,100,100,xe" fillcolor="#999" stroked="f">
              <v:path arrowok="t"/>
            </v:shape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162" style="width:5pt;height:5pt;mso-position-horizontal-relative:char;mso-position-vertical-relative:line" coordsize="100,100">
            <v:shape id="_x0000_s1163" style="position:absolute;width:100;height:100" coordsize="100,100" path="m100,l,,100,100,100,xe" fillcolor="#999" stroked="f">
              <v:path arrowok="t"/>
            </v:shape>
            <w10:anchorlock/>
          </v:group>
        </w:pict>
      </w:r>
    </w:p>
    <w:p w:rsidR="00CF586A" w:rsidRDefault="00D20B05">
      <w:pPr>
        <w:spacing w:before="132"/>
        <w:ind w:right="624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6.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20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Heading9"/>
        <w:spacing w:before="2" w:line="292" w:lineRule="exact"/>
        <w:ind w:left="191" w:firstLine="0"/>
      </w:pPr>
      <w:r>
        <w:rPr>
          <w:rFonts w:ascii="Symbol" w:hAnsi="Symbol"/>
          <w:b w:val="0"/>
        </w:rPr>
        <w:t></w:t>
      </w:r>
      <w:r>
        <w:rPr>
          <w:b w:val="0"/>
          <w:spacing w:val="57"/>
        </w:rPr>
        <w:t xml:space="preserve"> </w:t>
      </w:r>
      <w:r>
        <w:t>Disadvantages</w:t>
      </w:r>
    </w:p>
    <w:p w:rsidR="00CF586A" w:rsidRDefault="00D20B05">
      <w:pPr>
        <w:pStyle w:val="BodyText"/>
        <w:spacing w:line="304" w:lineRule="exact"/>
        <w:ind w:left="552"/>
      </w:pPr>
      <w:r>
        <w:rPr>
          <w:rFonts w:ascii="Wingdings" w:hAnsi="Wingdings"/>
          <w:sz w:val="28"/>
        </w:rPr>
        <w:t></w:t>
      </w:r>
      <w:r>
        <w:rPr>
          <w:spacing w:val="39"/>
          <w:sz w:val="28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 difficult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oscillations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feedback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generally</w:t>
      </w:r>
      <w:r>
        <w:rPr>
          <w:spacing w:val="-4"/>
        </w:rPr>
        <w:t xml:space="preserve"> </w:t>
      </w:r>
      <w:r>
        <w:t>small.</w:t>
      </w:r>
    </w:p>
    <w:p w:rsidR="00CF586A" w:rsidRDefault="00D20B05">
      <w:pPr>
        <w:pStyle w:val="BodyText"/>
        <w:spacing w:line="306" w:lineRule="exact"/>
        <w:ind w:left="552"/>
      </w:pPr>
      <w:r>
        <w:rPr>
          <w:rFonts w:ascii="Wingdings" w:hAnsi="Wingdings"/>
          <w:sz w:val="28"/>
        </w:rPr>
        <w:t></w:t>
      </w:r>
      <w:r>
        <w:rPr>
          <w:spacing w:val="39"/>
          <w:sz w:val="2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circuit</w:t>
      </w:r>
      <w:r>
        <w:rPr>
          <w:spacing w:val="1"/>
        </w:rPr>
        <w:t xml:space="preserve"> </w:t>
      </w:r>
      <w:r>
        <w:t>gives</w:t>
      </w:r>
      <w:r>
        <w:rPr>
          <w:spacing w:val="-1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output.</w:t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552"/>
        </w:tabs>
        <w:spacing w:before="1" w:line="279" w:lineRule="exact"/>
        <w:ind w:left="552"/>
        <w:rPr>
          <w:rFonts w:ascii="Wingdings" w:hAnsi="Wingdings"/>
          <w:sz w:val="26"/>
        </w:rPr>
      </w:pPr>
      <w:r>
        <w:t>WIEN</w:t>
      </w:r>
      <w:r>
        <w:rPr>
          <w:spacing w:val="-3"/>
        </w:rPr>
        <w:t xml:space="preserve"> </w:t>
      </w:r>
      <w:r>
        <w:t>BRIDGE</w:t>
      </w:r>
      <w:r>
        <w:rPr>
          <w:spacing w:val="-2"/>
        </w:rPr>
        <w:t xml:space="preserve"> </w:t>
      </w:r>
      <w:r>
        <w:t>OSCILLATOR:-</w:t>
      </w:r>
    </w:p>
    <w:p w:rsidR="00CF586A" w:rsidRDefault="00D20B05">
      <w:pPr>
        <w:pStyle w:val="BodyText"/>
        <w:spacing w:before="5" w:line="235" w:lineRule="auto"/>
        <w:ind w:left="551" w:right="377" w:hanging="360"/>
        <w:jc w:val="both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The Wien-bridge oscillator is the standard oscillator circuit for all frequencies in the range of 10 Hz to</w:t>
      </w:r>
      <w:r>
        <w:rPr>
          <w:spacing w:val="1"/>
        </w:rPr>
        <w:t xml:space="preserve"> </w:t>
      </w:r>
      <w:r>
        <w:t>about 1 MHz. It is the most frequently used type of audio oscillator as the output is free from circuit</w:t>
      </w:r>
      <w:r>
        <w:rPr>
          <w:spacing w:val="1"/>
        </w:rPr>
        <w:t xml:space="preserve"> </w:t>
      </w:r>
      <w:r>
        <w:t>fluctuations and ambient</w:t>
      </w:r>
      <w:r>
        <w:rPr>
          <w:spacing w:val="2"/>
        </w:rPr>
        <w:t xml:space="preserve"> </w:t>
      </w:r>
      <w:r>
        <w:t>temperature.</w:t>
      </w:r>
    </w:p>
    <w:p w:rsidR="00CF586A" w:rsidRDefault="00D20B05">
      <w:pPr>
        <w:pStyle w:val="BodyText"/>
        <w:spacing w:before="12" w:line="232" w:lineRule="auto"/>
        <w:ind w:left="551" w:right="375" w:hanging="360"/>
        <w:jc w:val="both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Fig. shows the circuit of Wien bridge oscillator. It is essentially a two-stage amplifier with R-C bridge</w:t>
      </w:r>
      <w:r>
        <w:rPr>
          <w:spacing w:val="1"/>
        </w:rPr>
        <w:t xml:space="preserve"> </w:t>
      </w:r>
      <w:r>
        <w:rPr>
          <w:spacing w:val="-1"/>
        </w:rPr>
        <w:t>circuit.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bridge</w:t>
      </w:r>
      <w:r>
        <w:rPr>
          <w:spacing w:val="1"/>
        </w:rPr>
        <w:t xml:space="preserve"> </w:t>
      </w:r>
      <w:r>
        <w:rPr>
          <w:spacing w:val="-1"/>
        </w:rPr>
        <w:t>circuit</w:t>
      </w:r>
      <w:r>
        <w:rPr>
          <w:spacing w:val="3"/>
        </w:rPr>
        <w:t xml:space="preserve"> </w:t>
      </w:r>
      <w:r>
        <w:t>has the arms R</w:t>
      </w:r>
      <w:r>
        <w:rPr>
          <w:vertAlign w:val="subscript"/>
        </w:rPr>
        <w:t>1</w:t>
      </w:r>
      <w:r>
        <w:t>C</w:t>
      </w:r>
      <w:r>
        <w:rPr>
          <w:vertAlign w:val="subscript"/>
        </w:rPr>
        <w:t>1</w:t>
      </w:r>
      <w:r>
        <w:t>, R</w:t>
      </w:r>
      <w:r>
        <w:rPr>
          <w:vertAlign w:val="subscript"/>
        </w:rPr>
        <w:t>3</w:t>
      </w:r>
      <w:r>
        <w:t>,</w:t>
      </w:r>
      <w:r>
        <w:rPr>
          <w:spacing w:val="1"/>
        </w:rPr>
        <w:t xml:space="preserve"> </w:t>
      </w:r>
      <w:r>
        <w:t>R</w:t>
      </w:r>
      <w:r>
        <w:rPr>
          <w:vertAlign w:val="subscript"/>
        </w:rPr>
        <w:t>2</w:t>
      </w:r>
      <w:r>
        <w:t>C</w:t>
      </w:r>
      <w:r>
        <w:rPr>
          <w:vertAlign w:val="subscript"/>
        </w:rPr>
        <w:t>2</w:t>
      </w:r>
      <w:r>
        <w:rPr>
          <w:spacing w:val="-18"/>
        </w:rPr>
        <w:t xml:space="preserve"> </w:t>
      </w:r>
      <w:r>
        <w:t>and tungsten</w:t>
      </w:r>
      <w:r>
        <w:rPr>
          <w:spacing w:val="-1"/>
        </w:rPr>
        <w:t xml:space="preserve"> </w:t>
      </w:r>
      <w:r>
        <w:t>lamp</w:t>
      </w:r>
      <w:r>
        <w:rPr>
          <w:spacing w:val="2"/>
        </w:rPr>
        <w:t xml:space="preserve"> </w:t>
      </w:r>
      <w:r>
        <w:t>L</w:t>
      </w:r>
      <w:r>
        <w:rPr>
          <w:vertAlign w:val="subscript"/>
        </w:rPr>
        <w:t>p</w:t>
      </w:r>
      <w:r>
        <w:t>.</w:t>
      </w:r>
    </w:p>
    <w:p w:rsidR="00CF586A" w:rsidRDefault="00D20B05">
      <w:pPr>
        <w:pStyle w:val="BodyText"/>
        <w:spacing w:before="11" w:line="232" w:lineRule="auto"/>
        <w:ind w:left="551" w:right="375" w:hanging="360"/>
        <w:jc w:val="both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Resistances R</w:t>
      </w:r>
      <w:r>
        <w:rPr>
          <w:vertAlign w:val="subscript"/>
        </w:rPr>
        <w:t>3</w:t>
      </w:r>
      <w:r>
        <w:t xml:space="preserve"> and L</w:t>
      </w:r>
      <w:r>
        <w:rPr>
          <w:vertAlign w:val="subscript"/>
        </w:rPr>
        <w:t>p</w:t>
      </w:r>
      <w:r>
        <w:t xml:space="preserve"> are used</w:t>
      </w:r>
      <w:r>
        <w:t xml:space="preserve"> to stabilize the amplitude of the output. The transistor T</w:t>
      </w:r>
      <w:r>
        <w:rPr>
          <w:vertAlign w:val="subscript"/>
        </w:rPr>
        <w:t>1</w:t>
      </w:r>
      <w:r>
        <w:t xml:space="preserve"> serves as an</w:t>
      </w:r>
      <w:r>
        <w:rPr>
          <w:spacing w:val="1"/>
        </w:rPr>
        <w:t xml:space="preserve"> </w:t>
      </w:r>
      <w:r>
        <w:rPr>
          <w:spacing w:val="-1"/>
        </w:rPr>
        <w:t>oscillator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amplifier</w:t>
      </w:r>
      <w:r>
        <w:rPr>
          <w:spacing w:val="1"/>
        </w:rPr>
        <w:t xml:space="preserve"> </w:t>
      </w:r>
      <w:r>
        <w:t>while the other transistor</w:t>
      </w:r>
      <w:r>
        <w:rPr>
          <w:spacing w:val="1"/>
        </w:rPr>
        <w:t xml:space="preserve"> </w:t>
      </w:r>
      <w:r>
        <w:t>T</w:t>
      </w:r>
      <w:r>
        <w:rPr>
          <w:vertAlign w:val="subscript"/>
        </w:rPr>
        <w:t>2</w:t>
      </w:r>
      <w:r>
        <w:rPr>
          <w:spacing w:val="-18"/>
        </w:rPr>
        <w:t xml:space="preserve"> </w:t>
      </w:r>
      <w:r>
        <w:t>serves</w:t>
      </w:r>
      <w:r>
        <w:rPr>
          <w:spacing w:val="1"/>
        </w:rPr>
        <w:t xml:space="preserve"> </w:t>
      </w:r>
      <w:r>
        <w:t>as an inverter (to</w:t>
      </w:r>
      <w:r>
        <w:rPr>
          <w:spacing w:val="1"/>
        </w:rPr>
        <w:t xml:space="preserve"> </w:t>
      </w:r>
      <w:r>
        <w:t>produce 180º phase</w:t>
      </w:r>
      <w:r>
        <w:rPr>
          <w:spacing w:val="-2"/>
        </w:rPr>
        <w:t xml:space="preserve"> </w:t>
      </w:r>
      <w:r>
        <w:t>shift).</w:t>
      </w:r>
    </w:p>
    <w:p w:rsidR="00CF586A" w:rsidRDefault="00D20B05">
      <w:pPr>
        <w:pStyle w:val="BodyText"/>
        <w:spacing w:before="7" w:line="235" w:lineRule="auto"/>
        <w:ind w:left="551" w:right="376" w:hanging="360"/>
        <w:jc w:val="both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 xml:space="preserve">The circuit uses positive and negative feedbacks. The positive feedback </w:t>
      </w:r>
      <w:r>
        <w:t>is through R</w:t>
      </w:r>
      <w:r>
        <w:rPr>
          <w:vertAlign w:val="subscript"/>
        </w:rPr>
        <w:t>1</w:t>
      </w:r>
      <w:r>
        <w:t>C</w:t>
      </w:r>
      <w:r>
        <w:rPr>
          <w:vertAlign w:val="subscript"/>
        </w:rPr>
        <w:t>1</w:t>
      </w:r>
      <w:r>
        <w:t>, C</w:t>
      </w:r>
      <w:r>
        <w:rPr>
          <w:vertAlign w:val="subscript"/>
        </w:rPr>
        <w:t>2</w:t>
      </w:r>
      <w:r>
        <w:t>R</w:t>
      </w:r>
      <w:r>
        <w:rPr>
          <w:vertAlign w:val="subscript"/>
        </w:rPr>
        <w:t>2</w:t>
      </w:r>
      <w:r>
        <w:t xml:space="preserve"> to the</w:t>
      </w:r>
      <w:r>
        <w:rPr>
          <w:spacing w:val="1"/>
        </w:rPr>
        <w:t xml:space="preserve"> </w:t>
      </w:r>
      <w:r>
        <w:t>transistor</w:t>
      </w:r>
      <w:r>
        <w:rPr>
          <w:spacing w:val="-1"/>
        </w:rPr>
        <w:t xml:space="preserve"> </w:t>
      </w:r>
      <w:r>
        <w:t>T</w:t>
      </w:r>
      <w:r>
        <w:rPr>
          <w:vertAlign w:val="subscript"/>
        </w:rPr>
        <w:t>1</w:t>
      </w:r>
      <w:r>
        <w:t>. The negative</w:t>
      </w:r>
      <w:r>
        <w:rPr>
          <w:spacing w:val="-1"/>
        </w:rPr>
        <w:t xml:space="preserve"> </w:t>
      </w:r>
      <w:r>
        <w:t>feedback is through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voltage divider</w:t>
      </w:r>
      <w:r>
        <w:rPr>
          <w:spacing w:val="-1"/>
        </w:rPr>
        <w:t xml:space="preserve"> </w:t>
      </w:r>
      <w:r>
        <w:t>to the input</w:t>
      </w:r>
      <w:r>
        <w:rPr>
          <w:spacing w:val="-1"/>
        </w:rPr>
        <w:t xml:space="preserve"> </w:t>
      </w:r>
      <w:r>
        <w:t>of transistor T</w:t>
      </w:r>
      <w:r>
        <w:rPr>
          <w:vertAlign w:val="subscript"/>
        </w:rPr>
        <w:t>2</w:t>
      </w:r>
      <w:r>
        <w:t>.</w:t>
      </w:r>
    </w:p>
    <w:p w:rsidR="00CF586A" w:rsidRDefault="00D20B05">
      <w:pPr>
        <w:pStyle w:val="BodyText"/>
        <w:spacing w:before="8" w:line="232" w:lineRule="auto"/>
        <w:ind w:left="551" w:right="373" w:hanging="360"/>
        <w:jc w:val="both"/>
      </w:pPr>
      <w:r>
        <w:pict>
          <v:shape id="_x0000_s1161" type="#_x0000_t202" style="position:absolute;left:0;text-align:left;margin-left:114.5pt;margin-top:23.65pt;width:108pt;height:36pt;z-index:-17817088;mso-position-horizontal-relative:page" filled="f" strokeweight=".72pt">
            <v:textbox inset="0,0,0,0">
              <w:txbxContent>
                <w:p w:rsidR="00CF586A" w:rsidRDefault="00D20B05">
                  <w:pPr>
                    <w:tabs>
                      <w:tab w:val="left" w:pos="919"/>
                      <w:tab w:val="left" w:pos="1953"/>
                    </w:tabs>
                    <w:spacing w:before="151"/>
                    <w:ind w:left="146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>f</w:t>
                  </w:r>
                  <w:r>
                    <w:rPr>
                      <w:b/>
                      <w:spacing w:val="-2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=</w:t>
                  </w:r>
                  <w:r>
                    <w:rPr>
                      <w:b/>
                      <w:sz w:val="28"/>
                    </w:rPr>
                    <w:tab/>
                  </w:r>
                  <w:r>
                    <w:rPr>
                      <w:sz w:val="28"/>
                      <w:u w:val="single"/>
                    </w:rPr>
                    <w:t xml:space="preserve"> </w:t>
                  </w:r>
                  <w:r>
                    <w:rPr>
                      <w:sz w:val="28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The frequency of oscillations is determined by the series element R</w:t>
      </w:r>
      <w:r>
        <w:rPr>
          <w:vertAlign w:val="subscript"/>
        </w:rPr>
        <w:t>1</w:t>
      </w:r>
      <w:r>
        <w:t>C</w:t>
      </w:r>
      <w:r>
        <w:rPr>
          <w:vertAlign w:val="subscript"/>
        </w:rPr>
        <w:t>1</w:t>
      </w:r>
      <w:r>
        <w:t xml:space="preserve"> and parallel element R</w:t>
      </w:r>
      <w:r>
        <w:rPr>
          <w:vertAlign w:val="subscript"/>
        </w:rPr>
        <w:t>2</w:t>
      </w:r>
      <w:r>
        <w:t>C</w:t>
      </w:r>
      <w:r>
        <w:rPr>
          <w:vertAlign w:val="subscript"/>
        </w:rPr>
        <w:t>2</w:t>
      </w:r>
      <w:r>
        <w:t xml:space="preserve"> of the</w:t>
      </w:r>
      <w:r>
        <w:rPr>
          <w:spacing w:val="1"/>
        </w:rPr>
        <w:t xml:space="preserve"> </w:t>
      </w:r>
      <w:r>
        <w:t>bridge.</w:t>
      </w:r>
    </w:p>
    <w:p w:rsidR="00CF586A" w:rsidRDefault="00D20B05">
      <w:pPr>
        <w:pStyle w:val="BodyText"/>
        <w:tabs>
          <w:tab w:val="left" w:pos="7636"/>
          <w:tab w:val="left" w:pos="8349"/>
        </w:tabs>
        <w:spacing w:before="84"/>
        <w:ind w:left="4396"/>
        <w:rPr>
          <w:b/>
          <w:sz w:val="28"/>
        </w:rPr>
      </w:pPr>
      <w:r>
        <w:pict>
          <v:rect id="_x0000_s1160" style="position:absolute;left:0;text-align:left;margin-left:467.15pt;margin-top:12.8pt;width:28.3pt;height:.95pt;z-index:15989248;mso-position-horizontal-relative:page" fillcolor="black" stroked="f">
            <w10:wrap anchorx="page"/>
          </v:rect>
        </w:pict>
      </w:r>
      <w:r>
        <w:pict>
          <v:rect id="_x0000_s1159" style="position:absolute;left:0;text-align:left;margin-left:140.5pt;margin-top:11.4pt;width:1in;height:.95pt;z-index:-17818112;mso-position-horizontal-relative:page" fillcolor="black" stroked="f">
            <w10:wrap anchorx="page"/>
          </v:rect>
        </w:pict>
      </w:r>
      <w:r>
        <w:rPr>
          <w:spacing w:val="-1"/>
        </w:rPr>
        <w:t>If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1"/>
          <w:vertAlign w:val="subscript"/>
        </w:rPr>
        <w:t>1</w:t>
      </w:r>
      <w:r>
        <w:rPr>
          <w:spacing w:val="-19"/>
        </w:rPr>
        <w:t xml:space="preserve"> </w:t>
      </w:r>
      <w:r>
        <w:rPr>
          <w:spacing w:val="-1"/>
        </w:rPr>
        <w:t>=</w:t>
      </w:r>
      <w:r>
        <w:t xml:space="preserve"> R</w:t>
      </w:r>
      <w:r>
        <w:rPr>
          <w:vertAlign w:val="subscript"/>
        </w:rPr>
        <w:t>2</w:t>
      </w:r>
      <w:r>
        <w:rPr>
          <w:spacing w:val="-2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R and</w:t>
      </w:r>
      <w:r>
        <w:rPr>
          <w:spacing w:val="-1"/>
        </w:rPr>
        <w:t xml:space="preserve"> </w:t>
      </w:r>
      <w:r>
        <w:t>C</w:t>
      </w:r>
      <w:r>
        <w:rPr>
          <w:vertAlign w:val="subscript"/>
        </w:rPr>
        <w:t>1</w:t>
      </w:r>
      <w:r>
        <w:rPr>
          <w:spacing w:val="-18"/>
        </w:rPr>
        <w:t xml:space="preserve"> </w:t>
      </w:r>
      <w:r>
        <w:t>= C</w:t>
      </w:r>
      <w:r>
        <w:rPr>
          <w:vertAlign w:val="subscript"/>
        </w:rPr>
        <w:t>2</w:t>
      </w:r>
      <w:r>
        <w:rPr>
          <w:spacing w:val="-18"/>
        </w:rPr>
        <w:t xml:space="preserve"> </w:t>
      </w:r>
      <w:r>
        <w:t>= C,</w:t>
      </w:r>
      <w:r>
        <w:tab/>
        <w:t>then,</w:t>
      </w:r>
      <w:r>
        <w:tab/>
      </w:r>
      <w:r>
        <w:rPr>
          <w:b/>
          <w:sz w:val="28"/>
        </w:rPr>
        <w:t>f =</w:t>
      </w:r>
    </w:p>
    <w:p w:rsidR="00CF586A" w:rsidRDefault="00CF586A">
      <w:pPr>
        <w:pStyle w:val="BodyText"/>
        <w:rPr>
          <w:b/>
          <w:sz w:val="26"/>
        </w:rPr>
      </w:pPr>
    </w:p>
    <w:p w:rsidR="00CF586A" w:rsidRDefault="00D20B05">
      <w:pPr>
        <w:pStyle w:val="BodyText"/>
        <w:spacing w:before="106" w:line="235" w:lineRule="auto"/>
        <w:ind w:left="551" w:right="5871" w:hanging="360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5988736" behindDoc="0" locked="0" layoutInCell="1" allowOverlap="1">
            <wp:simplePos x="0" y="0"/>
            <wp:positionH relativeFrom="page">
              <wp:posOffset>3776061</wp:posOffset>
            </wp:positionH>
            <wp:positionV relativeFrom="paragraph">
              <wp:posOffset>167970</wp:posOffset>
            </wp:positionV>
            <wp:extent cx="3428194" cy="2338136"/>
            <wp:effectExtent l="0" t="0" r="0" b="0"/>
            <wp:wrapNone/>
            <wp:docPr id="351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7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194" cy="2338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circuit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started,</w:t>
      </w:r>
      <w:r>
        <w:rPr>
          <w:spacing w:val="1"/>
        </w:rPr>
        <w:t xml:space="preserve"> </w:t>
      </w:r>
      <w:r>
        <w:t>bridge</w:t>
      </w:r>
      <w:r>
        <w:rPr>
          <w:spacing w:val="1"/>
        </w:rPr>
        <w:t xml:space="preserve"> </w:t>
      </w:r>
      <w:r>
        <w:t>circuit</w:t>
      </w:r>
      <w:r>
        <w:rPr>
          <w:spacing w:val="1"/>
        </w:rPr>
        <w:t xml:space="preserve"> </w:t>
      </w:r>
      <w:r>
        <w:t>produces</w:t>
      </w:r>
      <w:r>
        <w:rPr>
          <w:spacing w:val="-1"/>
        </w:rPr>
        <w:t xml:space="preserve"> </w:t>
      </w:r>
      <w:r>
        <w:t>oscillations of</w:t>
      </w:r>
      <w:r>
        <w:rPr>
          <w:spacing w:val="-1"/>
        </w:rPr>
        <w:t xml:space="preserve"> </w:t>
      </w:r>
      <w:r>
        <w:t>frequency</w:t>
      </w:r>
      <w:r>
        <w:rPr>
          <w:spacing w:val="-5"/>
        </w:rPr>
        <w:t xml:space="preserve"> </w:t>
      </w:r>
      <w:r>
        <w:t>determined.</w:t>
      </w:r>
    </w:p>
    <w:p w:rsidR="00CF586A" w:rsidRDefault="00D20B05">
      <w:pPr>
        <w:pStyle w:val="BodyText"/>
        <w:spacing w:before="6" w:line="235" w:lineRule="auto"/>
        <w:ind w:left="551" w:right="5870" w:hanging="360"/>
        <w:jc w:val="both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The two transistors produce a total phase shift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360º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proper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feedback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ensured.</w:t>
      </w:r>
    </w:p>
    <w:p w:rsidR="00CF586A" w:rsidRDefault="00D20B05">
      <w:pPr>
        <w:pStyle w:val="BodyText"/>
        <w:spacing w:before="7" w:line="237" w:lineRule="auto"/>
        <w:ind w:left="551" w:right="5869" w:hanging="360"/>
        <w:jc w:val="both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The negative feedback in the circuit ensures</w:t>
      </w:r>
      <w:r>
        <w:rPr>
          <w:spacing w:val="1"/>
        </w:rPr>
        <w:t xml:space="preserve"> </w:t>
      </w:r>
      <w:r>
        <w:t>constant</w:t>
      </w:r>
      <w:r>
        <w:rPr>
          <w:spacing w:val="1"/>
        </w:rPr>
        <w:t xml:space="preserve"> </w:t>
      </w:r>
      <w:r>
        <w:t>output.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achieved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temperature</w:t>
      </w:r>
      <w:r>
        <w:rPr>
          <w:spacing w:val="1"/>
        </w:rPr>
        <w:t xml:space="preserve"> </w:t>
      </w:r>
      <w:r>
        <w:t>sensitive</w:t>
      </w:r>
      <w:r>
        <w:rPr>
          <w:spacing w:val="1"/>
        </w:rPr>
        <w:t xml:space="preserve"> </w:t>
      </w:r>
      <w:r>
        <w:t>tungsten</w:t>
      </w:r>
      <w:r>
        <w:rPr>
          <w:spacing w:val="1"/>
        </w:rPr>
        <w:t xml:space="preserve"> </w:t>
      </w:r>
      <w:r>
        <w:t>lamp</w:t>
      </w:r>
      <w:r>
        <w:rPr>
          <w:spacing w:val="1"/>
        </w:rPr>
        <w:t xml:space="preserve"> </w:t>
      </w:r>
      <w:r>
        <w:t>L</w:t>
      </w:r>
      <w:r>
        <w:rPr>
          <w:vertAlign w:val="subscript"/>
        </w:rPr>
        <w:t>p</w:t>
      </w:r>
      <w:r>
        <w:t>.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resistance</w:t>
      </w:r>
      <w:r>
        <w:rPr>
          <w:spacing w:val="-1"/>
        </w:rPr>
        <w:t xml:space="preserve"> </w:t>
      </w:r>
      <w:r>
        <w:t>increases</w:t>
      </w:r>
      <w:r>
        <w:rPr>
          <w:spacing w:val="-2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current.</w:t>
      </w:r>
    </w:p>
    <w:p w:rsidR="00CF586A" w:rsidRDefault="00D20B05">
      <w:pPr>
        <w:pStyle w:val="BodyText"/>
        <w:spacing w:before="8" w:line="235" w:lineRule="auto"/>
        <w:ind w:left="551" w:right="5868" w:hanging="360"/>
        <w:jc w:val="both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amplitude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tend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increase,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negative</w:t>
      </w:r>
      <w:r>
        <w:rPr>
          <w:spacing w:val="-1"/>
        </w:rPr>
        <w:t xml:space="preserve"> </w:t>
      </w:r>
      <w:r>
        <w:t>feedback.</w:t>
      </w:r>
    </w:p>
    <w:p w:rsidR="00CF586A" w:rsidRDefault="00D20B05">
      <w:pPr>
        <w:pStyle w:val="BodyText"/>
        <w:spacing w:before="8" w:line="235" w:lineRule="auto"/>
        <w:ind w:left="551" w:right="5870" w:hanging="360"/>
        <w:jc w:val="both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The result is that the output would return to</w:t>
      </w:r>
      <w:r>
        <w:rPr>
          <w:spacing w:val="1"/>
        </w:rPr>
        <w:t xml:space="preserve"> </w:t>
      </w:r>
      <w:r>
        <w:t>original</w:t>
      </w:r>
      <w:r>
        <w:rPr>
          <w:spacing w:val="-1"/>
        </w:rPr>
        <w:t xml:space="preserve"> </w:t>
      </w:r>
      <w:r>
        <w:t>value.</w:t>
      </w:r>
    </w:p>
    <w:p w:rsidR="00CF586A" w:rsidRDefault="00D20B05">
      <w:pPr>
        <w:pStyle w:val="BodyText"/>
        <w:spacing w:before="1" w:line="309" w:lineRule="exact"/>
        <w:ind w:left="192"/>
        <w:jc w:val="both"/>
      </w:pPr>
      <w:r>
        <w:rPr>
          <w:rFonts w:ascii="Wingdings" w:hAnsi="Wingdings"/>
          <w:sz w:val="28"/>
        </w:rPr>
        <w:t></w:t>
      </w:r>
      <w:r>
        <w:rPr>
          <w:spacing w:val="33"/>
          <w:sz w:val="2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reverse</w:t>
      </w:r>
      <w:r>
        <w:rPr>
          <w:spacing w:val="-3"/>
        </w:rPr>
        <w:t xml:space="preserve"> </w:t>
      </w:r>
      <w:r>
        <w:t>action would</w:t>
      </w:r>
      <w:r>
        <w:rPr>
          <w:spacing w:val="-2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place if</w:t>
      </w:r>
      <w:r>
        <w:rPr>
          <w:spacing w:val="-1"/>
        </w:rPr>
        <w:t xml:space="preserve"> </w:t>
      </w:r>
      <w:r>
        <w:t>the output tends</w:t>
      </w:r>
      <w:r>
        <w:rPr>
          <w:spacing w:val="-1"/>
        </w:rPr>
        <w:t xml:space="preserve"> </w:t>
      </w:r>
      <w:r>
        <w:t>to decrease.</w:t>
      </w:r>
    </w:p>
    <w:p w:rsidR="00CF586A" w:rsidRDefault="00D20B05">
      <w:pPr>
        <w:pStyle w:val="Heading9"/>
        <w:spacing w:line="289" w:lineRule="exact"/>
        <w:ind w:left="191" w:firstLine="0"/>
        <w:jc w:val="both"/>
      </w:pPr>
      <w:r>
        <w:rPr>
          <w:rFonts w:ascii="Symbol" w:hAnsi="Symbol"/>
          <w:b w:val="0"/>
        </w:rPr>
        <w:t></w:t>
      </w:r>
      <w:r>
        <w:rPr>
          <w:b w:val="0"/>
          <w:spacing w:val="56"/>
        </w:rPr>
        <w:t xml:space="preserve"> </w:t>
      </w:r>
      <w:r>
        <w:t>Advantages</w:t>
      </w:r>
    </w:p>
    <w:p w:rsidR="00CF586A" w:rsidRDefault="00D20B05">
      <w:pPr>
        <w:pStyle w:val="ListParagraph"/>
        <w:numPr>
          <w:ilvl w:val="1"/>
          <w:numId w:val="19"/>
        </w:numPr>
        <w:tabs>
          <w:tab w:val="left" w:pos="1631"/>
          <w:tab w:val="left" w:pos="1632"/>
        </w:tabs>
        <w:spacing w:line="272" w:lineRule="exact"/>
        <w:ind w:hanging="721"/>
        <w:rPr>
          <w:sz w:val="24"/>
        </w:rPr>
      </w:pPr>
      <w:r>
        <w:rPr>
          <w:sz w:val="24"/>
        </w:rPr>
        <w:t>It gives constant</w:t>
      </w:r>
      <w:r>
        <w:rPr>
          <w:spacing w:val="-1"/>
          <w:sz w:val="24"/>
        </w:rPr>
        <w:t xml:space="preserve"> </w:t>
      </w:r>
      <w:r>
        <w:rPr>
          <w:sz w:val="24"/>
        </w:rPr>
        <w:t>output.</w:t>
      </w:r>
    </w:p>
    <w:p w:rsidR="00CF586A" w:rsidRDefault="00D20B05">
      <w:pPr>
        <w:pStyle w:val="ListParagraph"/>
        <w:numPr>
          <w:ilvl w:val="1"/>
          <w:numId w:val="19"/>
        </w:numPr>
        <w:tabs>
          <w:tab w:val="left" w:pos="1631"/>
          <w:tab w:val="left" w:pos="1632"/>
        </w:tabs>
        <w:ind w:hanging="721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works</w:t>
      </w:r>
      <w:r>
        <w:rPr>
          <w:spacing w:val="-1"/>
          <w:sz w:val="24"/>
        </w:rPr>
        <w:t xml:space="preserve"> </w:t>
      </w:r>
      <w:r>
        <w:rPr>
          <w:sz w:val="24"/>
        </w:rPr>
        <w:t>quite</w:t>
      </w:r>
      <w:r>
        <w:rPr>
          <w:spacing w:val="-1"/>
          <w:sz w:val="24"/>
        </w:rPr>
        <w:t xml:space="preserve"> </w:t>
      </w:r>
      <w:r>
        <w:rPr>
          <w:sz w:val="24"/>
        </w:rPr>
        <w:t>easily.</w:t>
      </w:r>
    </w:p>
    <w:p w:rsidR="00CF586A" w:rsidRDefault="00D20B05">
      <w:pPr>
        <w:pStyle w:val="ListParagraph"/>
        <w:numPr>
          <w:ilvl w:val="1"/>
          <w:numId w:val="19"/>
        </w:numPr>
        <w:tabs>
          <w:tab w:val="left" w:pos="1631"/>
          <w:tab w:val="left" w:pos="1632"/>
        </w:tabs>
        <w:ind w:hanging="721"/>
        <w:rPr>
          <w:sz w:val="24"/>
        </w:rPr>
      </w:pPr>
      <w:r>
        <w:rPr>
          <w:sz w:val="24"/>
        </w:rPr>
        <w:t>Overall</w:t>
      </w:r>
      <w:r>
        <w:rPr>
          <w:spacing w:val="2"/>
          <w:sz w:val="24"/>
        </w:rPr>
        <w:t xml:space="preserve"> </w:t>
      </w:r>
      <w:r>
        <w:rPr>
          <w:sz w:val="24"/>
        </w:rPr>
        <w:t>gain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high</w:t>
      </w:r>
      <w:r>
        <w:rPr>
          <w:spacing w:val="-1"/>
          <w:sz w:val="24"/>
        </w:rPr>
        <w:t xml:space="preserve"> </w:t>
      </w:r>
      <w:r>
        <w:rPr>
          <w:sz w:val="24"/>
        </w:rPr>
        <w:t>due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transistors.</w:t>
      </w:r>
    </w:p>
    <w:p w:rsidR="00CF586A" w:rsidRDefault="00D20B05">
      <w:pPr>
        <w:pStyle w:val="ListParagraph"/>
        <w:numPr>
          <w:ilvl w:val="1"/>
          <w:numId w:val="19"/>
        </w:numPr>
        <w:tabs>
          <w:tab w:val="left" w:pos="1631"/>
          <w:tab w:val="left" w:pos="1632"/>
        </w:tabs>
        <w:ind w:hanging="721"/>
        <w:rPr>
          <w:sz w:val="24"/>
        </w:rPr>
      </w:pPr>
      <w:r>
        <w:rPr>
          <w:sz w:val="24"/>
        </w:rPr>
        <w:t>The frequency</w:t>
      </w:r>
      <w:r>
        <w:rPr>
          <w:spacing w:val="-5"/>
          <w:sz w:val="24"/>
        </w:rPr>
        <w:t xml:space="preserve"> </w:t>
      </w:r>
      <w:r>
        <w:rPr>
          <w:sz w:val="24"/>
        </w:rPr>
        <w:t>of oscillations can</w:t>
      </w:r>
      <w:r>
        <w:rPr>
          <w:spacing w:val="1"/>
          <w:sz w:val="24"/>
        </w:rPr>
        <w:t xml:space="preserve"> </w:t>
      </w:r>
      <w:r>
        <w:rPr>
          <w:sz w:val="24"/>
        </w:rPr>
        <w:t>be easily</w:t>
      </w:r>
      <w:r>
        <w:rPr>
          <w:spacing w:val="-3"/>
          <w:sz w:val="24"/>
        </w:rPr>
        <w:t xml:space="preserve"> </w:t>
      </w:r>
      <w:r>
        <w:rPr>
          <w:sz w:val="24"/>
        </w:rPr>
        <w:t>changed by</w:t>
      </w:r>
      <w:r>
        <w:rPr>
          <w:spacing w:val="-4"/>
          <w:sz w:val="24"/>
        </w:rPr>
        <w:t xml:space="preserve"> </w:t>
      </w:r>
      <w:r>
        <w:rPr>
          <w:sz w:val="24"/>
        </w:rPr>
        <w:t>using</w:t>
      </w:r>
      <w:r>
        <w:rPr>
          <w:spacing w:val="-3"/>
          <w:sz w:val="24"/>
        </w:rPr>
        <w:t xml:space="preserve"> </w:t>
      </w:r>
      <w:r>
        <w:rPr>
          <w:sz w:val="24"/>
        </w:rPr>
        <w:t>a potentiometer.</w:t>
      </w:r>
    </w:p>
    <w:p w:rsidR="00CF586A" w:rsidRDefault="00D20B05">
      <w:pPr>
        <w:pStyle w:val="Heading9"/>
        <w:spacing w:before="7" w:line="290" w:lineRule="exact"/>
        <w:ind w:left="191" w:firstLine="0"/>
      </w:pPr>
      <w:r>
        <w:rPr>
          <w:rFonts w:ascii="Symbol" w:hAnsi="Symbol"/>
          <w:b w:val="0"/>
        </w:rPr>
        <w:t></w:t>
      </w:r>
      <w:r>
        <w:rPr>
          <w:b w:val="0"/>
          <w:spacing w:val="57"/>
        </w:rPr>
        <w:t xml:space="preserve"> </w:t>
      </w:r>
      <w:r>
        <w:t>Disadvantages</w:t>
      </w:r>
    </w:p>
    <w:p w:rsidR="00CF586A" w:rsidRDefault="00D20B05">
      <w:pPr>
        <w:pStyle w:val="ListParagraph"/>
        <w:numPr>
          <w:ilvl w:val="1"/>
          <w:numId w:val="19"/>
        </w:numPr>
        <w:tabs>
          <w:tab w:val="left" w:pos="1631"/>
          <w:tab w:val="left" w:pos="1632"/>
        </w:tabs>
        <w:spacing w:line="272" w:lineRule="exact"/>
        <w:ind w:hanging="72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requires</w:t>
      </w:r>
      <w:r>
        <w:rPr>
          <w:spacing w:val="-1"/>
          <w:sz w:val="24"/>
        </w:rPr>
        <w:t xml:space="preserve"> </w:t>
      </w:r>
      <w:r>
        <w:rPr>
          <w:sz w:val="24"/>
        </w:rPr>
        <w:t>two transistors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large number</w:t>
      </w:r>
      <w:r>
        <w:rPr>
          <w:spacing w:val="-1"/>
          <w:sz w:val="24"/>
        </w:rPr>
        <w:t xml:space="preserve"> </w:t>
      </w:r>
      <w:r>
        <w:rPr>
          <w:sz w:val="24"/>
        </w:rPr>
        <w:t>of components.</w:t>
      </w:r>
    </w:p>
    <w:p w:rsidR="00CF586A" w:rsidRDefault="00D20B05">
      <w:pPr>
        <w:pStyle w:val="ListParagraph"/>
        <w:numPr>
          <w:ilvl w:val="1"/>
          <w:numId w:val="19"/>
        </w:numPr>
        <w:tabs>
          <w:tab w:val="left" w:pos="1631"/>
          <w:tab w:val="left" w:pos="1632"/>
        </w:tabs>
        <w:ind w:hanging="721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cannot</w:t>
      </w:r>
      <w:r>
        <w:rPr>
          <w:spacing w:val="1"/>
          <w:sz w:val="24"/>
        </w:rPr>
        <w:t xml:space="preserve"> </w:t>
      </w:r>
      <w:r>
        <w:rPr>
          <w:sz w:val="24"/>
        </w:rPr>
        <w:t>generate</w:t>
      </w:r>
      <w:r>
        <w:rPr>
          <w:spacing w:val="-3"/>
          <w:sz w:val="24"/>
        </w:rPr>
        <w:t xml:space="preserve"> </w:t>
      </w:r>
      <w:r>
        <w:rPr>
          <w:sz w:val="24"/>
        </w:rPr>
        <w:t>very</w:t>
      </w:r>
      <w:r>
        <w:rPr>
          <w:spacing w:val="-6"/>
          <w:sz w:val="24"/>
        </w:rPr>
        <w:t xml:space="preserve"> </w:t>
      </w:r>
      <w:r>
        <w:rPr>
          <w:sz w:val="24"/>
        </w:rPr>
        <w:t>high</w:t>
      </w:r>
      <w:r>
        <w:rPr>
          <w:spacing w:val="-1"/>
          <w:sz w:val="24"/>
        </w:rPr>
        <w:t xml:space="preserve"> </w:t>
      </w:r>
      <w:r>
        <w:rPr>
          <w:sz w:val="24"/>
        </w:rPr>
        <w:t>frequencies.</w:t>
      </w:r>
    </w:p>
    <w:p w:rsidR="00CF586A" w:rsidRDefault="00CF586A">
      <w:pPr>
        <w:pStyle w:val="BodyText"/>
        <w:spacing w:before="7"/>
      </w:pPr>
    </w:p>
    <w:p w:rsidR="00CF586A" w:rsidRDefault="00D20B05">
      <w:pPr>
        <w:pStyle w:val="Heading9"/>
        <w:numPr>
          <w:ilvl w:val="0"/>
          <w:numId w:val="70"/>
        </w:numPr>
        <w:tabs>
          <w:tab w:val="left" w:pos="552"/>
        </w:tabs>
        <w:spacing w:line="284" w:lineRule="exact"/>
        <w:ind w:left="552"/>
        <w:rPr>
          <w:rFonts w:ascii="Wingdings" w:hAnsi="Wingdings"/>
          <w:sz w:val="26"/>
        </w:rPr>
      </w:pPr>
      <w:r>
        <w:t>LIMITATIONS OF</w:t>
      </w:r>
      <w:r>
        <w:rPr>
          <w:spacing w:val="-4"/>
        </w:rPr>
        <w:t xml:space="preserve"> </w:t>
      </w:r>
      <w:r>
        <w:t>LC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RC</w:t>
      </w:r>
      <w:r>
        <w:rPr>
          <w:spacing w:val="-2"/>
        </w:rPr>
        <w:t xml:space="preserve"> </w:t>
      </w:r>
      <w:r>
        <w:t>OSCILLATORS:-</w:t>
      </w:r>
    </w:p>
    <w:p w:rsidR="00CF586A" w:rsidRDefault="00D20B05">
      <w:pPr>
        <w:pStyle w:val="BodyText"/>
        <w:spacing w:line="237" w:lineRule="auto"/>
        <w:ind w:left="551" w:right="375" w:hanging="360"/>
        <w:jc w:val="both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The LC and RC oscillators discussed so far have their own limitations. The major problem in such</w:t>
      </w:r>
      <w:r>
        <w:rPr>
          <w:spacing w:val="1"/>
        </w:rPr>
        <w:t xml:space="preserve"> </w:t>
      </w:r>
      <w:r>
        <w:t>circuits is that their operating frequency does not remain strictly constant. There are two principal</w:t>
      </w:r>
      <w:r>
        <w:rPr>
          <w:spacing w:val="1"/>
        </w:rPr>
        <w:t xml:space="preserve"> </w:t>
      </w:r>
      <w:r>
        <w:t>reasons</w:t>
      </w:r>
      <w:r>
        <w:rPr>
          <w:spacing w:val="-1"/>
        </w:rPr>
        <w:t xml:space="preserve"> </w:t>
      </w:r>
      <w:r>
        <w:t>for it viz.,</w:t>
      </w:r>
    </w:p>
    <w:p w:rsidR="00CF586A" w:rsidRDefault="00D20B05">
      <w:pPr>
        <w:pStyle w:val="BodyText"/>
        <w:spacing w:before="2" w:line="237" w:lineRule="auto"/>
        <w:ind w:left="551" w:right="373" w:hanging="360"/>
        <w:jc w:val="both"/>
      </w:pPr>
      <w:r>
        <w:rPr>
          <w:rFonts w:ascii="Symbol" w:hAnsi="Symbol"/>
        </w:rPr>
        <w:t></w:t>
      </w:r>
      <w:r>
        <w:rPr>
          <w:spacing w:val="1"/>
        </w:rPr>
        <w:t xml:space="preserve"> </w:t>
      </w:r>
      <w:r>
        <w:t>(i) As the circuit</w:t>
      </w:r>
      <w:r>
        <w:rPr>
          <w:spacing w:val="60"/>
        </w:rPr>
        <w:t xml:space="preserve"> </w:t>
      </w:r>
      <w:r>
        <w:t>operates, it</w:t>
      </w:r>
      <w:r>
        <w:rPr>
          <w:spacing w:val="60"/>
        </w:rPr>
        <w:t xml:space="preserve"> </w:t>
      </w:r>
      <w:r>
        <w:t>wi</w:t>
      </w:r>
      <w:r>
        <w:t>ll</w:t>
      </w:r>
      <w:r>
        <w:rPr>
          <w:spacing w:val="60"/>
        </w:rPr>
        <w:t xml:space="preserve"> </w:t>
      </w:r>
      <w:r>
        <w:t>warm up. Consequently, the values of resistors and inductors, which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frequency</w:t>
      </w:r>
      <w:r>
        <w:rPr>
          <w:spacing w:val="-5"/>
        </w:rPr>
        <w:t xml:space="preserve"> </w:t>
      </w:r>
      <w:r>
        <w:t>determining</w:t>
      </w:r>
      <w:r>
        <w:rPr>
          <w:spacing w:val="-2"/>
        </w:rPr>
        <w:t xml:space="preserve"> </w:t>
      </w:r>
      <w:r>
        <w:t>factors in</w:t>
      </w:r>
      <w:r>
        <w:rPr>
          <w:spacing w:val="-1"/>
        </w:rPr>
        <w:t xml:space="preserve"> </w:t>
      </w:r>
      <w:r>
        <w:t>these circuits, will</w:t>
      </w:r>
      <w:r>
        <w:rPr>
          <w:spacing w:val="-1"/>
        </w:rPr>
        <w:t xml:space="preserve"> </w:t>
      </w:r>
      <w:r>
        <w:t>change with</w:t>
      </w:r>
      <w:r>
        <w:rPr>
          <w:spacing w:val="-1"/>
        </w:rPr>
        <w:t xml:space="preserve"> </w:t>
      </w:r>
      <w:r>
        <w:t>temperature.</w:t>
      </w:r>
    </w:p>
    <w:p w:rsidR="00CF586A" w:rsidRDefault="00D20B05">
      <w:pPr>
        <w:pStyle w:val="BodyText"/>
        <w:spacing w:before="2" w:line="293" w:lineRule="exact"/>
        <w:ind w:left="191"/>
        <w:jc w:val="both"/>
      </w:pPr>
      <w:r>
        <w:rPr>
          <w:rFonts w:ascii="Symbol" w:hAnsi="Symbol"/>
        </w:rPr>
        <w:t></w:t>
      </w:r>
      <w:r>
        <w:rPr>
          <w:spacing w:val="59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causes the change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frequency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oscillator.</w:t>
      </w:r>
    </w:p>
    <w:p w:rsidR="00CF586A" w:rsidRDefault="00D20B05">
      <w:pPr>
        <w:pStyle w:val="BodyText"/>
        <w:spacing w:before="1" w:line="237" w:lineRule="auto"/>
        <w:ind w:left="551" w:right="372" w:hanging="360"/>
        <w:jc w:val="both"/>
      </w:pPr>
      <w:r>
        <w:pict>
          <v:shape id="_x0000_s1158" style="position:absolute;left:0;text-align:left;margin-left:29pt;margin-top:56.45pt;width:5pt;height:5.05pt;z-index:15990272;mso-position-horizontal-relative:page" coordorigin="580,1129" coordsize="100,101" path="m580,1129r,100l679,1229,580,1129xe" fillcolor="#999" stroked="f">
            <v:path arrowok="t"/>
            <w10:wrap anchorx="page"/>
          </v:shape>
        </w:pict>
      </w: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(ii) If any component in the feedback network is changed, it will shift the operating frequency of the</w:t>
      </w:r>
      <w:r>
        <w:rPr>
          <w:spacing w:val="1"/>
        </w:rPr>
        <w:t xml:space="preserve"> </w:t>
      </w:r>
      <w:r>
        <w:t>oscillator. However, in many applications, it is desirable and necessary to maintain the frequency</w:t>
      </w:r>
      <w:r>
        <w:rPr>
          <w:spacing w:val="1"/>
        </w:rPr>
        <w:t xml:space="preserve"> </w:t>
      </w:r>
      <w:r>
        <w:t>constant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extreme</w:t>
      </w:r>
      <w:r>
        <w:rPr>
          <w:spacing w:val="-2"/>
        </w:rPr>
        <w:t xml:space="preserve"> </w:t>
      </w:r>
      <w:r>
        <w:t>low tolerances.</w:t>
      </w:r>
    </w:p>
    <w:p w:rsidR="00CF586A" w:rsidRDefault="00D20B05">
      <w:pPr>
        <w:pStyle w:val="BodyText"/>
        <w:spacing w:before="5"/>
        <w:rPr>
          <w:sz w:val="20"/>
        </w:rPr>
      </w:pPr>
      <w:r>
        <w:pict>
          <v:shape id="_x0000_s1157" style="position:absolute;margin-left:561.35pt;margin-top:13.7pt;width:5pt;height:5pt;z-index:-15469056;mso-wrap-distance-left:0;mso-wrap-distance-right:0;mso-position-horizontal-relative:page" coordorigin="11227,274" coordsize="100,100" path="m11327,274r-100,100l11327,374r,-100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20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155" style="width:4.95pt;height:5.05pt;mso-position-horizontal-relative:char;mso-position-vertical-relative:line" coordsize="99,101">
            <v:shape id="_x0000_s1156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153" style="width:5.05pt;height:5.05pt;mso-position-horizontal-relative:char;mso-position-vertical-relative:line" coordsize="101,101">
            <v:shape id="_x0000_s1154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D20B05">
      <w:pPr>
        <w:spacing w:before="131" w:line="251" w:lineRule="exact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6.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21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BodyText"/>
        <w:spacing w:before="4" w:line="235" w:lineRule="auto"/>
        <w:ind w:left="551" w:right="373" w:hanging="360"/>
      </w:pPr>
      <w:r>
        <w:rPr>
          <w:rFonts w:ascii="Wingdings" w:hAnsi="Wingdings"/>
          <w:sz w:val="28"/>
        </w:rPr>
        <w:t></w:t>
      </w:r>
      <w:r>
        <w:rPr>
          <w:spacing w:val="33"/>
          <w:sz w:val="28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apparent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if</w:t>
      </w:r>
      <w:r>
        <w:rPr>
          <w:spacing w:val="14"/>
        </w:rPr>
        <w:t xml:space="preserve"> </w:t>
      </w:r>
      <w:r>
        <w:t>we</w:t>
      </w:r>
      <w:r>
        <w:rPr>
          <w:spacing w:val="11"/>
        </w:rPr>
        <w:t xml:space="preserve"> </w:t>
      </w:r>
      <w:r>
        <w:t>employ</w:t>
      </w:r>
      <w:r>
        <w:rPr>
          <w:spacing w:val="12"/>
        </w:rPr>
        <w:t xml:space="preserve"> </w:t>
      </w:r>
      <w:r>
        <w:t>LC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RC</w:t>
      </w:r>
      <w:r>
        <w:rPr>
          <w:spacing w:val="14"/>
        </w:rPr>
        <w:t xml:space="preserve"> </w:t>
      </w:r>
      <w:r>
        <w:t>circuits,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change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temperature</w:t>
      </w:r>
      <w:r>
        <w:rPr>
          <w:spacing w:val="12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cause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frequencies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adjacent broadcasting stations</w:t>
      </w:r>
      <w:r>
        <w:rPr>
          <w:spacing w:val="-1"/>
        </w:rPr>
        <w:t xml:space="preserve"> </w:t>
      </w:r>
      <w:r>
        <w:t>to overlap.</w:t>
      </w:r>
    </w:p>
    <w:p w:rsidR="00CF586A" w:rsidRDefault="00D20B05">
      <w:pPr>
        <w:pStyle w:val="BodyText"/>
        <w:spacing w:before="1" w:line="306" w:lineRule="exact"/>
        <w:ind w:left="192"/>
      </w:pPr>
      <w:r>
        <w:rPr>
          <w:rFonts w:ascii="Wingdings" w:hAnsi="Wingdings"/>
          <w:sz w:val="28"/>
        </w:rPr>
        <w:t></w:t>
      </w:r>
      <w:r>
        <w:rPr>
          <w:spacing w:val="32"/>
          <w:sz w:val="28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order</w:t>
      </w:r>
      <w:r>
        <w:rPr>
          <w:spacing w:val="19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maintain</w:t>
      </w:r>
      <w:r>
        <w:rPr>
          <w:spacing w:val="20"/>
        </w:rPr>
        <w:t xml:space="preserve"> </w:t>
      </w:r>
      <w:r>
        <w:t>constant</w:t>
      </w:r>
      <w:r>
        <w:rPr>
          <w:spacing w:val="20"/>
        </w:rPr>
        <w:t xml:space="preserve"> </w:t>
      </w:r>
      <w:r>
        <w:t>frequency,</w:t>
      </w:r>
      <w:r>
        <w:rPr>
          <w:spacing w:val="20"/>
        </w:rPr>
        <w:t xml:space="preserve"> </w:t>
      </w:r>
      <w:r>
        <w:t>piezoelectric</w:t>
      </w:r>
      <w:r>
        <w:rPr>
          <w:spacing w:val="18"/>
        </w:rPr>
        <w:t xml:space="preserve"> </w:t>
      </w:r>
      <w:r>
        <w:t>crystals</w:t>
      </w:r>
      <w:r>
        <w:rPr>
          <w:spacing w:val="23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used</w:t>
      </w:r>
      <w:r>
        <w:rPr>
          <w:spacing w:val="19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place</w:t>
      </w:r>
      <w:r>
        <w:rPr>
          <w:spacing w:val="19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LC</w:t>
      </w:r>
      <w:r>
        <w:rPr>
          <w:spacing w:val="21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RC</w:t>
      </w:r>
      <w:r>
        <w:rPr>
          <w:spacing w:val="22"/>
        </w:rPr>
        <w:t xml:space="preserve"> </w:t>
      </w:r>
      <w:r>
        <w:t>circuits.</w:t>
      </w:r>
    </w:p>
    <w:p w:rsidR="00CF586A" w:rsidRDefault="00D20B05">
      <w:pPr>
        <w:pStyle w:val="BodyText"/>
        <w:spacing w:line="271" w:lineRule="exact"/>
        <w:ind w:left="551"/>
      </w:pPr>
      <w:r>
        <w:t>Oscillators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crystal</w:t>
      </w:r>
      <w:r>
        <w:rPr>
          <w:spacing w:val="-4"/>
        </w:rPr>
        <w:t xml:space="preserve"> </w:t>
      </w:r>
      <w:r>
        <w:t>oscillators.</w:t>
      </w:r>
    </w:p>
    <w:p w:rsidR="00CF586A" w:rsidRDefault="00D20B05">
      <w:pPr>
        <w:pStyle w:val="BodyText"/>
        <w:spacing w:before="1" w:line="308" w:lineRule="exact"/>
        <w:ind w:left="192"/>
      </w:pPr>
      <w:r>
        <w:rPr>
          <w:rFonts w:ascii="Wingdings" w:hAnsi="Wingdings"/>
          <w:sz w:val="28"/>
        </w:rPr>
        <w:t></w:t>
      </w:r>
      <w:r>
        <w:rPr>
          <w:spacing w:val="33"/>
          <w:sz w:val="28"/>
        </w:rPr>
        <w:t xml:space="preserve"> </w:t>
      </w:r>
      <w:r>
        <w:t>The frequency</w:t>
      </w:r>
      <w:r>
        <w:rPr>
          <w:spacing w:val="-5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crystal oscillator changes by</w:t>
      </w:r>
      <w:r>
        <w:rPr>
          <w:spacing w:val="-5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than 0.1% due</w:t>
      </w:r>
      <w:r>
        <w:rPr>
          <w:spacing w:val="-2"/>
        </w:rPr>
        <w:t xml:space="preserve"> </w:t>
      </w:r>
      <w:r>
        <w:t>to temperature</w:t>
      </w:r>
      <w:r>
        <w:rPr>
          <w:spacing w:val="-1"/>
        </w:rPr>
        <w:t xml:space="preserve"> </w:t>
      </w:r>
      <w:r>
        <w:t>and other</w:t>
      </w:r>
      <w:r>
        <w:rPr>
          <w:spacing w:val="1"/>
        </w:rPr>
        <w:t xml:space="preserve"> </w:t>
      </w:r>
      <w:r>
        <w:t>changes.</w:t>
      </w:r>
    </w:p>
    <w:p w:rsidR="00CF586A" w:rsidRDefault="00D20B05">
      <w:pPr>
        <w:pStyle w:val="BodyText"/>
        <w:spacing w:before="4" w:line="232" w:lineRule="auto"/>
        <w:ind w:left="551" w:right="373" w:hanging="360"/>
      </w:pPr>
      <w:r>
        <w:rPr>
          <w:rFonts w:ascii="Wingdings" w:hAnsi="Wingdings"/>
          <w:sz w:val="28"/>
        </w:rPr>
        <w:t></w:t>
      </w:r>
      <w:r>
        <w:rPr>
          <w:spacing w:val="33"/>
          <w:sz w:val="28"/>
        </w:rPr>
        <w:t xml:space="preserve"> </w:t>
      </w:r>
      <w:r>
        <w:t>Therefore,</w:t>
      </w:r>
      <w:r>
        <w:rPr>
          <w:spacing w:val="12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oscillators</w:t>
      </w:r>
      <w:r>
        <w:rPr>
          <w:spacing w:val="11"/>
        </w:rPr>
        <w:t xml:space="preserve"> </w:t>
      </w:r>
      <w:r>
        <w:t>offer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most</w:t>
      </w:r>
      <w:r>
        <w:rPr>
          <w:spacing w:val="13"/>
        </w:rPr>
        <w:t xml:space="preserve"> </w:t>
      </w:r>
      <w:r>
        <w:t>satisfactory</w:t>
      </w:r>
      <w:r>
        <w:rPr>
          <w:spacing w:val="6"/>
        </w:rPr>
        <w:t xml:space="preserve"> </w:t>
      </w:r>
      <w:r>
        <w:t>method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stabilizing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frequency</w:t>
      </w:r>
      <w:r>
        <w:rPr>
          <w:spacing w:val="6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used</w:t>
      </w:r>
      <w:r>
        <w:rPr>
          <w:spacing w:val="-57"/>
        </w:rPr>
        <w:t xml:space="preserve"> </w:t>
      </w:r>
      <w:r>
        <w:t>in great majority</w:t>
      </w:r>
      <w:r>
        <w:rPr>
          <w:spacing w:val="-5"/>
        </w:rPr>
        <w:t xml:space="preserve"> </w:t>
      </w:r>
      <w:r>
        <w:t>of electronic applications.</w:t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552"/>
        </w:tabs>
        <w:spacing w:before="8" w:line="284" w:lineRule="exact"/>
        <w:ind w:left="552"/>
        <w:rPr>
          <w:rFonts w:ascii="Wingdings" w:hAnsi="Wingdings"/>
          <w:sz w:val="26"/>
        </w:rPr>
      </w:pPr>
      <w:r>
        <w:t>PIEZOELECTRIC</w:t>
      </w:r>
      <w:r>
        <w:rPr>
          <w:spacing w:val="-5"/>
        </w:rPr>
        <w:t xml:space="preserve"> </w:t>
      </w:r>
      <w:r>
        <w:t>CRYSTALS:-</w:t>
      </w:r>
    </w:p>
    <w:p w:rsidR="00CF586A" w:rsidRDefault="00D20B05">
      <w:pPr>
        <w:pStyle w:val="BodyText"/>
        <w:spacing w:line="237" w:lineRule="auto"/>
        <w:ind w:left="551" w:right="373" w:hanging="360"/>
        <w:jc w:val="both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 xml:space="preserve">Certain crystalline materials, namely, </w:t>
      </w:r>
      <w:r>
        <w:rPr>
          <w:i/>
        </w:rPr>
        <w:t xml:space="preserve">Rochelle salt, quartz and tourmaline </w:t>
      </w:r>
      <w:r>
        <w:t xml:space="preserve">exhibit the </w:t>
      </w:r>
      <w:r>
        <w:rPr>
          <w:b/>
        </w:rPr>
        <w:t>piezoelectric</w:t>
      </w:r>
      <w:r>
        <w:rPr>
          <w:b/>
          <w:spacing w:val="1"/>
        </w:rPr>
        <w:t xml:space="preserve"> </w:t>
      </w:r>
      <w:r>
        <w:rPr>
          <w:b/>
        </w:rPr>
        <w:t xml:space="preserve">effect </w:t>
      </w:r>
      <w:r>
        <w:t>i.e., when we apply an a.c. voltage across them, they vibrate at the frequency of the applied</w:t>
      </w:r>
      <w:r>
        <w:rPr>
          <w:spacing w:val="1"/>
        </w:rPr>
        <w:t xml:space="preserve"> </w:t>
      </w:r>
      <w:r>
        <w:t>voltage. Conversely, when they are compressed or placed under mechanical strain to vibrate, they</w:t>
      </w:r>
      <w:r>
        <w:rPr>
          <w:spacing w:val="1"/>
        </w:rPr>
        <w:t xml:space="preserve"> </w:t>
      </w:r>
      <w:r>
        <w:t>produce</w:t>
      </w:r>
      <w:r>
        <w:rPr>
          <w:spacing w:val="-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a.c. voltage.</w:t>
      </w:r>
    </w:p>
    <w:p w:rsidR="00CF586A" w:rsidRDefault="00D20B05">
      <w:pPr>
        <w:pStyle w:val="BodyText"/>
        <w:spacing w:before="9" w:line="232" w:lineRule="auto"/>
        <w:ind w:left="551" w:right="374" w:hanging="360"/>
        <w:jc w:val="both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crystals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exhibit</w:t>
      </w:r>
      <w:r>
        <w:rPr>
          <w:spacing w:val="1"/>
        </w:rPr>
        <w:t xml:space="preserve"> </w:t>
      </w:r>
      <w:r>
        <w:t>piezoelect</w:t>
      </w:r>
      <w:r>
        <w:t>ric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rPr>
          <w:b/>
        </w:rPr>
        <w:t>piezoelectric</w:t>
      </w:r>
      <w:r>
        <w:rPr>
          <w:b/>
          <w:spacing w:val="1"/>
        </w:rPr>
        <w:t xml:space="preserve"> </w:t>
      </w:r>
      <w:r>
        <w:rPr>
          <w:b/>
        </w:rPr>
        <w:t>crystals</w:t>
      </w:r>
      <w:r>
        <w:t>.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piezoelectric crystals,</w:t>
      </w:r>
      <w:r>
        <w:rPr>
          <w:spacing w:val="-1"/>
        </w:rPr>
        <w:t xml:space="preserve"> </w:t>
      </w:r>
      <w:r>
        <w:rPr>
          <w:b/>
        </w:rPr>
        <w:t>quartz</w:t>
      </w:r>
      <w:r>
        <w:rPr>
          <w:b/>
          <w:spacing w:val="-1"/>
        </w:rPr>
        <w:t xml:space="preserve"> </w:t>
      </w:r>
      <w:r>
        <w:t>is most</w:t>
      </w:r>
      <w:r>
        <w:rPr>
          <w:spacing w:val="1"/>
        </w:rPr>
        <w:t xml:space="preserve"> </w:t>
      </w:r>
      <w:r>
        <w:t>commonly</w:t>
      </w:r>
      <w:r>
        <w:rPr>
          <w:spacing w:val="-5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inexpensive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readily</w:t>
      </w:r>
      <w:r>
        <w:rPr>
          <w:spacing w:val="-5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in nature.</w:t>
      </w:r>
    </w:p>
    <w:p w:rsidR="00CF586A" w:rsidRDefault="00D20B05">
      <w:pPr>
        <w:pStyle w:val="BodyText"/>
        <w:spacing w:before="9" w:line="232" w:lineRule="auto"/>
        <w:ind w:left="551" w:right="2563" w:hanging="360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5992832" behindDoc="0" locked="0" layoutInCell="1" allowOverlap="1">
            <wp:simplePos x="0" y="0"/>
            <wp:positionH relativeFrom="page">
              <wp:posOffset>5916691</wp:posOffset>
            </wp:positionH>
            <wp:positionV relativeFrom="paragraph">
              <wp:posOffset>73625</wp:posOffset>
            </wp:positionV>
            <wp:extent cx="1244631" cy="1937851"/>
            <wp:effectExtent l="0" t="0" r="0" b="0"/>
            <wp:wrapNone/>
            <wp:docPr id="353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7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631" cy="1937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rPr>
          <w:b/>
        </w:rPr>
        <w:t>Quartz Crystal</w:t>
      </w:r>
      <w:r>
        <w:t>. Quartz crystals are generally used in crystal oscillators because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 great mechanical</w:t>
      </w:r>
      <w:r>
        <w:rPr>
          <w:spacing w:val="1"/>
        </w:rPr>
        <w:t xml:space="preserve"> </w:t>
      </w:r>
      <w:r>
        <w:t>strength</w:t>
      </w:r>
      <w:r>
        <w:rPr>
          <w:spacing w:val="1"/>
        </w:rPr>
        <w:t xml:space="preserve"> </w:t>
      </w:r>
      <w:r>
        <w:t>and simplicity</w:t>
      </w:r>
      <w:r>
        <w:rPr>
          <w:spacing w:val="-6"/>
        </w:rPr>
        <w:t xml:space="preserve"> </w:t>
      </w:r>
      <w:r>
        <w:t>of manufacture.</w:t>
      </w:r>
    </w:p>
    <w:p w:rsidR="00CF586A" w:rsidRDefault="00D20B05">
      <w:pPr>
        <w:pStyle w:val="BodyText"/>
        <w:spacing w:before="9" w:line="235" w:lineRule="auto"/>
        <w:ind w:left="551" w:right="2560" w:hanging="360"/>
        <w:jc w:val="both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The natural shape of quartz crystal is hexagonal as shown in Fig. The three axes</w:t>
      </w:r>
      <w:r>
        <w:rPr>
          <w:spacing w:val="1"/>
        </w:rPr>
        <w:t xml:space="preserve"> </w:t>
      </w:r>
      <w:r>
        <w:t>are shown: the z-axis is called the optical axis, the x-axis is called the electrical</w:t>
      </w:r>
      <w:r>
        <w:rPr>
          <w:spacing w:val="1"/>
        </w:rPr>
        <w:t xml:space="preserve"> </w:t>
      </w:r>
      <w:r>
        <w:t>axis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y-axis is</w:t>
      </w:r>
      <w:r>
        <w:rPr>
          <w:spacing w:val="1"/>
        </w:rPr>
        <w:t xml:space="preserve"> </w:t>
      </w:r>
      <w:r>
        <w:t>calle</w:t>
      </w:r>
      <w:r>
        <w:t>d the</w:t>
      </w:r>
      <w:r>
        <w:rPr>
          <w:spacing w:val="-1"/>
        </w:rPr>
        <w:t xml:space="preserve"> </w:t>
      </w:r>
      <w:r>
        <w:t>mechanical axis.</w:t>
      </w:r>
    </w:p>
    <w:p w:rsidR="00CF586A" w:rsidRDefault="00D20B05">
      <w:pPr>
        <w:pStyle w:val="BodyText"/>
        <w:spacing w:before="6" w:line="237" w:lineRule="auto"/>
        <w:ind w:left="551" w:right="2559" w:hanging="360"/>
        <w:jc w:val="both"/>
      </w:pPr>
      <w:r>
        <w:rPr>
          <w:rFonts w:ascii="Wingdings" w:hAnsi="Wingdings"/>
          <w:sz w:val="28"/>
        </w:rPr>
        <w:t></w:t>
      </w:r>
      <w:r>
        <w:rPr>
          <w:spacing w:val="32"/>
          <w:sz w:val="28"/>
        </w:rPr>
        <w:t xml:space="preserve"> </w:t>
      </w:r>
      <w:r>
        <w:t>Quartz</w:t>
      </w:r>
      <w:r>
        <w:rPr>
          <w:spacing w:val="29"/>
        </w:rPr>
        <w:t xml:space="preserve"> </w:t>
      </w:r>
      <w:r>
        <w:t>crystal</w:t>
      </w:r>
      <w:r>
        <w:rPr>
          <w:spacing w:val="27"/>
        </w:rPr>
        <w:t xml:space="preserve"> </w:t>
      </w:r>
      <w:r>
        <w:t>can</w:t>
      </w:r>
      <w:r>
        <w:rPr>
          <w:spacing w:val="27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cut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different</w:t>
      </w:r>
      <w:r>
        <w:rPr>
          <w:spacing w:val="28"/>
        </w:rPr>
        <w:t xml:space="preserve"> </w:t>
      </w:r>
      <w:r>
        <w:t>ways.</w:t>
      </w:r>
      <w:r>
        <w:rPr>
          <w:spacing w:val="27"/>
        </w:rPr>
        <w:t xml:space="preserve"> </w:t>
      </w:r>
      <w:r>
        <w:t>Crystal</w:t>
      </w:r>
      <w:r>
        <w:rPr>
          <w:spacing w:val="27"/>
        </w:rPr>
        <w:t xml:space="preserve"> </w:t>
      </w:r>
      <w:r>
        <w:t>cut</w:t>
      </w:r>
      <w:r>
        <w:rPr>
          <w:spacing w:val="28"/>
        </w:rPr>
        <w:t xml:space="preserve"> </w:t>
      </w:r>
      <w:r>
        <w:t>perpendicular</w:t>
      </w:r>
      <w:r>
        <w:rPr>
          <w:spacing w:val="26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x-</w:t>
      </w:r>
      <w:r>
        <w:rPr>
          <w:spacing w:val="-58"/>
        </w:rPr>
        <w:t xml:space="preserve"> </w:t>
      </w:r>
      <w:r>
        <w:t xml:space="preserve">axis is called </w:t>
      </w:r>
      <w:r>
        <w:rPr>
          <w:b/>
        </w:rPr>
        <w:t xml:space="preserve">x-cut crystal </w:t>
      </w:r>
      <w:r>
        <w:t xml:space="preserve">whereas that cut perpendicular to y-axis is called </w:t>
      </w:r>
      <w:r>
        <w:rPr>
          <w:b/>
        </w:rPr>
        <w:t>y-</w:t>
      </w:r>
      <w:r>
        <w:rPr>
          <w:b/>
          <w:spacing w:val="1"/>
        </w:rPr>
        <w:t xml:space="preserve"> </w:t>
      </w:r>
      <w:r>
        <w:rPr>
          <w:b/>
        </w:rPr>
        <w:t>cut</w:t>
      </w:r>
      <w:r>
        <w:rPr>
          <w:b/>
          <w:spacing w:val="-1"/>
        </w:rPr>
        <w:t xml:space="preserve"> </w:t>
      </w:r>
      <w:r>
        <w:rPr>
          <w:b/>
        </w:rPr>
        <w:t>crystal</w:t>
      </w:r>
      <w:r>
        <w:t>. The piezoelectric properties</w:t>
      </w:r>
      <w:r>
        <w:rPr>
          <w:spacing w:val="-1"/>
        </w:rPr>
        <w:t xml:space="preserve"> </w:t>
      </w:r>
      <w:r>
        <w:t>of a crystal depend</w:t>
      </w:r>
      <w:r>
        <w:rPr>
          <w:spacing w:val="-1"/>
        </w:rPr>
        <w:t xml:space="preserve"> </w:t>
      </w:r>
      <w:r>
        <w:t>upon its cut.</w:t>
      </w:r>
    </w:p>
    <w:p w:rsidR="00CF586A" w:rsidRDefault="00D20B05">
      <w:pPr>
        <w:spacing w:before="1" w:line="294" w:lineRule="exact"/>
        <w:ind w:left="192"/>
        <w:jc w:val="both"/>
        <w:rPr>
          <w:sz w:val="24"/>
        </w:rPr>
      </w:pPr>
      <w:r>
        <w:rPr>
          <w:rFonts w:ascii="Wingdings" w:hAnsi="Wingdings"/>
          <w:sz w:val="28"/>
        </w:rPr>
        <w:t></w:t>
      </w:r>
      <w:r>
        <w:rPr>
          <w:spacing w:val="33"/>
          <w:sz w:val="28"/>
        </w:rPr>
        <w:t xml:space="preserve"> </w:t>
      </w:r>
      <w:r>
        <w:rPr>
          <w:b/>
          <w:sz w:val="24"/>
        </w:rPr>
        <w:t>Frequency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Crystal.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Each crystal has</w:t>
      </w:r>
      <w:r>
        <w:rPr>
          <w:spacing w:val="-2"/>
          <w:sz w:val="24"/>
        </w:rPr>
        <w:t xml:space="preserve"> </w:t>
      </w:r>
      <w:r>
        <w:rPr>
          <w:sz w:val="24"/>
        </w:rPr>
        <w:t>a natural</w:t>
      </w:r>
      <w:r>
        <w:rPr>
          <w:spacing w:val="-1"/>
          <w:sz w:val="24"/>
        </w:rPr>
        <w:t xml:space="preserve"> </w:t>
      </w:r>
      <w:r>
        <w:rPr>
          <w:sz w:val="24"/>
        </w:rPr>
        <w:t>frequency</w:t>
      </w:r>
      <w:r>
        <w:rPr>
          <w:spacing w:val="-5"/>
          <w:sz w:val="24"/>
        </w:rPr>
        <w:t xml:space="preserve"> </w:t>
      </w:r>
      <w:r>
        <w:rPr>
          <w:sz w:val="24"/>
        </w:rPr>
        <w:t>like</w:t>
      </w:r>
      <w:r>
        <w:rPr>
          <w:spacing w:val="1"/>
          <w:sz w:val="24"/>
        </w:rPr>
        <w:t xml:space="preserve"> </w:t>
      </w:r>
      <w:r>
        <w:rPr>
          <w:sz w:val="24"/>
        </w:rPr>
        <w:t>a pendulum.</w:t>
      </w:r>
    </w:p>
    <w:p w:rsidR="00CF586A" w:rsidRDefault="00CF586A">
      <w:pPr>
        <w:spacing w:line="294" w:lineRule="exact"/>
        <w:jc w:val="both"/>
        <w:rPr>
          <w:sz w:val="24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pStyle w:val="BodyText"/>
        <w:spacing w:before="75" w:line="234" w:lineRule="exact"/>
        <w:ind w:left="551"/>
        <w:rPr>
          <w:rFonts w:ascii="Cambria Math" w:eastAsia="Cambria Math"/>
        </w:rPr>
      </w:pPr>
      <w:r>
        <w:pict>
          <v:rect id="_x0000_s1152" style="position:absolute;left:0;text-align:left;margin-left:311.65pt;margin-top:11.3pt;width:6.5pt;height:.85pt;z-index:-17814016;mso-position-horizontal-relative:page" fillcolor="black" stroked="f">
            <w10:wrap anchorx="page"/>
          </v:rect>
        </w:pict>
      </w:r>
      <w:r>
        <w:t>The natural</w:t>
      </w:r>
      <w:r>
        <w:rPr>
          <w:spacing w:val="1"/>
        </w:rPr>
        <w:t xml:space="preserve"> </w:t>
      </w:r>
      <w:r>
        <w:t>frequency</w:t>
      </w:r>
      <w:r>
        <w:rPr>
          <w:spacing w:val="-4"/>
        </w:rPr>
        <w:t xml:space="preserve"> </w:t>
      </w:r>
      <w:r>
        <w:t>f of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crystal is</w:t>
      </w:r>
      <w:r>
        <w:rPr>
          <w:spacing w:val="3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 xml:space="preserve">by:  </w:t>
      </w:r>
      <w:r>
        <w:rPr>
          <w:spacing w:val="2"/>
        </w:rPr>
        <w:t xml:space="preserve"> </w:t>
      </w:r>
      <w:r>
        <w:rPr>
          <w:b/>
        </w:rPr>
        <w:t>f</w:t>
      </w:r>
      <w:r>
        <w:rPr>
          <w:b/>
          <w:spacing w:val="2"/>
        </w:rPr>
        <w:t xml:space="preserve"> </w:t>
      </w:r>
      <w:r>
        <w:rPr>
          <w:b/>
        </w:rPr>
        <w:t xml:space="preserve">= </w:t>
      </w:r>
      <w:r>
        <w:rPr>
          <w:rFonts w:ascii="Cambria Math" w:eastAsia="Cambria Math"/>
          <w:vertAlign w:val="superscript"/>
        </w:rPr>
        <w:t>𝐾</w:t>
      </w:r>
    </w:p>
    <w:p w:rsidR="00CF586A" w:rsidRDefault="00D20B05">
      <w:pPr>
        <w:spacing w:line="121" w:lineRule="exact"/>
        <w:ind w:right="28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𝑡</w:t>
      </w:r>
    </w:p>
    <w:p w:rsidR="00CF586A" w:rsidRDefault="00D20B05">
      <w:pPr>
        <w:pStyle w:val="BodyText"/>
        <w:spacing w:before="79"/>
        <w:ind w:left="117"/>
      </w:pPr>
      <w:r>
        <w:br w:type="column"/>
      </w:r>
      <w:r>
        <w:t>Where,</w:t>
      </w:r>
    </w:p>
    <w:p w:rsidR="00CF586A" w:rsidRDefault="00CF586A">
      <w:p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5764" w:space="40"/>
            <w:col w:w="5166"/>
          </w:cols>
        </w:sectPr>
      </w:pPr>
    </w:p>
    <w:p w:rsidR="00CF586A" w:rsidRDefault="00D20B05">
      <w:pPr>
        <w:pStyle w:val="BodyText"/>
        <w:spacing w:line="266" w:lineRule="exact"/>
        <w:ind w:left="971"/>
      </w:pPr>
      <w:r>
        <w:pict>
          <v:shape id="_x0000_s1151" style="position:absolute;left:0;text-align:left;margin-left:29.05pt;margin-top:807.95pt;width:4.95pt;height:5.05pt;z-index:15994368;mso-position-horizontal-relative:page;mso-position-vertical-relative:page" coordorigin="581,16159" coordsize="99,101" path="m581,16159r,101l679,16260r-98,-101xe" fillcolor="#999" stroked="f">
            <v:path arrowok="t"/>
            <w10:wrap anchorx="page" anchory="page"/>
          </v:shape>
        </w:pict>
      </w:r>
      <w:r>
        <w:rPr>
          <w:b/>
        </w:rPr>
        <w:t>K</w:t>
      </w:r>
      <w:r>
        <w:rPr>
          <w:b/>
          <w:spacing w:val="-3"/>
        </w:rPr>
        <w:t xml:space="preserve"> </w:t>
      </w:r>
      <w:r>
        <w:t>= Constant</w:t>
      </w:r>
      <w:r>
        <w:rPr>
          <w:spacing w:val="-1"/>
        </w:rPr>
        <w:t xml:space="preserve"> </w:t>
      </w:r>
      <w:r>
        <w:t>that depends</w:t>
      </w:r>
      <w:r>
        <w:rPr>
          <w:spacing w:val="-1"/>
        </w:rPr>
        <w:t xml:space="preserve"> </w:t>
      </w:r>
      <w:r>
        <w:t>upon the cut</w:t>
      </w:r>
      <w:r>
        <w:rPr>
          <w:spacing w:val="-3"/>
        </w:rPr>
        <w:t xml:space="preserve"> </w:t>
      </w:r>
      <w:r>
        <w:rPr>
          <w:b/>
        </w:rPr>
        <w:t>&amp;</w:t>
      </w:r>
      <w:r>
        <w:rPr>
          <w:b/>
          <w:spacing w:val="58"/>
        </w:rPr>
        <w:t xml:space="preserve"> </w:t>
      </w:r>
      <w:r>
        <w:rPr>
          <w:b/>
        </w:rPr>
        <w:t>t</w:t>
      </w:r>
      <w:r>
        <w:rPr>
          <w:b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Thickness of the</w:t>
      </w:r>
      <w:r>
        <w:rPr>
          <w:spacing w:val="-1"/>
        </w:rPr>
        <w:t xml:space="preserve"> </w:t>
      </w:r>
      <w:r>
        <w:t>crystal.</w:t>
      </w:r>
    </w:p>
    <w:p w:rsidR="00CF586A" w:rsidRDefault="00D20B05">
      <w:pPr>
        <w:pStyle w:val="BodyText"/>
        <w:spacing w:before="8" w:line="232" w:lineRule="auto"/>
        <w:ind w:left="551" w:right="570" w:hanging="360"/>
      </w:pPr>
      <w:r>
        <w:rPr>
          <w:rFonts w:ascii="Wingdings" w:hAnsi="Wingdings"/>
          <w:sz w:val="28"/>
        </w:rPr>
        <w:t></w:t>
      </w:r>
      <w:r>
        <w:rPr>
          <w:spacing w:val="32"/>
          <w:sz w:val="28"/>
        </w:rPr>
        <w:t xml:space="preserve"> </w:t>
      </w:r>
      <w:r>
        <w:t>It is</w:t>
      </w:r>
      <w:r>
        <w:rPr>
          <w:spacing w:val="-1"/>
        </w:rPr>
        <w:t xml:space="preserve"> </w:t>
      </w:r>
      <w:r>
        <w:t>clear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frequency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inversely</w:t>
      </w:r>
      <w:r>
        <w:rPr>
          <w:spacing w:val="-6"/>
        </w:rPr>
        <w:t xml:space="preserve"> </w:t>
      </w:r>
      <w:r>
        <w:t>proportional</w:t>
      </w:r>
      <w:r>
        <w:rPr>
          <w:spacing w:val="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crystal</w:t>
      </w:r>
      <w:r>
        <w:rPr>
          <w:spacing w:val="-1"/>
        </w:rPr>
        <w:t xml:space="preserve"> </w:t>
      </w:r>
      <w:r>
        <w:t>thickness.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thinner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crystal,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greater</w:t>
      </w:r>
      <w:r>
        <w:rPr>
          <w:spacing w:val="-1"/>
        </w:rPr>
        <w:t xml:space="preserve"> </w:t>
      </w:r>
      <w:r>
        <w:t>is its</w:t>
      </w:r>
      <w:r>
        <w:rPr>
          <w:spacing w:val="1"/>
        </w:rPr>
        <w:t xml:space="preserve"> </w:t>
      </w:r>
      <w:r>
        <w:t>natural frequency</w:t>
      </w:r>
      <w:r>
        <w:rPr>
          <w:spacing w:val="-5"/>
        </w:rPr>
        <w:t xml:space="preserve"> </w:t>
      </w:r>
      <w:r>
        <w:t>and vice-versa.</w:t>
      </w:r>
    </w:p>
    <w:p w:rsidR="00CF586A" w:rsidRDefault="00D20B05">
      <w:pPr>
        <w:pStyle w:val="BodyText"/>
        <w:spacing w:before="7" w:line="235" w:lineRule="auto"/>
        <w:ind w:left="551" w:hanging="360"/>
      </w:pPr>
      <w:r>
        <w:rPr>
          <w:noProof/>
          <w:lang w:val="en-IN" w:eastAsia="en-IN"/>
        </w:rPr>
        <w:drawing>
          <wp:anchor distT="0" distB="0" distL="0" distR="0" simplePos="0" relativeHeight="485501952" behindDoc="1" locked="0" layoutInCell="1" allowOverlap="1">
            <wp:simplePos x="0" y="0"/>
            <wp:positionH relativeFrom="page">
              <wp:posOffset>5562515</wp:posOffset>
            </wp:positionH>
            <wp:positionV relativeFrom="paragraph">
              <wp:posOffset>282298</wp:posOffset>
            </wp:positionV>
            <wp:extent cx="1557889" cy="947071"/>
            <wp:effectExtent l="0" t="0" r="0" b="0"/>
            <wp:wrapNone/>
            <wp:docPr id="355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7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889" cy="947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sz w:val="28"/>
        </w:rPr>
        <w:t></w:t>
      </w:r>
      <w:r>
        <w:rPr>
          <w:spacing w:val="33"/>
          <w:sz w:val="28"/>
        </w:rPr>
        <w:t xml:space="preserve"> </w:t>
      </w:r>
      <w:r>
        <w:t>However, extremely</w:t>
      </w:r>
      <w:r>
        <w:rPr>
          <w:spacing w:val="-5"/>
        </w:rPr>
        <w:t xml:space="preserve"> </w:t>
      </w:r>
      <w:r>
        <w:t>thin</w:t>
      </w:r>
      <w:r>
        <w:rPr>
          <w:spacing w:val="3"/>
        </w:rPr>
        <w:t xml:space="preserve"> </w:t>
      </w:r>
      <w:r>
        <w:t>crystal</w:t>
      </w:r>
      <w:r>
        <w:rPr>
          <w:spacing w:val="-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break because of</w:t>
      </w:r>
      <w:r>
        <w:rPr>
          <w:spacing w:val="-2"/>
        </w:rPr>
        <w:t xml:space="preserve"> </w:t>
      </w:r>
      <w:r>
        <w:t>vibrations.</w:t>
      </w:r>
      <w:r>
        <w:rPr>
          <w:spacing w:val="-1"/>
        </w:rPr>
        <w:t xml:space="preserve"> </w:t>
      </w:r>
      <w:r>
        <w:t>This puts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limit to the</w:t>
      </w:r>
      <w:r>
        <w:rPr>
          <w:spacing w:val="-1"/>
        </w:rPr>
        <w:t xml:space="preserve"> </w:t>
      </w:r>
      <w:r>
        <w:t>frequency</w:t>
      </w:r>
      <w:r>
        <w:rPr>
          <w:spacing w:val="-57"/>
        </w:rPr>
        <w:t xml:space="preserve"> </w:t>
      </w:r>
      <w:r>
        <w:t>obtainable.</w:t>
      </w:r>
      <w:r>
        <w:rPr>
          <w:spacing w:val="1"/>
        </w:rPr>
        <w:t xml:space="preserve"> </w:t>
      </w:r>
      <w:r>
        <w:t>In practice,</w:t>
      </w:r>
      <w:r>
        <w:rPr>
          <w:spacing w:val="1"/>
        </w:rPr>
        <w:t xml:space="preserve"> </w:t>
      </w:r>
      <w:r>
        <w:t>frequencies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25 kHz</w:t>
      </w:r>
      <w:r>
        <w:rPr>
          <w:spacing w:val="-1"/>
        </w:rPr>
        <w:t xml:space="preserve"> </w:t>
      </w:r>
      <w:r>
        <w:t>to 5</w:t>
      </w:r>
      <w:r>
        <w:rPr>
          <w:spacing w:val="-1"/>
        </w:rPr>
        <w:t xml:space="preserve"> </w:t>
      </w:r>
      <w:r>
        <w:t>MHz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</w:p>
    <w:p w:rsidR="00CF586A" w:rsidRDefault="00D20B05">
      <w:pPr>
        <w:pStyle w:val="BodyText"/>
        <w:spacing w:line="276" w:lineRule="exact"/>
        <w:ind w:left="551"/>
      </w:pPr>
      <w:r>
        <w:t>obtained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crystals.</w:t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552"/>
        </w:tabs>
        <w:spacing w:before="7" w:line="284" w:lineRule="exact"/>
        <w:ind w:left="552"/>
        <w:rPr>
          <w:rFonts w:ascii="Wingdings" w:hAnsi="Wingdings"/>
          <w:sz w:val="26"/>
        </w:rPr>
      </w:pPr>
      <w:r>
        <w:t>WORKING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QUARTZ</w:t>
      </w:r>
      <w:r>
        <w:rPr>
          <w:spacing w:val="-2"/>
        </w:rPr>
        <w:t xml:space="preserve"> </w:t>
      </w:r>
      <w:r>
        <w:t>CRYSTAL:-</w:t>
      </w:r>
    </w:p>
    <w:p w:rsidR="00CF586A" w:rsidRDefault="00D20B05">
      <w:pPr>
        <w:pStyle w:val="BodyText"/>
        <w:spacing w:before="1" w:line="235" w:lineRule="auto"/>
        <w:ind w:left="551" w:right="3090" w:hanging="360"/>
        <w:jc w:val="both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order to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crystal in an</w:t>
      </w:r>
      <w:r>
        <w:rPr>
          <w:spacing w:val="1"/>
        </w:rPr>
        <w:t xml:space="preserve"> </w:t>
      </w:r>
      <w:r>
        <w:t>electronic circuit,</w:t>
      </w:r>
      <w:r>
        <w:rPr>
          <w:spacing w:val="1"/>
        </w:rPr>
        <w:t xml:space="preserve"> </w:t>
      </w:r>
      <w:r>
        <w:t>it is</w:t>
      </w:r>
      <w:r>
        <w:rPr>
          <w:spacing w:val="1"/>
        </w:rPr>
        <w:t xml:space="preserve"> </w:t>
      </w:r>
      <w:r>
        <w:t>placed</w:t>
      </w:r>
      <w:r>
        <w:rPr>
          <w:spacing w:val="60"/>
        </w:rPr>
        <w:t xml:space="preserve"> </w:t>
      </w:r>
      <w:r>
        <w:t>between</w:t>
      </w:r>
      <w:r>
        <w:rPr>
          <w:spacing w:val="60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metal plates. The arrangement then forms a capacitor with crystal as the</w:t>
      </w:r>
      <w:r>
        <w:rPr>
          <w:spacing w:val="1"/>
        </w:rPr>
        <w:t xml:space="preserve"> </w:t>
      </w:r>
      <w:r>
        <w:t>dielectric</w:t>
      </w:r>
      <w:r>
        <w:rPr>
          <w:spacing w:val="-1"/>
        </w:rPr>
        <w:t xml:space="preserve"> </w:t>
      </w:r>
      <w:r>
        <w:t>as shown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Fig.</w:t>
      </w:r>
    </w:p>
    <w:p w:rsidR="00CF586A" w:rsidRDefault="00D20B05">
      <w:pPr>
        <w:pStyle w:val="BodyText"/>
        <w:spacing w:before="6" w:line="237" w:lineRule="auto"/>
        <w:ind w:left="551" w:right="375" w:hanging="360"/>
        <w:jc w:val="both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If an a.c. voltage is applied across the plates, the crystal will start vibrating at the frequency of applied</w:t>
      </w:r>
      <w:r>
        <w:rPr>
          <w:spacing w:val="1"/>
        </w:rPr>
        <w:t xml:space="preserve"> </w:t>
      </w:r>
      <w:r>
        <w:t>voltage. However, if the frequency of the applied voltage is made equal to the natural frequency of the</w:t>
      </w:r>
      <w:r>
        <w:rPr>
          <w:spacing w:val="1"/>
        </w:rPr>
        <w:t xml:space="preserve"> </w:t>
      </w:r>
      <w:r>
        <w:t>crystal,</w:t>
      </w:r>
      <w:r>
        <w:rPr>
          <w:spacing w:val="-2"/>
        </w:rPr>
        <w:t xml:space="preserve"> </w:t>
      </w:r>
      <w:r>
        <w:t>resonance takes</w:t>
      </w:r>
      <w:r>
        <w:rPr>
          <w:spacing w:val="-2"/>
        </w:rPr>
        <w:t xml:space="preserve"> </w:t>
      </w:r>
      <w:r>
        <w:t>place and</w:t>
      </w:r>
      <w:r>
        <w:rPr>
          <w:spacing w:val="1"/>
        </w:rPr>
        <w:t xml:space="preserve"> </w:t>
      </w:r>
      <w:r>
        <w:t>crystal</w:t>
      </w:r>
      <w:r>
        <w:t xml:space="preserve"> vibrations</w:t>
      </w:r>
      <w:r>
        <w:rPr>
          <w:spacing w:val="-1"/>
        </w:rPr>
        <w:t xml:space="preserve"> </w:t>
      </w:r>
      <w:r>
        <w:t>reach</w:t>
      </w:r>
      <w:r>
        <w:rPr>
          <w:spacing w:val="1"/>
        </w:rPr>
        <w:t xml:space="preserve"> </w:t>
      </w:r>
      <w:r>
        <w:t>a maximum value.</w:t>
      </w:r>
    </w:p>
    <w:p w:rsidR="00CF586A" w:rsidRDefault="00D20B05">
      <w:pPr>
        <w:pStyle w:val="BodyText"/>
        <w:spacing w:before="5" w:line="235" w:lineRule="auto"/>
        <w:ind w:left="551" w:right="371" w:hanging="360"/>
        <w:jc w:val="both"/>
      </w:pPr>
      <w:r>
        <w:rPr>
          <w:rFonts w:ascii="Wingdings" w:hAnsi="Wingdings"/>
          <w:sz w:val="28"/>
        </w:rPr>
        <w:t></w:t>
      </w:r>
      <w:r>
        <w:rPr>
          <w:sz w:val="28"/>
        </w:rPr>
        <w:t xml:space="preserve"> </w:t>
      </w:r>
      <w:r>
        <w:t>This natural frequency is almost constant. Effects of temperature change can be eliminated by mounting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crystal in a temperature-controlled</w:t>
      </w:r>
      <w:r>
        <w:rPr>
          <w:spacing w:val="-1"/>
        </w:rPr>
        <w:t xml:space="preserve"> </w:t>
      </w:r>
      <w:r>
        <w:t>oven as</w:t>
      </w:r>
      <w:r>
        <w:rPr>
          <w:spacing w:val="-1"/>
        </w:rPr>
        <w:t xml:space="preserve"> </w:t>
      </w:r>
      <w:r>
        <w:t>in radio</w:t>
      </w:r>
      <w:r>
        <w:rPr>
          <w:spacing w:val="-1"/>
        </w:rPr>
        <w:t xml:space="preserve"> </w:t>
      </w:r>
      <w:r>
        <w:t>and television</w:t>
      </w:r>
      <w:r>
        <w:rPr>
          <w:spacing w:val="-1"/>
        </w:rPr>
        <w:t xml:space="preserve"> </w:t>
      </w:r>
      <w:r>
        <w:t>transmitters.</w:t>
      </w:r>
    </w:p>
    <w:p w:rsidR="00CF586A" w:rsidRDefault="00D20B05">
      <w:pPr>
        <w:spacing w:before="204"/>
        <w:ind w:left="360"/>
        <w:rPr>
          <w:rFonts w:ascii="Arial" w:hAnsi="Arial"/>
          <w:b/>
          <w:sz w:val="26"/>
        </w:rPr>
      </w:pPr>
      <w:r>
        <w:rPr>
          <w:rFonts w:ascii="Arial" w:hAnsi="Arial"/>
          <w:b/>
          <w:w w:val="90"/>
          <w:sz w:val="26"/>
        </w:rPr>
        <w:t>--</w:t>
      </w:r>
      <w:r>
        <w:rPr>
          <w:rFonts w:ascii="Wingdings" w:hAnsi="Wingdings"/>
          <w:w w:val="90"/>
        </w:rPr>
        <w:t></w:t>
      </w:r>
      <w:r>
        <w:rPr>
          <w:rFonts w:ascii="Arial" w:hAnsi="Arial"/>
          <w:b/>
          <w:w w:val="90"/>
          <w:sz w:val="26"/>
        </w:rPr>
        <w:t>-P</w:t>
      </w:r>
      <w:r>
        <w:rPr>
          <w:rFonts w:ascii="Arial" w:hAnsi="Arial"/>
          <w:b/>
          <w:spacing w:val="3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N</w:t>
      </w:r>
      <w:r>
        <w:rPr>
          <w:rFonts w:ascii="Arial" w:hAnsi="Arial"/>
          <w:b/>
          <w:spacing w:val="6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GOUDA-</w:t>
      </w:r>
      <w:r>
        <w:rPr>
          <w:rFonts w:ascii="Wingdings" w:hAnsi="Wingdings"/>
          <w:w w:val="90"/>
        </w:rPr>
        <w:t>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Cambria" w:hAnsi="Cambria"/>
          <w:b/>
          <w:w w:val="90"/>
        </w:rPr>
        <w:t>ALL</w:t>
      </w:r>
      <w:r>
        <w:rPr>
          <w:rFonts w:ascii="Cambria" w:hAnsi="Cambria"/>
          <w:b/>
          <w:spacing w:val="20"/>
          <w:w w:val="90"/>
        </w:rPr>
        <w:t xml:space="preserve"> </w:t>
      </w:r>
      <w:r>
        <w:rPr>
          <w:rFonts w:ascii="Cambria" w:hAnsi="Cambria"/>
          <w:b/>
          <w:w w:val="90"/>
        </w:rPr>
        <w:t>TflE</w:t>
      </w:r>
      <w:r>
        <w:rPr>
          <w:rFonts w:ascii="Cambria" w:hAnsi="Cambria"/>
          <w:b/>
          <w:spacing w:val="20"/>
          <w:w w:val="90"/>
        </w:rPr>
        <w:t xml:space="preserve"> </w:t>
      </w:r>
      <w:r>
        <w:rPr>
          <w:rFonts w:ascii="Cambria" w:hAnsi="Cambria"/>
          <w:b/>
          <w:w w:val="90"/>
        </w:rPr>
        <w:t>BES</w:t>
      </w:r>
      <w:r>
        <w:rPr>
          <w:rFonts w:ascii="Cambria" w:hAnsi="Cambria"/>
          <w:b/>
          <w:w w:val="90"/>
        </w:rPr>
        <w:t>T</w:t>
      </w:r>
      <w:r>
        <w:rPr>
          <w:rFonts w:ascii="Cambria" w:hAnsi="Cambria"/>
          <w:b/>
          <w:spacing w:val="16"/>
          <w:w w:val="90"/>
        </w:rPr>
        <w:t xml:space="preserve"> 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</w:rPr>
        <w:t>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</w:rPr>
        <w:t>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  <w:sz w:val="30"/>
        </w:rPr>
        <w:t>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</w:rPr>
        <w:t>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</w:rPr>
        <w:t>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Arial" w:hAnsi="Arial"/>
          <w:b/>
          <w:spacing w:val="-1"/>
          <w:w w:val="90"/>
          <w:sz w:val="26"/>
        </w:rPr>
        <w:t xml:space="preserve"> </w:t>
      </w:r>
      <w:r>
        <w:rPr>
          <w:rFonts w:ascii="Cambria" w:hAnsi="Cambria"/>
          <w:b/>
          <w:w w:val="90"/>
        </w:rPr>
        <w:t>ALL</w:t>
      </w:r>
      <w:r>
        <w:rPr>
          <w:rFonts w:ascii="Cambria" w:hAnsi="Cambria"/>
          <w:b/>
          <w:spacing w:val="20"/>
          <w:w w:val="90"/>
        </w:rPr>
        <w:t xml:space="preserve"> </w:t>
      </w:r>
      <w:r>
        <w:rPr>
          <w:rFonts w:ascii="Cambria" w:hAnsi="Cambria"/>
          <w:b/>
          <w:w w:val="90"/>
        </w:rPr>
        <w:t>TflE</w:t>
      </w:r>
      <w:r>
        <w:rPr>
          <w:rFonts w:ascii="Cambria" w:hAnsi="Cambria"/>
          <w:b/>
          <w:spacing w:val="18"/>
          <w:w w:val="90"/>
        </w:rPr>
        <w:t xml:space="preserve"> </w:t>
      </w:r>
      <w:r>
        <w:rPr>
          <w:rFonts w:ascii="Cambria" w:hAnsi="Cambria"/>
          <w:b/>
          <w:w w:val="90"/>
        </w:rPr>
        <w:t>BEST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</w:rPr>
        <w:t></w:t>
      </w:r>
      <w:r>
        <w:rPr>
          <w:rFonts w:ascii="Arial" w:hAnsi="Arial"/>
          <w:b/>
          <w:w w:val="90"/>
          <w:sz w:val="26"/>
        </w:rPr>
        <w:t>-</w:t>
      </w:r>
      <w:r>
        <w:rPr>
          <w:rFonts w:ascii="Arial" w:hAnsi="Arial"/>
          <w:b/>
          <w:spacing w:val="3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P</w:t>
      </w:r>
      <w:r>
        <w:rPr>
          <w:rFonts w:ascii="Arial" w:hAnsi="Arial"/>
          <w:b/>
          <w:spacing w:val="4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N</w:t>
      </w:r>
      <w:r>
        <w:rPr>
          <w:rFonts w:ascii="Arial" w:hAnsi="Arial"/>
          <w:b/>
          <w:spacing w:val="5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GOUDA</w:t>
      </w:r>
      <w:r>
        <w:rPr>
          <w:rFonts w:ascii="Arial" w:hAnsi="Arial"/>
          <w:b/>
          <w:spacing w:val="7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-</w:t>
      </w:r>
      <w:r>
        <w:rPr>
          <w:rFonts w:ascii="Wingdings" w:hAnsi="Wingdings"/>
          <w:w w:val="90"/>
        </w:rPr>
        <w:t></w:t>
      </w:r>
      <w:r>
        <w:rPr>
          <w:rFonts w:ascii="Arial" w:hAnsi="Arial"/>
          <w:b/>
          <w:w w:val="90"/>
          <w:sz w:val="26"/>
        </w:rPr>
        <w:t>---</w:t>
      </w: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D20B05">
      <w:pPr>
        <w:pStyle w:val="BodyText"/>
        <w:spacing w:before="4"/>
        <w:rPr>
          <w:rFonts w:ascii="Arial"/>
          <w:b/>
          <w:sz w:val="19"/>
        </w:rPr>
      </w:pPr>
      <w:r>
        <w:pict>
          <v:shape id="_x0000_s1150" style="position:absolute;margin-left:561.35pt;margin-top:13.05pt;width:5.05pt;height:4.95pt;z-index:-15464960;mso-wrap-distance-left:0;mso-wrap-distance-right:0;mso-position-horizontal-relative:page" coordorigin="11227,261" coordsize="101,99" path="m11328,261r-101,99l11328,360r,-99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rFonts w:ascii="Arial"/>
          <w:sz w:val="19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rFonts w:ascii="Arial"/>
          <w:sz w:val="10"/>
        </w:rPr>
      </w:pPr>
      <w:r>
        <w:rPr>
          <w:rFonts w:ascii="Arial"/>
          <w:position w:val="-1"/>
          <w:sz w:val="10"/>
        </w:rPr>
      </w:r>
      <w:r>
        <w:rPr>
          <w:rFonts w:ascii="Arial"/>
          <w:position w:val="-1"/>
          <w:sz w:val="10"/>
        </w:rPr>
        <w:pict>
          <v:group id="_x0000_s1148" style="width:4.95pt;height:5.05pt;mso-position-horizontal-relative:char;mso-position-vertical-relative:line" coordsize="99,101">
            <v:shape id="_x0000_s1149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rFonts w:ascii="Arial"/>
          <w:position w:val="-1"/>
          <w:sz w:val="10"/>
        </w:rPr>
        <w:tab/>
      </w:r>
      <w:r>
        <w:rPr>
          <w:rFonts w:ascii="Arial"/>
          <w:position w:val="-1"/>
          <w:sz w:val="10"/>
        </w:rPr>
      </w:r>
      <w:r>
        <w:rPr>
          <w:rFonts w:ascii="Arial"/>
          <w:position w:val="-1"/>
          <w:sz w:val="10"/>
        </w:rPr>
        <w:pict>
          <v:group id="_x0000_s1146" style="width:5.05pt;height:5.05pt;mso-position-horizontal-relative:char;mso-position-vertical-relative:line" coordsize="101,101">
            <v:shape id="_x0000_s1147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CF586A">
      <w:pPr>
        <w:pStyle w:val="BodyText"/>
        <w:spacing w:before="1"/>
        <w:rPr>
          <w:rFonts w:ascii="Arial"/>
          <w:b/>
          <w:sz w:val="6"/>
        </w:rPr>
      </w:pPr>
    </w:p>
    <w:p w:rsidR="00CF586A" w:rsidRDefault="00CF586A">
      <w:pPr>
        <w:rPr>
          <w:rFonts w:ascii="Arial"/>
          <w:sz w:val="6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pStyle w:val="Heading3"/>
        <w:ind w:left="3928"/>
        <w:rPr>
          <w:u w:val="none"/>
        </w:rPr>
      </w:pPr>
      <w:bookmarkStart w:id="8" w:name="AE_&amp;_OPAMP=CH-7.pdf"/>
      <w:bookmarkEnd w:id="8"/>
      <w:r>
        <w:rPr>
          <w:w w:val="115"/>
          <w:u w:val="thick"/>
        </w:rPr>
        <w:t>CHAPTER</w:t>
      </w:r>
      <w:r>
        <w:rPr>
          <w:spacing w:val="12"/>
          <w:w w:val="115"/>
          <w:u w:val="thick"/>
        </w:rPr>
        <w:t xml:space="preserve"> </w:t>
      </w:r>
      <w:r>
        <w:rPr>
          <w:w w:val="115"/>
          <w:u w:val="thick"/>
        </w:rPr>
        <w:t>-</w:t>
      </w:r>
      <w:r>
        <w:rPr>
          <w:spacing w:val="15"/>
          <w:w w:val="115"/>
          <w:u w:val="thick"/>
        </w:rPr>
        <w:t xml:space="preserve"> </w:t>
      </w:r>
      <w:r>
        <w:rPr>
          <w:w w:val="115"/>
          <w:u w:val="thick"/>
        </w:rPr>
        <w:t>7</w:t>
      </w:r>
    </w:p>
    <w:p w:rsidR="00CF586A" w:rsidRDefault="00D20B05">
      <w:pPr>
        <w:spacing w:before="61"/>
        <w:ind w:left="1959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7.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CF586A">
      <w:pPr>
        <w:rPr>
          <w:rFonts w:ascii="Arial" w:hAnsi="Arial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6848" w:space="40"/>
            <w:col w:w="4082"/>
          </w:cols>
        </w:sectPr>
      </w:pPr>
    </w:p>
    <w:p w:rsidR="00CF586A" w:rsidRDefault="00D20B05">
      <w:pPr>
        <w:pStyle w:val="Heading6"/>
        <w:ind w:left="477"/>
        <w:rPr>
          <w:rFonts w:ascii="SimSun"/>
        </w:rPr>
      </w:pPr>
      <w:r>
        <w:pict>
          <v:shape id="_x0000_s1145" style="position:absolute;left:0;text-align:left;margin-left:29.05pt;margin-top:807.95pt;width:4.95pt;height:5.05pt;z-index:15996928;mso-position-horizontal-relative:page;mso-position-vertical-relative:page" coordorigin="581,16159" coordsize="99,101" path="m581,16159r,101l679,16260r-98,-101xe" fillcolor="#999" stroked="f">
            <v:path arrowok="t"/>
            <w10:wrap anchorx="page" anchory="page"/>
          </v:shape>
        </w:pict>
      </w:r>
      <w:r>
        <w:rPr>
          <w:rFonts w:ascii="SimSun"/>
          <w:spacing w:val="-1"/>
          <w:w w:val="80"/>
        </w:rPr>
        <w:t>---------------------------</w:t>
      </w:r>
      <w:r>
        <w:rPr>
          <w:rFonts w:ascii="SimSun"/>
          <w:spacing w:val="-45"/>
          <w:w w:val="80"/>
        </w:rPr>
        <w:t xml:space="preserve"> </w:t>
      </w:r>
      <w:r>
        <w:rPr>
          <w:rFonts w:ascii="SimSun"/>
          <w:spacing w:val="-1"/>
          <w:w w:val="80"/>
        </w:rPr>
        <w:t>[FIELD</w:t>
      </w:r>
      <w:r>
        <w:rPr>
          <w:rFonts w:ascii="SimSun"/>
          <w:spacing w:val="-45"/>
          <w:w w:val="80"/>
        </w:rPr>
        <w:t xml:space="preserve"> </w:t>
      </w:r>
      <w:r>
        <w:rPr>
          <w:rFonts w:ascii="SimSun"/>
          <w:spacing w:val="-1"/>
          <w:w w:val="80"/>
        </w:rPr>
        <w:t>EFFECT</w:t>
      </w:r>
      <w:r>
        <w:rPr>
          <w:rFonts w:ascii="SimSun"/>
          <w:spacing w:val="-47"/>
          <w:w w:val="80"/>
        </w:rPr>
        <w:t xml:space="preserve"> </w:t>
      </w:r>
      <w:r>
        <w:rPr>
          <w:rFonts w:ascii="SimSun"/>
          <w:spacing w:val="-1"/>
          <w:w w:val="80"/>
        </w:rPr>
        <w:t>TRANSISTOR</w:t>
      </w:r>
      <w:r>
        <w:rPr>
          <w:rFonts w:ascii="SimSun"/>
          <w:spacing w:val="-47"/>
          <w:w w:val="80"/>
        </w:rPr>
        <w:t xml:space="preserve"> </w:t>
      </w:r>
      <w:r>
        <w:rPr>
          <w:rFonts w:ascii="SimSun"/>
          <w:w w:val="80"/>
        </w:rPr>
        <w:t>(FET)]</w:t>
      </w:r>
      <w:r>
        <w:rPr>
          <w:rFonts w:ascii="SimSun"/>
          <w:spacing w:val="-46"/>
          <w:w w:val="80"/>
        </w:rPr>
        <w:t xml:space="preserve"> </w:t>
      </w:r>
      <w:r>
        <w:rPr>
          <w:rFonts w:ascii="SimSun"/>
          <w:w w:val="80"/>
        </w:rPr>
        <w:t>------------------------</w:t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480"/>
        </w:tabs>
        <w:spacing w:before="39" w:line="275" w:lineRule="exact"/>
        <w:ind w:left="480"/>
        <w:rPr>
          <w:rFonts w:ascii="Wingdings" w:hAnsi="Wingdings"/>
        </w:rPr>
      </w:pPr>
      <w:r>
        <w:t>INTRODUCTION:</w:t>
      </w:r>
      <w:r>
        <w:rPr>
          <w:spacing w:val="-6"/>
        </w:rPr>
        <w:t xml:space="preserve"> </w:t>
      </w:r>
      <w:r>
        <w:t>-</w:t>
      </w:r>
    </w:p>
    <w:p w:rsidR="00CF586A" w:rsidRDefault="00D20B05">
      <w:pPr>
        <w:pStyle w:val="ListParagraph"/>
        <w:numPr>
          <w:ilvl w:val="0"/>
          <w:numId w:val="18"/>
        </w:numPr>
        <w:tabs>
          <w:tab w:val="left" w:pos="552"/>
        </w:tabs>
        <w:spacing w:before="1" w:line="237" w:lineRule="auto"/>
        <w:ind w:left="551" w:right="374"/>
        <w:jc w:val="both"/>
        <w:rPr>
          <w:b/>
          <w:sz w:val="24"/>
        </w:rPr>
      </w:pPr>
      <w:r>
        <w:rPr>
          <w:sz w:val="24"/>
        </w:rPr>
        <w:t>In the previous chapters, we have discussed the circuit applications of an ordinary transistor. In this type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transistor,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holes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electrons</w:t>
      </w:r>
      <w:r>
        <w:rPr>
          <w:spacing w:val="1"/>
          <w:sz w:val="24"/>
        </w:rPr>
        <w:t xml:space="preserve"> </w:t>
      </w:r>
      <w:r>
        <w:rPr>
          <w:sz w:val="24"/>
        </w:rPr>
        <w:t>play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conduction</w:t>
      </w:r>
      <w:r>
        <w:rPr>
          <w:spacing w:val="1"/>
          <w:sz w:val="24"/>
        </w:rPr>
        <w:t xml:space="preserve"> </w:t>
      </w:r>
      <w:r>
        <w:rPr>
          <w:sz w:val="24"/>
        </w:rPr>
        <w:t>process.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reason,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sometimes</w:t>
      </w:r>
      <w:r>
        <w:rPr>
          <w:spacing w:val="-2"/>
          <w:sz w:val="24"/>
        </w:rPr>
        <w:t xml:space="preserve"> </w:t>
      </w:r>
      <w:r>
        <w:rPr>
          <w:sz w:val="24"/>
        </w:rPr>
        <w:t>called a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Bipolar Transistor.</w:t>
      </w:r>
    </w:p>
    <w:p w:rsidR="00CF586A" w:rsidRDefault="00D20B05">
      <w:pPr>
        <w:pStyle w:val="ListParagraph"/>
        <w:numPr>
          <w:ilvl w:val="0"/>
          <w:numId w:val="18"/>
        </w:numPr>
        <w:tabs>
          <w:tab w:val="left" w:pos="552"/>
        </w:tabs>
        <w:spacing w:before="8" w:line="235" w:lineRule="auto"/>
        <w:ind w:left="551" w:right="377"/>
        <w:jc w:val="both"/>
        <w:rPr>
          <w:sz w:val="24"/>
        </w:rPr>
      </w:pPr>
      <w:r>
        <w:rPr>
          <w:sz w:val="24"/>
        </w:rPr>
        <w:t xml:space="preserve">The ordinary or bipolar transistor has two principal disadvantages. </w:t>
      </w:r>
      <w:r>
        <w:rPr>
          <w:b/>
          <w:sz w:val="24"/>
        </w:rPr>
        <w:t>First</w:t>
      </w:r>
      <w:r>
        <w:rPr>
          <w:sz w:val="24"/>
        </w:rPr>
        <w:t>, it has low input impedance</w:t>
      </w:r>
      <w:r>
        <w:rPr>
          <w:spacing w:val="1"/>
          <w:sz w:val="24"/>
        </w:rPr>
        <w:t xml:space="preserve"> </w:t>
      </w:r>
      <w:r>
        <w:rPr>
          <w:sz w:val="24"/>
        </w:rPr>
        <w:t>because</w:t>
      </w:r>
      <w:r>
        <w:rPr>
          <w:spacing w:val="-3"/>
          <w:sz w:val="24"/>
        </w:rPr>
        <w:t xml:space="preserve"> </w:t>
      </w:r>
      <w:r>
        <w:rPr>
          <w:sz w:val="24"/>
        </w:rPr>
        <w:t>of forward biased emitter</w:t>
      </w:r>
      <w:r>
        <w:rPr>
          <w:spacing w:val="-1"/>
          <w:sz w:val="24"/>
        </w:rPr>
        <w:t xml:space="preserve"> </w:t>
      </w:r>
      <w:r>
        <w:rPr>
          <w:sz w:val="24"/>
        </w:rPr>
        <w:t>junction.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Secondly</w:t>
      </w:r>
      <w:r>
        <w:rPr>
          <w:sz w:val="24"/>
        </w:rPr>
        <w:t>, it has considerable</w:t>
      </w:r>
      <w:r>
        <w:rPr>
          <w:spacing w:val="-3"/>
          <w:sz w:val="24"/>
        </w:rPr>
        <w:t xml:space="preserve"> </w:t>
      </w:r>
      <w:r>
        <w:rPr>
          <w:sz w:val="24"/>
        </w:rPr>
        <w:t>noise level.</w:t>
      </w:r>
    </w:p>
    <w:p w:rsidR="00CF586A" w:rsidRDefault="00D20B05">
      <w:pPr>
        <w:pStyle w:val="ListParagraph"/>
        <w:numPr>
          <w:ilvl w:val="0"/>
          <w:numId w:val="18"/>
        </w:numPr>
        <w:tabs>
          <w:tab w:val="left" w:pos="552"/>
        </w:tabs>
        <w:spacing w:before="9" w:line="235" w:lineRule="auto"/>
        <w:ind w:left="551" w:right="372"/>
        <w:jc w:val="both"/>
        <w:rPr>
          <w:sz w:val="24"/>
        </w:rPr>
      </w:pPr>
      <w:r>
        <w:rPr>
          <w:sz w:val="24"/>
        </w:rPr>
        <w:t>Although low input impedance problem may be improved by careful design and use of more than one</w:t>
      </w:r>
      <w:r>
        <w:rPr>
          <w:spacing w:val="1"/>
          <w:sz w:val="24"/>
        </w:rPr>
        <w:t xml:space="preserve"> </w:t>
      </w:r>
      <w:r>
        <w:rPr>
          <w:sz w:val="24"/>
        </w:rPr>
        <w:t>transistor, yet it is</w:t>
      </w:r>
      <w:r>
        <w:rPr>
          <w:spacing w:val="-1"/>
          <w:sz w:val="24"/>
        </w:rPr>
        <w:t xml:space="preserve"> </w:t>
      </w:r>
      <w:r>
        <w:rPr>
          <w:sz w:val="24"/>
        </w:rPr>
        <w:t>difficult to achieve</w:t>
      </w:r>
      <w:r>
        <w:rPr>
          <w:spacing w:val="-2"/>
          <w:sz w:val="24"/>
        </w:rPr>
        <w:t xml:space="preserve"> </w:t>
      </w:r>
      <w:r>
        <w:rPr>
          <w:sz w:val="24"/>
        </w:rPr>
        <w:t>input</w:t>
      </w:r>
      <w:r>
        <w:rPr>
          <w:spacing w:val="-1"/>
          <w:sz w:val="24"/>
        </w:rPr>
        <w:t xml:space="preserve"> </w:t>
      </w:r>
      <w:r>
        <w:rPr>
          <w:sz w:val="24"/>
        </w:rPr>
        <w:t>impedance</w:t>
      </w:r>
      <w:r>
        <w:rPr>
          <w:spacing w:val="-2"/>
          <w:sz w:val="24"/>
        </w:rPr>
        <w:t xml:space="preserve"> </w:t>
      </w:r>
      <w:r>
        <w:rPr>
          <w:sz w:val="24"/>
        </w:rPr>
        <w:t>more than a few</w:t>
      </w:r>
      <w:r>
        <w:rPr>
          <w:spacing w:val="-1"/>
          <w:sz w:val="24"/>
        </w:rPr>
        <w:t xml:space="preserve"> </w:t>
      </w:r>
      <w:r>
        <w:rPr>
          <w:sz w:val="24"/>
        </w:rPr>
        <w:t>mega ohms.</w:t>
      </w:r>
    </w:p>
    <w:p w:rsidR="00CF586A" w:rsidRDefault="00D20B05">
      <w:pPr>
        <w:pStyle w:val="ListParagraph"/>
        <w:numPr>
          <w:ilvl w:val="0"/>
          <w:numId w:val="18"/>
        </w:numPr>
        <w:tabs>
          <w:tab w:val="left" w:pos="552"/>
        </w:tabs>
        <w:spacing w:before="8" w:line="235" w:lineRule="auto"/>
        <w:ind w:left="551" w:right="374"/>
        <w:jc w:val="both"/>
        <w:rPr>
          <w:sz w:val="24"/>
        </w:rPr>
      </w:pPr>
      <w:r>
        <w:rPr>
          <w:sz w:val="24"/>
        </w:rPr>
        <w:t xml:space="preserve">The field effect transistor (FET) has, </w:t>
      </w:r>
      <w:r>
        <w:rPr>
          <w:sz w:val="24"/>
        </w:rPr>
        <w:t>by virtue of its construction and biasing, large input impedance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be more than</w:t>
      </w:r>
      <w:r>
        <w:rPr>
          <w:spacing w:val="1"/>
          <w:sz w:val="24"/>
        </w:rPr>
        <w:t xml:space="preserve"> </w:t>
      </w:r>
      <w:r>
        <w:rPr>
          <w:sz w:val="24"/>
        </w:rPr>
        <w:t>100 mega</w:t>
      </w:r>
      <w:r>
        <w:rPr>
          <w:spacing w:val="-2"/>
          <w:sz w:val="24"/>
        </w:rPr>
        <w:t xml:space="preserve"> </w:t>
      </w:r>
      <w:r>
        <w:rPr>
          <w:sz w:val="24"/>
        </w:rPr>
        <w:t>ohms.</w:t>
      </w:r>
    </w:p>
    <w:p w:rsidR="00CF586A" w:rsidRDefault="00D20B05">
      <w:pPr>
        <w:pStyle w:val="ListParagraph"/>
        <w:numPr>
          <w:ilvl w:val="0"/>
          <w:numId w:val="18"/>
        </w:numPr>
        <w:tabs>
          <w:tab w:val="left" w:pos="552"/>
        </w:tabs>
        <w:spacing w:before="6" w:line="237" w:lineRule="auto"/>
        <w:ind w:left="551" w:right="374"/>
        <w:jc w:val="both"/>
        <w:rPr>
          <w:sz w:val="24"/>
        </w:rPr>
      </w:pPr>
      <w:r>
        <w:rPr>
          <w:sz w:val="24"/>
        </w:rPr>
        <w:t>The FET is</w:t>
      </w:r>
      <w:r>
        <w:rPr>
          <w:spacing w:val="1"/>
          <w:sz w:val="24"/>
        </w:rPr>
        <w:t xml:space="preserve"> </w:t>
      </w:r>
      <w:r>
        <w:rPr>
          <w:sz w:val="24"/>
        </w:rPr>
        <w:t>generally much less</w:t>
      </w:r>
      <w:r>
        <w:rPr>
          <w:spacing w:val="1"/>
          <w:sz w:val="24"/>
        </w:rPr>
        <w:t xml:space="preserve"> </w:t>
      </w:r>
      <w:r>
        <w:rPr>
          <w:sz w:val="24"/>
        </w:rPr>
        <w:t>noisy than the</w:t>
      </w:r>
      <w:r>
        <w:rPr>
          <w:spacing w:val="1"/>
          <w:sz w:val="24"/>
        </w:rPr>
        <w:t xml:space="preserve"> </w:t>
      </w:r>
      <w:r>
        <w:rPr>
          <w:sz w:val="24"/>
        </w:rPr>
        <w:t>ordinary or bipolar transistor.</w:t>
      </w:r>
      <w:r>
        <w:rPr>
          <w:spacing w:val="60"/>
          <w:sz w:val="24"/>
        </w:rPr>
        <w:t xml:space="preserve"> </w:t>
      </w:r>
      <w:r>
        <w:rPr>
          <w:sz w:val="24"/>
        </w:rPr>
        <w:t>The rapidly expanding</w:t>
      </w:r>
      <w:r>
        <w:rPr>
          <w:spacing w:val="1"/>
          <w:sz w:val="24"/>
        </w:rPr>
        <w:t xml:space="preserve"> </w:t>
      </w:r>
      <w:r>
        <w:rPr>
          <w:sz w:val="24"/>
        </w:rPr>
        <w:t>FET market has led many semiconductor marketing manag</w:t>
      </w:r>
      <w:r>
        <w:rPr>
          <w:sz w:val="24"/>
        </w:rPr>
        <w:t>ers to believe that this device will soon</w:t>
      </w:r>
      <w:r>
        <w:rPr>
          <w:spacing w:val="1"/>
          <w:sz w:val="24"/>
        </w:rPr>
        <w:t xml:space="preserve"> </w:t>
      </w:r>
      <w:r>
        <w:rPr>
          <w:sz w:val="24"/>
        </w:rPr>
        <w:t>become</w:t>
      </w:r>
      <w:r>
        <w:rPr>
          <w:spacing w:val="-1"/>
          <w:sz w:val="24"/>
        </w:rPr>
        <w:t xml:space="preserve"> </w:t>
      </w:r>
      <w:r>
        <w:rPr>
          <w:sz w:val="24"/>
        </w:rPr>
        <w:t>the most important electronic</w:t>
      </w:r>
      <w:r>
        <w:rPr>
          <w:spacing w:val="-1"/>
          <w:sz w:val="24"/>
        </w:rPr>
        <w:t xml:space="preserve"> </w:t>
      </w:r>
      <w:r>
        <w:rPr>
          <w:sz w:val="24"/>
        </w:rPr>
        <w:t>device, primarily</w:t>
      </w:r>
      <w:r>
        <w:rPr>
          <w:spacing w:val="-5"/>
          <w:sz w:val="24"/>
        </w:rPr>
        <w:t xml:space="preserve"> </w:t>
      </w:r>
      <w:r>
        <w:rPr>
          <w:sz w:val="24"/>
        </w:rPr>
        <w:t>because of</w:t>
      </w:r>
      <w:r>
        <w:rPr>
          <w:spacing w:val="-3"/>
          <w:sz w:val="24"/>
        </w:rPr>
        <w:t xml:space="preserve"> </w:t>
      </w:r>
      <w:r>
        <w:rPr>
          <w:sz w:val="24"/>
        </w:rPr>
        <w:t>its integrated-circuit applications.</w:t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552"/>
        </w:tabs>
        <w:spacing w:before="6" w:after="3"/>
        <w:ind w:left="552" w:hanging="361"/>
        <w:rPr>
          <w:rFonts w:ascii="Wingdings" w:hAnsi="Wingdings"/>
        </w:rPr>
      </w:pPr>
      <w:r>
        <w:t>CLASSIFICATION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FIELD</w:t>
      </w:r>
      <w:r>
        <w:rPr>
          <w:spacing w:val="-4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TRANSISTORS:</w:t>
      </w:r>
      <w:r>
        <w:rPr>
          <w:spacing w:val="-4"/>
        </w:rPr>
        <w:t xml:space="preserve"> </w:t>
      </w:r>
      <w:r>
        <w:t>-</w:t>
      </w:r>
    </w:p>
    <w:p w:rsidR="00CF586A" w:rsidRDefault="00D20B05">
      <w:pPr>
        <w:pStyle w:val="BodyText"/>
        <w:ind w:left="177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2" style="width:346.1pt;height:220.6pt;mso-position-horizontal-relative:char;mso-position-vertical-relative:line" coordsize="6922,4412">
            <v:shape id="_x0000_s1144" type="#_x0000_t75" style="position:absolute;width:6922;height:4412">
              <v:imagedata r:id="rId190" o:title=""/>
            </v:shape>
            <v:shape id="_x0000_s1143" type="#_x0000_t202" style="position:absolute;left:3693;top:199;width:1243;height:281" filled="f" stroked="f">
              <v:textbox inset="0,0,0,0">
                <w:txbxContent>
                  <w:p w:rsidR="00CF586A" w:rsidRDefault="00D20B05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N-Channel</w:t>
                    </w:r>
                  </w:p>
                </w:txbxContent>
              </v:textbox>
            </v:shape>
            <v:shape id="_x0000_s1142" type="#_x0000_t202" style="position:absolute;left:2220;top:564;width:551;height:300" filled="f" stroked="f">
              <v:textbox inset="0,0,0,0">
                <w:txbxContent>
                  <w:p w:rsidR="00CF586A" w:rsidRDefault="00D20B05">
                    <w:pPr>
                      <w:spacing w:line="300" w:lineRule="exact"/>
                      <w:rPr>
                        <w:rFonts w:ascii="Calibri"/>
                        <w:b/>
                        <w:sz w:val="30"/>
                      </w:rPr>
                    </w:pPr>
                    <w:r>
                      <w:rPr>
                        <w:rFonts w:ascii="Calibri"/>
                        <w:b/>
                        <w:sz w:val="30"/>
                      </w:rPr>
                      <w:t>JFET</w:t>
                    </w:r>
                  </w:p>
                </w:txbxContent>
              </v:textbox>
            </v:shape>
            <v:shape id="_x0000_s1141" type="#_x0000_t202" style="position:absolute;left:3710;top:946;width:1207;height:281" filled="f" stroked="f">
              <v:textbox inset="0,0,0,0">
                <w:txbxContent>
                  <w:p w:rsidR="00CF586A" w:rsidRDefault="00D20B05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P-Channel</w:t>
                    </w:r>
                  </w:p>
                </w:txbxContent>
              </v:textbox>
            </v:shape>
            <v:shape id="_x0000_s1140" type="#_x0000_t202" style="position:absolute;left:408;top:1657;width:540;height:360" filled="f" stroked="f">
              <v:textbox inset="0,0,0,0">
                <w:txbxContent>
                  <w:p w:rsidR="00CF586A" w:rsidRDefault="00D20B05">
                    <w:pPr>
                      <w:spacing w:line="360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FET</w:t>
                    </w:r>
                  </w:p>
                </w:txbxContent>
              </v:textbox>
            </v:shape>
            <v:shape id="_x0000_s1139" type="#_x0000_t202" style="position:absolute;left:3729;top:1913;width:1170;height:588" filled="f" stroked="f">
              <v:textbox inset="0,0,0,0">
                <w:txbxContent>
                  <w:p w:rsidR="00CF586A" w:rsidRDefault="00D20B05">
                    <w:pPr>
                      <w:spacing w:line="268" w:lineRule="exact"/>
                      <w:ind w:right="18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Depletion</w:t>
                    </w:r>
                  </w:p>
                  <w:p w:rsidR="00CF586A" w:rsidRDefault="00D20B05">
                    <w:pPr>
                      <w:spacing w:line="320" w:lineRule="exact"/>
                      <w:ind w:right="17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Type</w:t>
                    </w:r>
                  </w:p>
                </w:txbxContent>
              </v:textbox>
            </v:shape>
            <v:shape id="_x0000_s1138" type="#_x0000_t202" style="position:absolute;left:5560;top:1704;width:1144;height:260" filled="f" stroked="f">
              <v:textbox inset="0,0,0,0">
                <w:txbxContent>
                  <w:p w:rsidR="00CF586A" w:rsidRDefault="00D20B05">
                    <w:pPr>
                      <w:spacing w:line="259" w:lineRule="exact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sz w:val="26"/>
                      </w:rPr>
                      <w:t>N-Channel</w:t>
                    </w:r>
                  </w:p>
                </w:txbxContent>
              </v:textbox>
            </v:shape>
            <v:shape id="_x0000_s1137" type="#_x0000_t202" style="position:absolute;left:5577;top:2450;width:1111;height:260" filled="f" stroked="f">
              <v:textbox inset="0,0,0,0">
                <w:txbxContent>
                  <w:p w:rsidR="00CF586A" w:rsidRDefault="00D20B05">
                    <w:pPr>
                      <w:spacing w:line="259" w:lineRule="exact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sz w:val="26"/>
                      </w:rPr>
                      <w:t>P-Channel</w:t>
                    </w:r>
                  </w:p>
                </w:txbxContent>
              </v:textbox>
            </v:shape>
            <v:shape id="_x0000_s1136" type="#_x0000_t202" style="position:absolute;left:1965;top:2806;width:1060;height:300" filled="f" stroked="f">
              <v:textbox inset="0,0,0,0">
                <w:txbxContent>
                  <w:p w:rsidR="00CF586A" w:rsidRDefault="00D20B05">
                    <w:pPr>
                      <w:spacing w:line="300" w:lineRule="exact"/>
                      <w:rPr>
                        <w:rFonts w:ascii="Calibri"/>
                        <w:b/>
                        <w:sz w:val="30"/>
                      </w:rPr>
                    </w:pPr>
                    <w:r>
                      <w:rPr>
                        <w:rFonts w:ascii="Calibri"/>
                        <w:b/>
                        <w:sz w:val="30"/>
                      </w:rPr>
                      <w:t>MOSFET</w:t>
                    </w:r>
                  </w:p>
                </w:txbxContent>
              </v:textbox>
            </v:shape>
            <v:shape id="_x0000_s1135" type="#_x0000_t202" style="position:absolute;left:3741;top:3417;width:1271;height:567" filled="f" stroked="f">
              <v:textbox inset="0,0,0,0">
                <w:txbxContent>
                  <w:p w:rsidR="00CF586A" w:rsidRDefault="00D20B05">
                    <w:pPr>
                      <w:spacing w:line="247" w:lineRule="exact"/>
                      <w:ind w:right="18"/>
                      <w:jc w:val="center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6"/>
                      </w:rPr>
                      <w:t>Enhanceme</w:t>
                    </w:r>
                  </w:p>
                  <w:p w:rsidR="00CF586A" w:rsidRDefault="00D20B05">
                    <w:pPr>
                      <w:spacing w:line="320" w:lineRule="exact"/>
                      <w:ind w:right="19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6"/>
                      </w:rPr>
                      <w:t>nt</w:t>
                    </w:r>
                    <w:r>
                      <w:rPr>
                        <w:rFonts w:ascii="Calibri"/>
                        <w:b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</w:rPr>
                      <w:t>Type</w:t>
                    </w:r>
                  </w:p>
                </w:txbxContent>
              </v:textbox>
            </v:shape>
            <v:shape id="_x0000_s1134" type="#_x0000_t202" style="position:absolute;left:5688;top:3199;width:1144;height:260" filled="f" stroked="f">
              <v:textbox inset="0,0,0,0">
                <w:txbxContent>
                  <w:p w:rsidR="00CF586A" w:rsidRDefault="00D20B05">
                    <w:pPr>
                      <w:spacing w:line="259" w:lineRule="exact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sz w:val="26"/>
                      </w:rPr>
                      <w:t>N-Channel</w:t>
                    </w:r>
                  </w:p>
                </w:txbxContent>
              </v:textbox>
            </v:shape>
            <v:shape id="_x0000_s1133" type="#_x0000_t202" style="position:absolute;left:5704;top:3945;width:1111;height:260" filled="f" stroked="f">
              <v:textbox inset="0,0,0,0">
                <w:txbxContent>
                  <w:p w:rsidR="00CF586A" w:rsidRDefault="00D20B05">
                    <w:pPr>
                      <w:spacing w:line="259" w:lineRule="exact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sz w:val="26"/>
                      </w:rPr>
                      <w:t>P-Channel</w:t>
                    </w:r>
                  </w:p>
                </w:txbxContent>
              </v:textbox>
            </v:shape>
            <w10:anchorlock/>
          </v:group>
        </w:pict>
      </w:r>
    </w:p>
    <w:p w:rsidR="00CF586A" w:rsidRDefault="00D20B05">
      <w:pPr>
        <w:pStyle w:val="ListParagraph"/>
        <w:numPr>
          <w:ilvl w:val="1"/>
          <w:numId w:val="70"/>
        </w:numPr>
        <w:tabs>
          <w:tab w:val="left" w:pos="912"/>
        </w:tabs>
        <w:spacing w:before="10" w:line="288" w:lineRule="exact"/>
        <w:rPr>
          <w:sz w:val="24"/>
        </w:rPr>
      </w:pP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types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C-MOS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3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as: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CMOS,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VMOS,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LDMOS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etc.</w:t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552"/>
        </w:tabs>
        <w:spacing w:after="3" w:line="276" w:lineRule="exact"/>
        <w:ind w:left="552" w:hanging="361"/>
        <w:rPr>
          <w:rFonts w:ascii="Wingdings" w:hAnsi="Wingdings"/>
        </w:rPr>
      </w:pPr>
      <w:r>
        <w:t>DIFFERENTIATION</w:t>
      </w:r>
      <w:r>
        <w:rPr>
          <w:spacing w:val="-1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BJT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FET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-</w:t>
      </w:r>
    </w:p>
    <w:tbl>
      <w:tblPr>
        <w:tblW w:w="0" w:type="auto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"/>
        <w:gridCol w:w="4746"/>
        <w:gridCol w:w="376"/>
        <w:gridCol w:w="4748"/>
      </w:tblGrid>
      <w:tr w:rsidR="00CF586A">
        <w:trPr>
          <w:trHeight w:val="321"/>
        </w:trPr>
        <w:tc>
          <w:tcPr>
            <w:tcW w:w="5123" w:type="dxa"/>
            <w:gridSpan w:val="2"/>
          </w:tcPr>
          <w:p w:rsidR="00CF586A" w:rsidRDefault="00D20B05">
            <w:pPr>
              <w:pStyle w:val="TableParagraph"/>
              <w:spacing w:line="301" w:lineRule="exact"/>
              <w:ind w:left="2269" w:right="22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FET</w:t>
            </w:r>
          </w:p>
        </w:tc>
        <w:tc>
          <w:tcPr>
            <w:tcW w:w="5124" w:type="dxa"/>
            <w:gridSpan w:val="2"/>
          </w:tcPr>
          <w:p w:rsidR="00CF586A" w:rsidRDefault="00D20B05">
            <w:pPr>
              <w:pStyle w:val="TableParagraph"/>
              <w:spacing w:line="301" w:lineRule="exact"/>
              <w:ind w:left="2287" w:right="22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BJT</w:t>
            </w:r>
          </w:p>
        </w:tc>
      </w:tr>
      <w:tr w:rsidR="00CF586A">
        <w:trPr>
          <w:trHeight w:val="304"/>
        </w:trPr>
        <w:tc>
          <w:tcPr>
            <w:tcW w:w="377" w:type="dxa"/>
            <w:tcBorders>
              <w:right w:val="nil"/>
            </w:tcBorders>
          </w:tcPr>
          <w:p w:rsidR="00CF586A" w:rsidRDefault="00D20B05">
            <w:pPr>
              <w:pStyle w:val="TableParagraph"/>
              <w:spacing w:line="284" w:lineRule="exact"/>
              <w:ind w:left="22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</w:t>
            </w:r>
          </w:p>
        </w:tc>
        <w:tc>
          <w:tcPr>
            <w:tcW w:w="4746" w:type="dxa"/>
            <w:tcBorders>
              <w:left w:val="nil"/>
            </w:tcBorders>
          </w:tcPr>
          <w:p w:rsidR="00CF586A" w:rsidRDefault="00D20B05">
            <w:pPr>
              <w:pStyle w:val="TableParagraph"/>
              <w:spacing w:before="20" w:line="264" w:lineRule="exact"/>
              <w:rPr>
                <w:b/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means </w:t>
            </w:r>
            <w:r>
              <w:rPr>
                <w:b/>
                <w:sz w:val="24"/>
              </w:rPr>
              <w:t>Field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Effect Transistor</w:t>
            </w:r>
          </w:p>
        </w:tc>
        <w:tc>
          <w:tcPr>
            <w:tcW w:w="376" w:type="dxa"/>
            <w:tcBorders>
              <w:right w:val="nil"/>
            </w:tcBorders>
          </w:tcPr>
          <w:p w:rsidR="00CF586A" w:rsidRDefault="00D20B05">
            <w:pPr>
              <w:pStyle w:val="TableParagraph"/>
              <w:spacing w:line="284" w:lineRule="exact"/>
              <w:ind w:left="24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</w:t>
            </w:r>
          </w:p>
        </w:tc>
        <w:tc>
          <w:tcPr>
            <w:tcW w:w="4748" w:type="dxa"/>
            <w:tcBorders>
              <w:left w:val="nil"/>
            </w:tcBorders>
          </w:tcPr>
          <w:p w:rsidR="00CF586A" w:rsidRDefault="00D20B05">
            <w:pPr>
              <w:pStyle w:val="TableParagraph"/>
              <w:spacing w:before="20" w:line="264" w:lineRule="exact"/>
              <w:ind w:left="97"/>
              <w:rPr>
                <w:b/>
                <w:sz w:val="24"/>
              </w:rPr>
            </w:pPr>
            <w:r>
              <w:rPr>
                <w:sz w:val="24"/>
              </w:rPr>
              <w:t>Means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Bipolar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Junction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Transistor</w:t>
            </w:r>
          </w:p>
        </w:tc>
      </w:tr>
      <w:tr w:rsidR="00CF586A">
        <w:trPr>
          <w:trHeight w:val="304"/>
        </w:trPr>
        <w:tc>
          <w:tcPr>
            <w:tcW w:w="377" w:type="dxa"/>
            <w:tcBorders>
              <w:right w:val="nil"/>
            </w:tcBorders>
          </w:tcPr>
          <w:p w:rsidR="00CF586A" w:rsidRDefault="00D20B05">
            <w:pPr>
              <w:pStyle w:val="TableParagraph"/>
              <w:spacing w:line="284" w:lineRule="exact"/>
              <w:ind w:left="22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</w:t>
            </w:r>
          </w:p>
        </w:tc>
        <w:tc>
          <w:tcPr>
            <w:tcW w:w="4746" w:type="dxa"/>
            <w:tcBorders>
              <w:left w:val="nil"/>
            </w:tcBorders>
          </w:tcPr>
          <w:p w:rsidR="00CF586A" w:rsidRDefault="00D20B05">
            <w:pPr>
              <w:pStyle w:val="TableParagraph"/>
              <w:spacing w:before="20" w:line="264" w:lineRule="exact"/>
              <w:rPr>
                <w:b/>
                <w:sz w:val="24"/>
              </w:rPr>
            </w:pP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three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terminals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Source, Gate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Drain</w:t>
            </w:r>
          </w:p>
        </w:tc>
        <w:tc>
          <w:tcPr>
            <w:tcW w:w="376" w:type="dxa"/>
            <w:tcBorders>
              <w:right w:val="nil"/>
            </w:tcBorders>
          </w:tcPr>
          <w:p w:rsidR="00CF586A" w:rsidRDefault="00D20B05">
            <w:pPr>
              <w:pStyle w:val="TableParagraph"/>
              <w:spacing w:line="284" w:lineRule="exact"/>
              <w:ind w:left="24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</w:t>
            </w:r>
          </w:p>
        </w:tc>
        <w:tc>
          <w:tcPr>
            <w:tcW w:w="4748" w:type="dxa"/>
            <w:tcBorders>
              <w:left w:val="nil"/>
            </w:tcBorders>
          </w:tcPr>
          <w:p w:rsidR="00CF586A" w:rsidRDefault="00D20B05">
            <w:pPr>
              <w:pStyle w:val="TableParagraph"/>
              <w:spacing w:before="20" w:line="264" w:lineRule="exact"/>
              <w:ind w:left="97"/>
              <w:rPr>
                <w:b/>
                <w:sz w:val="24"/>
              </w:rPr>
            </w:pP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terminals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Emitter,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Collector.</w:t>
            </w:r>
          </w:p>
        </w:tc>
      </w:tr>
      <w:tr w:rsidR="00CF586A">
        <w:trPr>
          <w:trHeight w:val="578"/>
        </w:trPr>
        <w:tc>
          <w:tcPr>
            <w:tcW w:w="377" w:type="dxa"/>
            <w:tcBorders>
              <w:right w:val="nil"/>
            </w:tcBorders>
          </w:tcPr>
          <w:p w:rsidR="00CF586A" w:rsidRDefault="00D20B05">
            <w:pPr>
              <w:pStyle w:val="TableParagraph"/>
              <w:spacing w:line="304" w:lineRule="exact"/>
              <w:ind w:left="22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</w:t>
            </w:r>
          </w:p>
        </w:tc>
        <w:tc>
          <w:tcPr>
            <w:tcW w:w="4746" w:type="dxa"/>
            <w:tcBorders>
              <w:left w:val="nil"/>
            </w:tcBorders>
          </w:tcPr>
          <w:p w:rsidR="00CF586A" w:rsidRDefault="00D20B05">
            <w:pPr>
              <w:pStyle w:val="TableParagraph"/>
              <w:spacing w:before="10" w:line="274" w:lineRule="exact"/>
              <w:ind w:right="351"/>
              <w:rPr>
                <w:sz w:val="24"/>
              </w:rPr>
            </w:pPr>
            <w:r>
              <w:rPr>
                <w:sz w:val="24"/>
              </w:rPr>
              <w:t xml:space="preserve">It is </w:t>
            </w:r>
            <w:r>
              <w:rPr>
                <w:b/>
                <w:sz w:val="24"/>
              </w:rPr>
              <w:t xml:space="preserve">Unipolar </w:t>
            </w:r>
            <w:r>
              <w:rPr>
                <w:sz w:val="24"/>
              </w:rPr>
              <w:t>devices i.e. Current 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carried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either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electrons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holes.</w:t>
            </w:r>
          </w:p>
        </w:tc>
        <w:tc>
          <w:tcPr>
            <w:tcW w:w="376" w:type="dxa"/>
            <w:tcBorders>
              <w:right w:val="nil"/>
            </w:tcBorders>
          </w:tcPr>
          <w:p w:rsidR="00CF586A" w:rsidRDefault="00D20B05">
            <w:pPr>
              <w:pStyle w:val="TableParagraph"/>
              <w:spacing w:line="304" w:lineRule="exact"/>
              <w:ind w:left="24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</w:t>
            </w:r>
          </w:p>
        </w:tc>
        <w:tc>
          <w:tcPr>
            <w:tcW w:w="4748" w:type="dxa"/>
            <w:tcBorders>
              <w:left w:val="nil"/>
            </w:tcBorders>
          </w:tcPr>
          <w:p w:rsidR="00CF586A" w:rsidRDefault="00D20B05">
            <w:pPr>
              <w:pStyle w:val="TableParagraph"/>
              <w:spacing w:before="10" w:line="274" w:lineRule="exact"/>
              <w:ind w:left="97" w:right="232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Bipolar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i.e. Current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device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carried 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both electrons and holes.</w:t>
            </w:r>
          </w:p>
        </w:tc>
      </w:tr>
      <w:tr w:rsidR="00CF586A">
        <w:trPr>
          <w:trHeight w:val="856"/>
        </w:trPr>
        <w:tc>
          <w:tcPr>
            <w:tcW w:w="377" w:type="dxa"/>
            <w:tcBorders>
              <w:right w:val="nil"/>
            </w:tcBorders>
          </w:tcPr>
          <w:p w:rsidR="00CF586A" w:rsidRDefault="00D20B05">
            <w:pPr>
              <w:pStyle w:val="TableParagraph"/>
              <w:spacing w:line="306" w:lineRule="exact"/>
              <w:ind w:left="22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</w:t>
            </w:r>
          </w:p>
        </w:tc>
        <w:tc>
          <w:tcPr>
            <w:tcW w:w="4746" w:type="dxa"/>
            <w:tcBorders>
              <w:left w:val="nil"/>
            </w:tcBorders>
          </w:tcPr>
          <w:p w:rsidR="00CF586A" w:rsidRDefault="00D20B05">
            <w:pPr>
              <w:pStyle w:val="TableParagraph"/>
              <w:spacing w:before="25" w:line="237" w:lineRule="auto"/>
              <w:ind w:right="147"/>
              <w:rPr>
                <w:sz w:val="24"/>
              </w:rPr>
            </w:pPr>
            <w:r>
              <w:rPr>
                <w:sz w:val="24"/>
              </w:rPr>
              <w:t xml:space="preserve">It is </w:t>
            </w:r>
            <w:r>
              <w:rPr>
                <w:b/>
                <w:sz w:val="24"/>
              </w:rPr>
              <w:t xml:space="preserve">Voltage controlled device. </w:t>
            </w:r>
            <w:r>
              <w:rPr>
                <w:sz w:val="24"/>
              </w:rPr>
              <w:t>i.e. Voltage 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terminal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controls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amount</w:t>
            </w:r>
          </w:p>
          <w:p w:rsidR="00CF586A" w:rsidRDefault="00D20B0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devices.</w:t>
            </w:r>
          </w:p>
        </w:tc>
        <w:tc>
          <w:tcPr>
            <w:tcW w:w="376" w:type="dxa"/>
            <w:tcBorders>
              <w:right w:val="nil"/>
            </w:tcBorders>
          </w:tcPr>
          <w:p w:rsidR="00CF586A" w:rsidRDefault="00D20B05">
            <w:pPr>
              <w:pStyle w:val="TableParagraph"/>
              <w:spacing w:line="306" w:lineRule="exact"/>
              <w:ind w:left="24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</w:t>
            </w:r>
          </w:p>
        </w:tc>
        <w:tc>
          <w:tcPr>
            <w:tcW w:w="4748" w:type="dxa"/>
            <w:tcBorders>
              <w:left w:val="nil"/>
            </w:tcBorders>
          </w:tcPr>
          <w:p w:rsidR="00CF586A" w:rsidRDefault="00D20B05">
            <w:pPr>
              <w:pStyle w:val="TableParagraph"/>
              <w:spacing w:before="25" w:line="237" w:lineRule="auto"/>
              <w:ind w:left="97" w:right="620"/>
              <w:rPr>
                <w:sz w:val="24"/>
              </w:rPr>
            </w:pPr>
            <w:r>
              <w:rPr>
                <w:sz w:val="24"/>
              </w:rPr>
              <w:t xml:space="preserve">It is </w:t>
            </w:r>
            <w:r>
              <w:rPr>
                <w:b/>
                <w:sz w:val="24"/>
              </w:rPr>
              <w:t xml:space="preserve">Current controlled device. </w:t>
            </w:r>
            <w:r>
              <w:rPr>
                <w:sz w:val="24"/>
              </w:rPr>
              <w:t>i.e. Base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amount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collector</w:t>
            </w:r>
          </w:p>
          <w:p w:rsidR="00CF586A" w:rsidRDefault="00D20B05">
            <w:pPr>
              <w:pStyle w:val="TableParagraph"/>
              <w:spacing w:before="1" w:line="264" w:lineRule="exact"/>
              <w:ind w:left="97"/>
              <w:rPr>
                <w:sz w:val="24"/>
              </w:rPr>
            </w:pPr>
            <w:r>
              <w:rPr>
                <w:sz w:val="24"/>
              </w:rPr>
              <w:t>current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flowing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devices.</w:t>
            </w:r>
          </w:p>
        </w:tc>
      </w:tr>
      <w:tr w:rsidR="00CF586A">
        <w:trPr>
          <w:trHeight w:val="580"/>
        </w:trPr>
        <w:tc>
          <w:tcPr>
            <w:tcW w:w="377" w:type="dxa"/>
            <w:tcBorders>
              <w:right w:val="nil"/>
            </w:tcBorders>
          </w:tcPr>
          <w:p w:rsidR="00CF586A" w:rsidRDefault="00D20B05">
            <w:pPr>
              <w:pStyle w:val="TableParagraph"/>
              <w:spacing w:line="304" w:lineRule="exact"/>
              <w:ind w:left="22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</w:t>
            </w:r>
          </w:p>
        </w:tc>
        <w:tc>
          <w:tcPr>
            <w:tcW w:w="4746" w:type="dxa"/>
            <w:tcBorders>
              <w:left w:val="nil"/>
            </w:tcBorders>
          </w:tcPr>
          <w:p w:rsidR="00CF586A" w:rsidRDefault="00D20B05">
            <w:pPr>
              <w:pStyle w:val="TableParagraph"/>
              <w:spacing w:before="8" w:line="270" w:lineRule="atLeast"/>
              <w:ind w:right="526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High Input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Resistance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Low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Output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Resistance.</w:t>
            </w:r>
          </w:p>
        </w:tc>
        <w:tc>
          <w:tcPr>
            <w:tcW w:w="376" w:type="dxa"/>
            <w:tcBorders>
              <w:right w:val="nil"/>
            </w:tcBorders>
          </w:tcPr>
          <w:p w:rsidR="00CF586A" w:rsidRDefault="00D20B05">
            <w:pPr>
              <w:pStyle w:val="TableParagraph"/>
              <w:spacing w:line="304" w:lineRule="exact"/>
              <w:ind w:left="24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</w:t>
            </w:r>
          </w:p>
        </w:tc>
        <w:tc>
          <w:tcPr>
            <w:tcW w:w="4748" w:type="dxa"/>
            <w:tcBorders>
              <w:left w:val="nil"/>
            </w:tcBorders>
          </w:tcPr>
          <w:p w:rsidR="00CF586A" w:rsidRDefault="00D20B05">
            <w:pPr>
              <w:pStyle w:val="TableParagraph"/>
              <w:spacing w:before="8" w:line="270" w:lineRule="atLeast"/>
              <w:ind w:left="97" w:right="524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Low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Resistance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Output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Resistance.</w:t>
            </w:r>
          </w:p>
        </w:tc>
      </w:tr>
      <w:tr w:rsidR="00CF586A">
        <w:trPr>
          <w:trHeight w:val="301"/>
        </w:trPr>
        <w:tc>
          <w:tcPr>
            <w:tcW w:w="377" w:type="dxa"/>
            <w:tcBorders>
              <w:right w:val="nil"/>
            </w:tcBorders>
          </w:tcPr>
          <w:p w:rsidR="00CF586A" w:rsidRDefault="00D20B05">
            <w:pPr>
              <w:pStyle w:val="TableParagraph"/>
              <w:spacing w:line="282" w:lineRule="exact"/>
              <w:ind w:left="22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</w:t>
            </w:r>
          </w:p>
        </w:tc>
        <w:tc>
          <w:tcPr>
            <w:tcW w:w="4746" w:type="dxa"/>
            <w:tcBorders>
              <w:left w:val="nil"/>
            </w:tcBorders>
          </w:tcPr>
          <w:p w:rsidR="00CF586A" w:rsidRDefault="00D20B05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Low noisy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</w:p>
        </w:tc>
        <w:tc>
          <w:tcPr>
            <w:tcW w:w="376" w:type="dxa"/>
            <w:tcBorders>
              <w:right w:val="nil"/>
            </w:tcBorders>
          </w:tcPr>
          <w:p w:rsidR="00CF586A" w:rsidRDefault="00D20B05">
            <w:pPr>
              <w:pStyle w:val="TableParagraph"/>
              <w:spacing w:line="282" w:lineRule="exact"/>
              <w:ind w:left="24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</w:t>
            </w:r>
          </w:p>
        </w:tc>
        <w:tc>
          <w:tcPr>
            <w:tcW w:w="4748" w:type="dxa"/>
            <w:tcBorders>
              <w:left w:val="nil"/>
            </w:tcBorders>
          </w:tcPr>
          <w:p w:rsidR="00CF586A" w:rsidRDefault="00D20B05">
            <w:pPr>
              <w:pStyle w:val="TableParagraph"/>
              <w:spacing w:before="20"/>
              <w:ind w:left="97"/>
              <w:rPr>
                <w:sz w:val="24"/>
              </w:rPr>
            </w:pPr>
            <w:r>
              <w:rPr>
                <w:sz w:val="24"/>
              </w:rPr>
              <w:t>High noisy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</w:p>
        </w:tc>
      </w:tr>
      <w:tr w:rsidR="00CF586A">
        <w:trPr>
          <w:trHeight w:val="304"/>
        </w:trPr>
        <w:tc>
          <w:tcPr>
            <w:tcW w:w="377" w:type="dxa"/>
            <w:tcBorders>
              <w:right w:val="nil"/>
            </w:tcBorders>
          </w:tcPr>
          <w:p w:rsidR="00CF586A" w:rsidRDefault="00D20B05">
            <w:pPr>
              <w:pStyle w:val="TableParagraph"/>
              <w:spacing w:line="284" w:lineRule="exact"/>
              <w:ind w:left="22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</w:t>
            </w:r>
          </w:p>
        </w:tc>
        <w:tc>
          <w:tcPr>
            <w:tcW w:w="4746" w:type="dxa"/>
            <w:tcBorders>
              <w:left w:val="nil"/>
            </w:tcBorders>
          </w:tcPr>
          <w:p w:rsidR="00CF586A" w:rsidRDefault="00D20B05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Longer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High Efficiency.</w:t>
            </w:r>
          </w:p>
        </w:tc>
        <w:tc>
          <w:tcPr>
            <w:tcW w:w="376" w:type="dxa"/>
            <w:tcBorders>
              <w:right w:val="nil"/>
            </w:tcBorders>
          </w:tcPr>
          <w:p w:rsidR="00CF586A" w:rsidRDefault="00D20B05">
            <w:pPr>
              <w:pStyle w:val="TableParagraph"/>
              <w:spacing w:line="284" w:lineRule="exact"/>
              <w:ind w:left="24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</w:t>
            </w:r>
          </w:p>
        </w:tc>
        <w:tc>
          <w:tcPr>
            <w:tcW w:w="4748" w:type="dxa"/>
            <w:tcBorders>
              <w:left w:val="nil"/>
            </w:tcBorders>
          </w:tcPr>
          <w:p w:rsidR="00CF586A" w:rsidRDefault="00D20B05">
            <w:pPr>
              <w:pStyle w:val="TableParagraph"/>
              <w:spacing w:before="23"/>
              <w:ind w:left="97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Shorter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Efficiency.</w:t>
            </w:r>
          </w:p>
        </w:tc>
      </w:tr>
      <w:tr w:rsidR="00CF586A">
        <w:trPr>
          <w:trHeight w:val="580"/>
        </w:trPr>
        <w:tc>
          <w:tcPr>
            <w:tcW w:w="377" w:type="dxa"/>
            <w:tcBorders>
              <w:right w:val="nil"/>
            </w:tcBorders>
          </w:tcPr>
          <w:p w:rsidR="00CF586A" w:rsidRDefault="00D20B05">
            <w:pPr>
              <w:pStyle w:val="TableParagraph"/>
              <w:spacing w:line="304" w:lineRule="exact"/>
              <w:ind w:left="22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</w:t>
            </w:r>
          </w:p>
        </w:tc>
        <w:tc>
          <w:tcPr>
            <w:tcW w:w="4746" w:type="dxa"/>
            <w:tcBorders>
              <w:left w:val="nil"/>
            </w:tcBorders>
          </w:tcPr>
          <w:p w:rsidR="00CF586A" w:rsidRDefault="00D20B05">
            <w:pPr>
              <w:pStyle w:val="TableParagraph"/>
              <w:spacing w:before="8" w:line="270" w:lineRule="atLeast"/>
              <w:ind w:right="789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fabricate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 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occupies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less space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IC.</w:t>
            </w:r>
          </w:p>
        </w:tc>
        <w:tc>
          <w:tcPr>
            <w:tcW w:w="376" w:type="dxa"/>
            <w:tcBorders>
              <w:right w:val="nil"/>
            </w:tcBorders>
          </w:tcPr>
          <w:p w:rsidR="00CF586A" w:rsidRDefault="00D20B05">
            <w:pPr>
              <w:pStyle w:val="TableParagraph"/>
              <w:spacing w:line="304" w:lineRule="exact"/>
              <w:ind w:left="24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</w:t>
            </w:r>
          </w:p>
        </w:tc>
        <w:tc>
          <w:tcPr>
            <w:tcW w:w="4748" w:type="dxa"/>
            <w:tcBorders>
              <w:left w:val="nil"/>
            </w:tcBorders>
          </w:tcPr>
          <w:p w:rsidR="00CF586A" w:rsidRDefault="00D20B05">
            <w:pPr>
              <w:pStyle w:val="TableParagraph"/>
              <w:spacing w:before="8" w:line="270" w:lineRule="atLeast"/>
              <w:ind w:left="97" w:right="308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comparatively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difficult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fabricate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occupies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space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then FET.</w:t>
            </w:r>
          </w:p>
        </w:tc>
      </w:tr>
      <w:tr w:rsidR="00CF586A">
        <w:trPr>
          <w:trHeight w:val="301"/>
        </w:trPr>
        <w:tc>
          <w:tcPr>
            <w:tcW w:w="377" w:type="dxa"/>
            <w:tcBorders>
              <w:right w:val="nil"/>
            </w:tcBorders>
          </w:tcPr>
          <w:p w:rsidR="00CF586A" w:rsidRDefault="00D20B05">
            <w:pPr>
              <w:pStyle w:val="TableParagraph"/>
              <w:spacing w:line="282" w:lineRule="exact"/>
              <w:ind w:left="22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</w:t>
            </w:r>
          </w:p>
        </w:tc>
        <w:tc>
          <w:tcPr>
            <w:tcW w:w="4746" w:type="dxa"/>
            <w:tcBorders>
              <w:left w:val="nil"/>
            </w:tcBorders>
          </w:tcPr>
          <w:p w:rsidR="00CF586A" w:rsidRDefault="00D20B05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Small 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bandwidth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product.</w:t>
            </w:r>
          </w:p>
        </w:tc>
        <w:tc>
          <w:tcPr>
            <w:tcW w:w="376" w:type="dxa"/>
            <w:tcBorders>
              <w:right w:val="nil"/>
            </w:tcBorders>
          </w:tcPr>
          <w:p w:rsidR="00CF586A" w:rsidRDefault="00D20B05">
            <w:pPr>
              <w:pStyle w:val="TableParagraph"/>
              <w:spacing w:line="282" w:lineRule="exact"/>
              <w:ind w:left="24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</w:t>
            </w:r>
          </w:p>
        </w:tc>
        <w:tc>
          <w:tcPr>
            <w:tcW w:w="4748" w:type="dxa"/>
            <w:tcBorders>
              <w:left w:val="nil"/>
            </w:tcBorders>
          </w:tcPr>
          <w:p w:rsidR="00CF586A" w:rsidRDefault="00D20B05">
            <w:pPr>
              <w:pStyle w:val="TableParagraph"/>
              <w:spacing w:before="20"/>
              <w:ind w:left="97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 Large gain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bandwidth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product.</w:t>
            </w:r>
          </w:p>
        </w:tc>
      </w:tr>
      <w:tr w:rsidR="00CF586A">
        <w:trPr>
          <w:trHeight w:val="304"/>
        </w:trPr>
        <w:tc>
          <w:tcPr>
            <w:tcW w:w="377" w:type="dxa"/>
            <w:tcBorders>
              <w:right w:val="nil"/>
            </w:tcBorders>
          </w:tcPr>
          <w:p w:rsidR="00CF586A" w:rsidRDefault="00D20B05">
            <w:pPr>
              <w:pStyle w:val="TableParagraph"/>
              <w:spacing w:line="284" w:lineRule="exact"/>
              <w:ind w:left="22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</w:t>
            </w:r>
          </w:p>
        </w:tc>
        <w:tc>
          <w:tcPr>
            <w:tcW w:w="4746" w:type="dxa"/>
            <w:tcBorders>
              <w:left w:val="nil"/>
            </w:tcBorders>
          </w:tcPr>
          <w:p w:rsidR="00CF586A" w:rsidRDefault="00D20B05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switching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speed.</w:t>
            </w:r>
          </w:p>
        </w:tc>
        <w:tc>
          <w:tcPr>
            <w:tcW w:w="376" w:type="dxa"/>
            <w:tcBorders>
              <w:right w:val="nil"/>
            </w:tcBorders>
          </w:tcPr>
          <w:p w:rsidR="00CF586A" w:rsidRDefault="00D20B05">
            <w:pPr>
              <w:pStyle w:val="TableParagraph"/>
              <w:spacing w:line="284" w:lineRule="exact"/>
              <w:ind w:left="24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</w:t>
            </w:r>
          </w:p>
        </w:tc>
        <w:tc>
          <w:tcPr>
            <w:tcW w:w="4748" w:type="dxa"/>
            <w:tcBorders>
              <w:left w:val="nil"/>
            </w:tcBorders>
          </w:tcPr>
          <w:p w:rsidR="00CF586A" w:rsidRDefault="00D20B05">
            <w:pPr>
              <w:pStyle w:val="TableParagraph"/>
              <w:spacing w:before="23"/>
              <w:ind w:left="97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switching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speed.</w:t>
            </w:r>
          </w:p>
        </w:tc>
      </w:tr>
    </w:tbl>
    <w:p w:rsidR="00CF586A" w:rsidRDefault="00D20B05">
      <w:pPr>
        <w:pStyle w:val="BodyText"/>
        <w:spacing w:before="8"/>
        <w:rPr>
          <w:b/>
          <w:sz w:val="23"/>
        </w:rPr>
      </w:pPr>
      <w:r>
        <w:pict>
          <v:shape id="_x0000_s1131" style="position:absolute;margin-left:561.35pt;margin-top:15.55pt;width:5.05pt;height:4.95pt;z-index:-15460864;mso-wrap-distance-left:0;mso-wrap-distance-right:0;mso-position-horizontal-relative:page;mso-position-vertical-relative:text" coordorigin="11227,311" coordsize="101,99" path="m11328,311r-101,99l11328,410r,-99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23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129" style="width:4.95pt;height:5.05pt;mso-position-horizontal-relative:char;mso-position-vertical-relative:line" coordsize="99,101">
            <v:shape id="_x0000_s1130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127" style="width:5.05pt;height:5.05pt;mso-position-horizontal-relative:char;mso-position-vertical-relative:line" coordsize="101,101">
            <v:shape id="_x0000_s1128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CF586A">
      <w:pPr>
        <w:pStyle w:val="BodyText"/>
        <w:spacing w:before="1"/>
        <w:rPr>
          <w:b/>
          <w:sz w:val="6"/>
        </w:rPr>
      </w:pPr>
    </w:p>
    <w:p w:rsidR="00CF586A" w:rsidRDefault="00CF586A">
      <w:pPr>
        <w:rPr>
          <w:sz w:val="6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CF586A">
      <w:pPr>
        <w:pStyle w:val="BodyText"/>
        <w:spacing w:before="7"/>
        <w:rPr>
          <w:b/>
          <w:sz w:val="27"/>
        </w:rPr>
      </w:pPr>
    </w:p>
    <w:p w:rsidR="00CF586A" w:rsidRDefault="00D20B05">
      <w:pPr>
        <w:pStyle w:val="ListParagraph"/>
        <w:numPr>
          <w:ilvl w:val="0"/>
          <w:numId w:val="70"/>
        </w:numPr>
        <w:tabs>
          <w:tab w:val="left" w:pos="552"/>
        </w:tabs>
        <w:spacing w:line="295" w:lineRule="exact"/>
        <w:rPr>
          <w:rFonts w:ascii="Wingdings" w:hAnsi="Wingdings"/>
          <w:b/>
          <w:sz w:val="26"/>
        </w:rPr>
      </w:pPr>
      <w:r>
        <w:rPr>
          <w:b/>
          <w:sz w:val="26"/>
        </w:rPr>
        <w:t>JUNCTION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FIELD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EFFECT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TRANSISTOR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(JFET) :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-</w:t>
      </w:r>
    </w:p>
    <w:p w:rsidR="00CF586A" w:rsidRDefault="00D20B05">
      <w:pPr>
        <w:spacing w:before="61"/>
        <w:ind w:left="192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7.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2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CF586A">
      <w:pPr>
        <w:rPr>
          <w:rFonts w:ascii="Arial" w:hAnsi="Arial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6830" w:space="1824"/>
            <w:col w:w="2316"/>
          </w:cols>
        </w:sectPr>
      </w:pPr>
    </w:p>
    <w:p w:rsidR="00CF586A" w:rsidRDefault="00D20B05">
      <w:pPr>
        <w:pStyle w:val="ListParagraph"/>
        <w:numPr>
          <w:ilvl w:val="0"/>
          <w:numId w:val="17"/>
        </w:numPr>
        <w:tabs>
          <w:tab w:val="left" w:pos="552"/>
        </w:tabs>
        <w:spacing w:before="4" w:line="235" w:lineRule="auto"/>
        <w:ind w:left="551" w:right="375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junction</w:t>
      </w:r>
      <w:r>
        <w:rPr>
          <w:spacing w:val="1"/>
          <w:sz w:val="24"/>
        </w:rPr>
        <w:t xml:space="preserve"> </w:t>
      </w:r>
      <w:r>
        <w:rPr>
          <w:sz w:val="24"/>
        </w:rPr>
        <w:t>field effect</w:t>
      </w:r>
      <w:r>
        <w:rPr>
          <w:spacing w:val="1"/>
          <w:sz w:val="24"/>
        </w:rPr>
        <w:t xml:space="preserve"> </w:t>
      </w:r>
      <w:r>
        <w:rPr>
          <w:sz w:val="24"/>
        </w:rPr>
        <w:t>transistor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a three</w:t>
      </w:r>
      <w:r>
        <w:rPr>
          <w:spacing w:val="-1"/>
          <w:sz w:val="24"/>
        </w:rPr>
        <w:t xml:space="preserve"> </w:t>
      </w:r>
      <w:r>
        <w:rPr>
          <w:sz w:val="24"/>
        </w:rPr>
        <w:t>terminal semiconductor device in</w:t>
      </w:r>
      <w:r>
        <w:rPr>
          <w:spacing w:val="4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current</w:t>
      </w:r>
      <w:r>
        <w:rPr>
          <w:spacing w:val="1"/>
          <w:sz w:val="24"/>
        </w:rPr>
        <w:t xml:space="preserve"> </w:t>
      </w:r>
      <w:r>
        <w:rPr>
          <w:sz w:val="24"/>
        </w:rPr>
        <w:t>conduction is</w:t>
      </w:r>
      <w:r>
        <w:rPr>
          <w:spacing w:val="-57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one type of</w:t>
      </w:r>
      <w:r>
        <w:rPr>
          <w:spacing w:val="-2"/>
          <w:sz w:val="24"/>
        </w:rPr>
        <w:t xml:space="preserve"> </w:t>
      </w:r>
      <w:r>
        <w:rPr>
          <w:sz w:val="24"/>
        </w:rPr>
        <w:t>carrier i.e., electrons or</w:t>
      </w:r>
      <w:r>
        <w:rPr>
          <w:spacing w:val="-2"/>
          <w:sz w:val="24"/>
        </w:rPr>
        <w:t xml:space="preserve"> </w:t>
      </w:r>
      <w:r>
        <w:rPr>
          <w:sz w:val="24"/>
        </w:rPr>
        <w:t>holes.</w:t>
      </w:r>
    </w:p>
    <w:p w:rsidR="00CF586A" w:rsidRDefault="00D20B05">
      <w:pPr>
        <w:pStyle w:val="ListParagraph"/>
        <w:numPr>
          <w:ilvl w:val="0"/>
          <w:numId w:val="17"/>
        </w:numPr>
        <w:tabs>
          <w:tab w:val="left" w:pos="552"/>
        </w:tabs>
        <w:spacing w:before="9" w:line="235" w:lineRule="auto"/>
        <w:ind w:left="551" w:right="376"/>
        <w:rPr>
          <w:sz w:val="24"/>
        </w:rPr>
      </w:pPr>
      <w:r>
        <w:rPr>
          <w:sz w:val="24"/>
        </w:rPr>
        <w:t>In</w:t>
      </w:r>
      <w:r>
        <w:rPr>
          <w:spacing w:val="43"/>
          <w:sz w:val="24"/>
        </w:rPr>
        <w:t xml:space="preserve"> </w:t>
      </w:r>
      <w:r>
        <w:rPr>
          <w:sz w:val="24"/>
        </w:rPr>
        <w:t>a</w:t>
      </w:r>
      <w:r>
        <w:rPr>
          <w:spacing w:val="39"/>
          <w:sz w:val="24"/>
        </w:rPr>
        <w:t xml:space="preserve"> </w:t>
      </w:r>
      <w:r>
        <w:rPr>
          <w:sz w:val="24"/>
        </w:rPr>
        <w:t>JFET,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current</w:t>
      </w:r>
      <w:r>
        <w:rPr>
          <w:spacing w:val="43"/>
          <w:sz w:val="24"/>
        </w:rPr>
        <w:t xml:space="preserve"> </w:t>
      </w:r>
      <w:r>
        <w:rPr>
          <w:sz w:val="24"/>
        </w:rPr>
        <w:t>conduction</w:t>
      </w:r>
      <w:r>
        <w:rPr>
          <w:spacing w:val="41"/>
          <w:sz w:val="24"/>
        </w:rPr>
        <w:t xml:space="preserve"> </w:t>
      </w:r>
      <w:r>
        <w:rPr>
          <w:sz w:val="24"/>
        </w:rPr>
        <w:t>is</w:t>
      </w:r>
      <w:r>
        <w:rPr>
          <w:spacing w:val="41"/>
          <w:sz w:val="24"/>
        </w:rPr>
        <w:t xml:space="preserve"> </w:t>
      </w:r>
      <w:r>
        <w:rPr>
          <w:sz w:val="24"/>
        </w:rPr>
        <w:t>either</w:t>
      </w:r>
      <w:r>
        <w:rPr>
          <w:spacing w:val="40"/>
          <w:sz w:val="24"/>
        </w:rPr>
        <w:t xml:space="preserve"> </w:t>
      </w:r>
      <w:r>
        <w:rPr>
          <w:sz w:val="24"/>
        </w:rPr>
        <w:t>by</w:t>
      </w:r>
      <w:r>
        <w:rPr>
          <w:spacing w:val="38"/>
          <w:sz w:val="24"/>
        </w:rPr>
        <w:t xml:space="preserve"> </w:t>
      </w:r>
      <w:r>
        <w:rPr>
          <w:sz w:val="24"/>
        </w:rPr>
        <w:t>electrons</w:t>
      </w:r>
      <w:r>
        <w:rPr>
          <w:spacing w:val="40"/>
          <w:sz w:val="24"/>
        </w:rPr>
        <w:t xml:space="preserve"> </w:t>
      </w:r>
      <w:r>
        <w:rPr>
          <w:sz w:val="24"/>
        </w:rPr>
        <w:t>or</w:t>
      </w:r>
      <w:r>
        <w:rPr>
          <w:spacing w:val="40"/>
          <w:sz w:val="24"/>
        </w:rPr>
        <w:t xml:space="preserve"> </w:t>
      </w:r>
      <w:r>
        <w:rPr>
          <w:sz w:val="24"/>
        </w:rPr>
        <w:t>holes</w:t>
      </w:r>
      <w:r>
        <w:rPr>
          <w:spacing w:val="42"/>
          <w:sz w:val="24"/>
        </w:rPr>
        <w:t xml:space="preserve"> </w:t>
      </w:r>
      <w:r>
        <w:rPr>
          <w:sz w:val="24"/>
        </w:rPr>
        <w:t>and</w:t>
      </w:r>
      <w:r>
        <w:rPr>
          <w:spacing w:val="39"/>
          <w:sz w:val="24"/>
        </w:rPr>
        <w:t xml:space="preserve"> </w:t>
      </w:r>
      <w:r>
        <w:rPr>
          <w:sz w:val="24"/>
        </w:rPr>
        <w:t>is</w:t>
      </w:r>
      <w:r>
        <w:rPr>
          <w:spacing w:val="41"/>
          <w:sz w:val="24"/>
        </w:rPr>
        <w:t xml:space="preserve"> </w:t>
      </w:r>
      <w:r>
        <w:rPr>
          <w:sz w:val="24"/>
        </w:rPr>
        <w:t>controlled</w:t>
      </w:r>
      <w:r>
        <w:rPr>
          <w:spacing w:val="40"/>
          <w:sz w:val="24"/>
        </w:rPr>
        <w:t xml:space="preserve"> </w:t>
      </w:r>
      <w:r>
        <w:rPr>
          <w:sz w:val="24"/>
        </w:rPr>
        <w:t>by</w:t>
      </w:r>
      <w:r>
        <w:rPr>
          <w:spacing w:val="36"/>
          <w:sz w:val="24"/>
        </w:rPr>
        <w:t xml:space="preserve"> </w:t>
      </w:r>
      <w:r>
        <w:rPr>
          <w:sz w:val="24"/>
        </w:rPr>
        <w:t>means</w:t>
      </w:r>
      <w:r>
        <w:rPr>
          <w:spacing w:val="41"/>
          <w:sz w:val="24"/>
        </w:rPr>
        <w:t xml:space="preserve"> </w:t>
      </w:r>
      <w:r>
        <w:rPr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sz w:val="24"/>
        </w:rPr>
        <w:t>an</w:t>
      </w:r>
      <w:r>
        <w:rPr>
          <w:spacing w:val="-57"/>
          <w:sz w:val="24"/>
        </w:rPr>
        <w:t xml:space="preserve"> </w:t>
      </w:r>
      <w:r>
        <w:rPr>
          <w:sz w:val="24"/>
        </w:rPr>
        <w:t>electric</w:t>
      </w:r>
      <w:r>
        <w:rPr>
          <w:spacing w:val="-1"/>
          <w:sz w:val="24"/>
        </w:rPr>
        <w:t xml:space="preserve"> </w:t>
      </w:r>
      <w:r>
        <w:rPr>
          <w:sz w:val="24"/>
        </w:rPr>
        <w:t>field between the</w:t>
      </w:r>
      <w:r>
        <w:rPr>
          <w:spacing w:val="1"/>
          <w:sz w:val="24"/>
        </w:rPr>
        <w:t xml:space="preserve"> </w:t>
      </w:r>
      <w:r>
        <w:rPr>
          <w:sz w:val="24"/>
        </w:rPr>
        <w:t>gate</w:t>
      </w:r>
      <w:r>
        <w:rPr>
          <w:spacing w:val="-1"/>
          <w:sz w:val="24"/>
        </w:rPr>
        <w:t xml:space="preserve"> </w:t>
      </w:r>
      <w:r>
        <w:rPr>
          <w:sz w:val="24"/>
        </w:rPr>
        <w:t>electrode and the conducting</w:t>
      </w:r>
      <w:r>
        <w:rPr>
          <w:spacing w:val="-4"/>
          <w:sz w:val="24"/>
        </w:rPr>
        <w:t xml:space="preserve"> </w:t>
      </w:r>
      <w:r>
        <w:rPr>
          <w:sz w:val="24"/>
        </w:rPr>
        <w:t>channel of the device.</w:t>
      </w:r>
    </w:p>
    <w:p w:rsidR="00CF586A" w:rsidRDefault="00D20B05">
      <w:pPr>
        <w:pStyle w:val="ListParagraph"/>
        <w:numPr>
          <w:ilvl w:val="0"/>
          <w:numId w:val="17"/>
        </w:numPr>
        <w:tabs>
          <w:tab w:val="left" w:pos="552"/>
        </w:tabs>
        <w:spacing w:before="3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5998976" behindDoc="0" locked="0" layoutInCell="1" allowOverlap="1">
            <wp:simplePos x="0" y="0"/>
            <wp:positionH relativeFrom="page">
              <wp:posOffset>4328159</wp:posOffset>
            </wp:positionH>
            <wp:positionV relativeFrom="paragraph">
              <wp:posOffset>75960</wp:posOffset>
            </wp:positionV>
            <wp:extent cx="1425665" cy="1904588"/>
            <wp:effectExtent l="0" t="0" r="0" b="0"/>
            <wp:wrapNone/>
            <wp:docPr id="357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7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665" cy="1904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999488" behindDoc="0" locked="0" layoutInCell="1" allowOverlap="1">
            <wp:simplePos x="0" y="0"/>
            <wp:positionH relativeFrom="page">
              <wp:posOffset>5805729</wp:posOffset>
            </wp:positionH>
            <wp:positionV relativeFrom="paragraph">
              <wp:posOffset>120153</wp:posOffset>
            </wp:positionV>
            <wp:extent cx="1402686" cy="1875315"/>
            <wp:effectExtent l="0" t="0" r="0" b="0"/>
            <wp:wrapNone/>
            <wp:docPr id="359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7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686" cy="187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JFET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high</w:t>
      </w:r>
      <w:r>
        <w:rPr>
          <w:spacing w:val="-1"/>
          <w:sz w:val="24"/>
        </w:rPr>
        <w:t xml:space="preserve"> </w:t>
      </w:r>
      <w:r>
        <w:rPr>
          <w:sz w:val="24"/>
        </w:rPr>
        <w:t>input</w:t>
      </w:r>
      <w:r>
        <w:rPr>
          <w:spacing w:val="2"/>
          <w:sz w:val="24"/>
        </w:rPr>
        <w:t xml:space="preserve"> </w:t>
      </w:r>
      <w:r>
        <w:rPr>
          <w:sz w:val="24"/>
        </w:rPr>
        <w:t>impedance and</w:t>
      </w:r>
      <w:r>
        <w:rPr>
          <w:spacing w:val="-1"/>
          <w:sz w:val="24"/>
        </w:rPr>
        <w:t xml:space="preserve"> </w:t>
      </w:r>
      <w:r>
        <w:rPr>
          <w:sz w:val="24"/>
        </w:rPr>
        <w:t>low noise level.</w:t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552"/>
        </w:tabs>
        <w:spacing w:before="2" w:line="285" w:lineRule="exact"/>
        <w:ind w:left="552"/>
        <w:rPr>
          <w:rFonts w:ascii="Wingdings" w:hAnsi="Wingdings"/>
          <w:sz w:val="26"/>
        </w:rPr>
      </w:pPr>
      <w:r>
        <w:t>CONSTRUCTIONAL</w:t>
      </w:r>
      <w:r>
        <w:rPr>
          <w:spacing w:val="-9"/>
        </w:rPr>
        <w:t xml:space="preserve"> </w:t>
      </w:r>
      <w:r>
        <w:t>DETAILS.</w:t>
      </w:r>
    </w:p>
    <w:p w:rsidR="00CF586A" w:rsidRDefault="00D20B05">
      <w:pPr>
        <w:pStyle w:val="ListParagraph"/>
        <w:numPr>
          <w:ilvl w:val="0"/>
          <w:numId w:val="16"/>
        </w:numPr>
        <w:tabs>
          <w:tab w:val="left" w:pos="552"/>
        </w:tabs>
        <w:spacing w:before="1" w:line="235" w:lineRule="auto"/>
        <w:ind w:left="551" w:right="4901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JFET</w:t>
      </w:r>
      <w:r>
        <w:rPr>
          <w:spacing w:val="1"/>
          <w:sz w:val="24"/>
        </w:rPr>
        <w:t xml:space="preserve"> </w:t>
      </w:r>
      <w:r>
        <w:rPr>
          <w:sz w:val="24"/>
        </w:rPr>
        <w:t>consists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p-type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n-type</w:t>
      </w:r>
      <w:r>
        <w:rPr>
          <w:spacing w:val="1"/>
          <w:sz w:val="24"/>
        </w:rPr>
        <w:t xml:space="preserve"> </w:t>
      </w:r>
      <w:r>
        <w:rPr>
          <w:sz w:val="24"/>
        </w:rPr>
        <w:t>silicon</w:t>
      </w:r>
      <w:r>
        <w:rPr>
          <w:spacing w:val="1"/>
          <w:sz w:val="24"/>
        </w:rPr>
        <w:t xml:space="preserve"> </w:t>
      </w:r>
      <w:r>
        <w:rPr>
          <w:sz w:val="24"/>
        </w:rPr>
        <w:t>bar</w:t>
      </w:r>
      <w:r>
        <w:rPr>
          <w:spacing w:val="1"/>
          <w:sz w:val="24"/>
        </w:rPr>
        <w:t xml:space="preserve"> </w:t>
      </w:r>
      <w:r>
        <w:rPr>
          <w:sz w:val="24"/>
        </w:rPr>
        <w:t>containing</w:t>
      </w:r>
      <w:r>
        <w:rPr>
          <w:spacing w:val="-4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pn</w:t>
      </w:r>
      <w:r>
        <w:rPr>
          <w:spacing w:val="-2"/>
          <w:sz w:val="24"/>
        </w:rPr>
        <w:t xml:space="preserve"> </w:t>
      </w:r>
      <w:r>
        <w:rPr>
          <w:sz w:val="24"/>
        </w:rPr>
        <w:t>junctions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sides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shown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Fig.</w:t>
      </w:r>
    </w:p>
    <w:p w:rsidR="00CF586A" w:rsidRDefault="00D20B05">
      <w:pPr>
        <w:pStyle w:val="ListParagraph"/>
        <w:numPr>
          <w:ilvl w:val="0"/>
          <w:numId w:val="16"/>
        </w:numPr>
        <w:tabs>
          <w:tab w:val="left" w:pos="552"/>
        </w:tabs>
        <w:spacing w:before="6" w:line="237" w:lineRule="auto"/>
        <w:ind w:left="551" w:right="4901"/>
        <w:jc w:val="both"/>
        <w:rPr>
          <w:sz w:val="24"/>
        </w:rPr>
      </w:pPr>
      <w:r>
        <w:rPr>
          <w:sz w:val="24"/>
        </w:rPr>
        <w:t>The</w:t>
      </w:r>
      <w:r>
        <w:rPr>
          <w:spacing w:val="56"/>
          <w:sz w:val="24"/>
        </w:rPr>
        <w:t xml:space="preserve"> </w:t>
      </w:r>
      <w:r>
        <w:rPr>
          <w:sz w:val="24"/>
        </w:rPr>
        <w:t>bar</w:t>
      </w:r>
      <w:r>
        <w:rPr>
          <w:spacing w:val="57"/>
          <w:sz w:val="24"/>
        </w:rPr>
        <w:t xml:space="preserve"> </w:t>
      </w:r>
      <w:r>
        <w:rPr>
          <w:sz w:val="24"/>
        </w:rPr>
        <w:t>forms</w:t>
      </w:r>
      <w:r>
        <w:rPr>
          <w:spacing w:val="59"/>
          <w:sz w:val="24"/>
        </w:rPr>
        <w:t xml:space="preserve"> </w:t>
      </w:r>
      <w:r>
        <w:rPr>
          <w:sz w:val="24"/>
        </w:rPr>
        <w:t>the</w:t>
      </w:r>
      <w:r>
        <w:rPr>
          <w:spacing w:val="58"/>
          <w:sz w:val="24"/>
        </w:rPr>
        <w:t xml:space="preserve"> </w:t>
      </w:r>
      <w:r>
        <w:rPr>
          <w:sz w:val="24"/>
        </w:rPr>
        <w:t>conducting</w:t>
      </w:r>
      <w:r>
        <w:rPr>
          <w:spacing w:val="57"/>
          <w:sz w:val="24"/>
        </w:rPr>
        <w:t xml:space="preserve"> </w:t>
      </w:r>
      <w:r>
        <w:rPr>
          <w:sz w:val="24"/>
        </w:rPr>
        <w:t>channel</w:t>
      </w:r>
      <w:r>
        <w:rPr>
          <w:spacing w:val="58"/>
          <w:sz w:val="24"/>
        </w:rPr>
        <w:t xml:space="preserve"> </w:t>
      </w:r>
      <w:r>
        <w:rPr>
          <w:sz w:val="24"/>
        </w:rPr>
        <w:t>for</w:t>
      </w:r>
      <w:r>
        <w:rPr>
          <w:spacing w:val="57"/>
          <w:sz w:val="24"/>
        </w:rPr>
        <w:t xml:space="preserve"> </w:t>
      </w:r>
      <w:r>
        <w:rPr>
          <w:sz w:val="24"/>
        </w:rPr>
        <w:t>the  charge</w:t>
      </w:r>
      <w:r>
        <w:rPr>
          <w:spacing w:val="-58"/>
          <w:sz w:val="24"/>
        </w:rPr>
        <w:t xml:space="preserve"> </w:t>
      </w:r>
      <w:r>
        <w:rPr>
          <w:sz w:val="24"/>
        </w:rPr>
        <w:t>carriers.</w:t>
      </w:r>
      <w:r>
        <w:rPr>
          <w:spacing w:val="1"/>
          <w:sz w:val="24"/>
        </w:rPr>
        <w:t xml:space="preserve"> </w:t>
      </w:r>
      <w:r>
        <w:rPr>
          <w:sz w:val="24"/>
        </w:rPr>
        <w:t>If the bar is</w:t>
      </w:r>
      <w:r>
        <w:rPr>
          <w:spacing w:val="1"/>
          <w:sz w:val="24"/>
        </w:rPr>
        <w:t xml:space="preserve"> </w:t>
      </w:r>
      <w:r>
        <w:rPr>
          <w:sz w:val="24"/>
        </w:rPr>
        <w:t>of n-type, 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60"/>
          <w:sz w:val="24"/>
        </w:rPr>
        <w:t xml:space="preserve"> </w:t>
      </w:r>
      <w:r>
        <w:rPr>
          <w:sz w:val="24"/>
        </w:rPr>
        <w:t>called n-channel</w:t>
      </w:r>
      <w:r>
        <w:rPr>
          <w:spacing w:val="1"/>
          <w:sz w:val="24"/>
        </w:rPr>
        <w:t xml:space="preserve"> </w:t>
      </w:r>
      <w:r>
        <w:rPr>
          <w:sz w:val="24"/>
        </w:rPr>
        <w:t>JFET as shown in Fig (i) and if the bar is of p-type, it is</w:t>
      </w:r>
      <w:r>
        <w:rPr>
          <w:spacing w:val="1"/>
          <w:sz w:val="24"/>
        </w:rPr>
        <w:t xml:space="preserve"> </w:t>
      </w:r>
      <w:r>
        <w:rPr>
          <w:sz w:val="24"/>
        </w:rPr>
        <w:t>calle</w:t>
      </w:r>
      <w:r>
        <w:rPr>
          <w:sz w:val="24"/>
        </w:rPr>
        <w:t>d</w:t>
      </w:r>
      <w:r>
        <w:rPr>
          <w:spacing w:val="-1"/>
          <w:sz w:val="24"/>
        </w:rPr>
        <w:t xml:space="preserve"> </w:t>
      </w:r>
      <w:r>
        <w:rPr>
          <w:sz w:val="24"/>
        </w:rPr>
        <w:t>a p-channel JFET</w:t>
      </w:r>
      <w:r>
        <w:rPr>
          <w:spacing w:val="-2"/>
          <w:sz w:val="24"/>
        </w:rPr>
        <w:t xml:space="preserve"> </w:t>
      </w:r>
      <w:r>
        <w:rPr>
          <w:sz w:val="24"/>
        </w:rPr>
        <w:t>as shown</w:t>
      </w:r>
      <w:r>
        <w:rPr>
          <w:spacing w:val="-1"/>
          <w:sz w:val="24"/>
        </w:rPr>
        <w:t xml:space="preserve"> </w:t>
      </w:r>
      <w:r>
        <w:rPr>
          <w:sz w:val="24"/>
        </w:rPr>
        <w:t>in Fig</w:t>
      </w:r>
      <w:r>
        <w:rPr>
          <w:spacing w:val="-4"/>
          <w:sz w:val="24"/>
        </w:rPr>
        <w:t xml:space="preserve"> </w:t>
      </w:r>
      <w:r>
        <w:rPr>
          <w:sz w:val="24"/>
        </w:rPr>
        <w:t>(ii).</w:t>
      </w:r>
    </w:p>
    <w:p w:rsidR="00CF586A" w:rsidRDefault="00D20B05">
      <w:pPr>
        <w:pStyle w:val="ListParagraph"/>
        <w:numPr>
          <w:ilvl w:val="0"/>
          <w:numId w:val="16"/>
        </w:numPr>
        <w:tabs>
          <w:tab w:val="left" w:pos="552"/>
        </w:tabs>
        <w:spacing w:before="10" w:line="235" w:lineRule="auto"/>
        <w:ind w:left="551" w:right="4904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pn</w:t>
      </w:r>
      <w:r>
        <w:rPr>
          <w:spacing w:val="1"/>
          <w:sz w:val="24"/>
        </w:rPr>
        <w:t xml:space="preserve"> </w:t>
      </w:r>
      <w:r>
        <w:rPr>
          <w:sz w:val="24"/>
        </w:rPr>
        <w:t>junctions</w:t>
      </w:r>
      <w:r>
        <w:rPr>
          <w:spacing w:val="1"/>
          <w:sz w:val="24"/>
        </w:rPr>
        <w:t xml:space="preserve"> </w:t>
      </w:r>
      <w:r>
        <w:rPr>
          <w:sz w:val="24"/>
        </w:rPr>
        <w:t>forming</w:t>
      </w:r>
      <w:r>
        <w:rPr>
          <w:spacing w:val="1"/>
          <w:sz w:val="24"/>
        </w:rPr>
        <w:t xml:space="preserve"> </w:t>
      </w:r>
      <w:r>
        <w:rPr>
          <w:sz w:val="24"/>
        </w:rPr>
        <w:t>diodes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connected</w:t>
      </w:r>
      <w:r>
        <w:rPr>
          <w:spacing w:val="1"/>
          <w:sz w:val="24"/>
        </w:rPr>
        <w:t xml:space="preserve"> </w:t>
      </w:r>
      <w:r>
        <w:rPr>
          <w:sz w:val="24"/>
        </w:rPr>
        <w:t>internally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common terminal called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gate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is taken out.</w:t>
      </w:r>
    </w:p>
    <w:p w:rsidR="00CF586A" w:rsidRDefault="00D20B05">
      <w:pPr>
        <w:pStyle w:val="ListParagraph"/>
        <w:numPr>
          <w:ilvl w:val="0"/>
          <w:numId w:val="16"/>
        </w:numPr>
        <w:tabs>
          <w:tab w:val="left" w:pos="552"/>
        </w:tabs>
        <w:spacing w:before="7" w:line="237" w:lineRule="auto"/>
        <w:ind w:left="551" w:right="4898"/>
        <w:jc w:val="both"/>
        <w:rPr>
          <w:sz w:val="24"/>
        </w:rPr>
      </w:pPr>
      <w:r>
        <w:rPr>
          <w:sz w:val="24"/>
        </w:rPr>
        <w:t xml:space="preserve">Other terminals are </w:t>
      </w:r>
      <w:r>
        <w:rPr>
          <w:b/>
          <w:sz w:val="24"/>
        </w:rPr>
        <w:t xml:space="preserve">source </w:t>
      </w:r>
      <w:r>
        <w:rPr>
          <w:sz w:val="24"/>
        </w:rPr>
        <w:t xml:space="preserve">and </w:t>
      </w:r>
      <w:r>
        <w:rPr>
          <w:b/>
          <w:sz w:val="24"/>
        </w:rPr>
        <w:t xml:space="preserve">drain </w:t>
      </w:r>
      <w:r>
        <w:rPr>
          <w:sz w:val="24"/>
        </w:rPr>
        <w:t>taken out from the</w:t>
      </w:r>
      <w:r>
        <w:rPr>
          <w:spacing w:val="1"/>
          <w:sz w:val="24"/>
        </w:rPr>
        <w:t xml:space="preserve"> </w:t>
      </w:r>
      <w:r>
        <w:rPr>
          <w:sz w:val="24"/>
        </w:rPr>
        <w:t>bar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shown.</w:t>
      </w:r>
      <w:r>
        <w:rPr>
          <w:spacing w:val="1"/>
          <w:sz w:val="24"/>
        </w:rPr>
        <w:t xml:space="preserve"> </w:t>
      </w:r>
      <w:r>
        <w:rPr>
          <w:sz w:val="24"/>
        </w:rPr>
        <w:t>Thus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JFET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essentially</w:t>
      </w:r>
      <w:r>
        <w:rPr>
          <w:spacing w:val="60"/>
          <w:sz w:val="24"/>
        </w:rPr>
        <w:t xml:space="preserve"> </w:t>
      </w:r>
      <w:r>
        <w:rPr>
          <w:sz w:val="24"/>
        </w:rPr>
        <w:t>three</w:t>
      </w:r>
      <w:r>
        <w:rPr>
          <w:spacing w:val="1"/>
          <w:sz w:val="24"/>
        </w:rPr>
        <w:t xml:space="preserve"> </w:t>
      </w:r>
      <w:r>
        <w:rPr>
          <w:sz w:val="24"/>
        </w:rPr>
        <w:t>terminals</w:t>
      </w:r>
      <w:r>
        <w:rPr>
          <w:spacing w:val="-1"/>
          <w:sz w:val="24"/>
        </w:rPr>
        <w:t xml:space="preserve"> </w:t>
      </w:r>
      <w:r>
        <w:rPr>
          <w:sz w:val="24"/>
        </w:rPr>
        <w:t>viz.,</w:t>
      </w:r>
      <w:r>
        <w:rPr>
          <w:spacing w:val="-2"/>
          <w:sz w:val="24"/>
        </w:rPr>
        <w:t xml:space="preserve"> </w:t>
      </w:r>
      <w:r>
        <w:rPr>
          <w:sz w:val="24"/>
        </w:rPr>
        <w:t>Gate</w:t>
      </w:r>
      <w:r>
        <w:rPr>
          <w:spacing w:val="-1"/>
          <w:sz w:val="24"/>
        </w:rPr>
        <w:t xml:space="preserve"> </w:t>
      </w:r>
      <w:r>
        <w:rPr>
          <w:sz w:val="24"/>
        </w:rPr>
        <w:t>(G), Source</w:t>
      </w:r>
      <w:r>
        <w:rPr>
          <w:spacing w:val="-3"/>
          <w:sz w:val="24"/>
        </w:rPr>
        <w:t xml:space="preserve"> </w:t>
      </w:r>
      <w:r>
        <w:rPr>
          <w:sz w:val="24"/>
        </w:rPr>
        <w:t>(S)</w:t>
      </w:r>
      <w:r>
        <w:rPr>
          <w:spacing w:val="2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Drain</w:t>
      </w:r>
      <w:r>
        <w:rPr>
          <w:spacing w:val="-2"/>
          <w:sz w:val="24"/>
        </w:rPr>
        <w:t xml:space="preserve"> </w:t>
      </w:r>
      <w:r>
        <w:rPr>
          <w:sz w:val="24"/>
        </w:rPr>
        <w:t>(D).</w:t>
      </w:r>
    </w:p>
    <w:p w:rsidR="00CF586A" w:rsidRDefault="00D20B05">
      <w:pPr>
        <w:pStyle w:val="Heading8"/>
        <w:numPr>
          <w:ilvl w:val="0"/>
          <w:numId w:val="70"/>
        </w:numPr>
        <w:tabs>
          <w:tab w:val="left" w:pos="552"/>
        </w:tabs>
        <w:spacing w:before="8"/>
        <w:rPr>
          <w:rFonts w:ascii="Wingdings" w:hAnsi="Wingdings"/>
        </w:rPr>
      </w:pPr>
      <w:r>
        <w:rPr>
          <w:noProof/>
          <w:lang w:val="en-IN" w:eastAsia="en-IN"/>
        </w:rPr>
        <w:drawing>
          <wp:anchor distT="0" distB="0" distL="0" distR="0" simplePos="0" relativeHeight="16000000" behindDoc="0" locked="0" layoutInCell="1" allowOverlap="1">
            <wp:simplePos x="0" y="0"/>
            <wp:positionH relativeFrom="page">
              <wp:posOffset>3894499</wp:posOffset>
            </wp:positionH>
            <wp:positionV relativeFrom="paragraph">
              <wp:posOffset>88892</wp:posOffset>
            </wp:positionV>
            <wp:extent cx="3289838" cy="1488271"/>
            <wp:effectExtent l="0" t="0" r="0" b="0"/>
            <wp:wrapNone/>
            <wp:docPr id="361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7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838" cy="1488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JFET</w:t>
      </w:r>
      <w:r>
        <w:rPr>
          <w:spacing w:val="-3"/>
        </w:rPr>
        <w:t xml:space="preserve"> </w:t>
      </w:r>
      <w:r>
        <w:t>POLARITIES: -</w:t>
      </w:r>
    </w:p>
    <w:p w:rsidR="00CF586A" w:rsidRDefault="00D20B05">
      <w:pPr>
        <w:pStyle w:val="ListParagraph"/>
        <w:numPr>
          <w:ilvl w:val="0"/>
          <w:numId w:val="15"/>
        </w:numPr>
        <w:tabs>
          <w:tab w:val="left" w:pos="552"/>
        </w:tabs>
        <w:spacing w:before="3" w:line="235" w:lineRule="auto"/>
        <w:ind w:left="551" w:right="5661"/>
        <w:rPr>
          <w:sz w:val="24"/>
        </w:rPr>
      </w:pPr>
      <w:r>
        <w:rPr>
          <w:sz w:val="24"/>
        </w:rPr>
        <w:t>Fig</w:t>
      </w:r>
      <w:r>
        <w:rPr>
          <w:spacing w:val="14"/>
          <w:sz w:val="24"/>
        </w:rPr>
        <w:t xml:space="preserve"> </w:t>
      </w:r>
      <w:r>
        <w:rPr>
          <w:sz w:val="24"/>
        </w:rPr>
        <w:t>(i)</w:t>
      </w:r>
      <w:r>
        <w:rPr>
          <w:spacing w:val="13"/>
          <w:sz w:val="24"/>
        </w:rPr>
        <w:t xml:space="preserve"> </w:t>
      </w:r>
      <w:r>
        <w:rPr>
          <w:sz w:val="24"/>
        </w:rPr>
        <w:t>shows</w:t>
      </w:r>
      <w:r>
        <w:rPr>
          <w:spacing w:val="14"/>
          <w:sz w:val="24"/>
        </w:rPr>
        <w:t xml:space="preserve"> </w:t>
      </w:r>
      <w:r>
        <w:rPr>
          <w:sz w:val="24"/>
        </w:rPr>
        <w:t>n-channel</w:t>
      </w:r>
      <w:r>
        <w:rPr>
          <w:spacing w:val="17"/>
          <w:sz w:val="24"/>
        </w:rPr>
        <w:t xml:space="preserve"> </w:t>
      </w:r>
      <w:r>
        <w:rPr>
          <w:sz w:val="24"/>
        </w:rPr>
        <w:t>JFET</w:t>
      </w:r>
      <w:r>
        <w:rPr>
          <w:spacing w:val="13"/>
          <w:sz w:val="24"/>
        </w:rPr>
        <w:t xml:space="preserve"> </w:t>
      </w:r>
      <w:r>
        <w:rPr>
          <w:sz w:val="24"/>
        </w:rPr>
        <w:t>polarities</w:t>
      </w:r>
      <w:r>
        <w:rPr>
          <w:spacing w:val="14"/>
          <w:sz w:val="24"/>
        </w:rPr>
        <w:t xml:space="preserve"> </w:t>
      </w:r>
      <w:r>
        <w:rPr>
          <w:sz w:val="24"/>
        </w:rPr>
        <w:t>whereas</w:t>
      </w:r>
      <w:r>
        <w:rPr>
          <w:spacing w:val="-57"/>
          <w:sz w:val="24"/>
        </w:rPr>
        <w:t xml:space="preserve"> </w:t>
      </w:r>
      <w:r>
        <w:rPr>
          <w:sz w:val="24"/>
        </w:rPr>
        <w:t>Fig</w:t>
      </w:r>
      <w:r>
        <w:rPr>
          <w:spacing w:val="-1"/>
          <w:sz w:val="24"/>
        </w:rPr>
        <w:t xml:space="preserve"> </w:t>
      </w:r>
      <w:r>
        <w:rPr>
          <w:sz w:val="24"/>
        </w:rPr>
        <w:t>(ii) shows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p-channel JFET</w:t>
      </w:r>
      <w:r>
        <w:rPr>
          <w:spacing w:val="-2"/>
          <w:sz w:val="24"/>
        </w:rPr>
        <w:t xml:space="preserve"> </w:t>
      </w:r>
      <w:r>
        <w:rPr>
          <w:sz w:val="24"/>
        </w:rPr>
        <w:t>polarities.</w:t>
      </w:r>
    </w:p>
    <w:p w:rsidR="00CF586A" w:rsidRDefault="00D20B05">
      <w:pPr>
        <w:pStyle w:val="ListParagraph"/>
        <w:numPr>
          <w:ilvl w:val="0"/>
          <w:numId w:val="15"/>
        </w:numPr>
        <w:tabs>
          <w:tab w:val="left" w:pos="552"/>
        </w:tabs>
        <w:spacing w:before="8" w:line="235" w:lineRule="auto"/>
        <w:ind w:left="551" w:right="5660"/>
        <w:rPr>
          <w:sz w:val="24"/>
        </w:rPr>
      </w:pPr>
      <w:r>
        <w:rPr>
          <w:sz w:val="24"/>
        </w:rPr>
        <w:t>Note</w:t>
      </w:r>
      <w:r>
        <w:rPr>
          <w:spacing w:val="9"/>
          <w:sz w:val="24"/>
        </w:rPr>
        <w:t xml:space="preserve"> </w:t>
      </w:r>
      <w:r>
        <w:rPr>
          <w:sz w:val="24"/>
        </w:rPr>
        <w:t>that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each</w:t>
      </w:r>
      <w:r>
        <w:rPr>
          <w:spacing w:val="10"/>
          <w:sz w:val="24"/>
        </w:rPr>
        <w:t xml:space="preserve"> </w:t>
      </w:r>
      <w:r>
        <w:rPr>
          <w:sz w:val="24"/>
        </w:rPr>
        <w:t>case,</w:t>
      </w:r>
      <w:r>
        <w:rPr>
          <w:spacing w:val="11"/>
          <w:sz w:val="24"/>
        </w:rPr>
        <w:t xml:space="preserve"> </w:t>
      </w:r>
      <w:r>
        <w:rPr>
          <w:sz w:val="24"/>
        </w:rPr>
        <w:t>voltage</w:t>
      </w:r>
      <w:r>
        <w:rPr>
          <w:spacing w:val="10"/>
          <w:sz w:val="24"/>
        </w:rPr>
        <w:t xml:space="preserve"> </w:t>
      </w:r>
      <w:r>
        <w:rPr>
          <w:sz w:val="24"/>
        </w:rPr>
        <w:t>between</w:t>
      </w:r>
      <w:r>
        <w:rPr>
          <w:spacing w:val="13"/>
          <w:sz w:val="24"/>
        </w:rPr>
        <w:t xml:space="preserve"> </w:t>
      </w:r>
      <w:r>
        <w:rPr>
          <w:sz w:val="24"/>
        </w:rPr>
        <w:t>gate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source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gate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reversing</w:t>
      </w:r>
      <w:r>
        <w:rPr>
          <w:spacing w:val="-3"/>
          <w:sz w:val="24"/>
        </w:rPr>
        <w:t xml:space="preserve"> </w:t>
      </w:r>
      <w:r>
        <w:rPr>
          <w:sz w:val="24"/>
        </w:rPr>
        <w:t>biased.</w:t>
      </w:r>
    </w:p>
    <w:p w:rsidR="00CF586A" w:rsidRDefault="00D20B05">
      <w:pPr>
        <w:pStyle w:val="ListParagraph"/>
        <w:numPr>
          <w:ilvl w:val="0"/>
          <w:numId w:val="15"/>
        </w:numPr>
        <w:tabs>
          <w:tab w:val="left" w:pos="552"/>
        </w:tabs>
        <w:spacing w:before="4" w:line="287" w:lineRule="exact"/>
        <w:rPr>
          <w:sz w:val="24"/>
        </w:rPr>
      </w:pPr>
      <w:r>
        <w:rPr>
          <w:sz w:val="24"/>
        </w:rPr>
        <w:t>This is the normal way</w:t>
      </w:r>
      <w:r>
        <w:rPr>
          <w:spacing w:val="-5"/>
          <w:sz w:val="24"/>
        </w:rPr>
        <w:t xml:space="preserve"> </w:t>
      </w:r>
      <w:r>
        <w:rPr>
          <w:sz w:val="24"/>
        </w:rPr>
        <w:t>of JFET</w:t>
      </w:r>
      <w:r>
        <w:rPr>
          <w:spacing w:val="-1"/>
          <w:sz w:val="24"/>
        </w:rPr>
        <w:t xml:space="preserve"> </w:t>
      </w:r>
      <w:r>
        <w:rPr>
          <w:sz w:val="24"/>
        </w:rPr>
        <w:t>connection.</w:t>
      </w:r>
    </w:p>
    <w:p w:rsidR="00CF586A" w:rsidRDefault="00D20B05">
      <w:pPr>
        <w:pStyle w:val="ListParagraph"/>
        <w:numPr>
          <w:ilvl w:val="0"/>
          <w:numId w:val="15"/>
        </w:numPr>
        <w:tabs>
          <w:tab w:val="left" w:pos="552"/>
        </w:tabs>
        <w:spacing w:line="237" w:lineRule="auto"/>
        <w:ind w:left="551" w:right="5661"/>
        <w:jc w:val="both"/>
        <w:rPr>
          <w:sz w:val="24"/>
        </w:rPr>
      </w:pPr>
      <w:r>
        <w:rPr>
          <w:sz w:val="24"/>
        </w:rPr>
        <w:t>The drain &amp; source terminals are interchangeable</w:t>
      </w:r>
      <w:r>
        <w:rPr>
          <w:spacing w:val="-57"/>
          <w:sz w:val="24"/>
        </w:rPr>
        <w:t xml:space="preserve"> </w:t>
      </w:r>
      <w:r>
        <w:rPr>
          <w:sz w:val="24"/>
        </w:rPr>
        <w:t>i.e., either end can</w:t>
      </w:r>
      <w:r>
        <w:rPr>
          <w:spacing w:val="60"/>
          <w:sz w:val="24"/>
        </w:rPr>
        <w:t xml:space="preserve"> </w:t>
      </w:r>
      <w:r>
        <w:rPr>
          <w:sz w:val="24"/>
        </w:rPr>
        <w:t>be used as source and the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end as</w:t>
      </w:r>
      <w:r>
        <w:rPr>
          <w:spacing w:val="-1"/>
          <w:sz w:val="24"/>
        </w:rPr>
        <w:t xml:space="preserve"> </w:t>
      </w:r>
      <w:r>
        <w:rPr>
          <w:sz w:val="24"/>
        </w:rPr>
        <w:t>drain.</w:t>
      </w:r>
    </w:p>
    <w:p w:rsidR="00CF586A" w:rsidRDefault="00D20B05">
      <w:pPr>
        <w:pStyle w:val="ListParagraph"/>
        <w:numPr>
          <w:ilvl w:val="0"/>
          <w:numId w:val="15"/>
        </w:numPr>
        <w:tabs>
          <w:tab w:val="left" w:pos="552"/>
        </w:tabs>
        <w:spacing w:before="4" w:line="287" w:lineRule="exact"/>
        <w:jc w:val="both"/>
        <w:rPr>
          <w:sz w:val="24"/>
        </w:rPr>
      </w:pPr>
      <w:r>
        <w:rPr>
          <w:sz w:val="24"/>
        </w:rPr>
        <w:t>The following</w:t>
      </w:r>
      <w:r>
        <w:rPr>
          <w:spacing w:val="-2"/>
          <w:sz w:val="24"/>
        </w:rPr>
        <w:t xml:space="preserve"> </w:t>
      </w:r>
      <w:r>
        <w:rPr>
          <w:sz w:val="24"/>
        </w:rPr>
        <w:t>points may</w:t>
      </w:r>
      <w:r>
        <w:rPr>
          <w:spacing w:val="-3"/>
          <w:sz w:val="24"/>
        </w:rPr>
        <w:t xml:space="preserve"> </w:t>
      </w:r>
      <w:r>
        <w:rPr>
          <w:sz w:val="24"/>
        </w:rPr>
        <w:t>be noted:</w:t>
      </w:r>
    </w:p>
    <w:p w:rsidR="00CF586A" w:rsidRDefault="00D20B05">
      <w:pPr>
        <w:pStyle w:val="BodyText"/>
        <w:spacing w:line="237" w:lineRule="auto"/>
        <w:ind w:left="1271" w:right="373" w:hanging="360"/>
      </w:pPr>
      <w:r>
        <w:rPr>
          <w:rFonts w:ascii="Symbol" w:hAnsi="Symbol"/>
        </w:rPr>
        <w:t></w:t>
      </w:r>
      <w:r>
        <w:rPr>
          <w:spacing w:val="1"/>
        </w:rPr>
        <w:t xml:space="preserve"> </w:t>
      </w:r>
      <w:r>
        <w:t>The input circuit (i.e. gate to source) of a JFET is reverse biased. This means that the device has</w:t>
      </w:r>
      <w:r>
        <w:rPr>
          <w:spacing w:val="-57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input impedance.</w:t>
      </w:r>
    </w:p>
    <w:p w:rsidR="00CF586A" w:rsidRDefault="00D20B05">
      <w:pPr>
        <w:pStyle w:val="BodyText"/>
        <w:spacing w:before="3" w:line="293" w:lineRule="exact"/>
        <w:ind w:left="911"/>
      </w:pPr>
      <w:r>
        <w:rPr>
          <w:rFonts w:ascii="Symbol" w:hAnsi="Symbol"/>
          <w:spacing w:val="-1"/>
        </w:rPr>
        <w:t></w:t>
      </w:r>
      <w:r>
        <w:rPr>
          <w:spacing w:val="6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drain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so biased</w:t>
      </w:r>
      <w:r>
        <w:rPr>
          <w:spacing w:val="1"/>
        </w:rPr>
        <w:t xml:space="preserve"> </w:t>
      </w:r>
      <w:r>
        <w:t>w.r.t. source</w:t>
      </w:r>
      <w:r>
        <w:rPr>
          <w:spacing w:val="-1"/>
        </w:rPr>
        <w:t xml:space="preserve"> </w:t>
      </w:r>
      <w:r>
        <w:t>that drain current</w:t>
      </w:r>
      <w:r>
        <w:rPr>
          <w:spacing w:val="3"/>
        </w:rPr>
        <w:t xml:space="preserve"> </w:t>
      </w:r>
      <w:r>
        <w:t>I</w:t>
      </w:r>
      <w:r>
        <w:rPr>
          <w:vertAlign w:val="subscript"/>
        </w:rPr>
        <w:t>D</w:t>
      </w:r>
      <w:r>
        <w:rPr>
          <w:spacing w:val="-21"/>
        </w:rPr>
        <w:t xml:space="preserve"> </w:t>
      </w:r>
      <w:r>
        <w:t>flows from the source</w:t>
      </w:r>
      <w:r>
        <w:rPr>
          <w:spacing w:val="1"/>
        </w:rPr>
        <w:t xml:space="preserve"> </w:t>
      </w:r>
      <w:r>
        <w:t>to drain.</w:t>
      </w:r>
    </w:p>
    <w:p w:rsidR="00CF586A" w:rsidRDefault="00D20B05">
      <w:pPr>
        <w:pStyle w:val="BodyText"/>
        <w:spacing w:line="293" w:lineRule="exact"/>
        <w:ind w:left="911"/>
      </w:pPr>
      <w:r>
        <w:rPr>
          <w:rFonts w:ascii="Symbol" w:hAnsi="Symbol"/>
          <w:spacing w:val="-1"/>
        </w:rPr>
        <w:t></w:t>
      </w:r>
      <w:r>
        <w:rPr>
          <w:spacing w:val="61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JFETs,</w:t>
      </w:r>
      <w:r>
        <w:t xml:space="preserve"> </w:t>
      </w:r>
      <w:r>
        <w:rPr>
          <w:spacing w:val="-1"/>
        </w:rPr>
        <w:t>source</w:t>
      </w:r>
      <w:r>
        <w:t xml:space="preserve"> </w:t>
      </w:r>
      <w:r>
        <w:rPr>
          <w:spacing w:val="-1"/>
        </w:rPr>
        <w:t>current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rPr>
          <w:spacing w:val="-1"/>
          <w:vertAlign w:val="subscript"/>
        </w:rPr>
        <w:t>S</w:t>
      </w:r>
      <w:r>
        <w:rPr>
          <w:spacing w:val="-20"/>
        </w:rPr>
        <w:t xml:space="preserve"> </w:t>
      </w:r>
      <w:r>
        <w:rPr>
          <w:spacing w:val="-1"/>
        </w:rPr>
        <w:t>is</w:t>
      </w:r>
      <w:r>
        <w:t xml:space="preserve"> equa</w:t>
      </w:r>
      <w:r>
        <w:t>l to the</w:t>
      </w:r>
      <w:r>
        <w:rPr>
          <w:spacing w:val="1"/>
        </w:rPr>
        <w:t xml:space="preserve"> </w:t>
      </w:r>
      <w:r>
        <w:t>drain</w:t>
      </w:r>
      <w:r>
        <w:rPr>
          <w:spacing w:val="1"/>
        </w:rPr>
        <w:t xml:space="preserve"> </w:t>
      </w:r>
      <w:r>
        <w:t>current i.e.</w:t>
      </w:r>
      <w:r>
        <w:rPr>
          <w:spacing w:val="4"/>
        </w:rPr>
        <w:t xml:space="preserve"> </w:t>
      </w:r>
      <w:r>
        <w:t>I</w:t>
      </w:r>
      <w:r>
        <w:rPr>
          <w:vertAlign w:val="subscript"/>
        </w:rPr>
        <w:t>S</w:t>
      </w:r>
      <w:r>
        <w:rPr>
          <w:spacing w:val="-20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I</w:t>
      </w:r>
      <w:r>
        <w:rPr>
          <w:vertAlign w:val="subscript"/>
        </w:rPr>
        <w:t>D</w:t>
      </w:r>
      <w:r>
        <w:t>.</w:t>
      </w:r>
    </w:p>
    <w:p w:rsidR="00CF586A" w:rsidRDefault="00D20B05">
      <w:pPr>
        <w:pStyle w:val="ListParagraph"/>
        <w:numPr>
          <w:ilvl w:val="0"/>
          <w:numId w:val="70"/>
        </w:numPr>
        <w:tabs>
          <w:tab w:val="left" w:pos="552"/>
        </w:tabs>
        <w:spacing w:before="6" w:line="237" w:lineRule="auto"/>
        <w:ind w:right="6006"/>
        <w:rPr>
          <w:rFonts w:ascii="Wingdings" w:hAnsi="Wingdings"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16000512" behindDoc="0" locked="0" layoutInCell="1" allowOverlap="1">
            <wp:simplePos x="0" y="0"/>
            <wp:positionH relativeFrom="page">
              <wp:posOffset>3682448</wp:posOffset>
            </wp:positionH>
            <wp:positionV relativeFrom="paragraph">
              <wp:posOffset>54667</wp:posOffset>
            </wp:positionV>
            <wp:extent cx="3518451" cy="1387247"/>
            <wp:effectExtent l="0" t="0" r="0" b="0"/>
            <wp:wrapNone/>
            <wp:docPr id="363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8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451" cy="1387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5509632" behindDoc="1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246238</wp:posOffset>
            </wp:positionV>
            <wp:extent cx="124967" cy="111251"/>
            <wp:effectExtent l="0" t="0" r="0" b="0"/>
            <wp:wrapNone/>
            <wp:docPr id="36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56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WORKING PRINCIPLE OF JFET:-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Principle</w:t>
      </w:r>
      <w:r>
        <w:rPr>
          <w:b/>
          <w:sz w:val="28"/>
        </w:rPr>
        <w:t>: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7"/>
          <w:sz w:val="28"/>
        </w:rPr>
        <w:t xml:space="preserve"> </w:t>
      </w:r>
      <w:r>
        <w:rPr>
          <w:sz w:val="24"/>
        </w:rPr>
        <w:t>Fig.</w:t>
      </w:r>
      <w:r>
        <w:rPr>
          <w:spacing w:val="4"/>
          <w:sz w:val="24"/>
        </w:rPr>
        <w:t xml:space="preserve"> </w:t>
      </w:r>
      <w:r>
        <w:rPr>
          <w:sz w:val="24"/>
        </w:rPr>
        <w:t>shows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circuit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n-</w:t>
      </w:r>
      <w:r>
        <w:rPr>
          <w:spacing w:val="-57"/>
          <w:sz w:val="24"/>
        </w:rPr>
        <w:t xml:space="preserve"> </w:t>
      </w:r>
      <w:r>
        <w:rPr>
          <w:sz w:val="24"/>
        </w:rPr>
        <w:t>channel</w:t>
      </w:r>
      <w:r>
        <w:rPr>
          <w:spacing w:val="59"/>
          <w:sz w:val="24"/>
        </w:rPr>
        <w:t xml:space="preserve"> </w:t>
      </w:r>
      <w:r>
        <w:rPr>
          <w:sz w:val="24"/>
        </w:rPr>
        <w:t>JFET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normal</w:t>
      </w:r>
      <w:r>
        <w:rPr>
          <w:spacing w:val="1"/>
          <w:sz w:val="24"/>
        </w:rPr>
        <w:t xml:space="preserve"> </w:t>
      </w:r>
      <w:r>
        <w:rPr>
          <w:sz w:val="24"/>
        </w:rPr>
        <w:t>polarities.</w:t>
      </w:r>
      <w:r>
        <w:rPr>
          <w:spacing w:val="59"/>
          <w:sz w:val="24"/>
        </w:rPr>
        <w:t xml:space="preserve"> </w:t>
      </w:r>
      <w:r>
        <w:rPr>
          <w:sz w:val="24"/>
        </w:rPr>
        <w:t>Note</w:t>
      </w:r>
      <w:r>
        <w:rPr>
          <w:spacing w:val="-57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 gate</w:t>
      </w:r>
      <w:r>
        <w:rPr>
          <w:spacing w:val="-1"/>
          <w:sz w:val="24"/>
        </w:rPr>
        <w:t xml:space="preserve"> </w:t>
      </w:r>
      <w:r>
        <w:rPr>
          <w:sz w:val="24"/>
        </w:rPr>
        <w:t>is reverse</w:t>
      </w:r>
      <w:r>
        <w:rPr>
          <w:spacing w:val="-1"/>
          <w:sz w:val="24"/>
        </w:rPr>
        <w:t xml:space="preserve"> </w:t>
      </w:r>
      <w:r>
        <w:rPr>
          <w:sz w:val="24"/>
        </w:rPr>
        <w:t>biased.</w:t>
      </w:r>
    </w:p>
    <w:p w:rsidR="00CF586A" w:rsidRDefault="00D20B05">
      <w:pPr>
        <w:pStyle w:val="ListParagraph"/>
        <w:numPr>
          <w:ilvl w:val="0"/>
          <w:numId w:val="14"/>
        </w:numPr>
        <w:tabs>
          <w:tab w:val="left" w:pos="552"/>
        </w:tabs>
        <w:spacing w:before="5"/>
        <w:ind w:left="551" w:right="6001"/>
        <w:jc w:val="both"/>
        <w:rPr>
          <w:sz w:val="24"/>
        </w:rPr>
      </w:pPr>
      <w:r>
        <w:rPr>
          <w:sz w:val="24"/>
        </w:rPr>
        <w:t>The two pn junctions at the sides form two</w:t>
      </w:r>
      <w:r>
        <w:rPr>
          <w:spacing w:val="1"/>
          <w:sz w:val="24"/>
        </w:rPr>
        <w:t xml:space="preserve"> </w:t>
      </w:r>
      <w:r>
        <w:rPr>
          <w:sz w:val="24"/>
        </w:rPr>
        <w:t>depletion layers. The current conduction by</w:t>
      </w:r>
      <w:r>
        <w:rPr>
          <w:spacing w:val="1"/>
          <w:sz w:val="24"/>
        </w:rPr>
        <w:t xml:space="preserve"> </w:t>
      </w:r>
      <w:r>
        <w:rPr>
          <w:sz w:val="24"/>
        </w:rPr>
        <w:t>charge</w:t>
      </w:r>
      <w:r>
        <w:rPr>
          <w:spacing w:val="1"/>
          <w:sz w:val="24"/>
        </w:rPr>
        <w:t xml:space="preserve"> </w:t>
      </w:r>
      <w:r>
        <w:rPr>
          <w:sz w:val="24"/>
        </w:rPr>
        <w:t>carriers</w:t>
      </w:r>
      <w:r>
        <w:rPr>
          <w:spacing w:val="1"/>
          <w:sz w:val="24"/>
        </w:rPr>
        <w:t xml:space="preserve"> </w:t>
      </w:r>
      <w:r>
        <w:rPr>
          <w:sz w:val="24"/>
        </w:rPr>
        <w:t>(i.e.</w:t>
      </w:r>
      <w:r>
        <w:rPr>
          <w:spacing w:val="1"/>
          <w:sz w:val="24"/>
        </w:rPr>
        <w:t xml:space="preserve"> </w:t>
      </w:r>
      <w:r>
        <w:rPr>
          <w:sz w:val="24"/>
        </w:rPr>
        <w:t>free</w:t>
      </w:r>
      <w:r>
        <w:rPr>
          <w:spacing w:val="1"/>
          <w:sz w:val="24"/>
        </w:rPr>
        <w:t xml:space="preserve"> </w:t>
      </w:r>
      <w:r>
        <w:rPr>
          <w:sz w:val="24"/>
        </w:rPr>
        <w:t>electrons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60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case) is through the channel between the two</w:t>
      </w:r>
      <w:r>
        <w:rPr>
          <w:spacing w:val="1"/>
          <w:sz w:val="24"/>
        </w:rPr>
        <w:t xml:space="preserve"> </w:t>
      </w:r>
      <w:r>
        <w:rPr>
          <w:sz w:val="24"/>
        </w:rPr>
        <w:t>depletion</w:t>
      </w:r>
      <w:r>
        <w:rPr>
          <w:spacing w:val="-1"/>
          <w:sz w:val="24"/>
        </w:rPr>
        <w:t xml:space="preserve"> </w:t>
      </w:r>
      <w:r>
        <w:rPr>
          <w:sz w:val="24"/>
        </w:rPr>
        <w:t>layers and</w:t>
      </w:r>
      <w:r>
        <w:rPr>
          <w:spacing w:val="-1"/>
          <w:sz w:val="24"/>
        </w:rPr>
        <w:t xml:space="preserve"> </w:t>
      </w:r>
      <w:r>
        <w:rPr>
          <w:sz w:val="24"/>
        </w:rPr>
        <w:t>out</w:t>
      </w:r>
      <w:r>
        <w:rPr>
          <w:spacing w:val="2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drain.</w:t>
      </w:r>
    </w:p>
    <w:p w:rsidR="00CF586A" w:rsidRDefault="00D20B05">
      <w:pPr>
        <w:pStyle w:val="ListParagraph"/>
        <w:numPr>
          <w:ilvl w:val="0"/>
          <w:numId w:val="14"/>
        </w:numPr>
        <w:tabs>
          <w:tab w:val="left" w:pos="552"/>
        </w:tabs>
        <w:spacing w:line="284" w:lineRule="exact"/>
        <w:jc w:val="both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width and hence</w:t>
      </w:r>
      <w:r>
        <w:rPr>
          <w:spacing w:val="-2"/>
          <w:sz w:val="24"/>
        </w:rPr>
        <w:t xml:space="preserve"> </w:t>
      </w:r>
      <w:r>
        <w:rPr>
          <w:sz w:val="24"/>
        </w:rPr>
        <w:t>resistance of</w:t>
      </w:r>
      <w:r>
        <w:rPr>
          <w:spacing w:val="-2"/>
          <w:sz w:val="24"/>
        </w:rPr>
        <w:t xml:space="preserve"> </w:t>
      </w:r>
      <w:r>
        <w:rPr>
          <w:sz w:val="24"/>
        </w:rPr>
        <w:t>this channel</w:t>
      </w:r>
      <w:r>
        <w:rPr>
          <w:spacing w:val="-1"/>
          <w:sz w:val="24"/>
        </w:rPr>
        <w:t xml:space="preserve"> </w:t>
      </w:r>
      <w:r>
        <w:rPr>
          <w:sz w:val="24"/>
        </w:rPr>
        <w:t>can be controlled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changing</w:t>
      </w:r>
      <w:r>
        <w:rPr>
          <w:spacing w:val="-2"/>
          <w:sz w:val="24"/>
        </w:rPr>
        <w:t xml:space="preserve"> </w:t>
      </w:r>
      <w:r>
        <w:rPr>
          <w:sz w:val="24"/>
        </w:rPr>
        <w:t>the input</w:t>
      </w:r>
      <w:r>
        <w:rPr>
          <w:spacing w:val="-1"/>
          <w:sz w:val="24"/>
        </w:rPr>
        <w:t xml:space="preserve"> </w:t>
      </w:r>
      <w:r>
        <w:rPr>
          <w:sz w:val="24"/>
        </w:rPr>
        <w:t>voltage V</w:t>
      </w:r>
      <w:r>
        <w:rPr>
          <w:sz w:val="24"/>
          <w:vertAlign w:val="subscript"/>
        </w:rPr>
        <w:t>GS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14"/>
        </w:numPr>
        <w:tabs>
          <w:tab w:val="left" w:pos="552"/>
        </w:tabs>
        <w:spacing w:before="1" w:line="237" w:lineRule="auto"/>
        <w:ind w:left="551" w:right="375"/>
        <w:jc w:val="both"/>
        <w:rPr>
          <w:sz w:val="24"/>
        </w:rPr>
      </w:pPr>
      <w:r>
        <w:rPr>
          <w:sz w:val="24"/>
        </w:rPr>
        <w:t>The greater the reverse voltage V</w:t>
      </w:r>
      <w:r>
        <w:rPr>
          <w:sz w:val="24"/>
          <w:vertAlign w:val="subscript"/>
        </w:rPr>
        <w:t>GS</w:t>
      </w:r>
      <w:r>
        <w:rPr>
          <w:sz w:val="24"/>
        </w:rPr>
        <w:t>, the wider will be the depletion layers and narrower will be the</w:t>
      </w:r>
      <w:r>
        <w:rPr>
          <w:spacing w:val="1"/>
          <w:sz w:val="24"/>
        </w:rPr>
        <w:t xml:space="preserve"> </w:t>
      </w:r>
      <w:r>
        <w:rPr>
          <w:sz w:val="24"/>
        </w:rPr>
        <w:t>conducting channel. The narrower channel means greater resistance and hence source to drain current</w:t>
      </w:r>
      <w:r>
        <w:rPr>
          <w:spacing w:val="1"/>
          <w:sz w:val="24"/>
        </w:rPr>
        <w:t xml:space="preserve"> </w:t>
      </w:r>
      <w:r>
        <w:rPr>
          <w:sz w:val="24"/>
        </w:rPr>
        <w:t>decreases.</w:t>
      </w:r>
      <w:r>
        <w:rPr>
          <w:spacing w:val="-1"/>
          <w:sz w:val="24"/>
        </w:rPr>
        <w:t xml:space="preserve"> </w:t>
      </w:r>
      <w:r>
        <w:rPr>
          <w:sz w:val="24"/>
        </w:rPr>
        <w:t>Reverse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happen s</w:t>
      </w:r>
      <w:r>
        <w:rPr>
          <w:sz w:val="24"/>
        </w:rPr>
        <w:t>hould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GS</w:t>
      </w:r>
      <w:r>
        <w:rPr>
          <w:spacing w:val="-20"/>
          <w:sz w:val="24"/>
        </w:rPr>
        <w:t xml:space="preserve"> </w:t>
      </w:r>
      <w:r>
        <w:rPr>
          <w:sz w:val="24"/>
        </w:rPr>
        <w:t>decrease.</w:t>
      </w:r>
    </w:p>
    <w:p w:rsidR="00CF586A" w:rsidRDefault="00D20B05">
      <w:pPr>
        <w:pStyle w:val="ListParagraph"/>
        <w:numPr>
          <w:ilvl w:val="0"/>
          <w:numId w:val="14"/>
        </w:numPr>
        <w:tabs>
          <w:tab w:val="left" w:pos="552"/>
        </w:tabs>
        <w:spacing w:before="8" w:line="235" w:lineRule="auto"/>
        <w:ind w:left="551" w:right="375"/>
        <w:jc w:val="both"/>
        <w:rPr>
          <w:sz w:val="24"/>
        </w:rPr>
      </w:pPr>
      <w:r>
        <w:rPr>
          <w:sz w:val="24"/>
        </w:rPr>
        <w:t>Thus JFET operates on the principle that width and hence resistance of the conducting channel can be</w:t>
      </w:r>
      <w:r>
        <w:rPr>
          <w:spacing w:val="1"/>
          <w:sz w:val="24"/>
        </w:rPr>
        <w:t xml:space="preserve"> </w:t>
      </w:r>
      <w:r>
        <w:rPr>
          <w:sz w:val="24"/>
        </w:rPr>
        <w:t>varied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changing</w:t>
      </w:r>
      <w:r>
        <w:rPr>
          <w:spacing w:val="-2"/>
          <w:sz w:val="24"/>
        </w:rPr>
        <w:t xml:space="preserve"> </w:t>
      </w:r>
      <w:r>
        <w:rPr>
          <w:sz w:val="24"/>
        </w:rPr>
        <w:t>the reverse</w:t>
      </w:r>
      <w:r>
        <w:rPr>
          <w:spacing w:val="-1"/>
          <w:sz w:val="24"/>
        </w:rPr>
        <w:t xml:space="preserve"> </w:t>
      </w:r>
      <w:r>
        <w:rPr>
          <w:sz w:val="24"/>
        </w:rPr>
        <w:t>voltage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GS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14"/>
        </w:numPr>
        <w:tabs>
          <w:tab w:val="left" w:pos="552"/>
        </w:tabs>
        <w:spacing w:before="3"/>
        <w:jc w:val="both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words,</w:t>
      </w:r>
      <w:r>
        <w:rPr>
          <w:spacing w:val="-1"/>
          <w:sz w:val="24"/>
        </w:rPr>
        <w:t xml:space="preserve"> </w:t>
      </w:r>
      <w:r>
        <w:rPr>
          <w:sz w:val="24"/>
        </w:rPr>
        <w:t>the magnitude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drain current</w:t>
      </w:r>
      <w:r>
        <w:rPr>
          <w:spacing w:val="-1"/>
          <w:sz w:val="24"/>
        </w:rPr>
        <w:t xml:space="preserve"> </w:t>
      </w:r>
      <w:r>
        <w:rPr>
          <w:sz w:val="24"/>
        </w:rPr>
        <w:t>(I</w:t>
      </w:r>
      <w:r>
        <w:rPr>
          <w:sz w:val="24"/>
          <w:vertAlign w:val="subscript"/>
        </w:rPr>
        <w:t>D</w:t>
      </w:r>
      <w:r>
        <w:rPr>
          <w:sz w:val="24"/>
        </w:rPr>
        <w:t>) 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changed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altering</w:t>
      </w:r>
      <w:r>
        <w:rPr>
          <w:spacing w:val="-3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GS</w:t>
      </w:r>
      <w:r>
        <w:rPr>
          <w:sz w:val="24"/>
        </w:rPr>
        <w:t>.</w:t>
      </w:r>
    </w:p>
    <w:p w:rsidR="00CF586A" w:rsidRDefault="00D20B05">
      <w:pPr>
        <w:spacing w:before="1" w:line="320" w:lineRule="exact"/>
        <w:ind w:left="551"/>
        <w:jc w:val="both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6001536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55385</wp:posOffset>
            </wp:positionV>
            <wp:extent cx="124967" cy="112775"/>
            <wp:effectExtent l="0" t="0" r="0" b="0"/>
            <wp:wrapNone/>
            <wp:docPr id="367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4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Working:</w:t>
      </w:r>
      <w:r>
        <w:rPr>
          <w:b/>
          <w:spacing w:val="6"/>
          <w:sz w:val="26"/>
        </w:rPr>
        <w:t xml:space="preserve"> </w:t>
      </w:r>
      <w:r>
        <w:rPr>
          <w:b/>
          <w:sz w:val="28"/>
        </w:rPr>
        <w:t>-</w:t>
      </w:r>
      <w:r>
        <w:rPr>
          <w:b/>
          <w:spacing w:val="68"/>
          <w:sz w:val="28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working</w:t>
      </w:r>
      <w:r>
        <w:rPr>
          <w:spacing w:val="-4"/>
          <w:sz w:val="24"/>
        </w:rPr>
        <w:t xml:space="preserve"> </w:t>
      </w:r>
      <w:r>
        <w:rPr>
          <w:sz w:val="24"/>
        </w:rPr>
        <w:t>of JFET</w:t>
      </w:r>
      <w:r>
        <w:rPr>
          <w:spacing w:val="-2"/>
          <w:sz w:val="24"/>
        </w:rPr>
        <w:t xml:space="preserve"> </w:t>
      </w:r>
      <w:r>
        <w:rPr>
          <w:sz w:val="24"/>
        </w:rPr>
        <w:t>is as</w:t>
      </w:r>
      <w:r>
        <w:rPr>
          <w:spacing w:val="-1"/>
          <w:sz w:val="24"/>
        </w:rPr>
        <w:t xml:space="preserve"> </w:t>
      </w:r>
      <w:r>
        <w:rPr>
          <w:sz w:val="24"/>
        </w:rPr>
        <w:t>under :</w:t>
      </w:r>
    </w:p>
    <w:p w:rsidR="00CF586A" w:rsidRDefault="00D20B05">
      <w:pPr>
        <w:pStyle w:val="ListParagraph"/>
        <w:numPr>
          <w:ilvl w:val="0"/>
          <w:numId w:val="14"/>
        </w:numPr>
        <w:tabs>
          <w:tab w:val="left" w:pos="552"/>
        </w:tabs>
        <w:spacing w:before="3" w:line="235" w:lineRule="auto"/>
        <w:ind w:left="551" w:right="373"/>
        <w:jc w:val="both"/>
        <w:rPr>
          <w:sz w:val="24"/>
        </w:rPr>
      </w:pPr>
      <w:r>
        <w:rPr>
          <w:b/>
          <w:sz w:val="24"/>
        </w:rPr>
        <w:t xml:space="preserve">(i) </w:t>
      </w:r>
      <w:r>
        <w:rPr>
          <w:sz w:val="24"/>
        </w:rPr>
        <w:t>When voltage V</w:t>
      </w:r>
      <w:r>
        <w:rPr>
          <w:sz w:val="24"/>
          <w:vertAlign w:val="subscript"/>
        </w:rPr>
        <w:t>DS</w:t>
      </w:r>
      <w:r>
        <w:rPr>
          <w:sz w:val="24"/>
        </w:rPr>
        <w:t xml:space="preserve"> is applied between drain &amp; source terminals and voltage on the gate is zero [See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above</w:t>
      </w:r>
      <w:r>
        <w:rPr>
          <w:spacing w:val="1"/>
          <w:sz w:val="24"/>
        </w:rPr>
        <w:t xml:space="preserve"> </w:t>
      </w:r>
      <w:r>
        <w:rPr>
          <w:sz w:val="24"/>
        </w:rPr>
        <w:t>Fig</w:t>
      </w:r>
      <w:r>
        <w:rPr>
          <w:spacing w:val="-1"/>
          <w:sz w:val="24"/>
        </w:rPr>
        <w:t xml:space="preserve"> </w:t>
      </w:r>
      <w:r>
        <w:rPr>
          <w:sz w:val="24"/>
        </w:rPr>
        <w:t>(i)], the two</w:t>
      </w:r>
      <w:r>
        <w:rPr>
          <w:spacing w:val="-1"/>
          <w:sz w:val="24"/>
        </w:rPr>
        <w:t xml:space="preserve"> </w:t>
      </w:r>
      <w:r>
        <w:rPr>
          <w:sz w:val="24"/>
        </w:rPr>
        <w:t>pn junctions at</w:t>
      </w:r>
      <w:r>
        <w:rPr>
          <w:spacing w:val="-1"/>
          <w:sz w:val="24"/>
        </w:rPr>
        <w:t xml:space="preserve"> </w:t>
      </w:r>
      <w:r>
        <w:rPr>
          <w:sz w:val="24"/>
        </w:rPr>
        <w:t>the sides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 bar establish</w:t>
      </w:r>
      <w:r>
        <w:rPr>
          <w:spacing w:val="-1"/>
          <w:sz w:val="24"/>
        </w:rPr>
        <w:t xml:space="preserve"> </w:t>
      </w:r>
      <w:r>
        <w:rPr>
          <w:sz w:val="24"/>
        </w:rPr>
        <w:t>depletion layers.</w:t>
      </w:r>
    </w:p>
    <w:p w:rsidR="00CF586A" w:rsidRDefault="00D20B05">
      <w:pPr>
        <w:pStyle w:val="ListParagraph"/>
        <w:numPr>
          <w:ilvl w:val="0"/>
          <w:numId w:val="14"/>
        </w:numPr>
        <w:tabs>
          <w:tab w:val="left" w:pos="552"/>
        </w:tabs>
        <w:spacing w:before="3"/>
        <w:jc w:val="both"/>
        <w:rPr>
          <w:sz w:val="24"/>
        </w:rPr>
      </w:pPr>
      <w:r>
        <w:pict>
          <v:shape id="_x0000_s1126" style="position:absolute;left:0;text-align:left;margin-left:29.05pt;margin-top:32.6pt;width:4.95pt;height:5.05pt;z-index:16002048;mso-position-horizontal-relative:page" coordorigin="581,652" coordsize="99,101" path="m581,652r,101l679,753,581,652xe" fillcolor="#999" stroked="f">
            <v:path arrowok="t"/>
            <w10:wrap anchorx="page"/>
          </v:shape>
        </w:pic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electrons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flow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source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drain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a channel</w:t>
      </w:r>
      <w:r>
        <w:rPr>
          <w:spacing w:val="-1"/>
          <w:sz w:val="24"/>
        </w:rPr>
        <w:t xml:space="preserve"> </w:t>
      </w:r>
      <w:r>
        <w:rPr>
          <w:sz w:val="24"/>
        </w:rPr>
        <w:t>between the</w:t>
      </w:r>
      <w:r>
        <w:rPr>
          <w:spacing w:val="-1"/>
          <w:sz w:val="24"/>
        </w:rPr>
        <w:t xml:space="preserve"> </w:t>
      </w:r>
      <w:r>
        <w:rPr>
          <w:sz w:val="24"/>
        </w:rPr>
        <w:t>depletion</w:t>
      </w:r>
      <w:r>
        <w:rPr>
          <w:spacing w:val="-1"/>
          <w:sz w:val="24"/>
        </w:rPr>
        <w:t xml:space="preserve"> </w:t>
      </w:r>
      <w:r>
        <w:rPr>
          <w:sz w:val="24"/>
        </w:rPr>
        <w:t>layers.</w:t>
      </w:r>
    </w:p>
    <w:p w:rsidR="00CF586A" w:rsidRDefault="00D20B05">
      <w:pPr>
        <w:pStyle w:val="BodyText"/>
        <w:spacing w:before="11"/>
        <w:rPr>
          <w:sz w:val="27"/>
        </w:rPr>
      </w:pPr>
      <w:r>
        <w:pict>
          <v:shape id="_x0000_s1125" style="position:absolute;margin-left:561.35pt;margin-top:18pt;width:5.05pt;height:4.95pt;z-index:-15458816;mso-wrap-distance-left:0;mso-wrap-distance-right:0;mso-position-horizontal-relative:page" coordorigin="11227,360" coordsize="101,99" path="m11328,360r-101,99l11328,459r,-99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27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123" style="width:4.95pt;height:5.05pt;mso-position-horizontal-relative:char;mso-position-vertical-relative:line" coordsize="99,101">
            <v:shape id="_x0000_s1124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121" style="width:5.05pt;height:5.05pt;mso-position-horizontal-relative:char;mso-position-vertical-relative:line" coordsize="101,101">
            <v:shape id="_x0000_s1122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D20B05">
      <w:pPr>
        <w:spacing w:before="131" w:line="252" w:lineRule="exact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</w:rPr>
        <w:t>7.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3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ListParagraph"/>
        <w:numPr>
          <w:ilvl w:val="0"/>
          <w:numId w:val="14"/>
        </w:numPr>
        <w:tabs>
          <w:tab w:val="left" w:pos="552"/>
        </w:tabs>
        <w:spacing w:line="286" w:lineRule="exact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size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these</w:t>
      </w:r>
      <w:r>
        <w:rPr>
          <w:spacing w:val="-2"/>
          <w:sz w:val="24"/>
        </w:rPr>
        <w:t xml:space="preserve"> </w:t>
      </w:r>
      <w:r>
        <w:rPr>
          <w:sz w:val="24"/>
        </w:rPr>
        <w:t>layers</w:t>
      </w:r>
      <w:r>
        <w:rPr>
          <w:spacing w:val="-1"/>
          <w:sz w:val="24"/>
        </w:rPr>
        <w:t xml:space="preserve"> </w:t>
      </w:r>
      <w:r>
        <w:rPr>
          <w:sz w:val="24"/>
        </w:rPr>
        <w:t>determines</w:t>
      </w:r>
      <w:r>
        <w:rPr>
          <w:spacing w:val="-1"/>
          <w:sz w:val="24"/>
        </w:rPr>
        <w:t xml:space="preserve"> </w:t>
      </w:r>
      <w:r>
        <w:rPr>
          <w:sz w:val="24"/>
        </w:rPr>
        <w:t>width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channel &amp;</w:t>
      </w:r>
      <w:r>
        <w:rPr>
          <w:spacing w:val="-4"/>
          <w:sz w:val="24"/>
        </w:rPr>
        <w:t xml:space="preserve"> </w:t>
      </w:r>
      <w:r>
        <w:rPr>
          <w:sz w:val="24"/>
        </w:rPr>
        <w:t>hence</w:t>
      </w:r>
      <w:r>
        <w:rPr>
          <w:spacing w:val="-1"/>
          <w:sz w:val="24"/>
        </w:rPr>
        <w:t xml:space="preserve"> </w:t>
      </w:r>
      <w:r>
        <w:rPr>
          <w:sz w:val="24"/>
        </w:rPr>
        <w:t>current</w:t>
      </w:r>
      <w:r>
        <w:rPr>
          <w:spacing w:val="-1"/>
          <w:sz w:val="24"/>
        </w:rPr>
        <w:t xml:space="preserve"> </w:t>
      </w:r>
      <w:r>
        <w:rPr>
          <w:sz w:val="24"/>
        </w:rPr>
        <w:t>conduction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bar.</w:t>
      </w:r>
    </w:p>
    <w:p w:rsidR="00CF586A" w:rsidRDefault="00D20B05">
      <w:pPr>
        <w:pStyle w:val="ListParagraph"/>
        <w:numPr>
          <w:ilvl w:val="0"/>
          <w:numId w:val="14"/>
        </w:numPr>
        <w:tabs>
          <w:tab w:val="left" w:pos="552"/>
        </w:tabs>
        <w:spacing w:before="4" w:line="235" w:lineRule="auto"/>
        <w:ind w:left="551" w:right="376"/>
        <w:jc w:val="both"/>
        <w:rPr>
          <w:sz w:val="24"/>
        </w:rPr>
      </w:pPr>
      <w:r>
        <w:rPr>
          <w:b/>
          <w:spacing w:val="-1"/>
          <w:sz w:val="24"/>
        </w:rPr>
        <w:t xml:space="preserve">(ii) </w:t>
      </w:r>
      <w:r>
        <w:rPr>
          <w:spacing w:val="-1"/>
          <w:sz w:val="24"/>
        </w:rPr>
        <w:t xml:space="preserve">When a reverse </w:t>
      </w:r>
      <w:r>
        <w:rPr>
          <w:sz w:val="24"/>
        </w:rPr>
        <w:t>voltage V</w:t>
      </w:r>
      <w:r>
        <w:rPr>
          <w:sz w:val="24"/>
          <w:vertAlign w:val="subscript"/>
        </w:rPr>
        <w:t>GS</w:t>
      </w:r>
      <w:r>
        <w:rPr>
          <w:sz w:val="24"/>
        </w:rPr>
        <w:t xml:space="preserve"> is applied between the gate and source [See Fig (ii)], the width of the</w:t>
      </w:r>
      <w:r>
        <w:rPr>
          <w:spacing w:val="1"/>
          <w:sz w:val="24"/>
        </w:rPr>
        <w:t xml:space="preserve"> </w:t>
      </w:r>
      <w:r>
        <w:rPr>
          <w:sz w:val="24"/>
        </w:rPr>
        <w:t>depletion</w:t>
      </w:r>
      <w:r>
        <w:rPr>
          <w:spacing w:val="-1"/>
          <w:sz w:val="24"/>
        </w:rPr>
        <w:t xml:space="preserve"> </w:t>
      </w:r>
      <w:r>
        <w:rPr>
          <w:sz w:val="24"/>
        </w:rPr>
        <w:t>layers is increased.</w:t>
      </w:r>
    </w:p>
    <w:p w:rsidR="00CF586A" w:rsidRDefault="00D20B05">
      <w:pPr>
        <w:pStyle w:val="ListParagraph"/>
        <w:numPr>
          <w:ilvl w:val="0"/>
          <w:numId w:val="14"/>
        </w:numPr>
        <w:tabs>
          <w:tab w:val="left" w:pos="552"/>
        </w:tabs>
        <w:spacing w:before="8" w:line="235" w:lineRule="auto"/>
        <w:ind w:left="551" w:right="379"/>
        <w:jc w:val="both"/>
        <w:rPr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reduces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width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conducting</w:t>
      </w:r>
      <w:r>
        <w:rPr>
          <w:spacing w:val="1"/>
          <w:sz w:val="24"/>
        </w:rPr>
        <w:t xml:space="preserve"> </w:t>
      </w:r>
      <w:r>
        <w:rPr>
          <w:sz w:val="24"/>
        </w:rPr>
        <w:t>channel,</w:t>
      </w:r>
      <w:r>
        <w:rPr>
          <w:spacing w:val="1"/>
          <w:sz w:val="24"/>
        </w:rPr>
        <w:t xml:space="preserve"> </w:t>
      </w:r>
      <w:r>
        <w:rPr>
          <w:sz w:val="24"/>
        </w:rPr>
        <w:t>thereby</w:t>
      </w:r>
      <w:r>
        <w:rPr>
          <w:spacing w:val="1"/>
          <w:sz w:val="24"/>
        </w:rPr>
        <w:t xml:space="preserve"> </w:t>
      </w:r>
      <w:r>
        <w:rPr>
          <w:sz w:val="24"/>
        </w:rPr>
        <w:t>increasing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resistance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n-type</w:t>
      </w:r>
      <w:r>
        <w:rPr>
          <w:spacing w:val="1"/>
          <w:sz w:val="24"/>
        </w:rPr>
        <w:t xml:space="preserve"> </w:t>
      </w:r>
      <w:r>
        <w:rPr>
          <w:sz w:val="24"/>
        </w:rPr>
        <w:t>bar.</w:t>
      </w:r>
      <w:r>
        <w:rPr>
          <w:spacing w:val="1"/>
          <w:sz w:val="24"/>
        </w:rPr>
        <w:t xml:space="preserve"> </w:t>
      </w:r>
      <w:r>
        <w:rPr>
          <w:sz w:val="24"/>
        </w:rPr>
        <w:t>Consequently,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current from source to drain is</w:t>
      </w:r>
      <w:r>
        <w:rPr>
          <w:spacing w:val="-2"/>
          <w:sz w:val="24"/>
        </w:rPr>
        <w:t xml:space="preserve"> </w:t>
      </w:r>
      <w:r>
        <w:rPr>
          <w:sz w:val="24"/>
        </w:rPr>
        <w:t>decreased.</w:t>
      </w:r>
    </w:p>
    <w:p w:rsidR="00CF586A" w:rsidRDefault="00D20B05">
      <w:pPr>
        <w:pStyle w:val="ListParagraph"/>
        <w:numPr>
          <w:ilvl w:val="0"/>
          <w:numId w:val="14"/>
        </w:numPr>
        <w:tabs>
          <w:tab w:val="left" w:pos="552"/>
        </w:tabs>
        <w:spacing w:before="8" w:line="235" w:lineRule="auto"/>
        <w:ind w:left="551" w:right="374"/>
        <w:jc w:val="both"/>
        <w:rPr>
          <w:sz w:val="24"/>
        </w:rPr>
      </w:pPr>
      <w:r>
        <w:rPr>
          <w:sz w:val="24"/>
        </w:rPr>
        <w:t>On the other hand, if the reverse voltage on the gate is decreased, the width o</w:t>
      </w:r>
      <w:r>
        <w:rPr>
          <w:sz w:val="24"/>
        </w:rPr>
        <w:t>f the depletion layers also</w:t>
      </w:r>
      <w:r>
        <w:rPr>
          <w:spacing w:val="1"/>
          <w:sz w:val="24"/>
        </w:rPr>
        <w:t xml:space="preserve"> </w:t>
      </w:r>
      <w:r>
        <w:rPr>
          <w:sz w:val="24"/>
        </w:rPr>
        <w:t>decreases.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increases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width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conducting</w:t>
      </w:r>
      <w:r>
        <w:rPr>
          <w:spacing w:val="-3"/>
          <w:sz w:val="24"/>
        </w:rPr>
        <w:t xml:space="preserve"> </w:t>
      </w:r>
      <w:r>
        <w:rPr>
          <w:sz w:val="24"/>
        </w:rPr>
        <w:t>channel and</w:t>
      </w:r>
      <w:r>
        <w:rPr>
          <w:spacing w:val="-1"/>
          <w:sz w:val="24"/>
        </w:rPr>
        <w:t xml:space="preserve"> </w:t>
      </w:r>
      <w:r>
        <w:rPr>
          <w:sz w:val="24"/>
        </w:rPr>
        <w:t>hence source</w:t>
      </w:r>
      <w:r>
        <w:rPr>
          <w:spacing w:val="-1"/>
          <w:sz w:val="24"/>
        </w:rPr>
        <w:t xml:space="preserve"> </w:t>
      </w:r>
      <w:r>
        <w:rPr>
          <w:sz w:val="24"/>
        </w:rPr>
        <w:t>to drain</w:t>
      </w:r>
      <w:r>
        <w:rPr>
          <w:spacing w:val="-1"/>
          <w:sz w:val="24"/>
        </w:rPr>
        <w:t xml:space="preserve"> </w:t>
      </w:r>
      <w:r>
        <w:rPr>
          <w:sz w:val="24"/>
        </w:rPr>
        <w:t>current.</w:t>
      </w:r>
    </w:p>
    <w:p w:rsidR="00CF586A" w:rsidRDefault="00D20B05">
      <w:pPr>
        <w:pStyle w:val="ListParagraph"/>
        <w:numPr>
          <w:ilvl w:val="0"/>
          <w:numId w:val="14"/>
        </w:numPr>
        <w:tabs>
          <w:tab w:val="left" w:pos="552"/>
        </w:tabs>
        <w:spacing w:before="9" w:line="235" w:lineRule="auto"/>
        <w:ind w:left="551" w:right="376"/>
        <w:jc w:val="both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clear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above</w:t>
      </w:r>
      <w:r>
        <w:rPr>
          <w:spacing w:val="1"/>
          <w:sz w:val="24"/>
        </w:rPr>
        <w:t xml:space="preserve"> </w:t>
      </w:r>
      <w:r>
        <w:rPr>
          <w:sz w:val="24"/>
        </w:rPr>
        <w:t>discussion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current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source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drain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controlled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"/>
          <w:sz w:val="24"/>
        </w:rPr>
        <w:t xml:space="preserve"> </w:t>
      </w:r>
      <w:r>
        <w:rPr>
          <w:sz w:val="24"/>
        </w:rPr>
        <w:t>of potential (i.e. electric field) on the</w:t>
      </w:r>
      <w:r>
        <w:rPr>
          <w:spacing w:val="1"/>
          <w:sz w:val="24"/>
        </w:rPr>
        <w:t xml:space="preserve"> </w:t>
      </w:r>
      <w:r>
        <w:rPr>
          <w:sz w:val="24"/>
        </w:rPr>
        <w:t>gate.</w:t>
      </w:r>
    </w:p>
    <w:p w:rsidR="00CF586A" w:rsidRDefault="00D20B05">
      <w:pPr>
        <w:pStyle w:val="ListParagraph"/>
        <w:numPr>
          <w:ilvl w:val="0"/>
          <w:numId w:val="14"/>
        </w:numPr>
        <w:tabs>
          <w:tab w:val="left" w:pos="552"/>
        </w:tabs>
        <w:spacing w:before="5" w:line="237" w:lineRule="auto"/>
        <w:ind w:left="551" w:right="374"/>
        <w:jc w:val="both"/>
        <w:rPr>
          <w:sz w:val="24"/>
        </w:rPr>
      </w:pPr>
      <w:r>
        <w:pict>
          <v:group id="_x0000_s1117" style="position:absolute;left:0;text-align:left;margin-left:404.15pt;margin-top:29.75pt;width:167.3pt;height:281.25pt;z-index:-17803776;mso-position-horizontal-relative:page" coordorigin="8083,595" coordsize="3346,5625">
            <v:shape id="_x0000_s1120" type="#_x0000_t75" style="position:absolute;left:8220;top:595;width:1463;height:1862">
              <v:imagedata r:id="rId195" o:title=""/>
            </v:shape>
            <v:shape id="_x0000_s1119" type="#_x0000_t75" style="position:absolute;left:8258;top:649;width:3159;height:5571">
              <v:imagedata r:id="rId196" o:title=""/>
            </v:shape>
            <v:rect id="_x0000_s1118" style="position:absolute;left:8090;top:2475;width:3332;height:440" filled="f" strokecolor="white" strokeweight=".72pt"/>
            <w10:wrap anchorx="page"/>
          </v:group>
        </w:pict>
      </w:r>
      <w:r>
        <w:rPr>
          <w:sz w:val="24"/>
        </w:rPr>
        <w:t>For this</w:t>
      </w:r>
      <w:r>
        <w:rPr>
          <w:spacing w:val="1"/>
          <w:sz w:val="24"/>
        </w:rPr>
        <w:t xml:space="preserve"> </w:t>
      </w:r>
      <w:r>
        <w:rPr>
          <w:sz w:val="24"/>
        </w:rPr>
        <w:t>reason, the device is called field effect</w:t>
      </w:r>
      <w:r>
        <w:rPr>
          <w:spacing w:val="60"/>
          <w:sz w:val="24"/>
        </w:rPr>
        <w:t xml:space="preserve"> </w:t>
      </w:r>
      <w:r>
        <w:rPr>
          <w:sz w:val="24"/>
        </w:rPr>
        <w:t>transistor. It may be noted that a p-channel JFET</w:t>
      </w:r>
      <w:r>
        <w:rPr>
          <w:spacing w:val="1"/>
          <w:sz w:val="24"/>
        </w:rPr>
        <w:t xml:space="preserve"> </w:t>
      </w:r>
      <w:r>
        <w:rPr>
          <w:sz w:val="24"/>
        </w:rPr>
        <w:t>operates in the same manner as an n-channel JFET except that channel current carriers will be the holes</w:t>
      </w:r>
      <w:r>
        <w:rPr>
          <w:spacing w:val="1"/>
          <w:sz w:val="24"/>
        </w:rPr>
        <w:t xml:space="preserve"> </w:t>
      </w:r>
      <w:r>
        <w:rPr>
          <w:sz w:val="24"/>
        </w:rPr>
        <w:t>instead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electrons and the polarities of V</w:t>
      </w:r>
      <w:r>
        <w:rPr>
          <w:sz w:val="24"/>
          <w:vertAlign w:val="subscript"/>
        </w:rPr>
        <w:t>GS</w:t>
      </w:r>
      <w:r>
        <w:rPr>
          <w:spacing w:val="-20"/>
          <w:sz w:val="24"/>
        </w:rPr>
        <w:t xml:space="preserve"> </w:t>
      </w:r>
      <w:r>
        <w:rPr>
          <w:sz w:val="24"/>
        </w:rPr>
        <w:t>and V</w:t>
      </w:r>
      <w:r>
        <w:rPr>
          <w:sz w:val="24"/>
          <w:vertAlign w:val="subscript"/>
        </w:rPr>
        <w:t>DS</w:t>
      </w:r>
      <w:r>
        <w:rPr>
          <w:spacing w:val="-2"/>
          <w:sz w:val="24"/>
        </w:rPr>
        <w:t xml:space="preserve"> </w:t>
      </w:r>
      <w:r>
        <w:rPr>
          <w:sz w:val="24"/>
        </w:rPr>
        <w:t>are reversed.</w:t>
      </w:r>
    </w:p>
    <w:p w:rsidR="00CF586A" w:rsidRDefault="00D20B05">
      <w:pPr>
        <w:pStyle w:val="Heading8"/>
        <w:numPr>
          <w:ilvl w:val="0"/>
          <w:numId w:val="70"/>
        </w:numPr>
        <w:tabs>
          <w:tab w:val="left" w:pos="552"/>
        </w:tabs>
        <w:spacing w:before="9"/>
        <w:jc w:val="both"/>
        <w:rPr>
          <w:rFonts w:ascii="Wingdings" w:hAnsi="Wingdings"/>
        </w:rPr>
      </w:pPr>
      <w:r>
        <w:t>JFET</w:t>
      </w:r>
      <w:r>
        <w:rPr>
          <w:spacing w:val="-3"/>
        </w:rPr>
        <w:t xml:space="preserve"> </w:t>
      </w:r>
      <w:r>
        <w:t>AS AN</w:t>
      </w:r>
      <w:r>
        <w:rPr>
          <w:spacing w:val="-3"/>
        </w:rPr>
        <w:t xml:space="preserve"> </w:t>
      </w:r>
      <w:r>
        <w:t>AMPLIFIER</w:t>
      </w:r>
      <w:r>
        <w:rPr>
          <w:spacing w:val="-2"/>
        </w:rPr>
        <w:t xml:space="preserve"> </w:t>
      </w:r>
      <w:r>
        <w:t>:-</w:t>
      </w:r>
    </w:p>
    <w:p w:rsidR="00CF586A" w:rsidRDefault="00D20B05">
      <w:pPr>
        <w:pStyle w:val="ListParagraph"/>
        <w:numPr>
          <w:ilvl w:val="0"/>
          <w:numId w:val="13"/>
        </w:numPr>
        <w:tabs>
          <w:tab w:val="left" w:pos="552"/>
        </w:tabs>
        <w:spacing w:line="237" w:lineRule="auto"/>
        <w:ind w:left="551" w:right="3575"/>
        <w:jc w:val="both"/>
        <w:rPr>
          <w:sz w:val="24"/>
        </w:rPr>
      </w:pPr>
      <w:r>
        <w:rPr>
          <w:sz w:val="24"/>
        </w:rPr>
        <w:t>Fig shows JFET amplifier circuit. The weak signal is applied between</w:t>
      </w:r>
      <w:r>
        <w:rPr>
          <w:spacing w:val="1"/>
          <w:sz w:val="24"/>
        </w:rPr>
        <w:t xml:space="preserve"> </w:t>
      </w:r>
      <w:r>
        <w:rPr>
          <w:sz w:val="24"/>
        </w:rPr>
        <w:t>gate and source and amplified output is obtained in the drain-source</w:t>
      </w:r>
      <w:r>
        <w:rPr>
          <w:spacing w:val="1"/>
          <w:sz w:val="24"/>
        </w:rPr>
        <w:t xml:space="preserve"> </w:t>
      </w:r>
      <w:r>
        <w:rPr>
          <w:sz w:val="24"/>
        </w:rPr>
        <w:t>circuit.</w:t>
      </w:r>
      <w:r>
        <w:rPr>
          <w:spacing w:val="33"/>
          <w:sz w:val="24"/>
        </w:rPr>
        <w:t xml:space="preserve"> </w:t>
      </w:r>
      <w:r>
        <w:rPr>
          <w:sz w:val="24"/>
        </w:rPr>
        <w:t>For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proper</w:t>
      </w:r>
      <w:r>
        <w:rPr>
          <w:spacing w:val="30"/>
          <w:sz w:val="24"/>
        </w:rPr>
        <w:t xml:space="preserve"> </w:t>
      </w:r>
      <w:r>
        <w:rPr>
          <w:sz w:val="24"/>
        </w:rPr>
        <w:t>operation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JFET,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gate</w:t>
      </w:r>
      <w:r>
        <w:rPr>
          <w:spacing w:val="32"/>
          <w:sz w:val="24"/>
        </w:rPr>
        <w:t xml:space="preserve"> </w:t>
      </w:r>
      <w:r>
        <w:rPr>
          <w:sz w:val="24"/>
        </w:rPr>
        <w:t>must</w:t>
      </w:r>
      <w:r>
        <w:rPr>
          <w:spacing w:val="33"/>
          <w:sz w:val="24"/>
        </w:rPr>
        <w:t xml:space="preserve"> </w:t>
      </w:r>
      <w:r>
        <w:rPr>
          <w:sz w:val="24"/>
        </w:rPr>
        <w:t>be</w:t>
      </w:r>
      <w:r>
        <w:rPr>
          <w:spacing w:val="32"/>
          <w:sz w:val="24"/>
        </w:rPr>
        <w:t xml:space="preserve"> </w:t>
      </w:r>
      <w:r>
        <w:rPr>
          <w:sz w:val="24"/>
        </w:rPr>
        <w:t>negative</w:t>
      </w:r>
    </w:p>
    <w:p w:rsidR="00CF586A" w:rsidRDefault="00D20B05">
      <w:pPr>
        <w:pStyle w:val="BodyText"/>
        <w:spacing w:before="1"/>
        <w:ind w:left="551"/>
        <w:jc w:val="both"/>
      </w:pPr>
      <w:r>
        <w:t>w.r.t.</w:t>
      </w:r>
      <w:r>
        <w:rPr>
          <w:spacing w:val="-3"/>
        </w:rPr>
        <w:t xml:space="preserve"> </w:t>
      </w:r>
      <w:r>
        <w:t>source</w:t>
      </w:r>
      <w:r>
        <w:rPr>
          <w:spacing w:val="-4"/>
        </w:rPr>
        <w:t xml:space="preserve"> </w:t>
      </w:r>
      <w:r>
        <w:t>i.e.,</w:t>
      </w:r>
      <w:r>
        <w:rPr>
          <w:spacing w:val="-2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>circuit</w:t>
      </w:r>
      <w:r>
        <w:rPr>
          <w:spacing w:val="-2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always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reverse</w:t>
      </w:r>
      <w:r>
        <w:rPr>
          <w:spacing w:val="-3"/>
        </w:rPr>
        <w:t xml:space="preserve"> </w:t>
      </w:r>
      <w:r>
        <w:t>biased.</w:t>
      </w:r>
    </w:p>
    <w:p w:rsidR="00CF586A" w:rsidRDefault="00D20B05">
      <w:pPr>
        <w:pStyle w:val="ListParagraph"/>
        <w:numPr>
          <w:ilvl w:val="0"/>
          <w:numId w:val="13"/>
        </w:numPr>
        <w:tabs>
          <w:tab w:val="left" w:pos="552"/>
        </w:tabs>
        <w:spacing w:before="3"/>
        <w:jc w:val="both"/>
        <w:rPr>
          <w:sz w:val="24"/>
        </w:rPr>
      </w:pPr>
      <w:r>
        <w:rPr>
          <w:sz w:val="24"/>
        </w:rPr>
        <w:t>This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10"/>
          <w:sz w:val="24"/>
        </w:rPr>
        <w:t xml:space="preserve"> </w:t>
      </w:r>
      <w:r>
        <w:rPr>
          <w:sz w:val="24"/>
        </w:rPr>
        <w:t>achieved</w:t>
      </w:r>
      <w:r>
        <w:rPr>
          <w:spacing w:val="9"/>
          <w:sz w:val="24"/>
        </w:rPr>
        <w:t xml:space="preserve"> </w:t>
      </w:r>
      <w:r>
        <w:rPr>
          <w:sz w:val="24"/>
        </w:rPr>
        <w:t>either</w:t>
      </w:r>
      <w:r>
        <w:rPr>
          <w:spacing w:val="8"/>
          <w:sz w:val="24"/>
        </w:rPr>
        <w:t xml:space="preserve"> </w:t>
      </w:r>
      <w:r>
        <w:rPr>
          <w:sz w:val="24"/>
        </w:rPr>
        <w:t>by</w:t>
      </w:r>
      <w:r>
        <w:rPr>
          <w:spacing w:val="6"/>
          <w:sz w:val="24"/>
        </w:rPr>
        <w:t xml:space="preserve"> </w:t>
      </w:r>
      <w:r>
        <w:rPr>
          <w:sz w:val="24"/>
        </w:rPr>
        <w:t>inserting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battery</w:t>
      </w:r>
      <w:r>
        <w:rPr>
          <w:spacing w:val="4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GG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gate</w:t>
      </w:r>
      <w:r>
        <w:rPr>
          <w:spacing w:val="8"/>
          <w:sz w:val="24"/>
        </w:rPr>
        <w:t xml:space="preserve"> </w:t>
      </w:r>
      <w:r>
        <w:rPr>
          <w:sz w:val="24"/>
        </w:rPr>
        <w:t>circuit</w:t>
      </w:r>
      <w:r>
        <w:rPr>
          <w:spacing w:val="10"/>
          <w:sz w:val="24"/>
        </w:rPr>
        <w:t xml:space="preserve"> </w:t>
      </w:r>
      <w:r>
        <w:rPr>
          <w:sz w:val="24"/>
        </w:rPr>
        <w:t>or</w:t>
      </w:r>
    </w:p>
    <w:p w:rsidR="00CF586A" w:rsidRDefault="00D20B05">
      <w:pPr>
        <w:tabs>
          <w:tab w:val="left" w:pos="7643"/>
        </w:tabs>
        <w:spacing w:line="273" w:lineRule="exact"/>
        <w:ind w:left="551"/>
        <w:rPr>
          <w:b/>
          <w:sz w:val="24"/>
        </w:rPr>
      </w:pPr>
      <w:r>
        <w:rPr>
          <w:position w:val="2"/>
          <w:sz w:val="24"/>
        </w:rPr>
        <w:t>by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circuit known as biasing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circuit.</w:t>
      </w:r>
      <w:r>
        <w:rPr>
          <w:position w:val="2"/>
          <w:sz w:val="24"/>
        </w:rPr>
        <w:tab/>
      </w:r>
      <w:r>
        <w:rPr>
          <w:b/>
          <w:sz w:val="24"/>
        </w:rPr>
        <w:t>[Schematic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Symbol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JFET]</w:t>
      </w:r>
    </w:p>
    <w:p w:rsidR="00CF586A" w:rsidRDefault="00D20B05">
      <w:pPr>
        <w:pStyle w:val="ListParagraph"/>
        <w:numPr>
          <w:ilvl w:val="0"/>
          <w:numId w:val="13"/>
        </w:numPr>
        <w:tabs>
          <w:tab w:val="left" w:pos="552"/>
        </w:tabs>
        <w:spacing w:before="4" w:line="235" w:lineRule="auto"/>
        <w:ind w:left="551" w:right="377"/>
        <w:jc w:val="both"/>
        <w:rPr>
          <w:sz w:val="24"/>
        </w:rPr>
      </w:pPr>
      <w:r>
        <w:rPr>
          <w:sz w:val="24"/>
        </w:rPr>
        <w:t>In the present case, we are providing biasing by the battery V</w:t>
      </w:r>
      <w:r>
        <w:rPr>
          <w:sz w:val="24"/>
          <w:vertAlign w:val="subscript"/>
        </w:rPr>
        <w:t>GG</w:t>
      </w:r>
      <w:r>
        <w:rPr>
          <w:sz w:val="24"/>
        </w:rPr>
        <w:t>. A small change in the reverse bias 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gate produces a</w:t>
      </w:r>
      <w:r>
        <w:rPr>
          <w:spacing w:val="-2"/>
          <w:sz w:val="24"/>
        </w:rPr>
        <w:t xml:space="preserve"> </w:t>
      </w:r>
      <w:r>
        <w:rPr>
          <w:sz w:val="24"/>
        </w:rPr>
        <w:t>large</w:t>
      </w:r>
      <w:r>
        <w:rPr>
          <w:spacing w:val="1"/>
          <w:sz w:val="24"/>
        </w:rPr>
        <w:t xml:space="preserve"> </w:t>
      </w:r>
      <w:r>
        <w:rPr>
          <w:sz w:val="24"/>
        </w:rPr>
        <w:t>change in drain current.</w:t>
      </w:r>
    </w:p>
    <w:p w:rsidR="00CF586A" w:rsidRDefault="00D20B05">
      <w:pPr>
        <w:pStyle w:val="ListParagraph"/>
        <w:numPr>
          <w:ilvl w:val="0"/>
          <w:numId w:val="13"/>
        </w:numPr>
        <w:tabs>
          <w:tab w:val="left" w:pos="552"/>
        </w:tabs>
        <w:spacing w:before="6" w:line="237" w:lineRule="auto"/>
        <w:ind w:left="551" w:right="3506"/>
        <w:jc w:val="both"/>
        <w:rPr>
          <w:sz w:val="24"/>
        </w:rPr>
      </w:pPr>
      <w:r>
        <w:rPr>
          <w:sz w:val="24"/>
        </w:rPr>
        <w:t>This fact makes JFET capable of raising the strength of a weak signal.</w:t>
      </w:r>
      <w:r>
        <w:rPr>
          <w:spacing w:val="1"/>
          <w:sz w:val="24"/>
        </w:rPr>
        <w:t xml:space="preserve"> </w:t>
      </w:r>
      <w:r>
        <w:rPr>
          <w:sz w:val="24"/>
        </w:rPr>
        <w:t>During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positive</w:t>
      </w:r>
      <w:r>
        <w:rPr>
          <w:spacing w:val="1"/>
          <w:sz w:val="24"/>
        </w:rPr>
        <w:t xml:space="preserve"> </w:t>
      </w:r>
      <w:r>
        <w:rPr>
          <w:sz w:val="24"/>
        </w:rPr>
        <w:t>half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z w:val="24"/>
        </w:rPr>
        <w:t>gnal,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reverse</w:t>
      </w:r>
      <w:r>
        <w:rPr>
          <w:spacing w:val="1"/>
          <w:sz w:val="24"/>
        </w:rPr>
        <w:t xml:space="preserve"> </w:t>
      </w:r>
      <w:r>
        <w:rPr>
          <w:sz w:val="24"/>
        </w:rPr>
        <w:t>bias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gate</w:t>
      </w:r>
      <w:r>
        <w:rPr>
          <w:spacing w:val="1"/>
          <w:sz w:val="24"/>
        </w:rPr>
        <w:t xml:space="preserve"> </w:t>
      </w:r>
      <w:r>
        <w:rPr>
          <w:sz w:val="24"/>
        </w:rPr>
        <w:t>decreases.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increases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channel</w:t>
      </w:r>
      <w:r>
        <w:rPr>
          <w:spacing w:val="-1"/>
          <w:sz w:val="24"/>
        </w:rPr>
        <w:t xml:space="preserve"> </w:t>
      </w:r>
      <w:r>
        <w:rPr>
          <w:sz w:val="24"/>
        </w:rPr>
        <w:t>width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hence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drain</w:t>
      </w:r>
      <w:r>
        <w:rPr>
          <w:spacing w:val="-1"/>
          <w:sz w:val="24"/>
        </w:rPr>
        <w:t xml:space="preserve"> </w:t>
      </w:r>
      <w:r>
        <w:rPr>
          <w:sz w:val="24"/>
        </w:rPr>
        <w:t>current.</w:t>
      </w:r>
    </w:p>
    <w:p w:rsidR="00CF586A" w:rsidRDefault="00D20B05">
      <w:pPr>
        <w:pStyle w:val="ListParagraph"/>
        <w:numPr>
          <w:ilvl w:val="0"/>
          <w:numId w:val="13"/>
        </w:numPr>
        <w:tabs>
          <w:tab w:val="left" w:pos="552"/>
        </w:tabs>
        <w:spacing w:before="7" w:line="235" w:lineRule="auto"/>
        <w:ind w:left="551" w:right="3508"/>
        <w:jc w:val="both"/>
        <w:rPr>
          <w:sz w:val="24"/>
        </w:rPr>
      </w:pPr>
      <w:r>
        <w:rPr>
          <w:sz w:val="24"/>
        </w:rPr>
        <w:t>During the negative half-cycle of the signal, the reverse voltage on the</w:t>
      </w:r>
      <w:r>
        <w:rPr>
          <w:spacing w:val="1"/>
          <w:sz w:val="24"/>
        </w:rPr>
        <w:t xml:space="preserve"> </w:t>
      </w:r>
      <w:r>
        <w:rPr>
          <w:sz w:val="24"/>
        </w:rPr>
        <w:t>gate</w:t>
      </w:r>
      <w:r>
        <w:rPr>
          <w:spacing w:val="-1"/>
          <w:sz w:val="24"/>
        </w:rPr>
        <w:t xml:space="preserve"> </w:t>
      </w:r>
      <w:r>
        <w:rPr>
          <w:sz w:val="24"/>
        </w:rPr>
        <w:t>increases. Consequently,</w:t>
      </w:r>
      <w:r>
        <w:rPr>
          <w:spacing w:val="-1"/>
          <w:sz w:val="24"/>
        </w:rPr>
        <w:t xml:space="preserve"> </w:t>
      </w:r>
      <w:r>
        <w:rPr>
          <w:sz w:val="24"/>
        </w:rPr>
        <w:t>the drain</w:t>
      </w:r>
      <w:r>
        <w:rPr>
          <w:spacing w:val="2"/>
          <w:sz w:val="24"/>
        </w:rPr>
        <w:t xml:space="preserve"> </w:t>
      </w:r>
      <w:r>
        <w:rPr>
          <w:sz w:val="24"/>
        </w:rPr>
        <w:t>current</w:t>
      </w:r>
      <w:r>
        <w:rPr>
          <w:spacing w:val="-1"/>
          <w:sz w:val="24"/>
        </w:rPr>
        <w:t xml:space="preserve"> </w:t>
      </w:r>
      <w:r>
        <w:rPr>
          <w:sz w:val="24"/>
        </w:rPr>
        <w:t>decreases.</w:t>
      </w:r>
    </w:p>
    <w:p w:rsidR="00CF586A" w:rsidRDefault="00D20B05">
      <w:pPr>
        <w:pStyle w:val="ListParagraph"/>
        <w:numPr>
          <w:ilvl w:val="0"/>
          <w:numId w:val="13"/>
        </w:numPr>
        <w:tabs>
          <w:tab w:val="left" w:pos="552"/>
        </w:tabs>
        <w:spacing w:before="9" w:line="235" w:lineRule="auto"/>
        <w:ind w:left="551" w:right="3508"/>
        <w:jc w:val="both"/>
        <w:rPr>
          <w:sz w:val="24"/>
        </w:rPr>
      </w:pPr>
      <w:r>
        <w:rPr>
          <w:sz w:val="24"/>
        </w:rPr>
        <w:t>The result is that a small change in voltage at the gate produces a large</w:t>
      </w:r>
      <w:r>
        <w:rPr>
          <w:spacing w:val="1"/>
          <w:sz w:val="24"/>
        </w:rPr>
        <w:t xml:space="preserve"> </w:t>
      </w:r>
      <w:r>
        <w:rPr>
          <w:sz w:val="24"/>
        </w:rPr>
        <w:t>change</w:t>
      </w:r>
      <w:r>
        <w:rPr>
          <w:spacing w:val="-1"/>
          <w:sz w:val="24"/>
        </w:rPr>
        <w:t xml:space="preserve"> </w:t>
      </w:r>
      <w:r>
        <w:rPr>
          <w:sz w:val="24"/>
        </w:rPr>
        <w:t>in drain current.</w:t>
      </w:r>
    </w:p>
    <w:p w:rsidR="00CF586A" w:rsidRDefault="00D20B05">
      <w:pPr>
        <w:pStyle w:val="ListParagraph"/>
        <w:numPr>
          <w:ilvl w:val="0"/>
          <w:numId w:val="13"/>
        </w:numPr>
        <w:tabs>
          <w:tab w:val="left" w:pos="552"/>
        </w:tabs>
        <w:spacing w:before="8" w:line="235" w:lineRule="auto"/>
        <w:ind w:left="551" w:right="3507"/>
        <w:jc w:val="both"/>
        <w:rPr>
          <w:sz w:val="24"/>
        </w:rPr>
      </w:pPr>
      <w:r>
        <w:rPr>
          <w:sz w:val="24"/>
        </w:rPr>
        <w:t>These large variations in drain current produce large output across the</w:t>
      </w:r>
      <w:r>
        <w:rPr>
          <w:spacing w:val="1"/>
          <w:sz w:val="24"/>
        </w:rPr>
        <w:t xml:space="preserve"> </w:t>
      </w:r>
      <w:r>
        <w:rPr>
          <w:sz w:val="24"/>
        </w:rPr>
        <w:t>load</w:t>
      </w:r>
      <w:r>
        <w:rPr>
          <w:spacing w:val="-2"/>
          <w:sz w:val="24"/>
        </w:rPr>
        <w:t xml:space="preserve"> </w:t>
      </w:r>
      <w:r>
        <w:rPr>
          <w:sz w:val="24"/>
        </w:rPr>
        <w:t>R</w:t>
      </w:r>
      <w:r>
        <w:rPr>
          <w:sz w:val="24"/>
          <w:vertAlign w:val="subscript"/>
        </w:rPr>
        <w:t>L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In this</w:t>
      </w:r>
      <w:r>
        <w:rPr>
          <w:spacing w:val="1"/>
          <w:sz w:val="24"/>
        </w:rPr>
        <w:t xml:space="preserve"> </w:t>
      </w:r>
      <w:r>
        <w:rPr>
          <w:sz w:val="24"/>
        </w:rPr>
        <w:t>way, JFET</w:t>
      </w:r>
      <w:r>
        <w:rPr>
          <w:spacing w:val="-1"/>
          <w:sz w:val="24"/>
        </w:rPr>
        <w:t xml:space="preserve"> </w:t>
      </w:r>
      <w:r>
        <w:rPr>
          <w:sz w:val="24"/>
        </w:rPr>
        <w:t>acts</w:t>
      </w:r>
      <w:r>
        <w:rPr>
          <w:spacing w:val="-1"/>
          <w:sz w:val="24"/>
        </w:rPr>
        <w:t xml:space="preserve"> </w:t>
      </w:r>
      <w:r>
        <w:rPr>
          <w:sz w:val="24"/>
        </w:rPr>
        <w:t>as an</w:t>
      </w:r>
      <w:r>
        <w:rPr>
          <w:spacing w:val="1"/>
          <w:sz w:val="24"/>
        </w:rPr>
        <w:t xml:space="preserve"> </w:t>
      </w:r>
      <w:r>
        <w:rPr>
          <w:sz w:val="24"/>
        </w:rPr>
        <w:t>amplifier</w:t>
      </w:r>
    </w:p>
    <w:p w:rsidR="00CF586A" w:rsidRDefault="00D20B05">
      <w:pPr>
        <w:pStyle w:val="Heading9"/>
        <w:numPr>
          <w:ilvl w:val="0"/>
          <w:numId w:val="70"/>
        </w:numPr>
        <w:tabs>
          <w:tab w:val="left" w:pos="552"/>
        </w:tabs>
        <w:spacing w:before="9"/>
        <w:ind w:left="552"/>
        <w:jc w:val="both"/>
        <w:rPr>
          <w:rFonts w:ascii="Wingdings" w:hAnsi="Wingdings"/>
          <w:sz w:val="26"/>
        </w:rPr>
      </w:pPr>
      <w:r>
        <w:t>OUTPUT</w:t>
      </w:r>
      <w:r>
        <w:rPr>
          <w:spacing w:val="-5"/>
        </w:rPr>
        <w:t xml:space="preserve"> </w:t>
      </w:r>
      <w:r>
        <w:t>CHARACTERISTICS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JFET</w:t>
      </w:r>
    </w:p>
    <w:p w:rsidR="00CF586A" w:rsidRDefault="00D20B05">
      <w:pPr>
        <w:pStyle w:val="ListParagraph"/>
        <w:numPr>
          <w:ilvl w:val="0"/>
          <w:numId w:val="12"/>
        </w:numPr>
        <w:tabs>
          <w:tab w:val="left" w:pos="552"/>
        </w:tabs>
        <w:spacing w:before="23" w:line="237" w:lineRule="auto"/>
        <w:ind w:left="551" w:right="3572"/>
        <w:jc w:val="both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6004608" behindDoc="0" locked="0" layoutInCell="1" allowOverlap="1">
            <wp:simplePos x="0" y="0"/>
            <wp:positionH relativeFrom="page">
              <wp:posOffset>5210881</wp:posOffset>
            </wp:positionH>
            <wp:positionV relativeFrom="paragraph">
              <wp:posOffset>138586</wp:posOffset>
            </wp:positionV>
            <wp:extent cx="1963785" cy="1246884"/>
            <wp:effectExtent l="0" t="0" r="0" b="0"/>
            <wp:wrapNone/>
            <wp:docPr id="369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8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785" cy="1246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curve between drain current (I</w:t>
      </w:r>
      <w:r>
        <w:rPr>
          <w:sz w:val="24"/>
          <w:vertAlign w:val="subscript"/>
        </w:rPr>
        <w:t>D</w:t>
      </w:r>
      <w:r>
        <w:rPr>
          <w:sz w:val="24"/>
        </w:rPr>
        <w:t>) and drain-source voltage (V</w:t>
      </w:r>
      <w:r>
        <w:rPr>
          <w:sz w:val="24"/>
          <w:vertAlign w:val="subscript"/>
        </w:rPr>
        <w:t>DS</w:t>
      </w:r>
      <w:r>
        <w:rPr>
          <w:sz w:val="24"/>
        </w:rPr>
        <w:t>) of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JFET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constant</w:t>
      </w:r>
      <w:r>
        <w:rPr>
          <w:spacing w:val="1"/>
          <w:sz w:val="24"/>
        </w:rPr>
        <w:t xml:space="preserve"> </w:t>
      </w:r>
      <w:r>
        <w:rPr>
          <w:sz w:val="24"/>
        </w:rPr>
        <w:t>gate</w:t>
      </w:r>
      <w:r>
        <w:rPr>
          <w:spacing w:val="1"/>
          <w:sz w:val="24"/>
        </w:rPr>
        <w:t xml:space="preserve"> </w:t>
      </w:r>
      <w:r>
        <w:rPr>
          <w:sz w:val="24"/>
        </w:rPr>
        <w:t>source</w:t>
      </w:r>
      <w:r>
        <w:rPr>
          <w:spacing w:val="1"/>
          <w:sz w:val="24"/>
        </w:rPr>
        <w:t xml:space="preserve"> </w:t>
      </w:r>
      <w:r>
        <w:rPr>
          <w:sz w:val="24"/>
        </w:rPr>
        <w:t>voltage</w:t>
      </w:r>
      <w:r>
        <w:rPr>
          <w:spacing w:val="1"/>
          <w:sz w:val="24"/>
        </w:rPr>
        <w:t xml:space="preserve"> </w:t>
      </w:r>
      <w:r>
        <w:rPr>
          <w:sz w:val="24"/>
        </w:rPr>
        <w:t>(V</w:t>
      </w:r>
      <w:r>
        <w:rPr>
          <w:sz w:val="24"/>
          <w:vertAlign w:val="subscript"/>
        </w:rPr>
        <w:t>GS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known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output</w:t>
      </w:r>
      <w:r>
        <w:rPr>
          <w:spacing w:val="-57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JFET.</w:t>
      </w:r>
    </w:p>
    <w:p w:rsidR="00CF586A" w:rsidRDefault="00D20B05">
      <w:pPr>
        <w:pStyle w:val="ListParagraph"/>
        <w:numPr>
          <w:ilvl w:val="0"/>
          <w:numId w:val="12"/>
        </w:numPr>
        <w:tabs>
          <w:tab w:val="left" w:pos="552"/>
        </w:tabs>
        <w:spacing w:before="1" w:line="288" w:lineRule="exact"/>
        <w:jc w:val="both"/>
        <w:rPr>
          <w:sz w:val="24"/>
        </w:rPr>
      </w:pPr>
      <w:r>
        <w:rPr>
          <w:sz w:val="24"/>
        </w:rPr>
        <w:t>Fig</w:t>
      </w:r>
      <w:r>
        <w:rPr>
          <w:spacing w:val="-3"/>
          <w:sz w:val="24"/>
        </w:rPr>
        <w:t xml:space="preserve"> </w:t>
      </w:r>
      <w:r>
        <w:rPr>
          <w:sz w:val="24"/>
        </w:rPr>
        <w:t>shows</w:t>
      </w:r>
      <w:r>
        <w:rPr>
          <w:spacing w:val="-2"/>
          <w:sz w:val="24"/>
        </w:rPr>
        <w:t xml:space="preserve"> </w:t>
      </w:r>
      <w:r>
        <w:rPr>
          <w:sz w:val="24"/>
        </w:rPr>
        <w:t>circuit for</w:t>
      </w:r>
      <w:r>
        <w:rPr>
          <w:spacing w:val="-1"/>
          <w:sz w:val="24"/>
        </w:rPr>
        <w:t xml:space="preserve"> </w:t>
      </w:r>
      <w:r>
        <w:rPr>
          <w:sz w:val="24"/>
        </w:rPr>
        <w:t>determining</w:t>
      </w:r>
      <w:r>
        <w:rPr>
          <w:spacing w:val="-2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characteristics of</w:t>
      </w:r>
      <w:r>
        <w:rPr>
          <w:spacing w:val="-1"/>
          <w:sz w:val="24"/>
        </w:rPr>
        <w:t xml:space="preserve"> </w:t>
      </w:r>
      <w:r>
        <w:rPr>
          <w:sz w:val="24"/>
        </w:rPr>
        <w:t>JFET.</w:t>
      </w:r>
    </w:p>
    <w:p w:rsidR="00CF586A" w:rsidRDefault="00D20B05">
      <w:pPr>
        <w:pStyle w:val="ListParagraph"/>
        <w:numPr>
          <w:ilvl w:val="0"/>
          <w:numId w:val="12"/>
        </w:numPr>
        <w:tabs>
          <w:tab w:val="left" w:pos="552"/>
        </w:tabs>
        <w:spacing w:before="4" w:line="235" w:lineRule="auto"/>
        <w:ind w:left="551" w:right="3574"/>
        <w:rPr>
          <w:sz w:val="24"/>
        </w:rPr>
      </w:pPr>
      <w:r>
        <w:rPr>
          <w:sz w:val="24"/>
        </w:rPr>
        <w:t>Keeping</w:t>
      </w:r>
      <w:r>
        <w:rPr>
          <w:spacing w:val="15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GS</w:t>
      </w:r>
      <w:r>
        <w:rPr>
          <w:spacing w:val="17"/>
          <w:sz w:val="24"/>
        </w:rPr>
        <w:t xml:space="preserve"> </w:t>
      </w:r>
      <w:r>
        <w:rPr>
          <w:sz w:val="24"/>
        </w:rPr>
        <w:t>fixed</w:t>
      </w:r>
      <w:r>
        <w:rPr>
          <w:spacing w:val="17"/>
          <w:sz w:val="24"/>
        </w:rPr>
        <w:t xml:space="preserve"> </w:t>
      </w:r>
      <w:r>
        <w:rPr>
          <w:sz w:val="24"/>
        </w:rPr>
        <w:t>at</w:t>
      </w:r>
      <w:r>
        <w:rPr>
          <w:spacing w:val="17"/>
          <w:sz w:val="24"/>
        </w:rPr>
        <w:t xml:space="preserve"> </w:t>
      </w:r>
      <w:r>
        <w:rPr>
          <w:sz w:val="24"/>
        </w:rPr>
        <w:t>some</w:t>
      </w:r>
      <w:r>
        <w:rPr>
          <w:spacing w:val="17"/>
          <w:sz w:val="24"/>
        </w:rPr>
        <w:t xml:space="preserve"> </w:t>
      </w:r>
      <w:r>
        <w:rPr>
          <w:sz w:val="24"/>
        </w:rPr>
        <w:t>valu</w:t>
      </w:r>
      <w:r>
        <w:rPr>
          <w:sz w:val="24"/>
        </w:rPr>
        <w:t>e,</w:t>
      </w:r>
      <w:r>
        <w:rPr>
          <w:spacing w:val="18"/>
          <w:sz w:val="24"/>
        </w:rPr>
        <w:t xml:space="preserve"> </w:t>
      </w:r>
      <w:r>
        <w:rPr>
          <w:sz w:val="24"/>
        </w:rPr>
        <w:t>say</w:t>
      </w:r>
      <w:r>
        <w:rPr>
          <w:spacing w:val="13"/>
          <w:sz w:val="24"/>
        </w:rPr>
        <w:t xml:space="preserve"> </w:t>
      </w:r>
      <w:r>
        <w:rPr>
          <w:sz w:val="24"/>
        </w:rPr>
        <w:t>1V,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drain</w:t>
      </w:r>
      <w:r>
        <w:rPr>
          <w:spacing w:val="17"/>
          <w:sz w:val="24"/>
        </w:rPr>
        <w:t xml:space="preserve"> </w:t>
      </w:r>
      <w:r>
        <w:rPr>
          <w:sz w:val="24"/>
        </w:rPr>
        <w:t>source</w:t>
      </w:r>
      <w:r>
        <w:rPr>
          <w:spacing w:val="17"/>
          <w:sz w:val="24"/>
        </w:rPr>
        <w:t xml:space="preserve"> </w:t>
      </w:r>
      <w:r>
        <w:rPr>
          <w:sz w:val="24"/>
        </w:rPr>
        <w:t>voltage</w:t>
      </w:r>
      <w:r>
        <w:rPr>
          <w:spacing w:val="17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changed</w:t>
      </w:r>
      <w:r>
        <w:rPr>
          <w:spacing w:val="-1"/>
          <w:sz w:val="24"/>
        </w:rPr>
        <w:t xml:space="preserve"> </w:t>
      </w:r>
      <w:r>
        <w:rPr>
          <w:sz w:val="24"/>
        </w:rPr>
        <w:t>in steps.</w:t>
      </w:r>
    </w:p>
    <w:p w:rsidR="00CF586A" w:rsidRDefault="00D20B05">
      <w:pPr>
        <w:pStyle w:val="ListParagraph"/>
        <w:numPr>
          <w:ilvl w:val="0"/>
          <w:numId w:val="12"/>
        </w:numPr>
        <w:tabs>
          <w:tab w:val="left" w:pos="552"/>
        </w:tabs>
        <w:spacing w:before="4" w:line="287" w:lineRule="exact"/>
        <w:rPr>
          <w:sz w:val="24"/>
        </w:rPr>
      </w:pPr>
      <w:r>
        <w:rPr>
          <w:spacing w:val="-1"/>
          <w:sz w:val="24"/>
        </w:rPr>
        <w:t>Corresponding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each</w:t>
      </w:r>
      <w:r>
        <w:rPr>
          <w:sz w:val="24"/>
        </w:rPr>
        <w:t xml:space="preserve"> value</w:t>
      </w:r>
      <w:r>
        <w:rPr>
          <w:spacing w:val="-2"/>
          <w:sz w:val="24"/>
        </w:rPr>
        <w:t xml:space="preserve"> </w:t>
      </w:r>
      <w:r>
        <w:rPr>
          <w:sz w:val="24"/>
        </w:rPr>
        <w:t>of V</w:t>
      </w:r>
      <w:r>
        <w:rPr>
          <w:sz w:val="24"/>
          <w:vertAlign w:val="subscript"/>
        </w:rPr>
        <w:t>DS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the drain current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D</w:t>
      </w:r>
      <w:r>
        <w:rPr>
          <w:spacing w:val="-21"/>
          <w:sz w:val="24"/>
        </w:rPr>
        <w:t xml:space="preserve"> </w:t>
      </w:r>
      <w:r>
        <w:rPr>
          <w:sz w:val="24"/>
        </w:rPr>
        <w:t>is noted.</w:t>
      </w:r>
    </w:p>
    <w:p w:rsidR="00CF586A" w:rsidRDefault="00D20B05">
      <w:pPr>
        <w:pStyle w:val="ListParagraph"/>
        <w:numPr>
          <w:ilvl w:val="0"/>
          <w:numId w:val="12"/>
        </w:numPr>
        <w:tabs>
          <w:tab w:val="left" w:pos="552"/>
        </w:tabs>
        <w:spacing w:line="286" w:lineRule="exac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plot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these</w:t>
      </w:r>
      <w:r>
        <w:rPr>
          <w:spacing w:val="-3"/>
          <w:sz w:val="24"/>
        </w:rPr>
        <w:t xml:space="preserve"> </w:t>
      </w:r>
      <w:r>
        <w:rPr>
          <w:sz w:val="24"/>
        </w:rPr>
        <w:t>values</w:t>
      </w:r>
      <w:r>
        <w:rPr>
          <w:spacing w:val="1"/>
          <w:sz w:val="24"/>
        </w:rPr>
        <w:t xml:space="preserve"> </w:t>
      </w:r>
      <w:r>
        <w:rPr>
          <w:sz w:val="24"/>
        </w:rPr>
        <w:t>gives</w:t>
      </w:r>
      <w:r>
        <w:rPr>
          <w:spacing w:val="-1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characteristic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JFET at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GS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1V.</w:t>
      </w:r>
    </w:p>
    <w:p w:rsidR="00CF586A" w:rsidRDefault="00D20B05">
      <w:pPr>
        <w:pStyle w:val="ListParagraph"/>
        <w:numPr>
          <w:ilvl w:val="0"/>
          <w:numId w:val="12"/>
        </w:numPr>
        <w:tabs>
          <w:tab w:val="left" w:pos="552"/>
        </w:tabs>
        <w:spacing w:before="3" w:line="235" w:lineRule="auto"/>
        <w:ind w:left="551" w:right="377"/>
        <w:rPr>
          <w:sz w:val="24"/>
        </w:rPr>
      </w:pPr>
      <w:r>
        <w:rPr>
          <w:sz w:val="24"/>
        </w:rPr>
        <w:t>Repeating</w:t>
      </w:r>
      <w:r>
        <w:rPr>
          <w:spacing w:val="39"/>
          <w:sz w:val="24"/>
        </w:rPr>
        <w:t xml:space="preserve"> </w:t>
      </w:r>
      <w:r>
        <w:rPr>
          <w:sz w:val="24"/>
        </w:rPr>
        <w:t>similar</w:t>
      </w:r>
      <w:r>
        <w:rPr>
          <w:spacing w:val="37"/>
          <w:sz w:val="24"/>
        </w:rPr>
        <w:t xml:space="preserve"> </w:t>
      </w:r>
      <w:r>
        <w:rPr>
          <w:sz w:val="24"/>
        </w:rPr>
        <w:t>procedure,</w:t>
      </w:r>
      <w:r>
        <w:rPr>
          <w:spacing w:val="37"/>
          <w:sz w:val="24"/>
        </w:rPr>
        <w:t xml:space="preserve"> </w:t>
      </w:r>
      <w:r>
        <w:rPr>
          <w:sz w:val="24"/>
        </w:rPr>
        <w:t>output</w:t>
      </w:r>
      <w:r>
        <w:rPr>
          <w:spacing w:val="39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38"/>
          <w:sz w:val="24"/>
        </w:rPr>
        <w:t xml:space="preserve"> </w:t>
      </w:r>
      <w:r>
        <w:rPr>
          <w:sz w:val="24"/>
        </w:rPr>
        <w:t>at</w:t>
      </w:r>
      <w:r>
        <w:rPr>
          <w:spacing w:val="38"/>
          <w:sz w:val="24"/>
        </w:rPr>
        <w:t xml:space="preserve"> </w:t>
      </w:r>
      <w:r>
        <w:rPr>
          <w:sz w:val="24"/>
        </w:rPr>
        <w:t>other</w:t>
      </w:r>
      <w:r>
        <w:rPr>
          <w:spacing w:val="42"/>
          <w:sz w:val="24"/>
        </w:rPr>
        <w:t xml:space="preserve"> </w:t>
      </w:r>
      <w:r>
        <w:rPr>
          <w:sz w:val="24"/>
        </w:rPr>
        <w:t>gate-source</w:t>
      </w:r>
      <w:r>
        <w:rPr>
          <w:spacing w:val="41"/>
          <w:sz w:val="24"/>
        </w:rPr>
        <w:t xml:space="preserve"> </w:t>
      </w:r>
      <w:r>
        <w:rPr>
          <w:sz w:val="24"/>
        </w:rPr>
        <w:t>voltages</w:t>
      </w:r>
      <w:r>
        <w:rPr>
          <w:spacing w:val="40"/>
          <w:sz w:val="24"/>
        </w:rPr>
        <w:t xml:space="preserve"> </w:t>
      </w:r>
      <w:r>
        <w:rPr>
          <w:sz w:val="24"/>
        </w:rPr>
        <w:t>can</w:t>
      </w:r>
      <w:r>
        <w:rPr>
          <w:spacing w:val="41"/>
          <w:sz w:val="24"/>
        </w:rPr>
        <w:t xml:space="preserve"> </w:t>
      </w:r>
      <w:r>
        <w:rPr>
          <w:sz w:val="24"/>
        </w:rPr>
        <w:t>be</w:t>
      </w:r>
      <w:r>
        <w:rPr>
          <w:spacing w:val="37"/>
          <w:sz w:val="24"/>
        </w:rPr>
        <w:t xml:space="preserve"> </w:t>
      </w:r>
      <w:r>
        <w:rPr>
          <w:sz w:val="24"/>
        </w:rPr>
        <w:t>drawn.</w:t>
      </w:r>
      <w:r>
        <w:rPr>
          <w:spacing w:val="43"/>
          <w:sz w:val="24"/>
        </w:rPr>
        <w:t xml:space="preserve"> </w:t>
      </w:r>
      <w:r>
        <w:rPr>
          <w:sz w:val="24"/>
        </w:rPr>
        <w:t>Fig.</w:t>
      </w:r>
      <w:r>
        <w:rPr>
          <w:spacing w:val="-57"/>
          <w:sz w:val="24"/>
        </w:rPr>
        <w:t xml:space="preserve"> </w:t>
      </w:r>
      <w:r>
        <w:rPr>
          <w:sz w:val="24"/>
        </w:rPr>
        <w:t>shows</w:t>
      </w:r>
      <w:r>
        <w:rPr>
          <w:spacing w:val="-2"/>
          <w:sz w:val="24"/>
        </w:rPr>
        <w:t xml:space="preserve"> </w:t>
      </w:r>
      <w:r>
        <w:rPr>
          <w:sz w:val="24"/>
        </w:rPr>
        <w:t>a family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output characteristics.</w:t>
      </w:r>
    </w:p>
    <w:p w:rsidR="00CF586A" w:rsidRDefault="00D20B05">
      <w:pPr>
        <w:pStyle w:val="Heading9"/>
        <w:spacing w:before="6" w:line="275" w:lineRule="exact"/>
        <w:ind w:left="551" w:firstLine="0"/>
      </w:pPr>
      <w:r>
        <w:rPr>
          <w:noProof/>
          <w:lang w:val="en-IN" w:eastAsia="en-IN"/>
        </w:rPr>
        <w:drawing>
          <wp:anchor distT="0" distB="0" distL="0" distR="0" simplePos="0" relativeHeight="16005632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28665</wp:posOffset>
            </wp:positionV>
            <wp:extent cx="124967" cy="115824"/>
            <wp:effectExtent l="0" t="0" r="0" b="0"/>
            <wp:wrapNone/>
            <wp:docPr id="371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8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points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noted</w:t>
      </w:r>
      <w:r>
        <w:rPr>
          <w:spacing w:val="-3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 characteristics:</w:t>
      </w:r>
    </w:p>
    <w:p w:rsidR="00CF586A" w:rsidRDefault="00D20B05">
      <w:pPr>
        <w:pStyle w:val="ListParagraph"/>
        <w:numPr>
          <w:ilvl w:val="0"/>
          <w:numId w:val="12"/>
        </w:numPr>
        <w:tabs>
          <w:tab w:val="left" w:pos="552"/>
        </w:tabs>
        <w:spacing w:line="286" w:lineRule="exact"/>
        <w:rPr>
          <w:sz w:val="24"/>
        </w:rPr>
      </w:pPr>
      <w:r>
        <w:rPr>
          <w:b/>
          <w:spacing w:val="-1"/>
          <w:sz w:val="24"/>
        </w:rPr>
        <w:t xml:space="preserve">(i) </w:t>
      </w:r>
      <w:r>
        <w:rPr>
          <w:spacing w:val="-1"/>
          <w:sz w:val="24"/>
        </w:rPr>
        <w:t>At first,</w:t>
      </w:r>
      <w:r>
        <w:rPr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drain</w:t>
      </w:r>
      <w:r>
        <w:rPr>
          <w:spacing w:val="2"/>
          <w:sz w:val="24"/>
        </w:rPr>
        <w:t xml:space="preserve"> </w:t>
      </w:r>
      <w:r>
        <w:rPr>
          <w:sz w:val="24"/>
        </w:rPr>
        <w:t>current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D</w:t>
      </w:r>
      <w:r>
        <w:rPr>
          <w:spacing w:val="-21"/>
          <w:sz w:val="24"/>
        </w:rPr>
        <w:t xml:space="preserve"> </w:t>
      </w:r>
      <w:r>
        <w:rPr>
          <w:sz w:val="24"/>
        </w:rPr>
        <w:t>rises rapidly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drain-source</w:t>
      </w:r>
      <w:r>
        <w:rPr>
          <w:spacing w:val="-1"/>
          <w:sz w:val="24"/>
        </w:rPr>
        <w:t xml:space="preserve"> </w:t>
      </w:r>
      <w:r>
        <w:rPr>
          <w:sz w:val="24"/>
        </w:rPr>
        <w:t>voltage V</w:t>
      </w:r>
      <w:r>
        <w:rPr>
          <w:sz w:val="24"/>
          <w:vertAlign w:val="subscript"/>
        </w:rPr>
        <w:t>DS</w:t>
      </w:r>
      <w:r>
        <w:rPr>
          <w:spacing w:val="-20"/>
          <w:sz w:val="24"/>
        </w:rPr>
        <w:t xml:space="preserve"> </w:t>
      </w:r>
      <w:r>
        <w:rPr>
          <w:sz w:val="24"/>
        </w:rPr>
        <w:t>but then becomes</w:t>
      </w:r>
      <w:r>
        <w:rPr>
          <w:spacing w:val="-1"/>
          <w:sz w:val="24"/>
        </w:rPr>
        <w:t xml:space="preserve"> </w:t>
      </w:r>
      <w:r>
        <w:rPr>
          <w:sz w:val="24"/>
        </w:rPr>
        <w:t>constant.</w:t>
      </w:r>
    </w:p>
    <w:p w:rsidR="00CF586A" w:rsidRDefault="00D20B05">
      <w:pPr>
        <w:pStyle w:val="ListParagraph"/>
        <w:numPr>
          <w:ilvl w:val="0"/>
          <w:numId w:val="12"/>
        </w:numPr>
        <w:tabs>
          <w:tab w:val="left" w:pos="552"/>
        </w:tabs>
        <w:spacing w:before="3" w:line="235" w:lineRule="auto"/>
        <w:ind w:left="551" w:right="3420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6005120" behindDoc="0" locked="0" layoutInCell="1" allowOverlap="1">
            <wp:simplePos x="0" y="0"/>
            <wp:positionH relativeFrom="page">
              <wp:posOffset>5348402</wp:posOffset>
            </wp:positionH>
            <wp:positionV relativeFrom="paragraph">
              <wp:posOffset>21098</wp:posOffset>
            </wp:positionV>
            <wp:extent cx="1806510" cy="1602661"/>
            <wp:effectExtent l="0" t="0" r="0" b="0"/>
            <wp:wrapNone/>
            <wp:docPr id="373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85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10" cy="1602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drain-source</w:t>
      </w:r>
      <w:r>
        <w:rPr>
          <w:spacing w:val="1"/>
          <w:sz w:val="24"/>
        </w:rPr>
        <w:t xml:space="preserve"> </w:t>
      </w:r>
      <w:r>
        <w:rPr>
          <w:sz w:val="24"/>
        </w:rPr>
        <w:t>voltage</w:t>
      </w:r>
      <w:r>
        <w:rPr>
          <w:spacing w:val="4"/>
          <w:sz w:val="24"/>
        </w:rPr>
        <w:t xml:space="preserve"> </w:t>
      </w:r>
      <w:r>
        <w:rPr>
          <w:sz w:val="24"/>
        </w:rPr>
        <w:t>above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drain</w:t>
      </w:r>
      <w:r>
        <w:rPr>
          <w:spacing w:val="6"/>
          <w:sz w:val="24"/>
        </w:rPr>
        <w:t xml:space="preserve"> </w:t>
      </w:r>
      <w:r>
        <w:rPr>
          <w:sz w:val="24"/>
        </w:rPr>
        <w:t>current</w:t>
      </w:r>
      <w:r>
        <w:rPr>
          <w:spacing w:val="3"/>
          <w:sz w:val="24"/>
        </w:rPr>
        <w:t xml:space="preserve"> </w:t>
      </w:r>
      <w:r>
        <w:rPr>
          <w:sz w:val="24"/>
        </w:rPr>
        <w:t>becomes</w:t>
      </w:r>
      <w:r>
        <w:rPr>
          <w:spacing w:val="3"/>
          <w:sz w:val="24"/>
        </w:rPr>
        <w:t xml:space="preserve"> </w:t>
      </w:r>
      <w:r>
        <w:rPr>
          <w:sz w:val="24"/>
        </w:rPr>
        <w:t>constant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known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pinch</w:t>
      </w:r>
      <w:r>
        <w:rPr>
          <w:spacing w:val="-1"/>
          <w:sz w:val="24"/>
        </w:rPr>
        <w:t xml:space="preserve"> </w:t>
      </w:r>
      <w:r>
        <w:rPr>
          <w:sz w:val="24"/>
        </w:rPr>
        <w:t>off</w:t>
      </w:r>
      <w:r>
        <w:rPr>
          <w:spacing w:val="-2"/>
          <w:sz w:val="24"/>
        </w:rPr>
        <w:t xml:space="preserve"> </w:t>
      </w:r>
      <w:r>
        <w:rPr>
          <w:sz w:val="24"/>
        </w:rPr>
        <w:t>voltage.</w:t>
      </w:r>
      <w:r>
        <w:rPr>
          <w:spacing w:val="-1"/>
          <w:sz w:val="24"/>
        </w:rPr>
        <w:t xml:space="preserve"> </w:t>
      </w:r>
      <w:r>
        <w:rPr>
          <w:sz w:val="24"/>
        </w:rPr>
        <w:t>Thus in</w:t>
      </w:r>
      <w:r>
        <w:rPr>
          <w:spacing w:val="1"/>
          <w:sz w:val="24"/>
        </w:rPr>
        <w:t xml:space="preserve"> </w:t>
      </w:r>
      <w:r>
        <w:rPr>
          <w:sz w:val="24"/>
        </w:rPr>
        <w:t>Fig. OA</w:t>
      </w:r>
      <w:r>
        <w:rPr>
          <w:spacing w:val="-2"/>
          <w:sz w:val="24"/>
        </w:rPr>
        <w:t xml:space="preserve"> </w:t>
      </w:r>
      <w:r>
        <w:rPr>
          <w:sz w:val="24"/>
        </w:rPr>
        <w:t>is the</w:t>
      </w:r>
      <w:r>
        <w:rPr>
          <w:spacing w:val="-1"/>
          <w:sz w:val="24"/>
        </w:rPr>
        <w:t xml:space="preserve"> </w:t>
      </w:r>
      <w:r>
        <w:rPr>
          <w:sz w:val="24"/>
        </w:rPr>
        <w:t>pinch off</w:t>
      </w:r>
      <w:r>
        <w:rPr>
          <w:spacing w:val="-3"/>
          <w:sz w:val="24"/>
        </w:rPr>
        <w:t xml:space="preserve"> </w:t>
      </w:r>
      <w:r>
        <w:rPr>
          <w:sz w:val="24"/>
        </w:rPr>
        <w:t>voltage V</w:t>
      </w:r>
      <w:r>
        <w:rPr>
          <w:sz w:val="24"/>
          <w:vertAlign w:val="subscript"/>
        </w:rPr>
        <w:t>P</w:t>
      </w:r>
      <w:r>
        <w:rPr>
          <w:sz w:val="24"/>
        </w:rPr>
        <w:t>.</w:t>
      </w:r>
    </w:p>
    <w:p w:rsidR="00CF586A" w:rsidRDefault="00D20B05">
      <w:pPr>
        <w:pStyle w:val="ListParagraph"/>
        <w:numPr>
          <w:ilvl w:val="0"/>
          <w:numId w:val="12"/>
        </w:numPr>
        <w:tabs>
          <w:tab w:val="left" w:pos="552"/>
        </w:tabs>
        <w:spacing w:before="9" w:line="235" w:lineRule="auto"/>
        <w:ind w:left="551" w:right="3423"/>
        <w:rPr>
          <w:sz w:val="24"/>
        </w:rPr>
      </w:pPr>
      <w:r>
        <w:rPr>
          <w:b/>
          <w:sz w:val="24"/>
        </w:rPr>
        <w:t>(ii)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>After</w:t>
      </w:r>
      <w:r>
        <w:rPr>
          <w:spacing w:val="22"/>
          <w:sz w:val="24"/>
        </w:rPr>
        <w:t xml:space="preserve"> </w:t>
      </w:r>
      <w:r>
        <w:rPr>
          <w:sz w:val="24"/>
        </w:rPr>
        <w:t>pinch</w:t>
      </w:r>
      <w:r>
        <w:rPr>
          <w:spacing w:val="22"/>
          <w:sz w:val="24"/>
        </w:rPr>
        <w:t xml:space="preserve"> </w:t>
      </w:r>
      <w:r>
        <w:rPr>
          <w:sz w:val="24"/>
        </w:rPr>
        <w:t>off</w:t>
      </w:r>
      <w:r>
        <w:rPr>
          <w:spacing w:val="21"/>
          <w:sz w:val="24"/>
        </w:rPr>
        <w:t xml:space="preserve"> </w:t>
      </w:r>
      <w:r>
        <w:rPr>
          <w:sz w:val="24"/>
        </w:rPr>
        <w:t>voltage,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channel</w:t>
      </w:r>
      <w:r>
        <w:rPr>
          <w:spacing w:val="24"/>
          <w:sz w:val="24"/>
        </w:rPr>
        <w:t xml:space="preserve"> </w:t>
      </w:r>
      <w:r>
        <w:rPr>
          <w:sz w:val="24"/>
        </w:rPr>
        <w:t>width</w:t>
      </w:r>
      <w:r>
        <w:rPr>
          <w:spacing w:val="23"/>
          <w:sz w:val="24"/>
        </w:rPr>
        <w:t xml:space="preserve"> </w:t>
      </w:r>
      <w:r>
        <w:rPr>
          <w:sz w:val="24"/>
        </w:rPr>
        <w:t>becomes</w:t>
      </w:r>
      <w:r>
        <w:rPr>
          <w:spacing w:val="23"/>
          <w:sz w:val="24"/>
        </w:rPr>
        <w:t xml:space="preserve"> </w:t>
      </w:r>
      <w:r>
        <w:rPr>
          <w:sz w:val="24"/>
        </w:rPr>
        <w:t>so</w:t>
      </w:r>
      <w:r>
        <w:rPr>
          <w:spacing w:val="24"/>
          <w:sz w:val="24"/>
        </w:rPr>
        <w:t xml:space="preserve"> </w:t>
      </w:r>
      <w:r>
        <w:rPr>
          <w:sz w:val="24"/>
        </w:rPr>
        <w:t>narrow</w:t>
      </w:r>
      <w:r>
        <w:rPr>
          <w:spacing w:val="24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z w:val="24"/>
        </w:rPr>
        <w:t>depletion</w:t>
      </w:r>
      <w:r>
        <w:rPr>
          <w:spacing w:val="-1"/>
          <w:sz w:val="24"/>
        </w:rPr>
        <w:t xml:space="preserve"> </w:t>
      </w:r>
      <w:r>
        <w:rPr>
          <w:sz w:val="24"/>
        </w:rPr>
        <w:t>layers almost</w:t>
      </w:r>
      <w:r>
        <w:rPr>
          <w:spacing w:val="1"/>
          <w:sz w:val="24"/>
        </w:rPr>
        <w:t xml:space="preserve"> </w:t>
      </w:r>
      <w:r>
        <w:rPr>
          <w:sz w:val="24"/>
        </w:rPr>
        <w:t>touch each other.</w:t>
      </w:r>
    </w:p>
    <w:p w:rsidR="00CF586A" w:rsidRDefault="00D20B05">
      <w:pPr>
        <w:pStyle w:val="ListParagraph"/>
        <w:numPr>
          <w:ilvl w:val="0"/>
          <w:numId w:val="12"/>
        </w:numPr>
        <w:tabs>
          <w:tab w:val="left" w:pos="552"/>
        </w:tabs>
        <w:spacing w:before="4" w:line="287" w:lineRule="exac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drain</w:t>
      </w:r>
      <w:r>
        <w:rPr>
          <w:spacing w:val="-1"/>
          <w:sz w:val="24"/>
        </w:rPr>
        <w:t xml:space="preserve"> </w:t>
      </w:r>
      <w:r>
        <w:rPr>
          <w:sz w:val="24"/>
        </w:rPr>
        <w:t>current</w:t>
      </w:r>
      <w:r>
        <w:rPr>
          <w:spacing w:val="-1"/>
          <w:sz w:val="24"/>
        </w:rPr>
        <w:t xml:space="preserve"> </w:t>
      </w:r>
      <w:r>
        <w:rPr>
          <w:sz w:val="24"/>
        </w:rPr>
        <w:t>passes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small</w:t>
      </w:r>
      <w:r>
        <w:rPr>
          <w:spacing w:val="-2"/>
          <w:sz w:val="24"/>
        </w:rPr>
        <w:t xml:space="preserve"> </w:t>
      </w:r>
      <w:r>
        <w:rPr>
          <w:sz w:val="24"/>
        </w:rPr>
        <w:t>passage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2"/>
          <w:sz w:val="24"/>
        </w:rPr>
        <w:t xml:space="preserve"> </w:t>
      </w:r>
      <w:r>
        <w:rPr>
          <w:sz w:val="24"/>
        </w:rPr>
        <w:t>these</w:t>
      </w:r>
      <w:r>
        <w:rPr>
          <w:spacing w:val="-2"/>
          <w:sz w:val="24"/>
        </w:rPr>
        <w:t xml:space="preserve"> </w:t>
      </w:r>
      <w:r>
        <w:rPr>
          <w:sz w:val="24"/>
        </w:rPr>
        <w:t>layers.</w:t>
      </w:r>
    </w:p>
    <w:p w:rsidR="00CF586A" w:rsidRDefault="00D20B05">
      <w:pPr>
        <w:pStyle w:val="ListParagraph"/>
        <w:numPr>
          <w:ilvl w:val="0"/>
          <w:numId w:val="12"/>
        </w:numPr>
        <w:tabs>
          <w:tab w:val="left" w:pos="552"/>
        </w:tabs>
        <w:spacing w:before="3" w:line="235" w:lineRule="auto"/>
        <w:ind w:left="551" w:right="3421"/>
        <w:rPr>
          <w:sz w:val="24"/>
        </w:rPr>
      </w:pPr>
      <w:r>
        <w:rPr>
          <w:sz w:val="24"/>
        </w:rPr>
        <w:t>Thus</w:t>
      </w:r>
      <w:r>
        <w:rPr>
          <w:spacing w:val="27"/>
          <w:sz w:val="24"/>
        </w:rPr>
        <w:t xml:space="preserve"> </w:t>
      </w:r>
      <w:r>
        <w:rPr>
          <w:sz w:val="24"/>
        </w:rPr>
        <w:t>increase</w:t>
      </w:r>
      <w:r>
        <w:rPr>
          <w:spacing w:val="27"/>
          <w:sz w:val="24"/>
        </w:rPr>
        <w:t xml:space="preserve"> </w:t>
      </w:r>
      <w:r>
        <w:rPr>
          <w:sz w:val="24"/>
        </w:rPr>
        <w:t>in</w:t>
      </w:r>
      <w:r>
        <w:rPr>
          <w:spacing w:val="29"/>
          <w:sz w:val="24"/>
        </w:rPr>
        <w:t xml:space="preserve"> </w:t>
      </w:r>
      <w:r>
        <w:rPr>
          <w:sz w:val="24"/>
        </w:rPr>
        <w:t>drain</w:t>
      </w:r>
      <w:r>
        <w:rPr>
          <w:spacing w:val="30"/>
          <w:sz w:val="24"/>
        </w:rPr>
        <w:t xml:space="preserve"> </w:t>
      </w:r>
      <w:r>
        <w:rPr>
          <w:sz w:val="24"/>
        </w:rPr>
        <w:t>current</w:t>
      </w:r>
      <w:r>
        <w:rPr>
          <w:spacing w:val="28"/>
          <w:sz w:val="24"/>
        </w:rPr>
        <w:t xml:space="preserve"> </w:t>
      </w:r>
      <w:r>
        <w:rPr>
          <w:sz w:val="24"/>
        </w:rPr>
        <w:t>is</w:t>
      </w:r>
      <w:r>
        <w:rPr>
          <w:spacing w:val="29"/>
          <w:sz w:val="24"/>
        </w:rPr>
        <w:t xml:space="preserve"> </w:t>
      </w:r>
      <w:r>
        <w:rPr>
          <w:sz w:val="24"/>
        </w:rPr>
        <w:t>very</w:t>
      </w:r>
      <w:r>
        <w:rPr>
          <w:spacing w:val="23"/>
          <w:sz w:val="24"/>
        </w:rPr>
        <w:t xml:space="preserve"> </w:t>
      </w:r>
      <w:r>
        <w:rPr>
          <w:sz w:val="24"/>
        </w:rPr>
        <w:t>small</w:t>
      </w:r>
      <w:r>
        <w:rPr>
          <w:spacing w:val="28"/>
          <w:sz w:val="24"/>
        </w:rPr>
        <w:t xml:space="preserve"> </w:t>
      </w:r>
      <w:r>
        <w:rPr>
          <w:sz w:val="24"/>
        </w:rPr>
        <w:t>with</w:t>
      </w:r>
      <w:r>
        <w:rPr>
          <w:spacing w:val="29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DS</w:t>
      </w:r>
      <w:r>
        <w:rPr>
          <w:spacing w:val="26"/>
          <w:sz w:val="24"/>
        </w:rPr>
        <w:t xml:space="preserve"> </w:t>
      </w:r>
      <w:r>
        <w:rPr>
          <w:sz w:val="24"/>
        </w:rPr>
        <w:t>above</w:t>
      </w:r>
      <w:r>
        <w:rPr>
          <w:spacing w:val="29"/>
          <w:sz w:val="24"/>
        </w:rPr>
        <w:t xml:space="preserve"> </w:t>
      </w:r>
      <w:r>
        <w:rPr>
          <w:sz w:val="24"/>
        </w:rPr>
        <w:t>pinch</w:t>
      </w:r>
      <w:r>
        <w:rPr>
          <w:spacing w:val="28"/>
          <w:sz w:val="24"/>
        </w:rPr>
        <w:t xml:space="preserve"> </w:t>
      </w:r>
      <w:r>
        <w:rPr>
          <w:sz w:val="24"/>
        </w:rPr>
        <w:t>off</w:t>
      </w:r>
      <w:r>
        <w:rPr>
          <w:spacing w:val="-57"/>
          <w:sz w:val="24"/>
        </w:rPr>
        <w:t xml:space="preserve"> </w:t>
      </w:r>
      <w:r>
        <w:rPr>
          <w:sz w:val="24"/>
        </w:rPr>
        <w:t>voltage.</w:t>
      </w:r>
    </w:p>
    <w:p w:rsidR="00CF586A" w:rsidRDefault="00D20B05">
      <w:pPr>
        <w:pStyle w:val="ListParagraph"/>
        <w:numPr>
          <w:ilvl w:val="0"/>
          <w:numId w:val="12"/>
        </w:numPr>
        <w:tabs>
          <w:tab w:val="left" w:pos="552"/>
        </w:tabs>
        <w:spacing w:before="8" w:line="235" w:lineRule="auto"/>
        <w:ind w:left="551" w:right="3419"/>
        <w:rPr>
          <w:sz w:val="24"/>
        </w:rPr>
      </w:pPr>
      <w:r>
        <w:pict>
          <v:shape id="_x0000_s1116" style="position:absolute;left:0;text-align:left;margin-left:29.05pt;margin-top:51.55pt;width:4.95pt;height:5.05pt;z-index:16006144;mso-position-horizontal-relative:page" coordorigin="581,1031" coordsize="99,101" path="m581,1031r,101l679,1132,581,1031xe" fillcolor="#999" stroked="f">
            <v:path arrowok="t"/>
            <w10:wrap anchorx="page"/>
          </v:shape>
        </w:pict>
      </w:r>
      <w:r>
        <w:rPr>
          <w:sz w:val="24"/>
        </w:rPr>
        <w:t>Consequently,</w:t>
      </w:r>
      <w:r>
        <w:rPr>
          <w:spacing w:val="59"/>
          <w:sz w:val="24"/>
        </w:rPr>
        <w:t xml:space="preserve"> </w:t>
      </w:r>
      <w:r>
        <w:rPr>
          <w:sz w:val="24"/>
        </w:rPr>
        <w:t>drain</w:t>
      </w:r>
      <w:r>
        <w:rPr>
          <w:spacing w:val="59"/>
          <w:sz w:val="24"/>
        </w:rPr>
        <w:t xml:space="preserve"> </w:t>
      </w:r>
      <w:r>
        <w:rPr>
          <w:sz w:val="24"/>
        </w:rPr>
        <w:t>current</w:t>
      </w:r>
      <w:r>
        <w:rPr>
          <w:spacing w:val="58"/>
          <w:sz w:val="24"/>
        </w:rPr>
        <w:t xml:space="preserve"> </w:t>
      </w:r>
      <w:r>
        <w:rPr>
          <w:sz w:val="24"/>
        </w:rPr>
        <w:t>remains</w:t>
      </w:r>
      <w:r>
        <w:rPr>
          <w:spacing w:val="59"/>
          <w:sz w:val="24"/>
        </w:rPr>
        <w:t xml:space="preserve"> </w:t>
      </w:r>
      <w:r>
        <w:rPr>
          <w:sz w:val="24"/>
        </w:rPr>
        <w:t>constant.</w:t>
      </w:r>
      <w:r>
        <w:rPr>
          <w:spacing w:val="59"/>
          <w:sz w:val="24"/>
        </w:rPr>
        <w:t xml:space="preserve"> </w:t>
      </w:r>
      <w:r>
        <w:rPr>
          <w:sz w:val="24"/>
        </w:rPr>
        <w:t>The</w:t>
      </w:r>
      <w:r>
        <w:rPr>
          <w:spacing w:val="57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-57"/>
          <w:sz w:val="24"/>
        </w:rPr>
        <w:t xml:space="preserve"> </w:t>
      </w:r>
      <w:r>
        <w:rPr>
          <w:sz w:val="24"/>
        </w:rPr>
        <w:t>resemble</w:t>
      </w:r>
      <w:r>
        <w:rPr>
          <w:spacing w:val="-2"/>
          <w:sz w:val="24"/>
        </w:rPr>
        <w:t xml:space="preserve"> </w:t>
      </w:r>
      <w:r>
        <w:rPr>
          <w:sz w:val="24"/>
        </w:rPr>
        <w:t>that of</w:t>
      </w:r>
      <w:r>
        <w:rPr>
          <w:spacing w:val="1"/>
          <w:sz w:val="24"/>
        </w:rPr>
        <w:t xml:space="preserve"> </w:t>
      </w:r>
      <w:r>
        <w:rPr>
          <w:sz w:val="24"/>
        </w:rPr>
        <w:t>a pentode valve.</w:t>
      </w: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6"/>
        <w:rPr>
          <w:sz w:val="17"/>
        </w:rPr>
      </w:pPr>
      <w:r>
        <w:pict>
          <v:shape id="_x0000_s1115" style="position:absolute;margin-left:561.35pt;margin-top:12.05pt;width:5.05pt;height:4.95pt;z-index:-15453696;mso-wrap-distance-left:0;mso-wrap-distance-right:0;mso-position-horizontal-relative:page" coordorigin="11227,241" coordsize="101,99" path="m11328,241r-101,98l11328,339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17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113" style="width:4.95pt;height:5.05pt;mso-position-horizontal-relative:char;mso-position-vertical-relative:line" coordsize="99,101">
            <v:shape id="_x0000_s1114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111" style="width:5.05pt;height:5.05pt;mso-position-horizontal-relative:char;mso-position-vertical-relative:line" coordsize="101,101">
            <v:shape id="_x0000_s1112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D20B05">
      <w:pPr>
        <w:spacing w:before="131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</w:rPr>
        <w:t>7.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4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Heading9"/>
        <w:spacing w:before="1" w:after="22"/>
        <w:ind w:left="551" w:firstLine="0"/>
      </w:pPr>
      <w:r>
        <w:rPr>
          <w:noProof/>
          <w:lang w:val="en-IN" w:eastAsia="en-IN"/>
        </w:rPr>
        <w:drawing>
          <wp:anchor distT="0" distB="0" distL="0" distR="0" simplePos="0" relativeHeight="16009728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27014</wp:posOffset>
            </wp:positionV>
            <wp:extent cx="117348" cy="114300"/>
            <wp:effectExtent l="0" t="0" r="0" b="0"/>
            <wp:wrapNone/>
            <wp:docPr id="37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IMPORTANT</w:t>
      </w:r>
      <w:r>
        <w:rPr>
          <w:spacing w:val="-3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-</w:t>
      </w:r>
    </w:p>
    <w:p w:rsidR="00CF586A" w:rsidRDefault="00D20B05">
      <w:pPr>
        <w:ind w:left="25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8" style="width:254.25pt;height:114.55pt;mso-position-horizontal-relative:char;mso-position-vertical-relative:line" coordsize="5085,2291">
            <v:shape id="_x0000_s1110" type="#_x0000_t75" style="position:absolute;top:89;width:2331;height:2202">
              <v:imagedata r:id="rId199" o:title=""/>
            </v:shape>
            <v:shape id="_x0000_s1109" type="#_x0000_t75" style="position:absolute;left:2381;width:2703;height:2264">
              <v:imagedata r:id="rId200" o:title=""/>
            </v:shape>
            <w10:anchorlock/>
          </v:group>
        </w:pict>
      </w:r>
      <w:r>
        <w:rPr>
          <w:spacing w:val="70"/>
          <w:sz w:val="20"/>
        </w:rPr>
        <w:t xml:space="preserve"> </w:t>
      </w:r>
      <w:r>
        <w:rPr>
          <w:spacing w:val="70"/>
          <w:position w:val="1"/>
          <w:sz w:val="20"/>
        </w:rPr>
      </w:r>
      <w:r>
        <w:rPr>
          <w:spacing w:val="70"/>
          <w:position w:val="1"/>
          <w:sz w:val="20"/>
        </w:rPr>
        <w:pict>
          <v:group id="_x0000_s1105" style="width:228.55pt;height:109.3pt;mso-position-horizontal-relative:char;mso-position-vertical-relative:line" coordsize="4571,2186">
            <v:shape id="_x0000_s1107" type="#_x0000_t75" style="position:absolute;width:2446;height:2142">
              <v:imagedata r:id="rId201" o:title=""/>
            </v:shape>
            <v:shape id="_x0000_s1106" type="#_x0000_t75" style="position:absolute;left:2499;top:76;width:2072;height:2109">
              <v:imagedata r:id="rId202" o:title=""/>
            </v:shape>
            <w10:anchorlock/>
          </v:group>
        </w:pict>
      </w:r>
    </w:p>
    <w:p w:rsidR="00CF586A" w:rsidRDefault="00D20B05">
      <w:pPr>
        <w:pStyle w:val="Heading9"/>
        <w:numPr>
          <w:ilvl w:val="0"/>
          <w:numId w:val="11"/>
        </w:numPr>
        <w:tabs>
          <w:tab w:val="left" w:pos="1152"/>
        </w:tabs>
        <w:spacing w:before="132" w:line="275" w:lineRule="exact"/>
        <w:ind w:hanging="241"/>
      </w:pPr>
      <w:r>
        <w:t>Shorted-Gate</w:t>
      </w:r>
      <w:r>
        <w:rPr>
          <w:spacing w:val="-3"/>
        </w:rPr>
        <w:t xml:space="preserve"> </w:t>
      </w:r>
      <w:r>
        <w:t>Drain</w:t>
      </w:r>
      <w:r>
        <w:rPr>
          <w:spacing w:val="-1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(I</w:t>
      </w:r>
      <w:r>
        <w:rPr>
          <w:vertAlign w:val="subscript"/>
        </w:rPr>
        <w:t>DSS</w:t>
      </w:r>
      <w:r>
        <w:t>):</w:t>
      </w:r>
      <w:r>
        <w:rPr>
          <w:spacing w:val="-4"/>
        </w:rPr>
        <w:t xml:space="preserve"> </w:t>
      </w:r>
      <w:r>
        <w:t>-</w:t>
      </w:r>
    </w:p>
    <w:p w:rsidR="00CF586A" w:rsidRDefault="00D20B05">
      <w:pPr>
        <w:pStyle w:val="ListParagraph"/>
        <w:numPr>
          <w:ilvl w:val="0"/>
          <w:numId w:val="12"/>
        </w:numPr>
        <w:tabs>
          <w:tab w:val="left" w:pos="552"/>
        </w:tabs>
        <w:spacing w:before="3" w:line="235" w:lineRule="auto"/>
        <w:ind w:left="551" w:right="374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drain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current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source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short-circuited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gate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(i.e.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V</w:t>
      </w:r>
      <w:r>
        <w:rPr>
          <w:color w:val="231F20"/>
          <w:sz w:val="24"/>
          <w:vertAlign w:val="subscript"/>
        </w:rPr>
        <w:t>GS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=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0)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drain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voltage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(V</w:t>
      </w:r>
      <w:r>
        <w:rPr>
          <w:color w:val="231F20"/>
          <w:sz w:val="24"/>
          <w:vertAlign w:val="subscript"/>
        </w:rPr>
        <w:t>DS</w:t>
      </w:r>
      <w:r>
        <w:rPr>
          <w:color w:val="231F20"/>
          <w:sz w:val="24"/>
        </w:rPr>
        <w:t>)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equal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pinch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off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voltage.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It is sometimes called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zero-bias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current.</w:t>
      </w:r>
    </w:p>
    <w:p w:rsidR="00CF586A" w:rsidRDefault="00D20B05">
      <w:pPr>
        <w:pStyle w:val="Heading9"/>
        <w:numPr>
          <w:ilvl w:val="0"/>
          <w:numId w:val="11"/>
        </w:numPr>
        <w:tabs>
          <w:tab w:val="left" w:pos="1152"/>
        </w:tabs>
        <w:spacing w:before="6" w:line="275" w:lineRule="exact"/>
        <w:ind w:hanging="241"/>
      </w:pPr>
      <w:r>
        <w:t>Pinch</w:t>
      </w:r>
      <w:r>
        <w:rPr>
          <w:spacing w:val="-2"/>
        </w:rPr>
        <w:t xml:space="preserve"> </w:t>
      </w:r>
      <w:r>
        <w:t>Off Voltage</w:t>
      </w:r>
      <w:r>
        <w:rPr>
          <w:spacing w:val="-3"/>
        </w:rPr>
        <w:t xml:space="preserve"> </w:t>
      </w:r>
      <w:r>
        <w:t>(V</w:t>
      </w:r>
      <w:r>
        <w:rPr>
          <w:vertAlign w:val="subscript"/>
        </w:rPr>
        <w:t>P</w:t>
      </w:r>
      <w:r>
        <w:t>)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-</w:t>
      </w:r>
    </w:p>
    <w:p w:rsidR="00CF586A" w:rsidRDefault="00D20B05">
      <w:pPr>
        <w:pStyle w:val="ListParagraph"/>
        <w:numPr>
          <w:ilvl w:val="0"/>
          <w:numId w:val="12"/>
        </w:numPr>
        <w:tabs>
          <w:tab w:val="left" w:pos="552"/>
        </w:tabs>
        <w:spacing w:line="287" w:lineRule="exact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minimum drain-source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voltage at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which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drain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current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essentially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becomes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constant.</w:t>
      </w:r>
    </w:p>
    <w:p w:rsidR="00CF586A" w:rsidRDefault="00D20B05">
      <w:pPr>
        <w:pStyle w:val="Heading9"/>
        <w:numPr>
          <w:ilvl w:val="0"/>
          <w:numId w:val="11"/>
        </w:numPr>
        <w:tabs>
          <w:tab w:val="left" w:pos="1152"/>
        </w:tabs>
        <w:spacing w:line="275" w:lineRule="exact"/>
        <w:ind w:hanging="241"/>
      </w:pPr>
      <w:r>
        <w:t>Gate-Source</w:t>
      </w:r>
      <w:r>
        <w:rPr>
          <w:spacing w:val="-2"/>
        </w:rPr>
        <w:t xml:space="preserve"> </w:t>
      </w:r>
      <w:r>
        <w:t>Cut</w:t>
      </w:r>
      <w:r>
        <w:rPr>
          <w:spacing w:val="-2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Voltage</w:t>
      </w:r>
      <w:r>
        <w:rPr>
          <w:spacing w:val="-3"/>
        </w:rPr>
        <w:t xml:space="preserve"> </w:t>
      </w:r>
      <w:r>
        <w:t>V</w:t>
      </w:r>
      <w:r>
        <w:rPr>
          <w:vertAlign w:val="subscript"/>
        </w:rPr>
        <w:t>GS</w:t>
      </w:r>
      <w:r>
        <w:rPr>
          <w:spacing w:val="-3"/>
        </w:rPr>
        <w:t xml:space="preserve"> </w:t>
      </w:r>
      <w:r>
        <w:t>(off):</w:t>
      </w:r>
      <w:r>
        <w:rPr>
          <w:spacing w:val="-2"/>
        </w:rPr>
        <w:t xml:space="preserve"> </w:t>
      </w:r>
      <w:r>
        <w:t>-</w:t>
      </w:r>
    </w:p>
    <w:p w:rsidR="00CF586A" w:rsidRDefault="00D20B05">
      <w:pPr>
        <w:pStyle w:val="ListParagraph"/>
        <w:numPr>
          <w:ilvl w:val="0"/>
          <w:numId w:val="12"/>
        </w:numPr>
        <w:tabs>
          <w:tab w:val="left" w:pos="619"/>
          <w:tab w:val="left" w:pos="620"/>
        </w:tabs>
        <w:spacing w:line="287" w:lineRule="exact"/>
        <w:ind w:left="619" w:hanging="428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 gate-source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voltage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where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 channel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completely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cut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off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&amp;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drain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current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becomes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zero.</w:t>
      </w:r>
    </w:p>
    <w:p w:rsidR="00CF586A" w:rsidRDefault="00D20B05">
      <w:pPr>
        <w:pStyle w:val="Heading8"/>
        <w:numPr>
          <w:ilvl w:val="0"/>
          <w:numId w:val="70"/>
        </w:numPr>
        <w:tabs>
          <w:tab w:val="left" w:pos="552"/>
        </w:tabs>
        <w:spacing w:before="3"/>
        <w:rPr>
          <w:rFonts w:ascii="Wingdings" w:hAnsi="Wingdings"/>
        </w:rPr>
      </w:pPr>
      <w:r>
        <w:t>PARAMETERS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JFET:</w:t>
      </w:r>
      <w:r>
        <w:rPr>
          <w:spacing w:val="-3"/>
        </w:rPr>
        <w:t xml:space="preserve"> </w:t>
      </w:r>
      <w:r>
        <w:t>-</w:t>
      </w:r>
    </w:p>
    <w:p w:rsidR="00CF586A" w:rsidRDefault="00D20B05">
      <w:pPr>
        <w:pStyle w:val="ListParagraph"/>
        <w:numPr>
          <w:ilvl w:val="0"/>
          <w:numId w:val="10"/>
        </w:numPr>
        <w:tabs>
          <w:tab w:val="left" w:pos="552"/>
        </w:tabs>
        <w:spacing w:before="2" w:line="235" w:lineRule="auto"/>
        <w:ind w:left="551" w:right="375"/>
        <w:rPr>
          <w:sz w:val="24"/>
        </w:rPr>
      </w:pPr>
      <w:r>
        <w:rPr>
          <w:sz w:val="24"/>
        </w:rPr>
        <w:t>Like</w:t>
      </w:r>
      <w:r>
        <w:rPr>
          <w:spacing w:val="25"/>
          <w:sz w:val="24"/>
        </w:rPr>
        <w:t xml:space="preserve"> </w:t>
      </w:r>
      <w:r>
        <w:rPr>
          <w:sz w:val="24"/>
        </w:rPr>
        <w:t>vacuum</w:t>
      </w:r>
      <w:r>
        <w:rPr>
          <w:spacing w:val="25"/>
          <w:sz w:val="24"/>
        </w:rPr>
        <w:t xml:space="preserve"> </w:t>
      </w:r>
      <w:r>
        <w:rPr>
          <w:sz w:val="24"/>
        </w:rPr>
        <w:t>tubes,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JFET</w:t>
      </w:r>
      <w:r>
        <w:rPr>
          <w:spacing w:val="25"/>
          <w:sz w:val="24"/>
        </w:rPr>
        <w:t xml:space="preserve"> </w:t>
      </w:r>
      <w:r>
        <w:rPr>
          <w:sz w:val="24"/>
        </w:rPr>
        <w:t>has</w:t>
      </w:r>
      <w:r>
        <w:rPr>
          <w:spacing w:val="24"/>
          <w:sz w:val="24"/>
        </w:rPr>
        <w:t xml:space="preserve"> </w:t>
      </w:r>
      <w:r>
        <w:rPr>
          <w:sz w:val="24"/>
        </w:rPr>
        <w:t>certain</w:t>
      </w:r>
      <w:r>
        <w:rPr>
          <w:spacing w:val="26"/>
          <w:sz w:val="24"/>
        </w:rPr>
        <w:t xml:space="preserve"> </w:t>
      </w:r>
      <w:r>
        <w:rPr>
          <w:sz w:val="24"/>
        </w:rPr>
        <w:t>parameters</w:t>
      </w:r>
      <w:r>
        <w:rPr>
          <w:spacing w:val="24"/>
          <w:sz w:val="24"/>
        </w:rPr>
        <w:t xml:space="preserve"> </w:t>
      </w:r>
      <w:r>
        <w:rPr>
          <w:sz w:val="24"/>
        </w:rPr>
        <w:t>which</w:t>
      </w:r>
      <w:r>
        <w:rPr>
          <w:spacing w:val="24"/>
          <w:sz w:val="24"/>
        </w:rPr>
        <w:t xml:space="preserve"> </w:t>
      </w:r>
      <w:r>
        <w:rPr>
          <w:sz w:val="24"/>
        </w:rPr>
        <w:t>determine</w:t>
      </w:r>
      <w:r>
        <w:rPr>
          <w:spacing w:val="24"/>
          <w:sz w:val="24"/>
        </w:rPr>
        <w:t xml:space="preserve"> </w:t>
      </w:r>
      <w:r>
        <w:rPr>
          <w:sz w:val="24"/>
        </w:rPr>
        <w:t>its</w:t>
      </w:r>
      <w:r>
        <w:rPr>
          <w:spacing w:val="26"/>
          <w:sz w:val="24"/>
        </w:rPr>
        <w:t xml:space="preserve"> </w:t>
      </w:r>
      <w:r>
        <w:rPr>
          <w:sz w:val="24"/>
        </w:rPr>
        <w:t>performance</w:t>
      </w:r>
      <w:r>
        <w:rPr>
          <w:spacing w:val="23"/>
          <w:sz w:val="24"/>
        </w:rPr>
        <w:t xml:space="preserve"> </w:t>
      </w:r>
      <w:r>
        <w:rPr>
          <w:sz w:val="24"/>
        </w:rPr>
        <w:t>in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circuit.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main</w:t>
      </w:r>
      <w:r>
        <w:rPr>
          <w:spacing w:val="-2"/>
          <w:sz w:val="24"/>
        </w:rPr>
        <w:t xml:space="preserve"> </w:t>
      </w:r>
      <w:r>
        <w:rPr>
          <w:sz w:val="24"/>
        </w:rPr>
        <w:t>parameters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JFET are: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(i)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A.C.</w:t>
      </w:r>
      <w:r>
        <w:rPr>
          <w:spacing w:val="-2"/>
          <w:sz w:val="24"/>
        </w:rPr>
        <w:t xml:space="preserve"> </w:t>
      </w:r>
      <w:r>
        <w:rPr>
          <w:sz w:val="24"/>
        </w:rPr>
        <w:t>drain</w:t>
      </w:r>
      <w:r>
        <w:rPr>
          <w:spacing w:val="-1"/>
          <w:sz w:val="24"/>
        </w:rPr>
        <w:t xml:space="preserve"> </w:t>
      </w:r>
      <w:r>
        <w:rPr>
          <w:sz w:val="24"/>
        </w:rPr>
        <w:t>resistance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(ii)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Transconductance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(iii)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Amplification</w:t>
      </w:r>
      <w:r>
        <w:rPr>
          <w:spacing w:val="-1"/>
          <w:sz w:val="24"/>
        </w:rPr>
        <w:t xml:space="preserve"> </w:t>
      </w:r>
      <w:r>
        <w:rPr>
          <w:sz w:val="24"/>
        </w:rPr>
        <w:t>factor.</w:t>
      </w:r>
    </w:p>
    <w:p w:rsidR="00CF586A" w:rsidRDefault="00D20B05">
      <w:pPr>
        <w:spacing w:before="6" w:line="237" w:lineRule="auto"/>
        <w:ind w:left="551" w:right="373" w:hanging="360"/>
        <w:rPr>
          <w:sz w:val="24"/>
        </w:rPr>
      </w:pPr>
      <w:r>
        <w:rPr>
          <w:rFonts w:ascii="Symbol" w:hAnsi="Symbol"/>
          <w:sz w:val="24"/>
        </w:rPr>
        <w:t></w:t>
      </w:r>
      <w:r>
        <w:rPr>
          <w:spacing w:val="57"/>
          <w:sz w:val="24"/>
        </w:rPr>
        <w:t xml:space="preserve"> </w:t>
      </w:r>
      <w:r>
        <w:rPr>
          <w:b/>
          <w:sz w:val="24"/>
        </w:rPr>
        <w:t>(i)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  <w:u w:val="thick"/>
        </w:rPr>
        <w:t>A.C.</w:t>
      </w:r>
      <w:r>
        <w:rPr>
          <w:b/>
          <w:spacing w:val="12"/>
          <w:sz w:val="24"/>
          <w:u w:val="thick"/>
        </w:rPr>
        <w:t xml:space="preserve"> </w:t>
      </w:r>
      <w:r>
        <w:rPr>
          <w:b/>
          <w:sz w:val="24"/>
          <w:u w:val="thick"/>
        </w:rPr>
        <w:t>Drain</w:t>
      </w:r>
      <w:r>
        <w:rPr>
          <w:b/>
          <w:spacing w:val="14"/>
          <w:sz w:val="24"/>
          <w:u w:val="thick"/>
        </w:rPr>
        <w:t xml:space="preserve"> </w:t>
      </w:r>
      <w:r>
        <w:rPr>
          <w:b/>
          <w:sz w:val="24"/>
          <w:u w:val="thick"/>
        </w:rPr>
        <w:t>Resistance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(r</w:t>
      </w:r>
      <w:r>
        <w:rPr>
          <w:b/>
          <w:sz w:val="24"/>
          <w:vertAlign w:val="subscript"/>
        </w:rPr>
        <w:t>d</w:t>
      </w:r>
      <w:r>
        <w:rPr>
          <w:b/>
          <w:sz w:val="24"/>
        </w:rPr>
        <w:t>).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a.c.</w:t>
      </w:r>
      <w:r>
        <w:rPr>
          <w:spacing w:val="5"/>
          <w:sz w:val="24"/>
        </w:rPr>
        <w:t xml:space="preserve"> </w:t>
      </w:r>
      <w:r>
        <w:rPr>
          <w:sz w:val="24"/>
        </w:rPr>
        <w:t>plate</w:t>
      </w:r>
      <w:r>
        <w:rPr>
          <w:spacing w:val="5"/>
          <w:sz w:val="24"/>
        </w:rPr>
        <w:t xml:space="preserve"> </w:t>
      </w:r>
      <w:r>
        <w:rPr>
          <w:sz w:val="24"/>
        </w:rPr>
        <w:t>resistance,</w:t>
      </w:r>
      <w:r>
        <w:rPr>
          <w:spacing w:val="7"/>
          <w:sz w:val="24"/>
        </w:rPr>
        <w:t xml:space="preserve"> </w:t>
      </w:r>
      <w:r>
        <w:rPr>
          <w:sz w:val="24"/>
        </w:rPr>
        <w:t>we</w:t>
      </w:r>
      <w:r>
        <w:rPr>
          <w:spacing w:val="4"/>
          <w:sz w:val="24"/>
        </w:rPr>
        <w:t xml:space="preserve"> </w:t>
      </w:r>
      <w:r>
        <w:rPr>
          <w:sz w:val="24"/>
        </w:rPr>
        <w:t>have</w:t>
      </w:r>
      <w:r>
        <w:rPr>
          <w:spacing w:val="6"/>
          <w:sz w:val="24"/>
        </w:rPr>
        <w:t xml:space="preserve"> </w:t>
      </w:r>
      <w:r>
        <w:rPr>
          <w:sz w:val="24"/>
        </w:rPr>
        <w:t>a.c.</w:t>
      </w:r>
      <w:r>
        <w:rPr>
          <w:spacing w:val="5"/>
          <w:sz w:val="24"/>
        </w:rPr>
        <w:t xml:space="preserve"> </w:t>
      </w:r>
      <w:r>
        <w:rPr>
          <w:sz w:val="24"/>
        </w:rPr>
        <w:t>drain</w:t>
      </w:r>
      <w:r>
        <w:rPr>
          <w:spacing w:val="5"/>
          <w:sz w:val="24"/>
        </w:rPr>
        <w:t xml:space="preserve"> </w:t>
      </w:r>
      <w:r>
        <w:rPr>
          <w:sz w:val="24"/>
        </w:rPr>
        <w:t>resistance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 JFET.</w:t>
      </w:r>
      <w:r>
        <w:rPr>
          <w:spacing w:val="2"/>
          <w:sz w:val="24"/>
        </w:rPr>
        <w:t xml:space="preserve"> </w:t>
      </w:r>
      <w:r>
        <w:rPr>
          <w:sz w:val="24"/>
        </w:rPr>
        <w:t>It may</w:t>
      </w:r>
      <w:r>
        <w:rPr>
          <w:spacing w:val="-5"/>
          <w:sz w:val="24"/>
        </w:rPr>
        <w:t xml:space="preserve"> </w:t>
      </w:r>
      <w:r>
        <w:rPr>
          <w:sz w:val="24"/>
        </w:rPr>
        <w:t>be defined as</w:t>
      </w:r>
      <w:r>
        <w:rPr>
          <w:spacing w:val="-1"/>
          <w:sz w:val="24"/>
        </w:rPr>
        <w:t xml:space="preserve"> </w:t>
      </w:r>
      <w:r>
        <w:rPr>
          <w:sz w:val="24"/>
        </w:rPr>
        <w:t>follows :</w:t>
      </w:r>
    </w:p>
    <w:p w:rsidR="00CF586A" w:rsidRDefault="00D20B05">
      <w:pPr>
        <w:pStyle w:val="ListParagraph"/>
        <w:numPr>
          <w:ilvl w:val="0"/>
          <w:numId w:val="10"/>
        </w:numPr>
        <w:tabs>
          <w:tab w:val="left" w:pos="552"/>
        </w:tabs>
        <w:spacing w:before="7" w:line="235" w:lineRule="auto"/>
        <w:ind w:left="551" w:right="375"/>
        <w:rPr>
          <w:sz w:val="24"/>
        </w:rPr>
      </w:pPr>
      <w:r>
        <w:pict>
          <v:group id="_x0000_s1101" style="position:absolute;left:0;text-align:left;margin-left:173.05pt;margin-top:24.9pt;width:282.5pt;height:33.15pt;z-index:-17796096;mso-position-horizontal-relative:page" coordorigin="3461,498" coordsize="5650,663">
            <v:rect id="_x0000_s1104" style="position:absolute;left:3468;top:504;width:5636;height:648" filled="f" strokeweight=".72pt"/>
            <v:shape id="_x0000_s1103" type="#_x0000_t202" style="position:absolute;left:3943;top:575;width:4708;height:352" filled="f" stroked="f">
              <v:textbox inset="0,0,0,0">
                <w:txbxContent>
                  <w:p w:rsidR="00CF586A" w:rsidRDefault="00D20B05">
                    <w:pPr>
                      <w:spacing w:before="68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pacing w:val="-1"/>
                        <w:sz w:val="23"/>
                      </w:rPr>
                      <w:t>A.C.</w:t>
                    </w:r>
                    <w:r>
                      <w:rPr>
                        <w:b/>
                        <w:sz w:val="23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3"/>
                      </w:rPr>
                      <w:t>Drain</w:t>
                    </w:r>
                    <w:r>
                      <w:rPr>
                        <w:b/>
                        <w:sz w:val="23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3"/>
                      </w:rPr>
                      <w:t>Resistance,</w:t>
                    </w:r>
                    <w:r>
                      <w:rPr>
                        <w:b/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r</w:t>
                    </w:r>
                    <w:r>
                      <w:rPr>
                        <w:b/>
                        <w:sz w:val="23"/>
                        <w:vertAlign w:val="subscript"/>
                      </w:rPr>
                      <w:t>d</w:t>
                    </w:r>
                    <w:r>
                      <w:rPr>
                        <w:b/>
                        <w:spacing w:val="-20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=</w:t>
                    </w:r>
                    <w:r>
                      <w:rPr>
                        <w:b/>
                        <w:spacing w:val="-2"/>
                        <w:sz w:val="23"/>
                        <w:vertAlign w:val="superscript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3"/>
                        <w:u w:val="single"/>
                        <w:vertAlign w:val="superscript"/>
                      </w:rPr>
                      <w:t>Δ</w:t>
                    </w:r>
                    <w:r>
                      <w:rPr>
                        <w:rFonts w:ascii="Cambria Math" w:eastAsia="Cambria Math" w:hAnsi="Cambria Math"/>
                        <w:spacing w:val="-15"/>
                        <w:sz w:val="23"/>
                        <w:u w:val="single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sz w:val="23"/>
                        <w:u w:val="single"/>
                        <w:vertAlign w:val="superscript"/>
                      </w:rPr>
                      <w:t>𝑉𝐷𝑆</w:t>
                    </w:r>
                    <w:r>
                      <w:rPr>
                        <w:rFonts w:ascii="Cambria Math" w:eastAsia="Cambria Math" w:hAnsi="Cambria Math"/>
                        <w:spacing w:val="35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at constant</w:t>
                    </w:r>
                    <w:r>
                      <w:rPr>
                        <w:b/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V</w:t>
                    </w:r>
                    <w:r>
                      <w:rPr>
                        <w:b/>
                        <w:sz w:val="23"/>
                        <w:vertAlign w:val="subscript"/>
                      </w:rPr>
                      <w:t>GS</w:t>
                    </w:r>
                  </w:p>
                </w:txbxContent>
              </v:textbox>
            </v:shape>
            <v:shape id="_x0000_s1102" type="#_x0000_t202" style="position:absolute;left:6696;top:824;width:334;height:216" filled="f" stroked="f">
              <v:textbox inset="0,0,0,0">
                <w:txbxContent>
                  <w:p w:rsidR="00CF586A" w:rsidRDefault="00D20B05">
                    <w:pPr>
                      <w:rPr>
                        <w:rFonts w:ascii="Cambria Math" w:eastAsia="Cambria Math" w:hAnsi="Cambria Math"/>
                        <w:sz w:val="13"/>
                      </w:rPr>
                    </w:pPr>
                    <w:r>
                      <w:rPr>
                        <w:rFonts w:ascii="Cambria Math" w:eastAsia="Cambria Math" w:hAnsi="Cambria Math"/>
                        <w:w w:val="115"/>
                        <w:sz w:val="16"/>
                      </w:rPr>
                      <w:t>Δ</w:t>
                    </w:r>
                    <w:r>
                      <w:rPr>
                        <w:rFonts w:ascii="Cambria Math" w:eastAsia="Cambria Math" w:hAnsi="Cambria Math"/>
                        <w:spacing w:val="-9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w w:val="115"/>
                        <w:sz w:val="16"/>
                      </w:rPr>
                      <w:t>𝐼</w:t>
                    </w:r>
                    <w:r>
                      <w:rPr>
                        <w:rFonts w:ascii="Cambria Math" w:eastAsia="Cambria Math" w:hAnsi="Cambria Math"/>
                        <w:w w:val="115"/>
                        <w:position w:val="-2"/>
                        <w:sz w:val="13"/>
                      </w:rPr>
                      <w:t>𝐷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It</w:t>
      </w:r>
      <w:r>
        <w:rPr>
          <w:spacing w:val="22"/>
          <w:sz w:val="24"/>
        </w:rPr>
        <w:t xml:space="preserve"> </w:t>
      </w:r>
      <w:r>
        <w:rPr>
          <w:sz w:val="24"/>
        </w:rPr>
        <w:t>is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ratio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change</w:t>
      </w:r>
      <w:r>
        <w:rPr>
          <w:spacing w:val="24"/>
          <w:sz w:val="24"/>
        </w:rPr>
        <w:t xml:space="preserve"> </w:t>
      </w:r>
      <w:r>
        <w:rPr>
          <w:sz w:val="24"/>
        </w:rPr>
        <w:t>in</w:t>
      </w:r>
      <w:r>
        <w:rPr>
          <w:spacing w:val="22"/>
          <w:sz w:val="24"/>
        </w:rPr>
        <w:t xml:space="preserve"> </w:t>
      </w:r>
      <w:r>
        <w:rPr>
          <w:sz w:val="24"/>
        </w:rPr>
        <w:t>drain-source</w:t>
      </w:r>
      <w:r>
        <w:rPr>
          <w:spacing w:val="21"/>
          <w:sz w:val="24"/>
        </w:rPr>
        <w:t xml:space="preserve"> </w:t>
      </w:r>
      <w:r>
        <w:rPr>
          <w:sz w:val="24"/>
        </w:rPr>
        <w:t>voltage</w:t>
      </w:r>
      <w:r>
        <w:rPr>
          <w:spacing w:val="21"/>
          <w:sz w:val="24"/>
        </w:rPr>
        <w:t xml:space="preserve"> </w:t>
      </w:r>
      <w:r>
        <w:rPr>
          <w:sz w:val="24"/>
        </w:rPr>
        <w:t>(ΔV</w:t>
      </w:r>
      <w:r>
        <w:rPr>
          <w:sz w:val="24"/>
          <w:vertAlign w:val="subscript"/>
        </w:rPr>
        <w:t>DS</w:t>
      </w:r>
      <w:r>
        <w:rPr>
          <w:sz w:val="24"/>
        </w:rPr>
        <w:t>)to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change</w:t>
      </w:r>
      <w:r>
        <w:rPr>
          <w:spacing w:val="22"/>
          <w:sz w:val="24"/>
        </w:rPr>
        <w:t xml:space="preserve"> </w:t>
      </w:r>
      <w:r>
        <w:rPr>
          <w:sz w:val="24"/>
        </w:rPr>
        <w:t>in</w:t>
      </w:r>
      <w:r>
        <w:rPr>
          <w:spacing w:val="22"/>
          <w:sz w:val="24"/>
        </w:rPr>
        <w:t xml:space="preserve"> </w:t>
      </w:r>
      <w:r>
        <w:rPr>
          <w:sz w:val="24"/>
        </w:rPr>
        <w:t>drain</w:t>
      </w:r>
      <w:r>
        <w:rPr>
          <w:spacing w:val="22"/>
          <w:sz w:val="24"/>
        </w:rPr>
        <w:t xml:space="preserve"> </w:t>
      </w:r>
      <w:r>
        <w:rPr>
          <w:sz w:val="24"/>
        </w:rPr>
        <w:t>current(ΔI</w:t>
      </w:r>
      <w:r>
        <w:rPr>
          <w:sz w:val="24"/>
          <w:vertAlign w:val="subscript"/>
        </w:rPr>
        <w:t>D</w:t>
      </w:r>
      <w:r>
        <w:rPr>
          <w:sz w:val="24"/>
        </w:rPr>
        <w:t>)</w:t>
      </w:r>
      <w:r>
        <w:rPr>
          <w:spacing w:val="21"/>
          <w:sz w:val="24"/>
        </w:rPr>
        <w:t xml:space="preserve"> </w:t>
      </w:r>
      <w:r>
        <w:rPr>
          <w:sz w:val="24"/>
        </w:rPr>
        <w:t>at</w:t>
      </w:r>
      <w:r>
        <w:rPr>
          <w:spacing w:val="21"/>
          <w:sz w:val="24"/>
        </w:rPr>
        <w:t xml:space="preserve"> </w:t>
      </w:r>
      <w:r>
        <w:rPr>
          <w:sz w:val="24"/>
        </w:rPr>
        <w:t>constant</w:t>
      </w:r>
      <w:r>
        <w:rPr>
          <w:spacing w:val="-57"/>
          <w:sz w:val="24"/>
        </w:rPr>
        <w:t xml:space="preserve"> </w:t>
      </w:r>
      <w:r>
        <w:rPr>
          <w:sz w:val="24"/>
        </w:rPr>
        <w:t>gate-source</w:t>
      </w:r>
      <w:r>
        <w:rPr>
          <w:spacing w:val="-1"/>
          <w:sz w:val="24"/>
        </w:rPr>
        <w:t xml:space="preserve"> </w:t>
      </w:r>
      <w:r>
        <w:rPr>
          <w:sz w:val="24"/>
        </w:rPr>
        <w:t>voltage i.e.</w:t>
      </w:r>
    </w:p>
    <w:p w:rsidR="00CF586A" w:rsidRDefault="00CF586A">
      <w:pPr>
        <w:pStyle w:val="BodyText"/>
        <w:rPr>
          <w:sz w:val="26"/>
        </w:rPr>
      </w:pPr>
    </w:p>
    <w:p w:rsidR="00CF586A" w:rsidRDefault="00CF586A">
      <w:pPr>
        <w:pStyle w:val="BodyText"/>
        <w:spacing w:before="2"/>
        <w:rPr>
          <w:sz w:val="34"/>
        </w:rPr>
      </w:pPr>
    </w:p>
    <w:p w:rsidR="00CF586A" w:rsidRDefault="00D20B05">
      <w:pPr>
        <w:pStyle w:val="ListParagraph"/>
        <w:numPr>
          <w:ilvl w:val="0"/>
          <w:numId w:val="10"/>
        </w:numPr>
        <w:tabs>
          <w:tab w:val="left" w:pos="552"/>
        </w:tabs>
        <w:spacing w:before="1" w:line="273" w:lineRule="exact"/>
        <w:rPr>
          <w:sz w:val="24"/>
        </w:rPr>
      </w:pPr>
      <w:r>
        <w:rPr>
          <w:sz w:val="24"/>
        </w:rPr>
        <w:t>For</w:t>
      </w:r>
      <w:r>
        <w:rPr>
          <w:spacing w:val="15"/>
          <w:sz w:val="24"/>
        </w:rPr>
        <w:t xml:space="preserve"> </w:t>
      </w:r>
      <w:r>
        <w:rPr>
          <w:sz w:val="24"/>
        </w:rPr>
        <w:t>instance,</w:t>
      </w:r>
      <w:r>
        <w:rPr>
          <w:spacing w:val="14"/>
          <w:sz w:val="24"/>
        </w:rPr>
        <w:t xml:space="preserve"> </w:t>
      </w:r>
      <w:r>
        <w:rPr>
          <w:sz w:val="24"/>
        </w:rPr>
        <w:t>if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change</w:t>
      </w:r>
      <w:r>
        <w:rPr>
          <w:spacing w:val="17"/>
          <w:sz w:val="24"/>
        </w:rPr>
        <w:t xml:space="preserve"> </w:t>
      </w:r>
      <w:r>
        <w:rPr>
          <w:sz w:val="24"/>
        </w:rPr>
        <w:t>in</w:t>
      </w:r>
      <w:r>
        <w:rPr>
          <w:spacing w:val="16"/>
          <w:sz w:val="24"/>
        </w:rPr>
        <w:t xml:space="preserve"> </w:t>
      </w:r>
      <w:r>
        <w:rPr>
          <w:sz w:val="24"/>
        </w:rPr>
        <w:t>drain</w:t>
      </w:r>
      <w:r>
        <w:rPr>
          <w:spacing w:val="17"/>
          <w:sz w:val="24"/>
        </w:rPr>
        <w:t xml:space="preserve"> </w:t>
      </w:r>
      <w:r>
        <w:rPr>
          <w:sz w:val="24"/>
        </w:rPr>
        <w:t>voltage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2</w:t>
      </w:r>
      <w:r>
        <w:rPr>
          <w:spacing w:val="15"/>
          <w:sz w:val="24"/>
        </w:rPr>
        <w:t xml:space="preserve"> </w:t>
      </w:r>
      <w:r>
        <w:rPr>
          <w:sz w:val="24"/>
        </w:rPr>
        <w:t>V</w:t>
      </w:r>
      <w:r>
        <w:rPr>
          <w:spacing w:val="16"/>
          <w:sz w:val="24"/>
        </w:rPr>
        <w:t xml:space="preserve"> </w:t>
      </w:r>
      <w:r>
        <w:rPr>
          <w:sz w:val="24"/>
        </w:rPr>
        <w:t>produces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change</w:t>
      </w:r>
      <w:r>
        <w:rPr>
          <w:spacing w:val="15"/>
          <w:sz w:val="24"/>
        </w:rPr>
        <w:t xml:space="preserve"> </w:t>
      </w:r>
      <w:r>
        <w:rPr>
          <w:sz w:val="24"/>
        </w:rPr>
        <w:t>in</w:t>
      </w:r>
      <w:r>
        <w:rPr>
          <w:spacing w:val="16"/>
          <w:sz w:val="24"/>
        </w:rPr>
        <w:t xml:space="preserve"> </w:t>
      </w:r>
      <w:r>
        <w:rPr>
          <w:sz w:val="24"/>
        </w:rPr>
        <w:t>drain</w:t>
      </w:r>
      <w:r>
        <w:rPr>
          <w:spacing w:val="15"/>
          <w:sz w:val="24"/>
        </w:rPr>
        <w:t xml:space="preserve"> </w:t>
      </w:r>
      <w:r>
        <w:rPr>
          <w:sz w:val="24"/>
        </w:rPr>
        <w:t>current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0.02</w:t>
      </w:r>
      <w:r>
        <w:rPr>
          <w:spacing w:val="15"/>
          <w:sz w:val="24"/>
        </w:rPr>
        <w:t xml:space="preserve"> </w:t>
      </w:r>
      <w:r>
        <w:rPr>
          <w:sz w:val="24"/>
        </w:rPr>
        <w:t>mA,</w:t>
      </w:r>
      <w:r>
        <w:rPr>
          <w:spacing w:val="15"/>
          <w:sz w:val="24"/>
        </w:rPr>
        <w:t xml:space="preserve"> </w:t>
      </w:r>
      <w:r>
        <w:rPr>
          <w:sz w:val="24"/>
        </w:rPr>
        <w:t>then,</w:t>
      </w:r>
    </w:p>
    <w:p w:rsidR="00CF586A" w:rsidRDefault="00CF586A">
      <w:pPr>
        <w:spacing w:line="273" w:lineRule="exact"/>
        <w:rPr>
          <w:sz w:val="24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pStyle w:val="BodyText"/>
        <w:tabs>
          <w:tab w:val="left" w:pos="3194"/>
        </w:tabs>
        <w:spacing w:before="75" w:line="234" w:lineRule="exact"/>
        <w:ind w:left="551"/>
        <w:rPr>
          <w:rFonts w:ascii="Cambria Math"/>
        </w:rPr>
      </w:pPr>
      <w:r>
        <w:pict>
          <v:rect id="_x0000_s1100" style="position:absolute;left:0;text-align:left;margin-left:179.05pt;margin-top:11.3pt;width:32.15pt;height:.85pt;z-index:-17797632;mso-position-horizontal-relative:page" fillcolor="black" stroked="f">
            <w10:wrap anchorx="page"/>
          </v:rect>
        </w:pict>
      </w:r>
      <w:r>
        <w:pict>
          <v:shape id="_x0000_s1099" type="#_x0000_t202" style="position:absolute;left:0;text-align:left;margin-left:162.1pt;margin-top:9.55pt;width:4.05pt;height:8.95pt;z-index:-17795072;mso-position-horizontal-relative:page" filled="f" stroked="f">
            <v:textbox inset="0,0,0,0">
              <w:txbxContent>
                <w:p w:rsidR="00CF586A" w:rsidRDefault="00D20B05">
                  <w:pPr>
                    <w:spacing w:line="178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t>a.c.</w:t>
      </w:r>
      <w:r>
        <w:rPr>
          <w:spacing w:val="-1"/>
        </w:rPr>
        <w:t xml:space="preserve"> </w:t>
      </w:r>
      <w:r>
        <w:t>drain</w:t>
      </w:r>
      <w:r>
        <w:rPr>
          <w:spacing w:val="1"/>
        </w:rPr>
        <w:t xml:space="preserve"> </w:t>
      </w:r>
      <w:r>
        <w:t>resistance,</w:t>
      </w:r>
      <w:r>
        <w:rPr>
          <w:spacing w:val="-1"/>
        </w:rPr>
        <w:t xml:space="preserve"> </w:t>
      </w:r>
      <w:r>
        <w:t>r</w:t>
      </w:r>
      <w:r>
        <w:rPr>
          <w:spacing w:val="77"/>
        </w:rPr>
        <w:t xml:space="preserve"> </w:t>
      </w:r>
      <w:r>
        <w:t>=</w:t>
      </w:r>
      <w:r>
        <w:tab/>
      </w:r>
      <w:r>
        <w:rPr>
          <w:rFonts w:ascii="Cambria Math"/>
          <w:vertAlign w:val="superscript"/>
        </w:rPr>
        <w:t>2V</w:t>
      </w:r>
    </w:p>
    <w:p w:rsidR="00CF586A" w:rsidRDefault="00D20B05">
      <w:pPr>
        <w:spacing w:line="116" w:lineRule="exact"/>
        <w:jc w:val="right"/>
        <w:rPr>
          <w:rFonts w:ascii="Cambria Math"/>
          <w:sz w:val="17"/>
        </w:rPr>
      </w:pPr>
      <w:r>
        <w:rPr>
          <w:rFonts w:ascii="Cambria Math"/>
          <w:spacing w:val="-8"/>
          <w:w w:val="105"/>
          <w:sz w:val="17"/>
        </w:rPr>
        <w:t>0.02</w:t>
      </w:r>
      <w:r>
        <w:rPr>
          <w:rFonts w:ascii="Cambria Math"/>
          <w:spacing w:val="-2"/>
          <w:w w:val="105"/>
          <w:sz w:val="17"/>
        </w:rPr>
        <w:t xml:space="preserve"> </w:t>
      </w:r>
      <w:r>
        <w:rPr>
          <w:rFonts w:ascii="Cambria Math"/>
          <w:spacing w:val="-8"/>
          <w:w w:val="105"/>
          <w:sz w:val="17"/>
        </w:rPr>
        <w:t>mA</w:t>
      </w:r>
    </w:p>
    <w:p w:rsidR="00CF586A" w:rsidRDefault="00D20B05">
      <w:pPr>
        <w:pStyle w:val="BodyText"/>
        <w:spacing w:before="79"/>
        <w:ind w:left="77"/>
      </w:pPr>
      <w:r>
        <w:br w:type="column"/>
      </w:r>
      <w:r>
        <w:t>= 100 kΩ</w:t>
      </w:r>
    </w:p>
    <w:p w:rsidR="00CF586A" w:rsidRDefault="00CF586A">
      <w:p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3567" w:space="40"/>
            <w:col w:w="7363"/>
          </w:cols>
        </w:sectPr>
      </w:pPr>
    </w:p>
    <w:p w:rsidR="00CF586A" w:rsidRDefault="00D20B05">
      <w:pPr>
        <w:pStyle w:val="ListParagraph"/>
        <w:numPr>
          <w:ilvl w:val="0"/>
          <w:numId w:val="10"/>
        </w:numPr>
        <w:tabs>
          <w:tab w:val="left" w:pos="552"/>
        </w:tabs>
        <w:spacing w:before="4" w:line="235" w:lineRule="auto"/>
        <w:ind w:left="551" w:right="380"/>
        <w:rPr>
          <w:sz w:val="24"/>
        </w:rPr>
      </w:pPr>
      <w:r>
        <w:rPr>
          <w:sz w:val="24"/>
        </w:rPr>
        <w:t>Referring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output</w:t>
      </w:r>
      <w:r>
        <w:rPr>
          <w:spacing w:val="9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JFET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Fig.,</w:t>
      </w:r>
      <w:r>
        <w:rPr>
          <w:spacing w:val="8"/>
          <w:sz w:val="24"/>
        </w:rPr>
        <w:t xml:space="preserve"> </w:t>
      </w:r>
      <w:r>
        <w:rPr>
          <w:sz w:val="24"/>
        </w:rPr>
        <w:t>it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10"/>
          <w:sz w:val="24"/>
        </w:rPr>
        <w:t xml:space="preserve"> </w:t>
      </w:r>
      <w:r>
        <w:rPr>
          <w:sz w:val="24"/>
        </w:rPr>
        <w:t>clear</w:t>
      </w:r>
      <w:r>
        <w:rPr>
          <w:spacing w:val="10"/>
          <w:sz w:val="24"/>
        </w:rPr>
        <w:t xml:space="preserve"> </w:t>
      </w:r>
      <w:r>
        <w:rPr>
          <w:sz w:val="24"/>
        </w:rPr>
        <w:t>that</w:t>
      </w:r>
      <w:r>
        <w:rPr>
          <w:spacing w:val="9"/>
          <w:sz w:val="24"/>
        </w:rPr>
        <w:t xml:space="preserve"> </w:t>
      </w:r>
      <w:r>
        <w:rPr>
          <w:sz w:val="24"/>
        </w:rPr>
        <w:t>above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pinch</w:t>
      </w:r>
      <w:r>
        <w:rPr>
          <w:spacing w:val="10"/>
          <w:sz w:val="24"/>
        </w:rPr>
        <w:t xml:space="preserve"> </w:t>
      </w:r>
      <w:r>
        <w:rPr>
          <w:sz w:val="24"/>
        </w:rPr>
        <w:t>off</w:t>
      </w:r>
      <w:r>
        <w:rPr>
          <w:spacing w:val="10"/>
          <w:sz w:val="24"/>
        </w:rPr>
        <w:t xml:space="preserve"> </w:t>
      </w:r>
      <w:r>
        <w:rPr>
          <w:sz w:val="24"/>
        </w:rPr>
        <w:t>voltage,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change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D</w:t>
      </w:r>
      <w:r>
        <w:rPr>
          <w:spacing w:val="-21"/>
          <w:sz w:val="24"/>
        </w:rPr>
        <w:t xml:space="preserve"> </w:t>
      </w:r>
      <w:r>
        <w:rPr>
          <w:sz w:val="24"/>
        </w:rPr>
        <w:t>is small for a change</w:t>
      </w:r>
      <w:r>
        <w:rPr>
          <w:spacing w:val="-1"/>
          <w:sz w:val="24"/>
        </w:rPr>
        <w:t xml:space="preserve"> </w:t>
      </w:r>
      <w:r>
        <w:rPr>
          <w:sz w:val="24"/>
        </w:rPr>
        <w:t>in V</w:t>
      </w:r>
      <w:r>
        <w:rPr>
          <w:sz w:val="24"/>
          <w:vertAlign w:val="subscript"/>
        </w:rPr>
        <w:t>DS</w:t>
      </w:r>
      <w:r>
        <w:rPr>
          <w:spacing w:val="-21"/>
          <w:sz w:val="24"/>
        </w:rPr>
        <w:t xml:space="preserve"> </w:t>
      </w:r>
      <w:r>
        <w:rPr>
          <w:sz w:val="24"/>
        </w:rPr>
        <w:t>because</w:t>
      </w:r>
      <w:r>
        <w:rPr>
          <w:spacing w:val="1"/>
          <w:sz w:val="24"/>
        </w:rPr>
        <w:t xml:space="preserve"> </w:t>
      </w:r>
      <w:r>
        <w:rPr>
          <w:sz w:val="24"/>
        </w:rPr>
        <w:t>the curve</w:t>
      </w:r>
      <w:r>
        <w:rPr>
          <w:spacing w:val="-2"/>
          <w:sz w:val="24"/>
        </w:rPr>
        <w:t xml:space="preserve"> </w:t>
      </w:r>
      <w:r>
        <w:rPr>
          <w:sz w:val="24"/>
        </w:rPr>
        <w:t>is almost flat.</w:t>
      </w:r>
    </w:p>
    <w:p w:rsidR="00CF586A" w:rsidRDefault="00D20B05">
      <w:pPr>
        <w:pStyle w:val="ListParagraph"/>
        <w:numPr>
          <w:ilvl w:val="0"/>
          <w:numId w:val="10"/>
        </w:numPr>
        <w:tabs>
          <w:tab w:val="left" w:pos="552"/>
        </w:tabs>
        <w:spacing w:before="4" w:line="287" w:lineRule="exact"/>
        <w:rPr>
          <w:sz w:val="24"/>
        </w:rPr>
      </w:pPr>
      <w:r>
        <w:rPr>
          <w:sz w:val="24"/>
        </w:rPr>
        <w:t>Therefore,</w:t>
      </w:r>
      <w:r>
        <w:rPr>
          <w:spacing w:val="-2"/>
          <w:sz w:val="24"/>
        </w:rPr>
        <w:t xml:space="preserve"> </w:t>
      </w:r>
      <w:r>
        <w:rPr>
          <w:sz w:val="24"/>
        </w:rPr>
        <w:t>drain resistance</w:t>
      </w:r>
      <w:r>
        <w:rPr>
          <w:spacing w:val="-4"/>
          <w:sz w:val="24"/>
        </w:rPr>
        <w:t xml:space="preserve"> </w:t>
      </w:r>
      <w:r>
        <w:rPr>
          <w:sz w:val="24"/>
        </w:rPr>
        <w:t>of a</w:t>
      </w:r>
      <w:r>
        <w:rPr>
          <w:spacing w:val="-2"/>
          <w:sz w:val="24"/>
        </w:rPr>
        <w:t xml:space="preserve"> </w:t>
      </w:r>
      <w:r>
        <w:rPr>
          <w:sz w:val="24"/>
        </w:rPr>
        <w:t>JFET</w:t>
      </w:r>
      <w:r>
        <w:rPr>
          <w:spacing w:val="-2"/>
          <w:sz w:val="24"/>
        </w:rPr>
        <w:t xml:space="preserve"> </w:t>
      </w:r>
      <w:r>
        <w:rPr>
          <w:sz w:val="24"/>
        </w:rPr>
        <w:t>has a</w:t>
      </w:r>
      <w:r>
        <w:rPr>
          <w:spacing w:val="-2"/>
          <w:sz w:val="24"/>
        </w:rPr>
        <w:t xml:space="preserve"> </w:t>
      </w:r>
      <w:r>
        <w:rPr>
          <w:sz w:val="24"/>
        </w:rPr>
        <w:t>large value, ranging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10 kΩ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1 MΩ.</w:t>
      </w:r>
    </w:p>
    <w:p w:rsidR="00CF586A" w:rsidRDefault="00D20B05">
      <w:pPr>
        <w:pStyle w:val="BodyText"/>
        <w:spacing w:before="1" w:line="237" w:lineRule="auto"/>
        <w:ind w:left="551" w:right="373" w:hanging="360"/>
      </w:pPr>
      <w:r>
        <w:rPr>
          <w:rFonts w:ascii="Symbol" w:hAnsi="Symbol"/>
        </w:rPr>
        <w:t></w:t>
      </w:r>
      <w:r>
        <w:rPr>
          <w:spacing w:val="59"/>
        </w:rPr>
        <w:t xml:space="preserve"> </w:t>
      </w:r>
      <w:r>
        <w:rPr>
          <w:b/>
        </w:rPr>
        <w:t>(ii)</w:t>
      </w:r>
      <w:r>
        <w:rPr>
          <w:b/>
          <w:spacing w:val="13"/>
        </w:rPr>
        <w:t xml:space="preserve"> </w:t>
      </w:r>
      <w:r>
        <w:rPr>
          <w:b/>
          <w:u w:val="thick"/>
        </w:rPr>
        <w:t>Transconductance</w:t>
      </w:r>
      <w:r>
        <w:rPr>
          <w:b/>
          <w:spacing w:val="12"/>
        </w:rPr>
        <w:t xml:space="preserve"> </w:t>
      </w:r>
      <w:r>
        <w:rPr>
          <w:b/>
        </w:rPr>
        <w:t>(</w:t>
      </w:r>
      <w:r>
        <w:rPr>
          <w:b/>
          <w:spacing w:val="12"/>
        </w:rPr>
        <w:t xml:space="preserve"> </w:t>
      </w:r>
      <w:r>
        <w:rPr>
          <w:b/>
        </w:rPr>
        <w:t>g</w:t>
      </w:r>
      <w:r>
        <w:rPr>
          <w:b/>
          <w:vertAlign w:val="subscript"/>
        </w:rPr>
        <w:t>fs</w:t>
      </w:r>
      <w:r>
        <w:rPr>
          <w:b/>
        </w:rPr>
        <w:t>)</w:t>
      </w:r>
      <w:r>
        <w:rPr>
          <w:b/>
          <w:spacing w:val="13"/>
        </w:rPr>
        <w:t xml:space="preserve"> </w:t>
      </w:r>
      <w:r>
        <w:rPr>
          <w:b/>
        </w:rPr>
        <w:t>:</w:t>
      </w:r>
      <w:r>
        <w:rPr>
          <w:b/>
          <w:spacing w:val="13"/>
        </w:rPr>
        <w:t xml:space="preserve"> </w:t>
      </w:r>
      <w:r>
        <w:rPr>
          <w:b/>
        </w:rPr>
        <w:t>-</w:t>
      </w:r>
      <w:r>
        <w:t>The</w:t>
      </w:r>
      <w:r>
        <w:rPr>
          <w:spacing w:val="5"/>
        </w:rPr>
        <w:t xml:space="preserve"> </w:t>
      </w:r>
      <w:r>
        <w:t>control</w:t>
      </w:r>
      <w:r>
        <w:rPr>
          <w:spacing w:val="8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gate</w:t>
      </w:r>
      <w:r>
        <w:rPr>
          <w:spacing w:val="8"/>
        </w:rPr>
        <w:t xml:space="preserve"> </w:t>
      </w:r>
      <w:r>
        <w:t>voltage</w:t>
      </w:r>
      <w:r>
        <w:rPr>
          <w:spacing w:val="6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over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drain</w:t>
      </w:r>
      <w:r>
        <w:rPr>
          <w:spacing w:val="9"/>
        </w:rPr>
        <w:t xml:space="preserve"> </w:t>
      </w:r>
      <w:r>
        <w:t>current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measured</w:t>
      </w:r>
      <w:r>
        <w:rPr>
          <w:spacing w:val="-57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transconductance</w:t>
      </w:r>
      <w:r>
        <w:rPr>
          <w:spacing w:val="1"/>
        </w:rPr>
        <w:t xml:space="preserve"> </w:t>
      </w:r>
      <w:r>
        <w:t>g</w:t>
      </w:r>
      <w:r>
        <w:rPr>
          <w:vertAlign w:val="subscript"/>
        </w:rPr>
        <w:t>fs</w:t>
      </w:r>
      <w:r>
        <w:rPr>
          <w:spacing w:val="-18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is similar</w:t>
      </w:r>
      <w:r>
        <w:rPr>
          <w:spacing w:val="-1"/>
        </w:rPr>
        <w:t xml:space="preserve"> </w:t>
      </w:r>
      <w:r>
        <w:t>to transconductance</w:t>
      </w:r>
      <w:r>
        <w:rPr>
          <w:spacing w:val="1"/>
        </w:rPr>
        <w:t xml:space="preserve"> </w:t>
      </w:r>
      <w:r>
        <w:t>g</w:t>
      </w:r>
      <w:r>
        <w:rPr>
          <w:vertAlign w:val="subscript"/>
        </w:rPr>
        <w:t>m</w:t>
      </w:r>
      <w:r>
        <w:rPr>
          <w:spacing w:val="-2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tube.</w:t>
      </w:r>
      <w:r>
        <w:rPr>
          <w:spacing w:val="1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defined</w:t>
      </w:r>
      <w:r>
        <w:rPr>
          <w:spacing w:val="3"/>
        </w:rPr>
        <w:t xml:space="preserve"> </w:t>
      </w:r>
      <w:r>
        <w:t>as follows:</w:t>
      </w:r>
      <w:r>
        <w:rPr>
          <w:spacing w:val="1"/>
        </w:rPr>
        <w:t xml:space="preserve"> </w:t>
      </w:r>
      <w:r>
        <w:t>-</w:t>
      </w:r>
    </w:p>
    <w:p w:rsidR="00CF586A" w:rsidRDefault="00D20B05">
      <w:pPr>
        <w:pStyle w:val="ListParagraph"/>
        <w:numPr>
          <w:ilvl w:val="0"/>
          <w:numId w:val="10"/>
        </w:numPr>
        <w:tabs>
          <w:tab w:val="left" w:pos="552"/>
        </w:tabs>
        <w:spacing w:before="7" w:line="235" w:lineRule="auto"/>
        <w:ind w:left="551" w:right="375"/>
        <w:rPr>
          <w:sz w:val="24"/>
        </w:rPr>
      </w:pPr>
      <w:r>
        <w:pict>
          <v:group id="_x0000_s1095" style="position:absolute;left:0;text-align:left;margin-left:186.7pt;margin-top:22.85pt;width:245.4pt;height:31pt;z-index:-17796608;mso-position-horizontal-relative:page" coordorigin="3734,457" coordsize="4908,620">
            <v:rect id="_x0000_s1098" style="position:absolute;left:3741;top:463;width:4894;height:605" filled="f" strokeweight=".72pt"/>
            <v:shape id="_x0000_s1097" type="#_x0000_t202" style="position:absolute;left:4043;top:529;width:4310;height:352" filled="f" stroked="f">
              <v:textbox inset="0,0,0,0">
                <w:txbxContent>
                  <w:p w:rsidR="00CF586A" w:rsidRDefault="00D20B05">
                    <w:pPr>
                      <w:spacing w:before="68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Transconductance,</w:t>
                    </w:r>
                    <w:r>
                      <w:rPr>
                        <w:b/>
                        <w:spacing w:val="2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g</w:t>
                    </w:r>
                    <w:r>
                      <w:rPr>
                        <w:b/>
                        <w:sz w:val="23"/>
                        <w:vertAlign w:val="subscript"/>
                      </w:rPr>
                      <w:t>fs</w:t>
                    </w:r>
                    <w:r>
                      <w:rPr>
                        <w:b/>
                        <w:spacing w:val="-20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=</w:t>
                    </w:r>
                    <w:r>
                      <w:rPr>
                        <w:b/>
                        <w:spacing w:val="47"/>
                        <w:sz w:val="23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23"/>
                        <w:u w:val="single"/>
                        <w:vertAlign w:val="superscript"/>
                      </w:rPr>
                      <w:t>ΔID</w:t>
                    </w:r>
                    <w:r>
                      <w:rPr>
                        <w:rFonts w:ascii="Cambria Math" w:hAnsi="Cambria Math"/>
                        <w:spacing w:val="64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at</w:t>
                    </w:r>
                    <w:r>
                      <w:rPr>
                        <w:b/>
                        <w:spacing w:val="2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constant</w:t>
                    </w:r>
                    <w:r>
                      <w:rPr>
                        <w:b/>
                        <w:spacing w:val="2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V</w:t>
                    </w:r>
                    <w:r>
                      <w:rPr>
                        <w:b/>
                        <w:sz w:val="23"/>
                        <w:vertAlign w:val="subscript"/>
                      </w:rPr>
                      <w:t>DS</w:t>
                    </w:r>
                  </w:p>
                </w:txbxContent>
              </v:textbox>
            </v:shape>
            <v:shape id="_x0000_s1096" type="#_x0000_t202" style="position:absolute;left:6422;top:779;width:356;height:216" filled="f" stroked="f">
              <v:textbox inset="0,0,0,0">
                <w:txbxContent>
                  <w:p w:rsidR="00CF586A" w:rsidRDefault="00D20B05">
                    <w:pPr>
                      <w:rPr>
                        <w:rFonts w:ascii="Cambria Math" w:hAnsi="Cambria Math"/>
                        <w:sz w:val="13"/>
                      </w:rPr>
                    </w:pPr>
                    <w:r>
                      <w:rPr>
                        <w:rFonts w:ascii="Cambria Math" w:hAnsi="Cambria Math"/>
                        <w:spacing w:val="-6"/>
                        <w:w w:val="110"/>
                        <w:sz w:val="16"/>
                      </w:rPr>
                      <w:t>ΔV</w:t>
                    </w:r>
                    <w:r>
                      <w:rPr>
                        <w:rFonts w:ascii="Cambria Math" w:hAnsi="Cambria Math"/>
                        <w:spacing w:val="-6"/>
                        <w:w w:val="110"/>
                        <w:position w:val="-2"/>
                        <w:sz w:val="13"/>
                      </w:rPr>
                      <w:t>GS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It</w:t>
      </w:r>
      <w:r>
        <w:rPr>
          <w:spacing w:val="22"/>
          <w:sz w:val="24"/>
        </w:rPr>
        <w:t xml:space="preserve"> </w:t>
      </w:r>
      <w:r>
        <w:rPr>
          <w:sz w:val="24"/>
        </w:rPr>
        <w:t>is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ratio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change</w:t>
      </w:r>
      <w:r>
        <w:rPr>
          <w:spacing w:val="23"/>
          <w:sz w:val="24"/>
        </w:rPr>
        <w:t xml:space="preserve"> </w:t>
      </w:r>
      <w:r>
        <w:rPr>
          <w:sz w:val="24"/>
        </w:rPr>
        <w:t>in</w:t>
      </w:r>
      <w:r>
        <w:rPr>
          <w:spacing w:val="22"/>
          <w:sz w:val="24"/>
        </w:rPr>
        <w:t xml:space="preserve"> </w:t>
      </w:r>
      <w:r>
        <w:rPr>
          <w:sz w:val="24"/>
        </w:rPr>
        <w:t>drain</w:t>
      </w:r>
      <w:r>
        <w:rPr>
          <w:spacing w:val="22"/>
          <w:sz w:val="24"/>
        </w:rPr>
        <w:t xml:space="preserve"> </w:t>
      </w:r>
      <w:r>
        <w:rPr>
          <w:sz w:val="24"/>
        </w:rPr>
        <w:t>current</w:t>
      </w:r>
      <w:r>
        <w:rPr>
          <w:spacing w:val="23"/>
          <w:sz w:val="24"/>
        </w:rPr>
        <w:t xml:space="preserve"> </w:t>
      </w:r>
      <w:r>
        <w:rPr>
          <w:sz w:val="24"/>
        </w:rPr>
        <w:t>(ΔI</w:t>
      </w:r>
      <w:r>
        <w:rPr>
          <w:sz w:val="24"/>
          <w:vertAlign w:val="subscript"/>
        </w:rPr>
        <w:t>D</w:t>
      </w:r>
      <w:r>
        <w:rPr>
          <w:sz w:val="24"/>
        </w:rPr>
        <w:t>)</w:t>
      </w:r>
      <w:r>
        <w:rPr>
          <w:spacing w:val="21"/>
          <w:sz w:val="24"/>
        </w:rPr>
        <w:t xml:space="preserve"> </w:t>
      </w:r>
      <w:r>
        <w:rPr>
          <w:sz w:val="24"/>
        </w:rPr>
        <w:t>to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change</w:t>
      </w:r>
      <w:r>
        <w:rPr>
          <w:spacing w:val="22"/>
          <w:sz w:val="24"/>
        </w:rPr>
        <w:t xml:space="preserve"> </w:t>
      </w:r>
      <w:r>
        <w:rPr>
          <w:sz w:val="24"/>
        </w:rPr>
        <w:t>in</w:t>
      </w:r>
      <w:r>
        <w:rPr>
          <w:spacing w:val="24"/>
          <w:sz w:val="24"/>
        </w:rPr>
        <w:t xml:space="preserve"> </w:t>
      </w:r>
      <w:r>
        <w:rPr>
          <w:sz w:val="24"/>
        </w:rPr>
        <w:t>gate-source</w:t>
      </w:r>
      <w:r>
        <w:rPr>
          <w:spacing w:val="20"/>
          <w:sz w:val="24"/>
        </w:rPr>
        <w:t xml:space="preserve"> </w:t>
      </w:r>
      <w:r>
        <w:rPr>
          <w:sz w:val="24"/>
        </w:rPr>
        <w:t>voltage(ΔV</w:t>
      </w:r>
      <w:r>
        <w:rPr>
          <w:sz w:val="24"/>
          <w:vertAlign w:val="subscript"/>
        </w:rPr>
        <w:t>GS</w:t>
      </w:r>
      <w:r>
        <w:rPr>
          <w:sz w:val="24"/>
        </w:rPr>
        <w:t>)</w:t>
      </w:r>
      <w:r>
        <w:rPr>
          <w:spacing w:val="23"/>
          <w:sz w:val="24"/>
        </w:rPr>
        <w:t xml:space="preserve"> </w:t>
      </w:r>
      <w:r>
        <w:rPr>
          <w:sz w:val="24"/>
        </w:rPr>
        <w:t>at</w:t>
      </w:r>
      <w:r>
        <w:rPr>
          <w:spacing w:val="21"/>
          <w:sz w:val="24"/>
        </w:rPr>
        <w:t xml:space="preserve"> </w:t>
      </w:r>
      <w:r>
        <w:rPr>
          <w:sz w:val="24"/>
        </w:rPr>
        <w:t>constant</w:t>
      </w:r>
      <w:r>
        <w:rPr>
          <w:spacing w:val="-57"/>
          <w:sz w:val="24"/>
        </w:rPr>
        <w:t xml:space="preserve"> </w:t>
      </w:r>
      <w:r>
        <w:rPr>
          <w:sz w:val="24"/>
        </w:rPr>
        <w:t>drain-source</w:t>
      </w:r>
      <w:r>
        <w:rPr>
          <w:spacing w:val="-1"/>
          <w:sz w:val="24"/>
        </w:rPr>
        <w:t xml:space="preserve"> </w:t>
      </w:r>
      <w:r>
        <w:rPr>
          <w:sz w:val="24"/>
        </w:rPr>
        <w:t>voltage i.e.</w:t>
      </w:r>
    </w:p>
    <w:p w:rsidR="00CF586A" w:rsidRDefault="00CF586A">
      <w:pPr>
        <w:pStyle w:val="BodyText"/>
        <w:rPr>
          <w:sz w:val="26"/>
        </w:rPr>
      </w:pPr>
    </w:p>
    <w:p w:rsidR="00CF586A" w:rsidRDefault="00CF586A">
      <w:pPr>
        <w:pStyle w:val="BodyText"/>
        <w:spacing w:before="5"/>
        <w:rPr>
          <w:sz w:val="29"/>
        </w:rPr>
      </w:pPr>
    </w:p>
    <w:p w:rsidR="00CF586A" w:rsidRDefault="00D20B05">
      <w:pPr>
        <w:pStyle w:val="ListParagraph"/>
        <w:numPr>
          <w:ilvl w:val="0"/>
          <w:numId w:val="10"/>
        </w:numPr>
        <w:tabs>
          <w:tab w:val="left" w:pos="552"/>
        </w:tabs>
        <w:spacing w:line="235" w:lineRule="auto"/>
        <w:ind w:left="551" w:right="376"/>
        <w:rPr>
          <w:sz w:val="24"/>
        </w:rPr>
      </w:pPr>
      <w:r>
        <w:rPr>
          <w:sz w:val="24"/>
        </w:rPr>
        <w:t>The transconductance of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JFET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usually expressed</w:t>
      </w:r>
      <w:r>
        <w:rPr>
          <w:spacing w:val="1"/>
          <w:sz w:val="24"/>
        </w:rPr>
        <w:t xml:space="preserve"> </w:t>
      </w:r>
      <w:r>
        <w:rPr>
          <w:sz w:val="24"/>
        </w:rPr>
        <w:t>either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mA/volt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7"/>
          <w:sz w:val="24"/>
        </w:rPr>
        <w:t xml:space="preserve"> </w:t>
      </w:r>
      <w:r>
        <w:rPr>
          <w:sz w:val="24"/>
        </w:rPr>
        <w:t>micro mho.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4"/>
          <w:sz w:val="24"/>
        </w:rPr>
        <w:t xml:space="preserve"> </w:t>
      </w:r>
      <w:r>
        <w:rPr>
          <w:sz w:val="24"/>
        </w:rPr>
        <w:t>an</w:t>
      </w:r>
      <w:r>
        <w:rPr>
          <w:spacing w:val="3"/>
          <w:sz w:val="24"/>
        </w:rPr>
        <w:t xml:space="preserve"> </w:t>
      </w:r>
      <w:r>
        <w:rPr>
          <w:sz w:val="24"/>
        </w:rPr>
        <w:t>example,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change</w:t>
      </w:r>
      <w:r>
        <w:rPr>
          <w:spacing w:val="-1"/>
          <w:sz w:val="24"/>
        </w:rPr>
        <w:t xml:space="preserve"> </w:t>
      </w:r>
      <w:r>
        <w:rPr>
          <w:sz w:val="24"/>
        </w:rPr>
        <w:t>in gate</w:t>
      </w:r>
      <w:r>
        <w:rPr>
          <w:spacing w:val="-1"/>
          <w:sz w:val="24"/>
        </w:rPr>
        <w:t xml:space="preserve"> </w:t>
      </w:r>
      <w:r>
        <w:rPr>
          <w:sz w:val="24"/>
        </w:rPr>
        <w:t>voltage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0.1 V</w:t>
      </w:r>
      <w:r>
        <w:rPr>
          <w:spacing w:val="-2"/>
          <w:sz w:val="24"/>
        </w:rPr>
        <w:t xml:space="preserve"> </w:t>
      </w:r>
      <w:r>
        <w:rPr>
          <w:sz w:val="24"/>
        </w:rPr>
        <w:t>causes a</w:t>
      </w:r>
      <w:r>
        <w:rPr>
          <w:spacing w:val="-3"/>
          <w:sz w:val="24"/>
        </w:rPr>
        <w:t xml:space="preserve"> </w:t>
      </w:r>
      <w:r>
        <w:rPr>
          <w:sz w:val="24"/>
        </w:rPr>
        <w:t>change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drain</w:t>
      </w:r>
      <w:r>
        <w:rPr>
          <w:spacing w:val="-1"/>
          <w:sz w:val="24"/>
        </w:rPr>
        <w:t xml:space="preserve"> </w:t>
      </w:r>
      <w:r>
        <w:rPr>
          <w:sz w:val="24"/>
        </w:rPr>
        <w:t>current of</w:t>
      </w:r>
      <w:r>
        <w:rPr>
          <w:spacing w:val="-1"/>
          <w:sz w:val="24"/>
        </w:rPr>
        <w:t xml:space="preserve"> </w:t>
      </w:r>
      <w:r>
        <w:rPr>
          <w:sz w:val="24"/>
        </w:rPr>
        <w:t>0.3 mA,</w:t>
      </w:r>
      <w:r>
        <w:rPr>
          <w:spacing w:val="-2"/>
          <w:sz w:val="24"/>
        </w:rPr>
        <w:t xml:space="preserve"> </w:t>
      </w:r>
      <w:r>
        <w:rPr>
          <w:sz w:val="24"/>
        </w:rPr>
        <w:t>then,</w:t>
      </w:r>
      <w:r>
        <w:rPr>
          <w:spacing w:val="-2"/>
          <w:sz w:val="24"/>
        </w:rPr>
        <w:t xml:space="preserve"> </w:t>
      </w:r>
      <w:r>
        <w:rPr>
          <w:sz w:val="24"/>
        </w:rPr>
        <w:t>Transconductance,</w:t>
      </w:r>
    </w:p>
    <w:p w:rsidR="00CF586A" w:rsidRDefault="00CF586A">
      <w:pPr>
        <w:spacing w:line="235" w:lineRule="auto"/>
        <w:rPr>
          <w:sz w:val="24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spacing w:before="23" w:line="170" w:lineRule="auto"/>
        <w:ind w:left="551"/>
        <w:rPr>
          <w:rFonts w:ascii="Cambria Math" w:hAnsi="Cambria Math"/>
          <w:sz w:val="17"/>
        </w:rPr>
      </w:pPr>
      <w:r>
        <w:pict>
          <v:rect id="_x0000_s1094" style="position:absolute;left:0;text-align:left;margin-left:96.95pt;margin-top:11.25pt;width:27.25pt;height:.85pt;z-index:-17797120;mso-position-horizontal-relative:page" fillcolor="black" stroked="f">
            <w10:wrap anchorx="page"/>
          </v:rect>
        </w:pict>
      </w:r>
      <w:r>
        <w:pict>
          <v:shape id="_x0000_s1093" type="#_x0000_t202" style="position:absolute;left:0;text-align:left;margin-left:79.3pt;margin-top:9.5pt;width:5.85pt;height:8.95pt;z-index:-17794560;mso-position-horizontal-relative:page" filled="f" stroked="f">
            <v:textbox inset="0,0,0,0">
              <w:txbxContent>
                <w:p w:rsidR="00CF586A" w:rsidRDefault="00D20B05">
                  <w:pPr>
                    <w:spacing w:line="178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fs</w:t>
                  </w:r>
                </w:p>
              </w:txbxContent>
            </v:textbox>
            <w10:wrap anchorx="page"/>
          </v:shape>
        </w:pict>
      </w:r>
      <w:r>
        <w:rPr>
          <w:rFonts w:ascii="Wingdings" w:hAnsi="Wingdings"/>
          <w:spacing w:val="-11"/>
          <w:w w:val="105"/>
          <w:position w:val="-13"/>
          <w:sz w:val="24"/>
        </w:rPr>
        <w:t></w:t>
      </w:r>
      <w:r>
        <w:rPr>
          <w:spacing w:val="-3"/>
          <w:w w:val="105"/>
          <w:position w:val="-13"/>
          <w:sz w:val="24"/>
        </w:rPr>
        <w:t xml:space="preserve"> </w:t>
      </w:r>
      <w:r>
        <w:rPr>
          <w:spacing w:val="-11"/>
          <w:w w:val="105"/>
          <w:position w:val="-13"/>
          <w:sz w:val="24"/>
        </w:rPr>
        <w:t>g</w:t>
      </w:r>
      <w:r>
        <w:rPr>
          <w:spacing w:val="90"/>
          <w:w w:val="105"/>
          <w:position w:val="-13"/>
          <w:sz w:val="24"/>
        </w:rPr>
        <w:t xml:space="preserve"> </w:t>
      </w:r>
      <w:r>
        <w:rPr>
          <w:spacing w:val="-11"/>
          <w:w w:val="105"/>
          <w:position w:val="-13"/>
          <w:sz w:val="24"/>
        </w:rPr>
        <w:t>=</w:t>
      </w:r>
      <w:r>
        <w:rPr>
          <w:spacing w:val="-2"/>
          <w:w w:val="105"/>
          <w:position w:val="-13"/>
          <w:sz w:val="24"/>
        </w:rPr>
        <w:t xml:space="preserve"> </w:t>
      </w:r>
      <w:r>
        <w:rPr>
          <w:rFonts w:ascii="Cambria Math" w:hAnsi="Cambria Math"/>
          <w:spacing w:val="-11"/>
          <w:w w:val="105"/>
          <w:sz w:val="17"/>
        </w:rPr>
        <w:t>0.3</w:t>
      </w:r>
      <w:r>
        <w:rPr>
          <w:rFonts w:ascii="Cambria Math" w:hAnsi="Cambria Math"/>
          <w:spacing w:val="-2"/>
          <w:w w:val="105"/>
          <w:sz w:val="17"/>
        </w:rPr>
        <w:t xml:space="preserve"> </w:t>
      </w:r>
      <w:r>
        <w:rPr>
          <w:rFonts w:ascii="Cambria Math" w:hAnsi="Cambria Math"/>
          <w:spacing w:val="-10"/>
          <w:w w:val="105"/>
          <w:sz w:val="17"/>
        </w:rPr>
        <w:t>mA</w:t>
      </w:r>
    </w:p>
    <w:p w:rsidR="00CF586A" w:rsidRDefault="00D20B05">
      <w:pPr>
        <w:spacing w:line="127" w:lineRule="exact"/>
        <w:ind w:right="2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0.1</w:t>
      </w:r>
      <w:r>
        <w:rPr>
          <w:rFonts w:ascii="Cambria Math"/>
          <w:spacing w:val="3"/>
          <w:w w:val="105"/>
          <w:sz w:val="17"/>
        </w:rPr>
        <w:t xml:space="preserve"> </w:t>
      </w:r>
      <w:r>
        <w:rPr>
          <w:rFonts w:ascii="Cambria Math"/>
          <w:w w:val="105"/>
          <w:sz w:val="17"/>
        </w:rPr>
        <w:t>V</w:t>
      </w:r>
    </w:p>
    <w:p w:rsidR="00CF586A" w:rsidRDefault="00D20B05">
      <w:pPr>
        <w:pStyle w:val="BodyText"/>
        <w:spacing w:before="78"/>
        <w:ind w:left="75"/>
      </w:pPr>
      <w:r>
        <w:br w:type="column"/>
      </w:r>
      <w:r>
        <w:rPr>
          <w:spacing w:val="-1"/>
        </w:rPr>
        <w:t>=3mA/V</w:t>
      </w:r>
      <w:r>
        <w:t xml:space="preserve"> </w:t>
      </w:r>
      <w:r>
        <w:rPr>
          <w:spacing w:val="-1"/>
        </w:rPr>
        <w:t>=</w:t>
      </w:r>
      <w:r>
        <w:rPr>
          <w:spacing w:val="-2"/>
        </w:rPr>
        <w:t xml:space="preserve"> </w:t>
      </w:r>
      <w:r>
        <w:rPr>
          <w:spacing w:val="-1"/>
        </w:rPr>
        <w:t>3×10</w:t>
      </w:r>
      <w:r>
        <w:rPr>
          <w:spacing w:val="-1"/>
          <w:vertAlign w:val="superscript"/>
        </w:rPr>
        <w:t>−3</w:t>
      </w:r>
      <w:r>
        <w:rPr>
          <w:spacing w:val="1"/>
        </w:rPr>
        <w:t xml:space="preserve"> </w:t>
      </w:r>
      <w:r>
        <w:t>A/V or</w:t>
      </w:r>
      <w:r>
        <w:rPr>
          <w:spacing w:val="-2"/>
        </w:rPr>
        <w:t xml:space="preserve"> </w:t>
      </w:r>
      <w:r>
        <w:t>mho or</w:t>
      </w:r>
      <w:r>
        <w:rPr>
          <w:spacing w:val="1"/>
        </w:rPr>
        <w:t xml:space="preserve"> </w:t>
      </w:r>
      <w:r>
        <w:t>S(Siemens)=3×10</w:t>
      </w:r>
      <w:r>
        <w:rPr>
          <w:vertAlign w:val="superscript"/>
        </w:rPr>
        <w:t>−3</w:t>
      </w:r>
      <w:r>
        <w:rPr>
          <w:spacing w:val="-18"/>
        </w:rPr>
        <w:t xml:space="preserve"> </w:t>
      </w:r>
      <w:r>
        <w:t>× 10</w:t>
      </w:r>
      <w:r>
        <w:rPr>
          <w:vertAlign w:val="superscript"/>
        </w:rPr>
        <w:t>6</w:t>
      </w:r>
      <w:r>
        <w:rPr>
          <w:spacing w:val="-18"/>
        </w:rPr>
        <w:t xml:space="preserve"> </w:t>
      </w:r>
      <w:r>
        <w:t>µ</w:t>
      </w:r>
      <w:r>
        <w:rPr>
          <w:spacing w:val="-1"/>
        </w:rPr>
        <w:t xml:space="preserve"> </w:t>
      </w:r>
      <w:r>
        <w:t>mho</w:t>
      </w:r>
      <w:r>
        <w:rPr>
          <w:spacing w:val="-3"/>
        </w:rPr>
        <w:t xml:space="preserve"> </w:t>
      </w:r>
      <w:r>
        <w:t>= 3000</w:t>
      </w:r>
      <w:r>
        <w:rPr>
          <w:spacing w:val="1"/>
        </w:rPr>
        <w:t xml:space="preserve"> </w:t>
      </w:r>
      <w:r>
        <w:t>µ</w:t>
      </w:r>
      <w:r>
        <w:rPr>
          <w:spacing w:val="-1"/>
        </w:rPr>
        <w:t xml:space="preserve"> </w:t>
      </w:r>
      <w:r>
        <w:t>mho (or</w:t>
      </w:r>
      <w:r>
        <w:rPr>
          <w:spacing w:val="1"/>
        </w:rPr>
        <w:t xml:space="preserve"> </w:t>
      </w:r>
      <w:r>
        <w:t>μS)</w:t>
      </w:r>
    </w:p>
    <w:p w:rsidR="00CF586A" w:rsidRDefault="00CF586A">
      <w:p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1829" w:space="40"/>
            <w:col w:w="9101"/>
          </w:cols>
        </w:sectPr>
      </w:pPr>
    </w:p>
    <w:p w:rsidR="00CF586A" w:rsidRDefault="00D20B05">
      <w:pPr>
        <w:pStyle w:val="BodyText"/>
        <w:spacing w:line="273" w:lineRule="auto"/>
        <w:ind w:left="551" w:right="373" w:hanging="360"/>
      </w:pPr>
      <w:r>
        <w:pict>
          <v:group id="_x0000_s1089" style="position:absolute;left:0;text-align:left;margin-left:177.95pt;margin-top:38.7pt;width:245.55pt;height:31pt;z-index:-15448576;mso-wrap-distance-left:0;mso-wrap-distance-right:0;mso-position-horizontal-relative:page" coordorigin="3559,774" coordsize="4911,620">
            <v:rect id="_x0000_s1092" style="position:absolute;left:3566;top:781;width:4896;height:605" filled="f" strokeweight=".72pt"/>
            <v:shape id="_x0000_s1091" type="#_x0000_t202" style="position:absolute;left:3720;top:844;width:4531;height:370" filled="f" stroked="f">
              <v:textbox inset="0,0,0,0">
                <w:txbxContent>
                  <w:p w:rsidR="00CF586A" w:rsidRDefault="00D20B05">
                    <w:pPr>
                      <w:spacing w:before="7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Amplification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Factor,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µ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=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24"/>
                        <w:u w:val="single"/>
                        <w:vertAlign w:val="superscript"/>
                      </w:rPr>
                      <w:t>ΔVDS</w:t>
                    </w:r>
                    <w:r>
                      <w:rPr>
                        <w:rFonts w:ascii="Cambria Math" w:hAnsi="Cambria Math"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at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constant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</w:t>
                    </w:r>
                    <w:r>
                      <w:rPr>
                        <w:b/>
                        <w:sz w:val="24"/>
                        <w:vertAlign w:val="subscript"/>
                      </w:rPr>
                      <w:t>D</w:t>
                    </w:r>
                  </w:p>
                </w:txbxContent>
              </v:textbox>
            </v:shape>
            <v:shape id="_x0000_s1090" type="#_x0000_t202" style="position:absolute;left:6391;top:1106;width:381;height:227" filled="f" stroked="f">
              <v:textbox inset="0,0,0,0">
                <w:txbxContent>
                  <w:p w:rsidR="00CF586A" w:rsidRDefault="00D20B05">
                    <w:pPr>
                      <w:rPr>
                        <w:rFonts w:ascii="Cambria Math" w:hAnsi="Cambria Math"/>
                        <w:sz w:val="14"/>
                      </w:rPr>
                    </w:pPr>
                    <w:r>
                      <w:rPr>
                        <w:rFonts w:ascii="Cambria Math" w:hAnsi="Cambria Math"/>
                        <w:spacing w:val="-1"/>
                        <w:w w:val="105"/>
                        <w:sz w:val="17"/>
                      </w:rPr>
                      <w:t>ΔV</w:t>
                    </w:r>
                    <w:r>
                      <w:rPr>
                        <w:rFonts w:ascii="Cambria Math" w:hAnsi="Cambria Math"/>
                        <w:spacing w:val="-1"/>
                        <w:w w:val="105"/>
                        <w:position w:val="-2"/>
                        <w:sz w:val="14"/>
                      </w:rPr>
                      <w:t>GS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Symbol" w:hAnsi="Symbol"/>
        </w:rPr>
        <w:t></w:t>
      </w:r>
      <w:r>
        <w:rPr>
          <w:spacing w:val="58"/>
        </w:rPr>
        <w:t xml:space="preserve"> </w:t>
      </w:r>
      <w:r>
        <w:rPr>
          <w:b/>
        </w:rPr>
        <w:t>(iii)</w:t>
      </w:r>
      <w:r>
        <w:rPr>
          <w:b/>
          <w:spacing w:val="8"/>
        </w:rPr>
        <w:t xml:space="preserve"> </w:t>
      </w:r>
      <w:r>
        <w:rPr>
          <w:b/>
          <w:u w:val="thick"/>
        </w:rPr>
        <w:t>Amplification</w:t>
      </w:r>
      <w:r>
        <w:rPr>
          <w:b/>
          <w:spacing w:val="17"/>
          <w:u w:val="thick"/>
        </w:rPr>
        <w:t xml:space="preserve"> </w:t>
      </w:r>
      <w:r>
        <w:rPr>
          <w:b/>
          <w:u w:val="thick"/>
        </w:rPr>
        <w:t>Factor</w:t>
      </w:r>
      <w:r>
        <w:rPr>
          <w:b/>
          <w:spacing w:val="15"/>
        </w:rPr>
        <w:t xml:space="preserve"> </w:t>
      </w:r>
      <w:r>
        <w:rPr>
          <w:b/>
        </w:rPr>
        <w:t>(</w:t>
      </w:r>
      <w:r>
        <w:rPr>
          <w:b/>
          <w:spacing w:val="16"/>
        </w:rPr>
        <w:t xml:space="preserve"> </w:t>
      </w:r>
      <w:r>
        <w:rPr>
          <w:b/>
        </w:rPr>
        <w:t>µ</w:t>
      </w:r>
      <w:r>
        <w:rPr>
          <w:b/>
          <w:spacing w:val="16"/>
        </w:rPr>
        <w:t xml:space="preserve"> </w:t>
      </w:r>
      <w:r>
        <w:rPr>
          <w:b/>
        </w:rPr>
        <w:t>)</w:t>
      </w:r>
      <w:r>
        <w:t>.</w:t>
      </w:r>
      <w:r>
        <w:rPr>
          <w:spacing w:val="20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ratio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change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drain-source</w:t>
      </w:r>
      <w:r>
        <w:rPr>
          <w:spacing w:val="10"/>
        </w:rPr>
        <w:t xml:space="preserve"> </w:t>
      </w:r>
      <w:r>
        <w:t>voltage</w:t>
      </w:r>
      <w:r>
        <w:rPr>
          <w:spacing w:val="10"/>
        </w:rPr>
        <w:t xml:space="preserve"> </w:t>
      </w:r>
      <w:r>
        <w:t>(ΔV</w:t>
      </w:r>
      <w:r>
        <w:rPr>
          <w:vertAlign w:val="subscript"/>
        </w:rPr>
        <w:t>DS</w:t>
      </w:r>
      <w:r>
        <w:t>)</w:t>
      </w:r>
      <w:r>
        <w:rPr>
          <w:spacing w:val="7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change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gate-source</w:t>
      </w:r>
      <w:r>
        <w:rPr>
          <w:spacing w:val="-1"/>
        </w:rPr>
        <w:t xml:space="preserve"> </w:t>
      </w:r>
      <w:r>
        <w:t>voltage(ΔV</w:t>
      </w:r>
      <w:r>
        <w:rPr>
          <w:vertAlign w:val="subscript"/>
        </w:rPr>
        <w:t>GS</w:t>
      </w:r>
      <w:r>
        <w:t>) at constant drain current i.e.</w:t>
      </w:r>
    </w:p>
    <w:p w:rsidR="00CF586A" w:rsidRDefault="00D20B05">
      <w:pPr>
        <w:pStyle w:val="ListParagraph"/>
        <w:numPr>
          <w:ilvl w:val="0"/>
          <w:numId w:val="10"/>
        </w:numPr>
        <w:tabs>
          <w:tab w:val="left" w:pos="552"/>
        </w:tabs>
        <w:spacing w:before="123" w:line="235" w:lineRule="auto"/>
        <w:ind w:left="551" w:right="376"/>
        <w:rPr>
          <w:sz w:val="24"/>
        </w:rPr>
      </w:pPr>
      <w:r>
        <w:rPr>
          <w:sz w:val="24"/>
        </w:rPr>
        <w:t>Amplification</w:t>
      </w:r>
      <w:r>
        <w:rPr>
          <w:spacing w:val="2"/>
          <w:sz w:val="24"/>
        </w:rPr>
        <w:t xml:space="preserve"> </w:t>
      </w:r>
      <w:r>
        <w:rPr>
          <w:sz w:val="24"/>
        </w:rPr>
        <w:t>factor of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JFET</w:t>
      </w:r>
      <w:r>
        <w:rPr>
          <w:spacing w:val="1"/>
          <w:sz w:val="24"/>
        </w:rPr>
        <w:t xml:space="preserve"> </w:t>
      </w:r>
      <w:r>
        <w:rPr>
          <w:sz w:val="24"/>
        </w:rPr>
        <w:t>indicates</w:t>
      </w:r>
      <w:r>
        <w:rPr>
          <w:spacing w:val="2"/>
          <w:sz w:val="24"/>
        </w:rPr>
        <w:t xml:space="preserve"> </w:t>
      </w:r>
      <w:r>
        <w:rPr>
          <w:sz w:val="24"/>
        </w:rPr>
        <w:t>how</w:t>
      </w:r>
      <w:r>
        <w:rPr>
          <w:spacing w:val="3"/>
          <w:sz w:val="24"/>
        </w:rPr>
        <w:t xml:space="preserve"> </w:t>
      </w:r>
      <w:r>
        <w:rPr>
          <w:sz w:val="24"/>
        </w:rPr>
        <w:t>much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2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gate voltage</w:t>
      </w:r>
      <w:r>
        <w:rPr>
          <w:spacing w:val="2"/>
          <w:sz w:val="24"/>
        </w:rPr>
        <w:t xml:space="preserve"> </w:t>
      </w:r>
      <w:r>
        <w:rPr>
          <w:sz w:val="24"/>
        </w:rPr>
        <w:t>has over drain</w:t>
      </w:r>
      <w:r>
        <w:rPr>
          <w:spacing w:val="3"/>
          <w:sz w:val="24"/>
        </w:rPr>
        <w:t xml:space="preserve"> </w:t>
      </w:r>
      <w:r>
        <w:rPr>
          <w:sz w:val="24"/>
        </w:rPr>
        <w:t>current</w:t>
      </w:r>
      <w:r>
        <w:rPr>
          <w:spacing w:val="-57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the drain voltage.</w:t>
      </w:r>
    </w:p>
    <w:p w:rsidR="00CF586A" w:rsidRDefault="00D20B05">
      <w:pPr>
        <w:pStyle w:val="ListParagraph"/>
        <w:numPr>
          <w:ilvl w:val="0"/>
          <w:numId w:val="10"/>
        </w:numPr>
        <w:tabs>
          <w:tab w:val="left" w:pos="552"/>
        </w:tabs>
        <w:spacing w:before="8" w:line="235" w:lineRule="auto"/>
        <w:ind w:left="551" w:right="373"/>
        <w:rPr>
          <w:sz w:val="24"/>
        </w:rPr>
      </w:pPr>
      <w:r>
        <w:pict>
          <v:shape id="_x0000_s1088" style="position:absolute;left:0;text-align:left;margin-left:29.05pt;margin-top:68.15pt;width:4.95pt;height:5.05pt;z-index:16012288;mso-position-horizontal-relative:page" coordorigin="581,1363" coordsize="99,101" path="m581,1363r,100l679,1463,581,1363xe" fillcolor="#999" stroked="f">
            <v:path arrowok="t"/>
            <w10:wrap anchorx="page"/>
          </v:shape>
        </w:pict>
      </w:r>
      <w:r>
        <w:rPr>
          <w:sz w:val="24"/>
        </w:rPr>
        <w:t>For</w:t>
      </w:r>
      <w:r>
        <w:rPr>
          <w:spacing w:val="41"/>
          <w:sz w:val="24"/>
        </w:rPr>
        <w:t xml:space="preserve"> </w:t>
      </w:r>
      <w:r>
        <w:rPr>
          <w:sz w:val="24"/>
        </w:rPr>
        <w:t>instance,</w:t>
      </w:r>
      <w:r>
        <w:rPr>
          <w:spacing w:val="42"/>
          <w:sz w:val="24"/>
        </w:rPr>
        <w:t xml:space="preserve"> </w:t>
      </w:r>
      <w:r>
        <w:rPr>
          <w:sz w:val="24"/>
        </w:rPr>
        <w:t>if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amplification</w:t>
      </w:r>
      <w:r>
        <w:rPr>
          <w:spacing w:val="42"/>
          <w:sz w:val="24"/>
        </w:rPr>
        <w:t xml:space="preserve"> </w:t>
      </w:r>
      <w:r>
        <w:rPr>
          <w:sz w:val="24"/>
        </w:rPr>
        <w:t>factor</w:t>
      </w:r>
      <w:r>
        <w:rPr>
          <w:spacing w:val="42"/>
          <w:sz w:val="24"/>
        </w:rPr>
        <w:t xml:space="preserve"> </w:t>
      </w:r>
      <w:r>
        <w:rPr>
          <w:sz w:val="24"/>
        </w:rPr>
        <w:t>of</w:t>
      </w:r>
      <w:r>
        <w:rPr>
          <w:spacing w:val="44"/>
          <w:sz w:val="24"/>
        </w:rPr>
        <w:t xml:space="preserve"> </w:t>
      </w:r>
      <w:r>
        <w:rPr>
          <w:sz w:val="24"/>
        </w:rPr>
        <w:t>a</w:t>
      </w:r>
      <w:r>
        <w:rPr>
          <w:spacing w:val="42"/>
          <w:sz w:val="24"/>
        </w:rPr>
        <w:t xml:space="preserve"> </w:t>
      </w:r>
      <w:r>
        <w:rPr>
          <w:sz w:val="24"/>
        </w:rPr>
        <w:t>JFET</w:t>
      </w:r>
      <w:r>
        <w:rPr>
          <w:spacing w:val="41"/>
          <w:sz w:val="24"/>
        </w:rPr>
        <w:t xml:space="preserve"> </w:t>
      </w:r>
      <w:r>
        <w:rPr>
          <w:sz w:val="24"/>
        </w:rPr>
        <w:t>is</w:t>
      </w:r>
      <w:r>
        <w:rPr>
          <w:spacing w:val="43"/>
          <w:sz w:val="24"/>
        </w:rPr>
        <w:t xml:space="preserve"> </w:t>
      </w:r>
      <w:r>
        <w:rPr>
          <w:sz w:val="24"/>
        </w:rPr>
        <w:t>50,</w:t>
      </w:r>
      <w:r>
        <w:rPr>
          <w:spacing w:val="43"/>
          <w:sz w:val="24"/>
        </w:rPr>
        <w:t xml:space="preserve"> </w:t>
      </w:r>
      <w:r>
        <w:rPr>
          <w:sz w:val="24"/>
        </w:rPr>
        <w:t>it</w:t>
      </w:r>
      <w:r>
        <w:rPr>
          <w:spacing w:val="44"/>
          <w:sz w:val="24"/>
        </w:rPr>
        <w:t xml:space="preserve"> </w:t>
      </w:r>
      <w:r>
        <w:rPr>
          <w:sz w:val="24"/>
        </w:rPr>
        <w:t>means</w:t>
      </w:r>
      <w:r>
        <w:rPr>
          <w:spacing w:val="43"/>
          <w:sz w:val="24"/>
        </w:rPr>
        <w:t xml:space="preserve"> </w:t>
      </w:r>
      <w:r>
        <w:rPr>
          <w:sz w:val="24"/>
        </w:rPr>
        <w:t>that</w:t>
      </w:r>
      <w:r>
        <w:rPr>
          <w:spacing w:val="43"/>
          <w:sz w:val="24"/>
        </w:rPr>
        <w:t xml:space="preserve"> </w:t>
      </w:r>
      <w:r>
        <w:rPr>
          <w:sz w:val="24"/>
        </w:rPr>
        <w:t>gate</w:t>
      </w:r>
      <w:r>
        <w:rPr>
          <w:spacing w:val="40"/>
          <w:sz w:val="24"/>
        </w:rPr>
        <w:t xml:space="preserve"> </w:t>
      </w:r>
      <w:r>
        <w:rPr>
          <w:sz w:val="24"/>
        </w:rPr>
        <w:t>voltage</w:t>
      </w:r>
      <w:r>
        <w:rPr>
          <w:spacing w:val="42"/>
          <w:sz w:val="24"/>
        </w:rPr>
        <w:t xml:space="preserve"> </w:t>
      </w:r>
      <w:r>
        <w:rPr>
          <w:sz w:val="24"/>
        </w:rPr>
        <w:t>is</w:t>
      </w:r>
      <w:r>
        <w:rPr>
          <w:spacing w:val="44"/>
          <w:sz w:val="24"/>
        </w:rPr>
        <w:t xml:space="preserve"> </w:t>
      </w:r>
      <w:r>
        <w:rPr>
          <w:sz w:val="24"/>
        </w:rPr>
        <w:t>50</w:t>
      </w:r>
      <w:r>
        <w:rPr>
          <w:spacing w:val="43"/>
          <w:sz w:val="24"/>
        </w:rPr>
        <w:t xml:space="preserve"> </w:t>
      </w:r>
      <w:r>
        <w:rPr>
          <w:sz w:val="24"/>
        </w:rPr>
        <w:t>times</w:t>
      </w:r>
      <w:r>
        <w:rPr>
          <w:spacing w:val="42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effective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the drain voltage</w:t>
      </w:r>
      <w:r>
        <w:rPr>
          <w:spacing w:val="-2"/>
          <w:sz w:val="24"/>
        </w:rPr>
        <w:t xml:space="preserve"> </w:t>
      </w:r>
      <w:r>
        <w:rPr>
          <w:sz w:val="24"/>
        </w:rPr>
        <w:t>in controlling</w:t>
      </w:r>
      <w:r>
        <w:rPr>
          <w:spacing w:val="-2"/>
          <w:sz w:val="24"/>
        </w:rPr>
        <w:t xml:space="preserve"> </w:t>
      </w:r>
      <w:r>
        <w:rPr>
          <w:sz w:val="24"/>
        </w:rPr>
        <w:t>the drain current.</w:t>
      </w: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3"/>
        <w:rPr>
          <w:sz w:val="26"/>
        </w:rPr>
      </w:pPr>
      <w:r>
        <w:pict>
          <v:shape id="_x0000_s1087" style="position:absolute;margin-left:561.35pt;margin-top:17.05pt;width:5.05pt;height:4.95pt;z-index:-15448064;mso-wrap-distance-left:0;mso-wrap-distance-right:0;mso-position-horizontal-relative:page" coordorigin="11227,341" coordsize="101,99" path="m11328,341r-101,98l11328,439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26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085" style="width:4.95pt;height:5.05pt;mso-position-horizontal-relative:char;mso-position-vertical-relative:line" coordsize="99,101">
            <v:shape id="_x0000_s1086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083" style="width:5.05pt;height:5.05pt;mso-position-horizontal-relative:char;mso-position-vertical-relative:line" coordsize="101,101">
            <v:shape id="_x0000_s1084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D20B05">
      <w:pPr>
        <w:spacing w:before="131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</w:rPr>
        <w:t>7.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5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Heading8"/>
        <w:numPr>
          <w:ilvl w:val="0"/>
          <w:numId w:val="70"/>
        </w:numPr>
        <w:tabs>
          <w:tab w:val="left" w:pos="552"/>
        </w:tabs>
        <w:spacing w:before="4"/>
        <w:rPr>
          <w:rFonts w:ascii="Wingdings" w:hAnsi="Wingdings"/>
        </w:rPr>
      </w:pPr>
      <w:r>
        <w:t>RELATION</w:t>
      </w:r>
      <w:r>
        <w:rPr>
          <w:spacing w:val="-4"/>
        </w:rPr>
        <w:t xml:space="preserve"> </w:t>
      </w:r>
      <w:r>
        <w:t>AMONG</w:t>
      </w:r>
      <w:r>
        <w:rPr>
          <w:spacing w:val="-4"/>
        </w:rPr>
        <w:t xml:space="preserve"> </w:t>
      </w:r>
      <w:r>
        <w:t>JFET</w:t>
      </w:r>
      <w:r>
        <w:rPr>
          <w:spacing w:val="-3"/>
        </w:rPr>
        <w:t xml:space="preserve"> </w:t>
      </w:r>
      <w:r>
        <w:t>PARAMETERS:</w:t>
      </w:r>
      <w:r>
        <w:rPr>
          <w:spacing w:val="-3"/>
        </w:rPr>
        <w:t xml:space="preserve"> </w:t>
      </w:r>
      <w:r>
        <w:t>-</w:t>
      </w:r>
    </w:p>
    <w:p w:rsidR="00CF586A" w:rsidRDefault="00D20B05">
      <w:pPr>
        <w:pStyle w:val="ListParagraph"/>
        <w:numPr>
          <w:ilvl w:val="0"/>
          <w:numId w:val="9"/>
        </w:numPr>
        <w:tabs>
          <w:tab w:val="left" w:pos="552"/>
        </w:tabs>
        <w:spacing w:line="286" w:lineRule="exac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relationship among</w:t>
      </w:r>
      <w:r>
        <w:rPr>
          <w:spacing w:val="-3"/>
          <w:sz w:val="24"/>
        </w:rPr>
        <w:t xml:space="preserve"> </w:t>
      </w:r>
      <w:r>
        <w:rPr>
          <w:sz w:val="24"/>
        </w:rPr>
        <w:t>JFET</w:t>
      </w:r>
      <w:r>
        <w:rPr>
          <w:spacing w:val="-2"/>
          <w:sz w:val="24"/>
        </w:rPr>
        <w:t xml:space="preserve"> </w:t>
      </w:r>
      <w:r>
        <w:rPr>
          <w:sz w:val="24"/>
        </w:rPr>
        <w:t>parameters can be established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under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:rsidR="00CF586A" w:rsidRDefault="00D20B05">
      <w:pPr>
        <w:tabs>
          <w:tab w:val="left" w:pos="4041"/>
        </w:tabs>
        <w:spacing w:before="60" w:line="234" w:lineRule="exact"/>
        <w:ind w:left="2832"/>
        <w:rPr>
          <w:rFonts w:ascii="Cambria Math" w:hAnsi="Cambria Math"/>
          <w:sz w:val="24"/>
        </w:rPr>
      </w:pPr>
      <w:r>
        <w:rPr>
          <w:b/>
          <w:sz w:val="24"/>
        </w:rPr>
        <w:t>We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know</w:t>
      </w:r>
      <w:r>
        <w:rPr>
          <w:b/>
          <w:sz w:val="24"/>
        </w:rPr>
        <w:tab/>
        <w:t>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2"/>
          <w:sz w:val="24"/>
        </w:rPr>
        <w:t xml:space="preserve"> </w:t>
      </w:r>
      <w:r>
        <w:rPr>
          <w:rFonts w:ascii="Cambria Math" w:hAnsi="Cambria Math"/>
          <w:sz w:val="24"/>
          <w:u w:val="single"/>
          <w:vertAlign w:val="superscript"/>
        </w:rPr>
        <w:t>ΔVDS</w:t>
      </w:r>
    </w:p>
    <w:p w:rsidR="00CF586A" w:rsidRDefault="00D20B05">
      <w:pPr>
        <w:spacing w:line="162" w:lineRule="exact"/>
        <w:ind w:left="534" w:right="2264"/>
        <w:jc w:val="center"/>
        <w:rPr>
          <w:rFonts w:ascii="Cambria Math" w:hAnsi="Cambria Math"/>
          <w:sz w:val="14"/>
        </w:rPr>
      </w:pPr>
      <w:r>
        <w:rPr>
          <w:rFonts w:ascii="Cambria Math" w:hAnsi="Cambria Math"/>
          <w:w w:val="105"/>
          <w:sz w:val="17"/>
        </w:rPr>
        <w:t>ΔV</w:t>
      </w:r>
      <w:r>
        <w:rPr>
          <w:rFonts w:ascii="Cambria Math" w:hAnsi="Cambria Math"/>
          <w:w w:val="105"/>
          <w:position w:val="-2"/>
          <w:sz w:val="14"/>
        </w:rPr>
        <w:t>GS</w:t>
      </w:r>
    </w:p>
    <w:p w:rsidR="00CF586A" w:rsidRDefault="00D20B05">
      <w:pPr>
        <w:pStyle w:val="ListParagraph"/>
        <w:numPr>
          <w:ilvl w:val="0"/>
          <w:numId w:val="9"/>
        </w:numPr>
        <w:tabs>
          <w:tab w:val="left" w:pos="552"/>
        </w:tabs>
        <w:spacing w:line="263" w:lineRule="exact"/>
        <w:rPr>
          <w:sz w:val="24"/>
        </w:rPr>
      </w:pPr>
      <w:r>
        <w:pict>
          <v:shape id="_x0000_s1082" type="#_x0000_t202" style="position:absolute;left:0;text-align:left;margin-left:413.65pt;margin-top:7.45pt;width:87.6pt;height:28.1pt;z-index:16018432;mso-position-horizontal-relative:page" filled="f" strokeweight=".72pt">
            <v:textbox inset="0,0,0,0">
              <w:txbxContent>
                <w:p w:rsidR="00CF586A" w:rsidRDefault="00D20B05">
                  <w:pPr>
                    <w:spacing w:before="71"/>
                    <w:ind w:left="148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µ</w:t>
                  </w:r>
                  <w:r>
                    <w:rPr>
                      <w:b/>
                      <w:spacing w:val="-1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= r</w:t>
                  </w:r>
                  <w:r>
                    <w:rPr>
                      <w:b/>
                      <w:sz w:val="32"/>
                      <w:vertAlign w:val="subscript"/>
                    </w:rPr>
                    <w:t>d</w:t>
                  </w:r>
                  <w:r>
                    <w:rPr>
                      <w:b/>
                      <w:spacing w:val="-1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× g</w:t>
                  </w:r>
                  <w:r>
                    <w:rPr>
                      <w:b/>
                      <w:sz w:val="32"/>
                      <w:vertAlign w:val="subscript"/>
                    </w:rPr>
                    <w:t>fs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Multiplying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numerator and</w:t>
      </w:r>
      <w:r>
        <w:rPr>
          <w:spacing w:val="-1"/>
          <w:sz w:val="24"/>
        </w:rPr>
        <w:t xml:space="preserve"> </w:t>
      </w:r>
      <w:r>
        <w:rPr>
          <w:sz w:val="24"/>
        </w:rPr>
        <w:t>denominator on</w:t>
      </w:r>
      <w:r>
        <w:rPr>
          <w:spacing w:val="-1"/>
          <w:sz w:val="24"/>
        </w:rPr>
        <w:t xml:space="preserve"> </w:t>
      </w:r>
      <w:r>
        <w:rPr>
          <w:sz w:val="24"/>
        </w:rPr>
        <w:t>R.H.S. by</w:t>
      </w:r>
      <w:r>
        <w:rPr>
          <w:spacing w:val="-6"/>
          <w:sz w:val="24"/>
        </w:rPr>
        <w:t xml:space="preserve"> </w:t>
      </w:r>
      <w:r>
        <w:rPr>
          <w:sz w:val="24"/>
        </w:rPr>
        <w:t>ΔI</w:t>
      </w:r>
      <w:r>
        <w:rPr>
          <w:sz w:val="24"/>
          <w:vertAlign w:val="subscript"/>
        </w:rPr>
        <w:t>D</w:t>
      </w:r>
      <w:r>
        <w:rPr>
          <w:sz w:val="24"/>
        </w:rPr>
        <w:t>, we</w:t>
      </w:r>
      <w:r>
        <w:rPr>
          <w:spacing w:val="-1"/>
          <w:sz w:val="24"/>
        </w:rPr>
        <w:t xml:space="preserve"> </w:t>
      </w:r>
      <w:r>
        <w:rPr>
          <w:sz w:val="24"/>
        </w:rPr>
        <w:t>get,</w:t>
      </w:r>
    </w:p>
    <w:p w:rsidR="00CF586A" w:rsidRDefault="00D20B05">
      <w:pPr>
        <w:tabs>
          <w:tab w:val="left" w:pos="6671"/>
        </w:tabs>
        <w:spacing w:before="41" w:line="122" w:lineRule="auto"/>
        <w:ind w:left="2892"/>
        <w:rPr>
          <w:rFonts w:ascii="Wingdings" w:hAnsi="Wingdings"/>
          <w:sz w:val="24"/>
        </w:rPr>
      </w:pPr>
      <w:r>
        <w:rPr>
          <w:w w:val="110"/>
          <w:position w:val="-13"/>
          <w:sz w:val="24"/>
        </w:rPr>
        <w:t>µ</w:t>
      </w:r>
      <w:r>
        <w:rPr>
          <w:spacing w:val="-11"/>
          <w:w w:val="110"/>
          <w:position w:val="-13"/>
          <w:sz w:val="24"/>
        </w:rPr>
        <w:t xml:space="preserve"> </w:t>
      </w:r>
      <w:r>
        <w:rPr>
          <w:w w:val="110"/>
          <w:position w:val="-13"/>
          <w:sz w:val="24"/>
        </w:rPr>
        <w:t>=</w:t>
      </w:r>
      <w:r>
        <w:rPr>
          <w:spacing w:val="-11"/>
          <w:w w:val="110"/>
          <w:position w:val="-13"/>
          <w:sz w:val="24"/>
        </w:rPr>
        <w:t xml:space="preserve"> </w:t>
      </w:r>
      <w:r>
        <w:rPr>
          <w:rFonts w:ascii="Cambria Math" w:hAnsi="Cambria Math"/>
          <w:w w:val="110"/>
          <w:sz w:val="17"/>
          <w:u w:val="single"/>
        </w:rPr>
        <w:t>ΔV</w:t>
      </w:r>
      <w:r>
        <w:rPr>
          <w:rFonts w:ascii="Cambria Math" w:hAnsi="Cambria Math"/>
          <w:w w:val="110"/>
          <w:position w:val="-2"/>
          <w:sz w:val="14"/>
          <w:u w:val="single"/>
        </w:rPr>
        <w:t>DS</w:t>
      </w:r>
      <w:r>
        <w:rPr>
          <w:rFonts w:ascii="Cambria Math" w:hAnsi="Cambria Math"/>
          <w:w w:val="110"/>
          <w:position w:val="-2"/>
          <w:sz w:val="14"/>
        </w:rPr>
        <w:t xml:space="preserve"> </w:t>
      </w:r>
      <w:r>
        <w:rPr>
          <w:rFonts w:ascii="Cambria Math" w:hAnsi="Cambria Math"/>
          <w:spacing w:val="21"/>
          <w:w w:val="110"/>
          <w:position w:val="-2"/>
          <w:sz w:val="14"/>
        </w:rPr>
        <w:t xml:space="preserve"> </w:t>
      </w:r>
      <w:r>
        <w:rPr>
          <w:w w:val="110"/>
          <w:position w:val="-13"/>
          <w:sz w:val="24"/>
        </w:rPr>
        <w:t>×</w:t>
      </w:r>
      <w:r>
        <w:rPr>
          <w:spacing w:val="-12"/>
          <w:w w:val="110"/>
          <w:position w:val="-13"/>
          <w:sz w:val="24"/>
        </w:rPr>
        <w:t xml:space="preserve"> </w:t>
      </w:r>
      <w:r>
        <w:rPr>
          <w:rFonts w:ascii="Cambria Math" w:hAnsi="Cambria Math"/>
          <w:w w:val="110"/>
          <w:sz w:val="17"/>
          <w:u w:val="single"/>
        </w:rPr>
        <w:t>ΔI</w:t>
      </w:r>
      <w:r>
        <w:rPr>
          <w:rFonts w:ascii="Cambria Math" w:hAnsi="Cambria Math"/>
          <w:w w:val="110"/>
          <w:position w:val="-2"/>
          <w:sz w:val="14"/>
          <w:u w:val="single"/>
        </w:rPr>
        <w:t>D</w:t>
      </w:r>
      <w:r>
        <w:rPr>
          <w:rFonts w:ascii="Cambria Math" w:hAnsi="Cambria Math"/>
          <w:spacing w:val="26"/>
          <w:w w:val="110"/>
          <w:position w:val="-2"/>
          <w:sz w:val="14"/>
        </w:rPr>
        <w:t xml:space="preserve"> </w:t>
      </w:r>
      <w:r>
        <w:rPr>
          <w:w w:val="110"/>
          <w:position w:val="-13"/>
          <w:sz w:val="24"/>
        </w:rPr>
        <w:t>=</w:t>
      </w:r>
      <w:r>
        <w:rPr>
          <w:spacing w:val="-9"/>
          <w:w w:val="110"/>
          <w:position w:val="-13"/>
          <w:sz w:val="24"/>
        </w:rPr>
        <w:t xml:space="preserve"> </w:t>
      </w:r>
      <w:r>
        <w:rPr>
          <w:rFonts w:ascii="Cambria Math" w:hAnsi="Cambria Math"/>
          <w:w w:val="110"/>
          <w:sz w:val="17"/>
          <w:u w:val="single"/>
        </w:rPr>
        <w:t>ΔV</w:t>
      </w:r>
      <w:r>
        <w:rPr>
          <w:rFonts w:ascii="Cambria Math" w:hAnsi="Cambria Math"/>
          <w:w w:val="110"/>
          <w:position w:val="-2"/>
          <w:sz w:val="14"/>
          <w:u w:val="single"/>
        </w:rPr>
        <w:t>DS</w:t>
      </w:r>
      <w:r>
        <w:rPr>
          <w:rFonts w:ascii="Cambria Math" w:hAnsi="Cambria Math"/>
          <w:w w:val="110"/>
          <w:position w:val="-2"/>
          <w:sz w:val="14"/>
        </w:rPr>
        <w:t xml:space="preserve"> </w:t>
      </w:r>
      <w:r>
        <w:rPr>
          <w:rFonts w:ascii="Cambria Math" w:hAnsi="Cambria Math"/>
          <w:spacing w:val="21"/>
          <w:w w:val="110"/>
          <w:position w:val="-2"/>
          <w:sz w:val="14"/>
        </w:rPr>
        <w:t xml:space="preserve"> </w:t>
      </w:r>
      <w:r>
        <w:rPr>
          <w:w w:val="110"/>
          <w:position w:val="-13"/>
          <w:sz w:val="24"/>
        </w:rPr>
        <w:t>×</w:t>
      </w:r>
      <w:r>
        <w:rPr>
          <w:spacing w:val="48"/>
          <w:w w:val="110"/>
          <w:sz w:val="24"/>
          <w:u w:val="single"/>
        </w:rPr>
        <w:t xml:space="preserve"> </w:t>
      </w:r>
      <w:r>
        <w:rPr>
          <w:rFonts w:ascii="Cambria Math" w:hAnsi="Cambria Math"/>
          <w:w w:val="110"/>
          <w:sz w:val="17"/>
          <w:u w:val="single"/>
        </w:rPr>
        <w:t>ΔI</w:t>
      </w:r>
      <w:r>
        <w:rPr>
          <w:rFonts w:ascii="Cambria Math" w:hAnsi="Cambria Math"/>
          <w:w w:val="110"/>
          <w:position w:val="-2"/>
          <w:sz w:val="14"/>
          <w:u w:val="single"/>
        </w:rPr>
        <w:t>D</w:t>
      </w:r>
      <w:r>
        <w:rPr>
          <w:rFonts w:ascii="Cambria Math" w:hAnsi="Cambria Math"/>
          <w:w w:val="110"/>
          <w:position w:val="-2"/>
          <w:sz w:val="14"/>
        </w:rPr>
        <w:tab/>
      </w:r>
      <w:r>
        <w:rPr>
          <w:rFonts w:ascii="Wingdings" w:hAnsi="Wingdings"/>
          <w:w w:val="110"/>
          <w:position w:val="-13"/>
          <w:sz w:val="24"/>
        </w:rPr>
        <w:t></w:t>
      </w:r>
    </w:p>
    <w:p w:rsidR="00CF586A" w:rsidRDefault="00D20B05">
      <w:pPr>
        <w:tabs>
          <w:tab w:val="left" w:pos="3971"/>
          <w:tab w:val="left" w:pos="4591"/>
          <w:tab w:val="left" w:pos="5207"/>
        </w:tabs>
        <w:ind w:left="3288"/>
        <w:rPr>
          <w:rFonts w:ascii="Cambria Math" w:hAnsi="Cambria Math"/>
          <w:sz w:val="14"/>
        </w:rPr>
      </w:pPr>
      <w:r>
        <w:pict>
          <v:shape id="_x0000_s1081" type="#_x0000_t202" style="position:absolute;left:0;text-align:left;margin-left:86.5pt;margin-top:16.7pt;width:382.6pt;height:28.8pt;z-index:-15442432;mso-wrap-distance-left:0;mso-wrap-distance-right:0;mso-position-horizontal-relative:page" filled="f" strokeweight=".72pt">
            <v:textbox inset="0,0,0,0">
              <w:txbxContent>
                <w:p w:rsidR="00CF586A" w:rsidRDefault="00D20B05">
                  <w:pPr>
                    <w:spacing w:before="136"/>
                    <w:ind w:left="216"/>
                    <w:rPr>
                      <w:b/>
                      <w:sz w:val="24"/>
                    </w:rPr>
                  </w:pPr>
                  <w:r>
                    <w:rPr>
                      <w:rFonts w:ascii="Wingdings" w:hAnsi="Wingdings"/>
                      <w:sz w:val="24"/>
                    </w:rPr>
                    <w:t></w:t>
                  </w:r>
                  <w:r>
                    <w:rPr>
                      <w:spacing w:val="5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Amplification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Factor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=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A.C.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Drain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Resistance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×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Transconductance</w:t>
                  </w:r>
                </w:p>
              </w:txbxContent>
            </v:textbox>
            <w10:wrap type="topAndBottom" anchorx="page"/>
          </v:shape>
        </w:pict>
      </w:r>
      <w:r>
        <w:rPr>
          <w:rFonts w:ascii="Cambria Math" w:hAnsi="Cambria Math"/>
          <w:w w:val="115"/>
          <w:sz w:val="17"/>
        </w:rPr>
        <w:t>ΔV</w:t>
      </w:r>
      <w:r>
        <w:rPr>
          <w:rFonts w:ascii="Cambria Math" w:hAnsi="Cambria Math"/>
          <w:w w:val="115"/>
          <w:position w:val="-2"/>
          <w:sz w:val="14"/>
        </w:rPr>
        <w:t>GS</w:t>
      </w:r>
      <w:r>
        <w:rPr>
          <w:rFonts w:ascii="Cambria Math" w:hAnsi="Cambria Math"/>
          <w:w w:val="115"/>
          <w:position w:val="-2"/>
          <w:sz w:val="14"/>
        </w:rPr>
        <w:tab/>
      </w:r>
      <w:r>
        <w:rPr>
          <w:rFonts w:ascii="Cambria Math" w:hAnsi="Cambria Math"/>
          <w:w w:val="115"/>
          <w:sz w:val="17"/>
        </w:rPr>
        <w:t>ΔI</w:t>
      </w:r>
      <w:r>
        <w:rPr>
          <w:rFonts w:ascii="Cambria Math" w:hAnsi="Cambria Math"/>
          <w:w w:val="115"/>
          <w:position w:val="-2"/>
          <w:sz w:val="14"/>
        </w:rPr>
        <w:t>D</w:t>
      </w:r>
      <w:r>
        <w:rPr>
          <w:rFonts w:ascii="Cambria Math" w:hAnsi="Cambria Math"/>
          <w:w w:val="115"/>
          <w:position w:val="-2"/>
          <w:sz w:val="14"/>
        </w:rPr>
        <w:tab/>
      </w:r>
      <w:r>
        <w:rPr>
          <w:rFonts w:ascii="Cambria Math" w:hAnsi="Cambria Math"/>
          <w:w w:val="115"/>
          <w:sz w:val="17"/>
        </w:rPr>
        <w:t>ΔI</w:t>
      </w:r>
      <w:r>
        <w:rPr>
          <w:rFonts w:ascii="Cambria Math" w:hAnsi="Cambria Math"/>
          <w:w w:val="115"/>
          <w:position w:val="-2"/>
          <w:sz w:val="14"/>
        </w:rPr>
        <w:t>D</w:t>
      </w:r>
      <w:r>
        <w:rPr>
          <w:rFonts w:ascii="Cambria Math" w:hAnsi="Cambria Math"/>
          <w:w w:val="115"/>
          <w:position w:val="-2"/>
          <w:sz w:val="14"/>
        </w:rPr>
        <w:tab/>
      </w:r>
      <w:r>
        <w:rPr>
          <w:rFonts w:ascii="Cambria Math" w:hAnsi="Cambria Math"/>
          <w:w w:val="115"/>
          <w:sz w:val="17"/>
        </w:rPr>
        <w:t>ΔV</w:t>
      </w:r>
      <w:r>
        <w:rPr>
          <w:rFonts w:ascii="Cambria Math" w:hAnsi="Cambria Math"/>
          <w:w w:val="115"/>
          <w:position w:val="-2"/>
          <w:sz w:val="14"/>
        </w:rPr>
        <w:t>GS</w:t>
      </w:r>
    </w:p>
    <w:p w:rsidR="00CF586A" w:rsidRDefault="00CF586A">
      <w:pPr>
        <w:pStyle w:val="BodyText"/>
        <w:spacing w:before="11"/>
        <w:rPr>
          <w:rFonts w:ascii="Cambria Math"/>
          <w:sz w:val="8"/>
        </w:rPr>
      </w:pPr>
    </w:p>
    <w:p w:rsidR="00CF586A" w:rsidRDefault="00D20B05">
      <w:pPr>
        <w:pStyle w:val="Heading8"/>
        <w:numPr>
          <w:ilvl w:val="0"/>
          <w:numId w:val="70"/>
        </w:numPr>
        <w:tabs>
          <w:tab w:val="left" w:pos="552"/>
        </w:tabs>
        <w:spacing w:before="90"/>
        <w:rPr>
          <w:rFonts w:ascii="Wingdings" w:hAnsi="Wingdings"/>
        </w:rPr>
      </w:pPr>
      <w:r>
        <w:t>JFET</w:t>
      </w:r>
      <w:r>
        <w:rPr>
          <w:spacing w:val="-3"/>
        </w:rPr>
        <w:t xml:space="preserve"> </w:t>
      </w:r>
      <w:r>
        <w:t>BIASING:</w:t>
      </w:r>
      <w:r>
        <w:rPr>
          <w:spacing w:val="-2"/>
        </w:rPr>
        <w:t xml:space="preserve"> </w:t>
      </w:r>
      <w:r>
        <w:t>-</w:t>
      </w:r>
    </w:p>
    <w:p w:rsidR="00CF586A" w:rsidRDefault="00D20B05">
      <w:pPr>
        <w:pStyle w:val="ListParagraph"/>
        <w:numPr>
          <w:ilvl w:val="0"/>
          <w:numId w:val="8"/>
        </w:numPr>
        <w:tabs>
          <w:tab w:val="left" w:pos="552"/>
        </w:tabs>
        <w:spacing w:before="3" w:line="235" w:lineRule="auto"/>
        <w:ind w:left="551" w:right="377"/>
        <w:rPr>
          <w:sz w:val="24"/>
        </w:rPr>
      </w:pPr>
      <w:r>
        <w:rPr>
          <w:sz w:val="24"/>
        </w:rPr>
        <w:t>For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proper</w:t>
      </w:r>
      <w:r>
        <w:rPr>
          <w:spacing w:val="15"/>
          <w:sz w:val="24"/>
        </w:rPr>
        <w:t xml:space="preserve"> </w:t>
      </w:r>
      <w:r>
        <w:rPr>
          <w:sz w:val="24"/>
        </w:rPr>
        <w:t>operation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n-channel</w:t>
      </w:r>
      <w:r>
        <w:rPr>
          <w:spacing w:val="14"/>
          <w:sz w:val="24"/>
        </w:rPr>
        <w:t xml:space="preserve"> </w:t>
      </w:r>
      <w:r>
        <w:rPr>
          <w:sz w:val="24"/>
        </w:rPr>
        <w:t>JFET,</w:t>
      </w:r>
      <w:r>
        <w:rPr>
          <w:spacing w:val="15"/>
          <w:sz w:val="24"/>
        </w:rPr>
        <w:t xml:space="preserve"> </w:t>
      </w:r>
      <w:r>
        <w:rPr>
          <w:sz w:val="24"/>
        </w:rPr>
        <w:t>gate</w:t>
      </w:r>
      <w:r>
        <w:rPr>
          <w:spacing w:val="15"/>
          <w:sz w:val="24"/>
        </w:rPr>
        <w:t xml:space="preserve"> </w:t>
      </w:r>
      <w:r>
        <w:rPr>
          <w:sz w:val="24"/>
        </w:rPr>
        <w:t>must</w:t>
      </w:r>
      <w:r>
        <w:rPr>
          <w:spacing w:val="16"/>
          <w:sz w:val="24"/>
        </w:rPr>
        <w:t xml:space="preserve"> </w:t>
      </w:r>
      <w:r>
        <w:rPr>
          <w:sz w:val="24"/>
        </w:rPr>
        <w:t>be</w:t>
      </w:r>
      <w:r>
        <w:rPr>
          <w:spacing w:val="13"/>
          <w:sz w:val="24"/>
        </w:rPr>
        <w:t xml:space="preserve"> </w:t>
      </w:r>
      <w:r>
        <w:rPr>
          <w:sz w:val="24"/>
        </w:rPr>
        <w:t>negative</w:t>
      </w:r>
      <w:r>
        <w:rPr>
          <w:spacing w:val="14"/>
          <w:sz w:val="24"/>
        </w:rPr>
        <w:t xml:space="preserve"> </w:t>
      </w:r>
      <w:r>
        <w:rPr>
          <w:sz w:val="24"/>
        </w:rPr>
        <w:t>w.r.t.</w:t>
      </w:r>
      <w:r>
        <w:rPr>
          <w:spacing w:val="17"/>
          <w:sz w:val="24"/>
        </w:rPr>
        <w:t xml:space="preserve"> </w:t>
      </w:r>
      <w:r>
        <w:rPr>
          <w:sz w:val="24"/>
        </w:rPr>
        <w:t>source.</w:t>
      </w:r>
      <w:r>
        <w:rPr>
          <w:spacing w:val="14"/>
          <w:sz w:val="24"/>
        </w:rPr>
        <w:t xml:space="preserve"> </w:t>
      </w:r>
      <w:r>
        <w:rPr>
          <w:sz w:val="24"/>
        </w:rPr>
        <w:t>This</w:t>
      </w:r>
      <w:r>
        <w:rPr>
          <w:spacing w:val="15"/>
          <w:sz w:val="24"/>
        </w:rPr>
        <w:t xml:space="preserve"> </w:t>
      </w:r>
      <w:r>
        <w:rPr>
          <w:sz w:val="24"/>
        </w:rPr>
        <w:t>can</w:t>
      </w:r>
      <w:r>
        <w:rPr>
          <w:spacing w:val="15"/>
          <w:sz w:val="24"/>
        </w:rPr>
        <w:t xml:space="preserve"> </w:t>
      </w:r>
      <w:r>
        <w:rPr>
          <w:sz w:val="24"/>
        </w:rPr>
        <w:t>be</w:t>
      </w:r>
      <w:r>
        <w:rPr>
          <w:spacing w:val="13"/>
          <w:sz w:val="24"/>
        </w:rPr>
        <w:t xml:space="preserve"> </w:t>
      </w:r>
      <w:r>
        <w:rPr>
          <w:sz w:val="24"/>
        </w:rPr>
        <w:t>achieved</w:t>
      </w:r>
      <w:r>
        <w:rPr>
          <w:spacing w:val="-57"/>
          <w:sz w:val="24"/>
        </w:rPr>
        <w:t xml:space="preserve"> </w:t>
      </w:r>
      <w:r>
        <w:rPr>
          <w:sz w:val="24"/>
        </w:rPr>
        <w:t>either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inserting</w:t>
      </w:r>
      <w:r>
        <w:rPr>
          <w:spacing w:val="-3"/>
          <w:sz w:val="24"/>
        </w:rPr>
        <w:t xml:space="preserve"> </w:t>
      </w:r>
      <w:r>
        <w:rPr>
          <w:sz w:val="24"/>
        </w:rPr>
        <w:t>a battery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gate</w:t>
      </w:r>
      <w:r>
        <w:rPr>
          <w:spacing w:val="-2"/>
          <w:sz w:val="24"/>
        </w:rPr>
        <w:t xml:space="preserve"> </w:t>
      </w:r>
      <w:r>
        <w:rPr>
          <w:sz w:val="24"/>
        </w:rPr>
        <w:t>circuit or by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circuit known as biasing</w:t>
      </w:r>
      <w:r>
        <w:rPr>
          <w:spacing w:val="-2"/>
          <w:sz w:val="24"/>
        </w:rPr>
        <w:t xml:space="preserve"> </w:t>
      </w:r>
      <w:r>
        <w:rPr>
          <w:sz w:val="24"/>
        </w:rPr>
        <w:t>circuit.</w:t>
      </w:r>
    </w:p>
    <w:p w:rsidR="00CF586A" w:rsidRDefault="00D20B05">
      <w:pPr>
        <w:pStyle w:val="ListParagraph"/>
        <w:numPr>
          <w:ilvl w:val="0"/>
          <w:numId w:val="8"/>
        </w:numPr>
        <w:tabs>
          <w:tab w:val="left" w:pos="552"/>
        </w:tabs>
        <w:spacing w:before="3" w:line="286" w:lineRule="exac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latter</w:t>
      </w:r>
      <w:r>
        <w:rPr>
          <w:spacing w:val="-1"/>
          <w:sz w:val="24"/>
        </w:rPr>
        <w:t xml:space="preserve"> </w:t>
      </w:r>
      <w:r>
        <w:rPr>
          <w:sz w:val="24"/>
        </w:rPr>
        <w:t>method</w:t>
      </w:r>
      <w:r>
        <w:rPr>
          <w:spacing w:val="-1"/>
          <w:sz w:val="24"/>
        </w:rPr>
        <w:t xml:space="preserve"> </w:t>
      </w:r>
      <w:r>
        <w:rPr>
          <w:sz w:val="24"/>
        </w:rPr>
        <w:t>is preferred</w:t>
      </w:r>
      <w:r>
        <w:rPr>
          <w:spacing w:val="-1"/>
          <w:sz w:val="24"/>
        </w:rPr>
        <w:t xml:space="preserve"> </w:t>
      </w:r>
      <w:r>
        <w:rPr>
          <w:sz w:val="24"/>
        </w:rPr>
        <w:t>because batteries</w:t>
      </w:r>
      <w:r>
        <w:rPr>
          <w:spacing w:val="-1"/>
          <w:sz w:val="24"/>
        </w:rPr>
        <w:t xml:space="preserve"> </w:t>
      </w:r>
      <w:r>
        <w:rPr>
          <w:sz w:val="24"/>
        </w:rPr>
        <w:t>are costly</w:t>
      </w:r>
      <w:r>
        <w:rPr>
          <w:spacing w:val="-4"/>
          <w:sz w:val="24"/>
        </w:rPr>
        <w:t xml:space="preserve"> </w:t>
      </w:r>
      <w:r>
        <w:rPr>
          <w:sz w:val="24"/>
        </w:rPr>
        <w:t>and require frequent</w:t>
      </w:r>
      <w:r>
        <w:rPr>
          <w:spacing w:val="-1"/>
          <w:sz w:val="24"/>
        </w:rPr>
        <w:t xml:space="preserve"> </w:t>
      </w:r>
      <w:r>
        <w:rPr>
          <w:sz w:val="24"/>
        </w:rPr>
        <w:t>replacement.</w:t>
      </w:r>
    </w:p>
    <w:p w:rsidR="00CF586A" w:rsidRDefault="00D20B05">
      <w:pPr>
        <w:pStyle w:val="ListParagraph"/>
        <w:numPr>
          <w:ilvl w:val="0"/>
          <w:numId w:val="7"/>
        </w:numPr>
        <w:tabs>
          <w:tab w:val="left" w:pos="792"/>
        </w:tabs>
        <w:ind w:left="551" w:right="442" w:firstLine="0"/>
        <w:rPr>
          <w:sz w:val="24"/>
        </w:rPr>
      </w:pPr>
      <w:r>
        <w:rPr>
          <w:b/>
          <w:sz w:val="24"/>
        </w:rPr>
        <w:t xml:space="preserve">Bias Battery: - </w:t>
      </w:r>
      <w:r>
        <w:rPr>
          <w:sz w:val="24"/>
        </w:rPr>
        <w:t>In this method, JFET is biased by a bias battery V</w:t>
      </w:r>
      <w:r>
        <w:rPr>
          <w:sz w:val="24"/>
          <w:vertAlign w:val="subscript"/>
        </w:rPr>
        <w:t>GG</w:t>
      </w:r>
      <w:r>
        <w:rPr>
          <w:sz w:val="24"/>
        </w:rPr>
        <w:t>. This battery ensures that gate is</w:t>
      </w:r>
      <w:r>
        <w:rPr>
          <w:spacing w:val="-57"/>
          <w:sz w:val="24"/>
        </w:rPr>
        <w:t xml:space="preserve"> </w:t>
      </w:r>
      <w:r>
        <w:rPr>
          <w:sz w:val="24"/>
        </w:rPr>
        <w:t>always</w:t>
      </w:r>
      <w:r>
        <w:rPr>
          <w:spacing w:val="-2"/>
          <w:sz w:val="24"/>
        </w:rPr>
        <w:t xml:space="preserve"> </w:t>
      </w:r>
      <w:r>
        <w:rPr>
          <w:sz w:val="24"/>
        </w:rPr>
        <w:t>negative</w:t>
      </w:r>
      <w:r>
        <w:rPr>
          <w:spacing w:val="1"/>
          <w:sz w:val="24"/>
        </w:rPr>
        <w:t xml:space="preserve"> </w:t>
      </w:r>
      <w:r>
        <w:rPr>
          <w:sz w:val="24"/>
        </w:rPr>
        <w:t>w.r.t. source during all</w:t>
      </w:r>
      <w:r>
        <w:rPr>
          <w:spacing w:val="-1"/>
          <w:sz w:val="24"/>
        </w:rPr>
        <w:t xml:space="preserve"> </w:t>
      </w:r>
      <w:r>
        <w:rPr>
          <w:sz w:val="24"/>
        </w:rPr>
        <w:t>parts of the signal.</w:t>
      </w:r>
    </w:p>
    <w:p w:rsidR="00CF586A" w:rsidRDefault="00D20B05">
      <w:pPr>
        <w:pStyle w:val="ListParagraph"/>
        <w:numPr>
          <w:ilvl w:val="0"/>
          <w:numId w:val="7"/>
        </w:numPr>
        <w:tabs>
          <w:tab w:val="left" w:pos="852"/>
        </w:tabs>
        <w:ind w:left="551" w:right="829" w:firstLine="0"/>
        <w:rPr>
          <w:sz w:val="24"/>
        </w:rPr>
      </w:pPr>
      <w:r>
        <w:rPr>
          <w:b/>
          <w:spacing w:val="-1"/>
          <w:sz w:val="24"/>
        </w:rPr>
        <w:t>Biasing</w:t>
      </w:r>
      <w:r>
        <w:rPr>
          <w:b/>
          <w:sz w:val="24"/>
        </w:rPr>
        <w:t xml:space="preserve"> circuit: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biasing</w:t>
      </w:r>
      <w:r>
        <w:rPr>
          <w:spacing w:val="-3"/>
          <w:sz w:val="24"/>
        </w:rPr>
        <w:t xml:space="preserve"> </w:t>
      </w:r>
      <w:r>
        <w:rPr>
          <w:sz w:val="24"/>
        </w:rPr>
        <w:t>circuit uses supply</w:t>
      </w:r>
      <w:r>
        <w:rPr>
          <w:spacing w:val="-3"/>
          <w:sz w:val="24"/>
        </w:rPr>
        <w:t xml:space="preserve"> </w:t>
      </w:r>
      <w:r>
        <w:rPr>
          <w:sz w:val="24"/>
        </w:rPr>
        <w:t>voltage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DD</w:t>
      </w:r>
      <w:r>
        <w:rPr>
          <w:spacing w:val="-21"/>
          <w:sz w:val="24"/>
        </w:rPr>
        <w:t xml:space="preserve"> </w:t>
      </w:r>
      <w:r>
        <w:rPr>
          <w:sz w:val="24"/>
        </w:rPr>
        <w:t>to provide</w:t>
      </w:r>
      <w:r>
        <w:rPr>
          <w:spacing w:val="1"/>
          <w:sz w:val="24"/>
        </w:rPr>
        <w:t xml:space="preserve"> </w:t>
      </w:r>
      <w:r>
        <w:rPr>
          <w:sz w:val="24"/>
        </w:rPr>
        <w:t>the necessary</w:t>
      </w:r>
      <w:r>
        <w:rPr>
          <w:spacing w:val="-5"/>
          <w:sz w:val="24"/>
        </w:rPr>
        <w:t xml:space="preserve"> </w:t>
      </w:r>
      <w:r>
        <w:rPr>
          <w:sz w:val="24"/>
        </w:rPr>
        <w:t>bias.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57"/>
          <w:sz w:val="24"/>
        </w:rPr>
        <w:t xml:space="preserve"> </w:t>
      </w:r>
      <w:r>
        <w:rPr>
          <w:sz w:val="24"/>
        </w:rPr>
        <w:t>most</w:t>
      </w:r>
      <w:r>
        <w:rPr>
          <w:spacing w:val="-1"/>
          <w:sz w:val="24"/>
        </w:rPr>
        <w:t xml:space="preserve"> </w:t>
      </w:r>
      <w:r>
        <w:rPr>
          <w:sz w:val="24"/>
        </w:rPr>
        <w:t>commonly</w:t>
      </w:r>
      <w:r>
        <w:rPr>
          <w:spacing w:val="-8"/>
          <w:sz w:val="24"/>
        </w:rPr>
        <w:t xml:space="preserve"> </w:t>
      </w:r>
      <w:r>
        <w:rPr>
          <w:sz w:val="24"/>
        </w:rPr>
        <w:t>used methods are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(i) Self-Bias (ii)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Potential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Divider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Method</w:t>
      </w:r>
      <w:r>
        <w:rPr>
          <w:sz w:val="24"/>
        </w:rPr>
        <w:t>.</w:t>
      </w:r>
    </w:p>
    <w:p w:rsidR="00CF586A" w:rsidRDefault="00D20B05">
      <w:pPr>
        <w:pStyle w:val="Heading8"/>
        <w:numPr>
          <w:ilvl w:val="0"/>
          <w:numId w:val="70"/>
        </w:numPr>
        <w:tabs>
          <w:tab w:val="left" w:pos="552"/>
        </w:tabs>
        <w:spacing w:before="6"/>
        <w:rPr>
          <w:rFonts w:ascii="Wingdings" w:hAnsi="Wingdings"/>
        </w:rPr>
      </w:pPr>
      <w:r>
        <w:rPr>
          <w:noProof/>
          <w:lang w:val="en-IN" w:eastAsia="en-IN"/>
        </w:rPr>
        <w:drawing>
          <wp:anchor distT="0" distB="0" distL="0" distR="0" simplePos="0" relativeHeight="16015872" behindDoc="0" locked="0" layoutInCell="1" allowOverlap="1">
            <wp:simplePos x="0" y="0"/>
            <wp:positionH relativeFrom="page">
              <wp:posOffset>4998428</wp:posOffset>
            </wp:positionH>
            <wp:positionV relativeFrom="paragraph">
              <wp:posOffset>20777</wp:posOffset>
            </wp:positionV>
            <wp:extent cx="2085115" cy="2132076"/>
            <wp:effectExtent l="0" t="0" r="0" b="0"/>
            <wp:wrapNone/>
            <wp:docPr id="377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90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115" cy="2132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SELF-BIAS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JFET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-</w:t>
      </w:r>
    </w:p>
    <w:p w:rsidR="00CF586A" w:rsidRDefault="00D20B05">
      <w:pPr>
        <w:pStyle w:val="ListParagraph"/>
        <w:numPr>
          <w:ilvl w:val="0"/>
          <w:numId w:val="6"/>
        </w:numPr>
        <w:tabs>
          <w:tab w:val="left" w:pos="552"/>
        </w:tabs>
        <w:spacing w:before="2" w:line="235" w:lineRule="auto"/>
        <w:ind w:left="551" w:right="4058"/>
        <w:rPr>
          <w:sz w:val="24"/>
        </w:rPr>
      </w:pPr>
      <w:r>
        <w:rPr>
          <w:sz w:val="24"/>
        </w:rPr>
        <w:t>Fig shows the</w:t>
      </w:r>
      <w:r>
        <w:rPr>
          <w:spacing w:val="1"/>
          <w:sz w:val="24"/>
        </w:rPr>
        <w:t xml:space="preserve"> </w:t>
      </w:r>
      <w:r>
        <w:rPr>
          <w:sz w:val="24"/>
        </w:rPr>
        <w:t>self-bias</w:t>
      </w:r>
      <w:r>
        <w:rPr>
          <w:spacing w:val="1"/>
          <w:sz w:val="24"/>
        </w:rPr>
        <w:t xml:space="preserve"> </w:t>
      </w:r>
      <w:r>
        <w:rPr>
          <w:sz w:val="24"/>
        </w:rPr>
        <w:t>method for n-channel JFET. The</w:t>
      </w:r>
      <w:r>
        <w:rPr>
          <w:spacing w:val="1"/>
          <w:sz w:val="24"/>
        </w:rPr>
        <w:t xml:space="preserve"> </w:t>
      </w:r>
      <w:r>
        <w:rPr>
          <w:sz w:val="24"/>
        </w:rPr>
        <w:t>resistor</w:t>
      </w:r>
      <w:r>
        <w:rPr>
          <w:spacing w:val="-57"/>
          <w:sz w:val="24"/>
        </w:rPr>
        <w:t xml:space="preserve"> </w:t>
      </w:r>
      <w:r>
        <w:rPr>
          <w:sz w:val="24"/>
        </w:rPr>
        <w:t>RS is the bias</w:t>
      </w:r>
      <w:r>
        <w:rPr>
          <w:spacing w:val="-1"/>
          <w:sz w:val="24"/>
        </w:rPr>
        <w:t xml:space="preserve"> </w:t>
      </w:r>
      <w:r>
        <w:rPr>
          <w:sz w:val="24"/>
        </w:rPr>
        <w:t>resistor.</w:t>
      </w:r>
    </w:p>
    <w:p w:rsidR="00CF586A" w:rsidRDefault="00D20B05">
      <w:pPr>
        <w:pStyle w:val="ListParagraph"/>
        <w:numPr>
          <w:ilvl w:val="0"/>
          <w:numId w:val="6"/>
        </w:numPr>
        <w:tabs>
          <w:tab w:val="left" w:pos="552"/>
        </w:tabs>
        <w:spacing w:before="9" w:line="235" w:lineRule="auto"/>
        <w:ind w:left="551" w:right="4061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d.c.</w:t>
      </w:r>
      <w:r>
        <w:rPr>
          <w:spacing w:val="3"/>
          <w:sz w:val="24"/>
        </w:rPr>
        <w:t xml:space="preserve"> </w:t>
      </w:r>
      <w:r>
        <w:rPr>
          <w:sz w:val="24"/>
        </w:rPr>
        <w:t>component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drain</w:t>
      </w:r>
      <w:r>
        <w:rPr>
          <w:spacing w:val="5"/>
          <w:sz w:val="24"/>
        </w:rPr>
        <w:t xml:space="preserve"> </w:t>
      </w:r>
      <w:r>
        <w:rPr>
          <w:sz w:val="24"/>
        </w:rPr>
        <w:t>current</w:t>
      </w:r>
      <w:r>
        <w:rPr>
          <w:spacing w:val="4"/>
          <w:sz w:val="24"/>
        </w:rPr>
        <w:t xml:space="preserve"> </w:t>
      </w:r>
      <w:r>
        <w:rPr>
          <w:sz w:val="24"/>
        </w:rPr>
        <w:t>flowing</w:t>
      </w:r>
      <w:r>
        <w:rPr>
          <w:spacing w:val="2"/>
          <w:sz w:val="24"/>
        </w:rPr>
        <w:t xml:space="preserve"> </w:t>
      </w:r>
      <w:r>
        <w:rPr>
          <w:sz w:val="24"/>
        </w:rPr>
        <w:t>through</w:t>
      </w:r>
      <w:r>
        <w:rPr>
          <w:spacing w:val="4"/>
          <w:sz w:val="24"/>
        </w:rPr>
        <w:t xml:space="preserve"> </w:t>
      </w:r>
      <w:r>
        <w:rPr>
          <w:sz w:val="24"/>
        </w:rPr>
        <w:t>R</w:t>
      </w:r>
      <w:r>
        <w:rPr>
          <w:sz w:val="24"/>
          <w:vertAlign w:val="subscript"/>
        </w:rPr>
        <w:t>S</w:t>
      </w:r>
      <w:r>
        <w:rPr>
          <w:spacing w:val="4"/>
          <w:sz w:val="24"/>
        </w:rPr>
        <w:t xml:space="preserve"> </w:t>
      </w:r>
      <w:r>
        <w:rPr>
          <w:sz w:val="24"/>
        </w:rPr>
        <w:t>produces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desired bias voltage.</w:t>
      </w:r>
    </w:p>
    <w:p w:rsidR="00CF586A" w:rsidRDefault="00D20B05">
      <w:pPr>
        <w:pStyle w:val="BodyText"/>
        <w:spacing w:before="1"/>
        <w:ind w:left="534" w:right="3941"/>
        <w:jc w:val="center"/>
      </w:pPr>
      <w:r>
        <w:rPr>
          <w:spacing w:val="-1"/>
        </w:rPr>
        <w:t>Voltage</w:t>
      </w:r>
      <w:r>
        <w:rPr>
          <w:spacing w:val="-2"/>
        </w:rPr>
        <w:t xml:space="preserve"> </w:t>
      </w:r>
      <w:r>
        <w:t>across R</w:t>
      </w:r>
      <w:r>
        <w:rPr>
          <w:vertAlign w:val="subscript"/>
        </w:rPr>
        <w:t>S</w:t>
      </w:r>
      <w:r>
        <w:t>, V</w:t>
      </w:r>
      <w:r>
        <w:rPr>
          <w:vertAlign w:val="subscript"/>
        </w:rPr>
        <w:t>S</w:t>
      </w:r>
      <w:r>
        <w:rPr>
          <w:spacing w:val="-20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I</w:t>
      </w:r>
      <w:r>
        <w:rPr>
          <w:vertAlign w:val="subscript"/>
        </w:rPr>
        <w:t>D</w:t>
      </w:r>
      <w:r>
        <w:rPr>
          <w:spacing w:val="-1"/>
        </w:rPr>
        <w:t xml:space="preserve"> </w:t>
      </w:r>
      <w:r>
        <w:t>R</w:t>
      </w:r>
      <w:r>
        <w:rPr>
          <w:vertAlign w:val="subscript"/>
        </w:rPr>
        <w:t>S</w:t>
      </w:r>
    </w:p>
    <w:p w:rsidR="00CF586A" w:rsidRDefault="00D20B05">
      <w:pPr>
        <w:pStyle w:val="ListParagraph"/>
        <w:numPr>
          <w:ilvl w:val="0"/>
          <w:numId w:val="6"/>
        </w:numPr>
        <w:tabs>
          <w:tab w:val="left" w:pos="552"/>
        </w:tabs>
        <w:spacing w:before="7" w:line="235" w:lineRule="auto"/>
        <w:ind w:left="551" w:right="4060"/>
        <w:rPr>
          <w:sz w:val="24"/>
        </w:rPr>
      </w:pPr>
      <w:r>
        <w:rPr>
          <w:sz w:val="24"/>
        </w:rPr>
        <w:t>Since</w:t>
      </w:r>
      <w:r>
        <w:rPr>
          <w:spacing w:val="17"/>
          <w:sz w:val="24"/>
        </w:rPr>
        <w:t xml:space="preserve"> </w:t>
      </w:r>
      <w:r>
        <w:rPr>
          <w:sz w:val="24"/>
        </w:rPr>
        <w:t>gate</w:t>
      </w:r>
      <w:r>
        <w:rPr>
          <w:spacing w:val="17"/>
          <w:sz w:val="24"/>
        </w:rPr>
        <w:t xml:space="preserve"> </w:t>
      </w:r>
      <w:r>
        <w:rPr>
          <w:sz w:val="24"/>
        </w:rPr>
        <w:t>current</w:t>
      </w:r>
      <w:r>
        <w:rPr>
          <w:spacing w:val="17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negligibly</w:t>
      </w:r>
      <w:r>
        <w:rPr>
          <w:spacing w:val="12"/>
          <w:sz w:val="24"/>
        </w:rPr>
        <w:t xml:space="preserve"> </w:t>
      </w:r>
      <w:r>
        <w:rPr>
          <w:sz w:val="24"/>
        </w:rPr>
        <w:t>small,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gate</w:t>
      </w:r>
      <w:r>
        <w:rPr>
          <w:spacing w:val="15"/>
          <w:sz w:val="24"/>
        </w:rPr>
        <w:t xml:space="preserve"> </w:t>
      </w:r>
      <w:r>
        <w:rPr>
          <w:sz w:val="24"/>
        </w:rPr>
        <w:t>terminal</w:t>
      </w:r>
      <w:r>
        <w:rPr>
          <w:spacing w:val="17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at</w:t>
      </w:r>
      <w:r>
        <w:rPr>
          <w:spacing w:val="15"/>
          <w:sz w:val="24"/>
        </w:rPr>
        <w:t xml:space="preserve"> </w:t>
      </w:r>
      <w:r>
        <w:rPr>
          <w:sz w:val="24"/>
        </w:rPr>
        <w:t>d.c.</w:t>
      </w:r>
      <w:r>
        <w:rPr>
          <w:spacing w:val="-57"/>
          <w:sz w:val="24"/>
        </w:rPr>
        <w:t xml:space="preserve"> </w:t>
      </w:r>
      <w:r>
        <w:rPr>
          <w:sz w:val="24"/>
        </w:rPr>
        <w:t>ground i.e., V</w:t>
      </w:r>
      <w:r>
        <w:rPr>
          <w:sz w:val="24"/>
          <w:vertAlign w:val="subscript"/>
        </w:rPr>
        <w:t>G</w:t>
      </w:r>
      <w:r>
        <w:rPr>
          <w:spacing w:val="-4"/>
          <w:sz w:val="24"/>
        </w:rPr>
        <w:t xml:space="preserve"> </w:t>
      </w:r>
      <w:r>
        <w:rPr>
          <w:sz w:val="24"/>
        </w:rPr>
        <w:t>= 0.</w:t>
      </w:r>
    </w:p>
    <w:p w:rsidR="00CF586A" w:rsidRDefault="00D20B05">
      <w:pPr>
        <w:pStyle w:val="BodyText"/>
        <w:tabs>
          <w:tab w:val="left" w:pos="407"/>
          <w:tab w:val="left" w:pos="3184"/>
          <w:tab w:val="left" w:pos="3623"/>
        </w:tabs>
        <w:spacing w:before="4" w:line="281" w:lineRule="exact"/>
        <w:ind w:right="3462"/>
        <w:jc w:val="center"/>
      </w:pPr>
      <w:r>
        <w:rPr>
          <w:rFonts w:ascii="Cambria Math" w:hAnsi="Cambria Math"/>
        </w:rPr>
        <w:t>∴</w:t>
      </w:r>
      <w:r>
        <w:rPr>
          <w:rFonts w:ascii="Cambria Math" w:hAnsi="Cambria Math"/>
        </w:rPr>
        <w:tab/>
      </w:r>
      <w:r>
        <w:t>V</w:t>
      </w:r>
      <w:r>
        <w:rPr>
          <w:vertAlign w:val="subscript"/>
        </w:rPr>
        <w:t>GS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V</w:t>
      </w:r>
      <w:r>
        <w:rPr>
          <w:vertAlign w:val="subscript"/>
        </w:rPr>
        <w:t>G</w:t>
      </w:r>
      <w:r>
        <w:rPr>
          <w:spacing w:val="-4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t>V</w:t>
      </w:r>
      <w:r>
        <w:rPr>
          <w:vertAlign w:val="subscript"/>
        </w:rPr>
        <w:t>S</w:t>
      </w:r>
      <w:r>
        <w:t xml:space="preserve"> = 0</w:t>
      </w:r>
      <w:r>
        <w:rPr>
          <w:spacing w:val="-1"/>
        </w:rPr>
        <w:t xml:space="preserve"> </w:t>
      </w:r>
      <w:r>
        <w:t>−</w:t>
      </w:r>
      <w:r>
        <w:rPr>
          <w:spacing w:val="3"/>
        </w:rPr>
        <w:t xml:space="preserve"> </w:t>
      </w:r>
      <w:r>
        <w:t>I</w:t>
      </w:r>
      <w:r>
        <w:rPr>
          <w:vertAlign w:val="subscript"/>
        </w:rPr>
        <w:t>D</w:t>
      </w:r>
      <w:r>
        <w:rPr>
          <w:spacing w:val="-2"/>
        </w:rPr>
        <w:t xml:space="preserve"> </w:t>
      </w:r>
      <w:r>
        <w:t>R</w:t>
      </w:r>
      <w:r>
        <w:rPr>
          <w:vertAlign w:val="subscript"/>
        </w:rPr>
        <w:t>S</w:t>
      </w:r>
      <w:r>
        <w:tab/>
        <w:t>or</w:t>
      </w:r>
      <w:r>
        <w:tab/>
        <w:t>V</w:t>
      </w:r>
      <w:r>
        <w:rPr>
          <w:vertAlign w:val="subscript"/>
        </w:rPr>
        <w:t>GS</w:t>
      </w:r>
      <w:r>
        <w:t xml:space="preserve"> =</w:t>
      </w:r>
      <w:r>
        <w:rPr>
          <w:spacing w:val="-1"/>
        </w:rPr>
        <w:t xml:space="preserve"> </w:t>
      </w:r>
      <w:r>
        <w:t>− I</w:t>
      </w:r>
      <w:r>
        <w:rPr>
          <w:vertAlign w:val="subscript"/>
        </w:rPr>
        <w:t>D</w:t>
      </w:r>
      <w:r>
        <w:t xml:space="preserve"> R</w:t>
      </w:r>
      <w:r>
        <w:rPr>
          <w:vertAlign w:val="subscript"/>
        </w:rPr>
        <w:t>S</w:t>
      </w:r>
    </w:p>
    <w:p w:rsidR="00CF586A" w:rsidRDefault="00D20B05">
      <w:pPr>
        <w:pStyle w:val="ListParagraph"/>
        <w:numPr>
          <w:ilvl w:val="0"/>
          <w:numId w:val="6"/>
        </w:numPr>
        <w:tabs>
          <w:tab w:val="left" w:pos="552"/>
        </w:tabs>
        <w:spacing w:line="288" w:lineRule="exact"/>
        <w:rPr>
          <w:sz w:val="24"/>
        </w:rPr>
      </w:pPr>
      <w:r>
        <w:rPr>
          <w:sz w:val="24"/>
        </w:rPr>
        <w:t>Thus</w:t>
      </w:r>
      <w:r>
        <w:rPr>
          <w:spacing w:val="-2"/>
          <w:sz w:val="24"/>
        </w:rPr>
        <w:t xml:space="preserve"> </w:t>
      </w:r>
      <w:r>
        <w:rPr>
          <w:sz w:val="24"/>
        </w:rPr>
        <w:t>bias</w:t>
      </w:r>
      <w:r>
        <w:rPr>
          <w:spacing w:val="-1"/>
          <w:sz w:val="24"/>
        </w:rPr>
        <w:t xml:space="preserve"> </w:t>
      </w:r>
      <w:r>
        <w:rPr>
          <w:sz w:val="24"/>
        </w:rPr>
        <w:t>voltage V</w:t>
      </w:r>
      <w:r>
        <w:rPr>
          <w:sz w:val="24"/>
          <w:vertAlign w:val="subscript"/>
        </w:rPr>
        <w:t>GS</w:t>
      </w:r>
      <w:r>
        <w:rPr>
          <w:spacing w:val="-2"/>
          <w:sz w:val="24"/>
        </w:rPr>
        <w:t xml:space="preserve"> </w:t>
      </w:r>
      <w:r>
        <w:rPr>
          <w:sz w:val="24"/>
        </w:rPr>
        <w:t>keeps</w:t>
      </w:r>
      <w:r>
        <w:rPr>
          <w:spacing w:val="-1"/>
          <w:sz w:val="24"/>
        </w:rPr>
        <w:t xml:space="preserve"> </w:t>
      </w:r>
      <w:r>
        <w:rPr>
          <w:sz w:val="24"/>
        </w:rPr>
        <w:t>gate</w:t>
      </w:r>
      <w:r>
        <w:rPr>
          <w:spacing w:val="-1"/>
          <w:sz w:val="24"/>
        </w:rPr>
        <w:t xml:space="preserve"> </w:t>
      </w:r>
      <w:r>
        <w:rPr>
          <w:sz w:val="24"/>
        </w:rPr>
        <w:t>negative</w:t>
      </w:r>
      <w:r>
        <w:rPr>
          <w:spacing w:val="-1"/>
          <w:sz w:val="24"/>
        </w:rPr>
        <w:t xml:space="preserve"> </w:t>
      </w:r>
      <w:r>
        <w:rPr>
          <w:sz w:val="24"/>
        </w:rPr>
        <w:t>w.r.t.</w:t>
      </w:r>
      <w:r>
        <w:rPr>
          <w:spacing w:val="-2"/>
          <w:sz w:val="24"/>
        </w:rPr>
        <w:t xml:space="preserve"> </w:t>
      </w:r>
      <w:r>
        <w:rPr>
          <w:sz w:val="24"/>
        </w:rPr>
        <w:t>source.</w:t>
      </w:r>
    </w:p>
    <w:p w:rsidR="00CF586A" w:rsidRDefault="00D20B05">
      <w:pPr>
        <w:pStyle w:val="Heading9"/>
        <w:spacing w:line="275" w:lineRule="exact"/>
        <w:ind w:left="551" w:firstLine="0"/>
      </w:pPr>
      <w:r>
        <w:rPr>
          <w:noProof/>
          <w:lang w:val="en-IN" w:eastAsia="en-IN"/>
        </w:rPr>
        <w:drawing>
          <wp:anchor distT="0" distB="0" distL="0" distR="0" simplePos="0" relativeHeight="16016896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26252</wp:posOffset>
            </wp:positionV>
            <wp:extent cx="124967" cy="115824"/>
            <wp:effectExtent l="0" t="0" r="0" b="0"/>
            <wp:wrapNone/>
            <wp:docPr id="379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3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Operating point:</w:t>
      </w:r>
      <w:r>
        <w:rPr>
          <w:spacing w:val="-1"/>
        </w:rPr>
        <w:t xml:space="preserve"> </w:t>
      </w:r>
      <w:r>
        <w:t>-</w:t>
      </w:r>
    </w:p>
    <w:p w:rsidR="00CF586A" w:rsidRDefault="00D20B05">
      <w:pPr>
        <w:pStyle w:val="ListParagraph"/>
        <w:numPr>
          <w:ilvl w:val="0"/>
          <w:numId w:val="6"/>
        </w:numPr>
        <w:tabs>
          <w:tab w:val="left" w:pos="552"/>
        </w:tabs>
        <w:spacing w:line="285" w:lineRule="exact"/>
        <w:rPr>
          <w:sz w:val="24"/>
        </w:rPr>
      </w:pP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operating</w:t>
      </w:r>
      <w:r>
        <w:rPr>
          <w:spacing w:val="38"/>
          <w:sz w:val="24"/>
        </w:rPr>
        <w:t xml:space="preserve"> </w:t>
      </w:r>
      <w:r>
        <w:rPr>
          <w:sz w:val="24"/>
        </w:rPr>
        <w:t>point</w:t>
      </w:r>
      <w:r>
        <w:rPr>
          <w:spacing w:val="41"/>
          <w:sz w:val="24"/>
        </w:rPr>
        <w:t xml:space="preserve"> </w:t>
      </w:r>
      <w:r>
        <w:rPr>
          <w:sz w:val="24"/>
        </w:rPr>
        <w:t>(i.e.,</w:t>
      </w:r>
      <w:r>
        <w:rPr>
          <w:spacing w:val="39"/>
          <w:sz w:val="24"/>
        </w:rPr>
        <w:t xml:space="preserve"> </w:t>
      </w:r>
      <w:r>
        <w:rPr>
          <w:sz w:val="24"/>
        </w:rPr>
        <w:t>zero</w:t>
      </w:r>
      <w:r>
        <w:rPr>
          <w:spacing w:val="39"/>
          <w:sz w:val="24"/>
        </w:rPr>
        <w:t xml:space="preserve"> </w:t>
      </w:r>
      <w:r>
        <w:rPr>
          <w:sz w:val="24"/>
        </w:rPr>
        <w:t>signals</w:t>
      </w:r>
      <w:r>
        <w:rPr>
          <w:spacing w:val="42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D</w:t>
      </w:r>
      <w:r>
        <w:rPr>
          <w:spacing w:val="41"/>
          <w:sz w:val="24"/>
        </w:rPr>
        <w:t xml:space="preserve"> </w:t>
      </w:r>
      <w:r>
        <w:rPr>
          <w:sz w:val="24"/>
        </w:rPr>
        <w:t>&amp;</w:t>
      </w:r>
      <w:r>
        <w:rPr>
          <w:spacing w:val="37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DS</w:t>
      </w:r>
      <w:r>
        <w:rPr>
          <w:sz w:val="24"/>
        </w:rPr>
        <w:t>)</w:t>
      </w:r>
      <w:r>
        <w:rPr>
          <w:spacing w:val="40"/>
          <w:sz w:val="24"/>
        </w:rPr>
        <w:t xml:space="preserve"> </w:t>
      </w:r>
      <w:r>
        <w:rPr>
          <w:sz w:val="24"/>
        </w:rPr>
        <w:t>can</w:t>
      </w:r>
      <w:r>
        <w:rPr>
          <w:spacing w:val="39"/>
          <w:sz w:val="24"/>
        </w:rPr>
        <w:t xml:space="preserve"> </w:t>
      </w:r>
      <w:r>
        <w:rPr>
          <w:sz w:val="24"/>
        </w:rPr>
        <w:t>be</w:t>
      </w:r>
      <w:r>
        <w:rPr>
          <w:spacing w:val="41"/>
          <w:sz w:val="24"/>
        </w:rPr>
        <w:t xml:space="preserve"> </w:t>
      </w:r>
      <w:r>
        <w:rPr>
          <w:sz w:val="24"/>
        </w:rPr>
        <w:t>easily</w:t>
      </w:r>
    </w:p>
    <w:p w:rsidR="00CF586A" w:rsidRDefault="00D20B05">
      <w:pPr>
        <w:pStyle w:val="BodyText"/>
        <w:ind w:left="551" w:right="373"/>
      </w:pPr>
      <w:r>
        <w:rPr>
          <w:spacing w:val="-1"/>
        </w:rPr>
        <w:t>determined.</w:t>
      </w:r>
      <w:r>
        <w:rPr>
          <w:spacing w:val="11"/>
        </w:rPr>
        <w:t xml:space="preserve"> </w:t>
      </w:r>
      <w:r>
        <w:t>Since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parameters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JFET</w:t>
      </w:r>
      <w:r>
        <w:rPr>
          <w:spacing w:val="11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usually</w:t>
      </w:r>
      <w:r>
        <w:rPr>
          <w:spacing w:val="7"/>
        </w:rPr>
        <w:t xml:space="preserve"> </w:t>
      </w:r>
      <w:r>
        <w:t>known,</w:t>
      </w:r>
      <w:r>
        <w:rPr>
          <w:spacing w:val="11"/>
        </w:rPr>
        <w:t xml:space="preserve"> </w:t>
      </w:r>
      <w:r>
        <w:t>zero</w:t>
      </w:r>
      <w:r>
        <w:rPr>
          <w:spacing w:val="14"/>
        </w:rPr>
        <w:t xml:space="preserve"> </w:t>
      </w:r>
      <w:r>
        <w:t>signal</w:t>
      </w:r>
      <w:r>
        <w:rPr>
          <w:spacing w:val="14"/>
        </w:rPr>
        <w:t xml:space="preserve"> </w:t>
      </w:r>
      <w:r>
        <w:t>I</w:t>
      </w:r>
      <w:r>
        <w:rPr>
          <w:vertAlign w:val="subscript"/>
        </w:rPr>
        <w:t>D</w:t>
      </w:r>
      <w:r>
        <w:rPr>
          <w:spacing w:val="-21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calculated</w:t>
      </w:r>
      <w:r>
        <w:rPr>
          <w:spacing w:val="12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relation :</w:t>
      </w:r>
    </w:p>
    <w:p w:rsidR="00CF586A" w:rsidRDefault="00D20B05">
      <w:pPr>
        <w:spacing w:before="63" w:line="232" w:lineRule="exact"/>
        <w:ind w:left="3072"/>
        <w:rPr>
          <w:b/>
          <w:sz w:val="24"/>
        </w:rPr>
      </w:pPr>
      <w:r>
        <w:rPr>
          <w:b/>
          <w:spacing w:val="-1"/>
          <w:sz w:val="24"/>
        </w:rPr>
        <w:t>I</w:t>
      </w:r>
      <w:r>
        <w:rPr>
          <w:b/>
          <w:spacing w:val="-1"/>
          <w:sz w:val="24"/>
          <w:vertAlign w:val="subscript"/>
        </w:rPr>
        <w:t>D</w:t>
      </w:r>
      <w:r>
        <w:rPr>
          <w:b/>
          <w:spacing w:val="-1"/>
          <w:sz w:val="24"/>
        </w:rPr>
        <w:t xml:space="preserve"> =</w:t>
      </w:r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>I</w:t>
      </w:r>
      <w:r>
        <w:rPr>
          <w:b/>
          <w:spacing w:val="-1"/>
          <w:sz w:val="24"/>
          <w:vertAlign w:val="subscript"/>
        </w:rPr>
        <w:t>DSS</w:t>
      </w:r>
      <w:r>
        <w:rPr>
          <w:b/>
          <w:spacing w:val="-1"/>
          <w:sz w:val="24"/>
        </w:rPr>
        <w:t xml:space="preserve"> (1 </w:t>
      </w:r>
      <w:r>
        <w:rPr>
          <w:b/>
          <w:sz w:val="24"/>
        </w:rPr>
        <w:t>-</w:t>
      </w:r>
      <w:r>
        <w:rPr>
          <w:b/>
          <w:spacing w:val="98"/>
          <w:sz w:val="24"/>
          <w:u w:val="single"/>
        </w:rPr>
        <w:t xml:space="preserve"> </w:t>
      </w:r>
      <w:r>
        <w:rPr>
          <w:rFonts w:ascii="Cambria Math" w:hAnsi="Cambria Math"/>
          <w:sz w:val="24"/>
          <w:u w:val="single"/>
          <w:vertAlign w:val="superscript"/>
        </w:rPr>
        <w:t>ΔVGS</w:t>
      </w:r>
      <w:r>
        <w:rPr>
          <w:rFonts w:ascii="Cambria Math" w:hAnsi="Cambria Math"/>
          <w:sz w:val="24"/>
          <w:u w:val="single"/>
        </w:rPr>
        <w:t xml:space="preserve">  </w:t>
      </w:r>
      <w:r>
        <w:rPr>
          <w:rFonts w:ascii="Cambria Math" w:hAnsi="Cambria Math"/>
          <w:spacing w:val="18"/>
          <w:sz w:val="24"/>
          <w:u w:val="single"/>
        </w:rPr>
        <w:t xml:space="preserve"> </w:t>
      </w:r>
      <w:r>
        <w:rPr>
          <w:b/>
          <w:sz w:val="24"/>
        </w:rPr>
        <w:t>)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  <w:vertAlign w:val="superscript"/>
        </w:rPr>
        <w:t>2</w:t>
      </w:r>
    </w:p>
    <w:p w:rsidR="00CF586A" w:rsidRDefault="00D20B05">
      <w:pPr>
        <w:spacing w:line="182" w:lineRule="exact"/>
        <w:ind w:left="534" w:right="2041"/>
        <w:jc w:val="center"/>
        <w:rPr>
          <w:rFonts w:ascii="Cambria Math" w:hAnsi="Cambria Math"/>
          <w:sz w:val="14"/>
        </w:rPr>
      </w:pPr>
      <w:r>
        <w:rPr>
          <w:rFonts w:ascii="Cambria Math" w:hAnsi="Cambria Math"/>
          <w:spacing w:val="-5"/>
          <w:w w:val="110"/>
          <w:position w:val="4"/>
          <w:sz w:val="17"/>
        </w:rPr>
        <w:t>ΔV</w:t>
      </w:r>
      <w:r>
        <w:rPr>
          <w:rFonts w:ascii="Cambria Math" w:hAnsi="Cambria Math"/>
          <w:spacing w:val="-5"/>
          <w:w w:val="110"/>
          <w:sz w:val="14"/>
        </w:rPr>
        <w:t>GS(of</w:t>
      </w:r>
      <w:r>
        <w:rPr>
          <w:rFonts w:ascii="Cambria Math" w:hAnsi="Cambria Math"/>
          <w:spacing w:val="-11"/>
          <w:w w:val="110"/>
          <w:sz w:val="14"/>
        </w:rPr>
        <w:t xml:space="preserve"> </w:t>
      </w:r>
      <w:r>
        <w:rPr>
          <w:rFonts w:ascii="Cambria Math" w:hAnsi="Cambria Math"/>
          <w:spacing w:val="-4"/>
          <w:w w:val="110"/>
          <w:sz w:val="14"/>
        </w:rPr>
        <w:t>f)</w:t>
      </w:r>
    </w:p>
    <w:p w:rsidR="00CF586A" w:rsidRDefault="00D20B05">
      <w:pPr>
        <w:pStyle w:val="BodyText"/>
        <w:tabs>
          <w:tab w:val="left" w:pos="3071"/>
        </w:tabs>
        <w:spacing w:line="274" w:lineRule="exact"/>
        <w:ind w:left="1151"/>
      </w:pPr>
      <w:r>
        <w:t>Also</w:t>
      </w:r>
      <w:r>
        <w:tab/>
      </w:r>
      <w:r>
        <w:rPr>
          <w:spacing w:val="-1"/>
        </w:rPr>
        <w:t>V</w:t>
      </w:r>
      <w:r>
        <w:rPr>
          <w:spacing w:val="-1"/>
          <w:vertAlign w:val="subscript"/>
        </w:rPr>
        <w:t>DS</w:t>
      </w:r>
      <w:r>
        <w:rPr>
          <w:spacing w:val="-21"/>
        </w:rPr>
        <w:t xml:space="preserve"> </w:t>
      </w:r>
      <w:r>
        <w:rPr>
          <w:spacing w:val="-1"/>
        </w:rPr>
        <w:t>=</w:t>
      </w:r>
      <w:r>
        <w:t xml:space="preserve"> </w:t>
      </w:r>
      <w:r>
        <w:rPr>
          <w:spacing w:val="-1"/>
        </w:rPr>
        <w:t>V</w:t>
      </w:r>
      <w:r>
        <w:rPr>
          <w:spacing w:val="-1"/>
          <w:vertAlign w:val="subscript"/>
        </w:rPr>
        <w:t>DD</w:t>
      </w:r>
      <w:r>
        <w:rPr>
          <w:spacing w:val="-2"/>
        </w:rPr>
        <w:t xml:space="preserve"> </w:t>
      </w:r>
      <w:r>
        <w:t>−</w:t>
      </w:r>
      <w:r>
        <w:rPr>
          <w:spacing w:val="4"/>
        </w:rPr>
        <w:t xml:space="preserve"> </w:t>
      </w:r>
      <w:r>
        <w:t>I</w:t>
      </w:r>
      <w:r>
        <w:rPr>
          <w:vertAlign w:val="subscript"/>
        </w:rPr>
        <w:t>D</w:t>
      </w:r>
      <w:r>
        <w:rPr>
          <w:spacing w:val="-21"/>
        </w:rPr>
        <w:t xml:space="preserve"> </w:t>
      </w:r>
      <w:r>
        <w:t>(R</w:t>
      </w:r>
      <w:r>
        <w:rPr>
          <w:vertAlign w:val="subscript"/>
        </w:rPr>
        <w:t>D</w:t>
      </w:r>
      <w:r>
        <w:rPr>
          <w:spacing w:val="-2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</w:t>
      </w:r>
      <w:r>
        <w:rPr>
          <w:vertAlign w:val="subscript"/>
        </w:rPr>
        <w:t>S</w:t>
      </w:r>
      <w:r>
        <w:t>)</w:t>
      </w:r>
    </w:p>
    <w:p w:rsidR="00CF586A" w:rsidRDefault="00D20B05">
      <w:pPr>
        <w:pStyle w:val="ListParagraph"/>
        <w:numPr>
          <w:ilvl w:val="0"/>
          <w:numId w:val="6"/>
        </w:numPr>
        <w:tabs>
          <w:tab w:val="left" w:pos="552"/>
        </w:tabs>
        <w:spacing w:before="3"/>
        <w:rPr>
          <w:sz w:val="24"/>
        </w:rPr>
      </w:pPr>
      <w:r>
        <w:rPr>
          <w:sz w:val="24"/>
        </w:rPr>
        <w:t>Thus</w:t>
      </w:r>
      <w:r>
        <w:rPr>
          <w:spacing w:val="-1"/>
          <w:sz w:val="24"/>
        </w:rPr>
        <w:t xml:space="preserve"> </w:t>
      </w:r>
      <w:r>
        <w:rPr>
          <w:sz w:val="24"/>
        </w:rPr>
        <w:t>d.c.</w:t>
      </w:r>
      <w:r>
        <w:rPr>
          <w:spacing w:val="-1"/>
          <w:sz w:val="24"/>
        </w:rPr>
        <w:t xml:space="preserve"> </w:t>
      </w:r>
      <w:r>
        <w:rPr>
          <w:sz w:val="24"/>
        </w:rPr>
        <w:t>conditions of</w:t>
      </w:r>
      <w:r>
        <w:rPr>
          <w:spacing w:val="-1"/>
          <w:sz w:val="24"/>
        </w:rPr>
        <w:t xml:space="preserve"> </w:t>
      </w:r>
      <w:r>
        <w:rPr>
          <w:sz w:val="24"/>
        </w:rPr>
        <w:t>JFET</w:t>
      </w:r>
      <w:r>
        <w:rPr>
          <w:spacing w:val="-1"/>
          <w:sz w:val="24"/>
        </w:rPr>
        <w:t xml:space="preserve"> </w:t>
      </w:r>
      <w:r>
        <w:rPr>
          <w:sz w:val="24"/>
        </w:rPr>
        <w:t>amplifier are fully</w:t>
      </w:r>
      <w:r>
        <w:rPr>
          <w:spacing w:val="-5"/>
          <w:sz w:val="24"/>
        </w:rPr>
        <w:t xml:space="preserve"> </w:t>
      </w:r>
      <w:r>
        <w:rPr>
          <w:sz w:val="24"/>
        </w:rPr>
        <w:t>specified</w:t>
      </w:r>
      <w:r>
        <w:rPr>
          <w:spacing w:val="-1"/>
          <w:sz w:val="24"/>
        </w:rPr>
        <w:t xml:space="preserve"> </w:t>
      </w:r>
      <w:r>
        <w:rPr>
          <w:sz w:val="24"/>
        </w:rPr>
        <w:t>i.e.</w:t>
      </w:r>
      <w:r>
        <w:rPr>
          <w:spacing w:val="-2"/>
          <w:sz w:val="24"/>
        </w:rPr>
        <w:t xml:space="preserve"> </w:t>
      </w:r>
      <w:r>
        <w:rPr>
          <w:sz w:val="24"/>
        </w:rPr>
        <w:t>operating</w:t>
      </w:r>
      <w:r>
        <w:rPr>
          <w:spacing w:val="-4"/>
          <w:sz w:val="24"/>
        </w:rPr>
        <w:t xml:space="preserve"> </w:t>
      </w: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for the</w:t>
      </w:r>
      <w:r>
        <w:rPr>
          <w:spacing w:val="-1"/>
          <w:sz w:val="24"/>
        </w:rPr>
        <w:t xml:space="preserve"> </w:t>
      </w:r>
      <w:r>
        <w:rPr>
          <w:sz w:val="24"/>
        </w:rPr>
        <w:t>circuit is</w:t>
      </w:r>
      <w:r>
        <w:rPr>
          <w:spacing w:val="-2"/>
          <w:sz w:val="24"/>
        </w:rPr>
        <w:t xml:space="preserve"> </w:t>
      </w:r>
      <w:r>
        <w:rPr>
          <w:sz w:val="24"/>
        </w:rPr>
        <w:t>(V</w:t>
      </w:r>
      <w:r>
        <w:rPr>
          <w:sz w:val="24"/>
          <w:vertAlign w:val="subscript"/>
        </w:rPr>
        <w:t>DS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D</w:t>
      </w:r>
      <w:r>
        <w:rPr>
          <w:sz w:val="24"/>
        </w:rPr>
        <w:t>).</w:t>
      </w:r>
    </w:p>
    <w:p w:rsidR="00CF586A" w:rsidRDefault="00D20B05">
      <w:pPr>
        <w:tabs>
          <w:tab w:val="left" w:pos="3071"/>
        </w:tabs>
        <w:spacing w:before="65" w:line="234" w:lineRule="exact"/>
        <w:ind w:left="1091"/>
        <w:rPr>
          <w:rFonts w:ascii="Cambria Math"/>
          <w:sz w:val="24"/>
        </w:rPr>
      </w:pPr>
      <w:r>
        <w:rPr>
          <w:sz w:val="24"/>
        </w:rPr>
        <w:t>Also,</w:t>
      </w:r>
      <w:r>
        <w:rPr>
          <w:sz w:val="24"/>
        </w:rPr>
        <w:tab/>
      </w:r>
      <w:r>
        <w:rPr>
          <w:b/>
          <w:spacing w:val="-3"/>
          <w:sz w:val="24"/>
        </w:rPr>
        <w:t>R</w:t>
      </w:r>
      <w:r>
        <w:rPr>
          <w:b/>
          <w:spacing w:val="-3"/>
          <w:sz w:val="24"/>
          <w:vertAlign w:val="subscript"/>
        </w:rPr>
        <w:t>S</w:t>
      </w:r>
      <w:r>
        <w:rPr>
          <w:b/>
          <w:spacing w:val="-20"/>
          <w:sz w:val="24"/>
        </w:rPr>
        <w:t xml:space="preserve"> </w:t>
      </w:r>
      <w:r>
        <w:rPr>
          <w:b/>
          <w:spacing w:val="-3"/>
          <w:sz w:val="24"/>
        </w:rPr>
        <w:t>=</w:t>
      </w:r>
      <w:r>
        <w:rPr>
          <w:b/>
          <w:sz w:val="24"/>
        </w:rPr>
        <w:t xml:space="preserve"> </w:t>
      </w:r>
      <w:r>
        <w:rPr>
          <w:rFonts w:ascii="Cambria Math"/>
          <w:spacing w:val="-2"/>
          <w:sz w:val="24"/>
          <w:u w:val="single"/>
          <w:vertAlign w:val="superscript"/>
        </w:rPr>
        <w:t>|</w:t>
      </w:r>
      <w:r>
        <w:rPr>
          <w:rFonts w:ascii="Cambria Math"/>
          <w:spacing w:val="-16"/>
          <w:sz w:val="24"/>
          <w:u w:val="single"/>
        </w:rPr>
        <w:t xml:space="preserve"> </w:t>
      </w:r>
      <w:r>
        <w:rPr>
          <w:rFonts w:ascii="Cambria Math"/>
          <w:spacing w:val="-2"/>
          <w:sz w:val="24"/>
          <w:u w:val="single"/>
          <w:vertAlign w:val="superscript"/>
        </w:rPr>
        <w:t>VGS</w:t>
      </w:r>
      <w:r>
        <w:rPr>
          <w:rFonts w:ascii="Cambria Math"/>
          <w:spacing w:val="4"/>
          <w:sz w:val="24"/>
          <w:u w:val="single"/>
        </w:rPr>
        <w:t xml:space="preserve"> </w:t>
      </w:r>
      <w:r>
        <w:rPr>
          <w:rFonts w:ascii="Cambria Math"/>
          <w:spacing w:val="-2"/>
          <w:sz w:val="24"/>
          <w:u w:val="single"/>
          <w:vertAlign w:val="superscript"/>
        </w:rPr>
        <w:t>|</w:t>
      </w:r>
    </w:p>
    <w:p w:rsidR="00CF586A" w:rsidRDefault="00D20B05">
      <w:pPr>
        <w:spacing w:line="162" w:lineRule="exact"/>
        <w:ind w:left="3621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|</w:t>
      </w:r>
      <w:r>
        <w:rPr>
          <w:rFonts w:ascii="Cambria Math"/>
          <w:spacing w:val="-3"/>
          <w:w w:val="105"/>
          <w:sz w:val="17"/>
        </w:rPr>
        <w:t xml:space="preserve"> </w:t>
      </w:r>
      <w:r>
        <w:rPr>
          <w:rFonts w:ascii="Cambria Math"/>
          <w:w w:val="105"/>
          <w:sz w:val="17"/>
        </w:rPr>
        <w:t>I</w:t>
      </w:r>
      <w:r>
        <w:rPr>
          <w:rFonts w:ascii="Cambria Math"/>
          <w:w w:val="105"/>
          <w:position w:val="-2"/>
          <w:sz w:val="14"/>
        </w:rPr>
        <w:t>D</w:t>
      </w:r>
      <w:r>
        <w:rPr>
          <w:rFonts w:ascii="Cambria Math"/>
          <w:spacing w:val="14"/>
          <w:w w:val="105"/>
          <w:position w:val="-2"/>
          <w:sz w:val="14"/>
        </w:rPr>
        <w:t xml:space="preserve"> </w:t>
      </w:r>
      <w:r>
        <w:rPr>
          <w:rFonts w:ascii="Cambria Math"/>
          <w:w w:val="105"/>
          <w:sz w:val="17"/>
        </w:rPr>
        <w:t>|</w:t>
      </w:r>
    </w:p>
    <w:p w:rsidR="00CF586A" w:rsidRDefault="00D20B05">
      <w:pPr>
        <w:pStyle w:val="ListParagraph"/>
        <w:numPr>
          <w:ilvl w:val="0"/>
          <w:numId w:val="6"/>
        </w:numPr>
        <w:tabs>
          <w:tab w:val="left" w:pos="552"/>
        </w:tabs>
        <w:spacing w:line="273" w:lineRule="exact"/>
        <w:rPr>
          <w:sz w:val="24"/>
        </w:rPr>
      </w:pPr>
      <w:r>
        <w:rPr>
          <w:sz w:val="24"/>
        </w:rPr>
        <w:t>Note</w:t>
      </w:r>
      <w:r>
        <w:rPr>
          <w:spacing w:val="-2"/>
          <w:sz w:val="24"/>
        </w:rPr>
        <w:t xml:space="preserve"> </w:t>
      </w:r>
      <w:r>
        <w:rPr>
          <w:sz w:val="24"/>
        </w:rPr>
        <w:t>that gate</w:t>
      </w:r>
      <w:r>
        <w:rPr>
          <w:spacing w:val="-1"/>
          <w:sz w:val="24"/>
        </w:rPr>
        <w:t xml:space="preserve"> </w:t>
      </w:r>
      <w:r>
        <w:rPr>
          <w:sz w:val="24"/>
        </w:rPr>
        <w:t>resistor R</w:t>
      </w:r>
      <w:r>
        <w:rPr>
          <w:sz w:val="24"/>
          <w:vertAlign w:val="subscript"/>
        </w:rPr>
        <w:t>G</w:t>
      </w:r>
      <w:r>
        <w:rPr>
          <w:spacing w:val="-1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not affect</w:t>
      </w:r>
      <w:r>
        <w:rPr>
          <w:spacing w:val="-1"/>
          <w:sz w:val="24"/>
        </w:rPr>
        <w:t xml:space="preserve"> </w:t>
      </w:r>
      <w:r>
        <w:rPr>
          <w:sz w:val="24"/>
        </w:rPr>
        <w:t>bias because voltage</w:t>
      </w:r>
      <w:r>
        <w:rPr>
          <w:spacing w:val="-1"/>
          <w:sz w:val="24"/>
        </w:rPr>
        <w:t xml:space="preserve"> </w:t>
      </w:r>
      <w:r>
        <w:rPr>
          <w:sz w:val="24"/>
        </w:rPr>
        <w:t>across it is</w:t>
      </w:r>
      <w:r>
        <w:rPr>
          <w:spacing w:val="-2"/>
          <w:sz w:val="24"/>
        </w:rPr>
        <w:t xml:space="preserve"> </w:t>
      </w:r>
      <w:r>
        <w:rPr>
          <w:sz w:val="24"/>
        </w:rPr>
        <w:t>zero.</w:t>
      </w:r>
    </w:p>
    <w:p w:rsidR="00CF586A" w:rsidRDefault="00D20B05">
      <w:pPr>
        <w:pStyle w:val="BodyText"/>
        <w:ind w:left="551" w:right="570"/>
      </w:pPr>
      <w:r>
        <w:rPr>
          <w:noProof/>
          <w:lang w:val="en-IN" w:eastAsia="en-IN"/>
        </w:rPr>
        <w:drawing>
          <wp:anchor distT="0" distB="0" distL="0" distR="0" simplePos="0" relativeHeight="16017408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26379</wp:posOffset>
            </wp:positionV>
            <wp:extent cx="117348" cy="114300"/>
            <wp:effectExtent l="0" t="0" r="0" b="0"/>
            <wp:wrapNone/>
            <wp:docPr id="38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Midpoint Bias: - </w:t>
      </w:r>
      <w:r>
        <w:t>It is often desirable to bias a JFET near the midpoint of its transfer characteristic</w:t>
      </w:r>
      <w:r>
        <w:rPr>
          <w:spacing w:val="1"/>
        </w:rPr>
        <w:t xml:space="preserve"> </w:t>
      </w:r>
      <w:r>
        <w:t>curve where I</w:t>
      </w:r>
      <w:r>
        <w:rPr>
          <w:vertAlign w:val="subscript"/>
        </w:rPr>
        <w:t>D</w:t>
      </w:r>
      <w:r>
        <w:t xml:space="preserve"> = I</w:t>
      </w:r>
      <w:r>
        <w:rPr>
          <w:vertAlign w:val="subscript"/>
        </w:rPr>
        <w:t>DSS</w:t>
      </w:r>
      <w:r>
        <w:t>/2. When signal is applied, the midpoint bias allows a maximum amount of drain</w:t>
      </w:r>
      <w:r>
        <w:rPr>
          <w:spacing w:val="-57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swing</w:t>
      </w:r>
      <w:r>
        <w:rPr>
          <w:spacing w:val="-3"/>
        </w:rPr>
        <w:t xml:space="preserve"> </w:t>
      </w:r>
      <w:r>
        <w:t>between</w:t>
      </w:r>
      <w:r>
        <w:rPr>
          <w:spacing w:val="3"/>
        </w:rPr>
        <w:t xml:space="preserve"> </w:t>
      </w:r>
      <w:r>
        <w:t>I</w:t>
      </w:r>
      <w:r>
        <w:rPr>
          <w:vertAlign w:val="subscript"/>
        </w:rPr>
        <w:t>DSS</w:t>
      </w:r>
      <w:r>
        <w:rPr>
          <w:spacing w:val="-21"/>
        </w:rPr>
        <w:t xml:space="preserve"> </w:t>
      </w:r>
      <w:r>
        <w:t>and 0.</w:t>
      </w:r>
    </w:p>
    <w:p w:rsidR="00CF586A" w:rsidRDefault="00D20B05">
      <w:pPr>
        <w:pStyle w:val="ListParagraph"/>
        <w:numPr>
          <w:ilvl w:val="0"/>
          <w:numId w:val="6"/>
        </w:numPr>
        <w:tabs>
          <w:tab w:val="left" w:pos="552"/>
        </w:tabs>
        <w:spacing w:line="281" w:lineRule="exact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6016384" behindDoc="0" locked="0" layoutInCell="1" allowOverlap="1">
            <wp:simplePos x="0" y="0"/>
            <wp:positionH relativeFrom="page">
              <wp:posOffset>5435907</wp:posOffset>
            </wp:positionH>
            <wp:positionV relativeFrom="paragraph">
              <wp:posOffset>325646</wp:posOffset>
            </wp:positionV>
            <wp:extent cx="1709648" cy="1893747"/>
            <wp:effectExtent l="0" t="0" r="0" b="0"/>
            <wp:wrapNone/>
            <wp:docPr id="383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91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648" cy="1893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It</w:t>
      </w:r>
      <w:r>
        <w:rPr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proved</w:t>
      </w:r>
      <w:r>
        <w:rPr>
          <w:sz w:val="24"/>
        </w:rPr>
        <w:t xml:space="preserve"> t</w:t>
      </w:r>
      <w:r>
        <w:rPr>
          <w:sz w:val="24"/>
        </w:rPr>
        <w:t>hat</w:t>
      </w:r>
      <w:r>
        <w:rPr>
          <w:spacing w:val="1"/>
          <w:sz w:val="24"/>
        </w:rPr>
        <w:t xml:space="preserve"> </w:t>
      </w:r>
      <w:r>
        <w:rPr>
          <w:sz w:val="24"/>
        </w:rPr>
        <w:t>when V</w:t>
      </w:r>
      <w:r>
        <w:rPr>
          <w:sz w:val="24"/>
          <w:vertAlign w:val="subscript"/>
        </w:rPr>
        <w:t>GS</w:t>
      </w:r>
      <w:r>
        <w:rPr>
          <w:spacing w:val="-18"/>
          <w:sz w:val="24"/>
        </w:rPr>
        <w:t xml:space="preserve"> </w:t>
      </w:r>
      <w:r>
        <w:rPr>
          <w:sz w:val="24"/>
        </w:rPr>
        <w:t>= V</w:t>
      </w:r>
      <w:r>
        <w:rPr>
          <w:sz w:val="24"/>
          <w:vertAlign w:val="subscript"/>
        </w:rPr>
        <w:t>GS</w:t>
      </w:r>
      <w:r>
        <w:rPr>
          <w:spacing w:val="-20"/>
          <w:sz w:val="24"/>
        </w:rPr>
        <w:t xml:space="preserve"> </w:t>
      </w:r>
      <w:r>
        <w:rPr>
          <w:sz w:val="24"/>
          <w:vertAlign w:val="subscript"/>
        </w:rPr>
        <w:t>(off)</w:t>
      </w:r>
      <w:r>
        <w:rPr>
          <w:spacing w:val="-20"/>
          <w:sz w:val="24"/>
        </w:rPr>
        <w:t xml:space="preserve"> </w:t>
      </w:r>
      <w:r>
        <w:rPr>
          <w:sz w:val="24"/>
        </w:rPr>
        <w:t>/ 3.4, midpoint bias</w:t>
      </w:r>
      <w:r>
        <w:rPr>
          <w:spacing w:val="-1"/>
          <w:sz w:val="24"/>
        </w:rPr>
        <w:t xml:space="preserve"> </w:t>
      </w:r>
      <w:r>
        <w:rPr>
          <w:sz w:val="24"/>
        </w:rPr>
        <w:t>conditions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obtained for</w:t>
      </w:r>
      <w:r>
        <w:rPr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D</w:t>
      </w:r>
      <w:r>
        <w:rPr>
          <w:sz w:val="24"/>
        </w:rPr>
        <w:t>.</w:t>
      </w:r>
    </w:p>
    <w:p w:rsidR="00CF586A" w:rsidRDefault="00CF586A">
      <w:pPr>
        <w:spacing w:line="281" w:lineRule="exact"/>
        <w:rPr>
          <w:sz w:val="24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pStyle w:val="BodyText"/>
        <w:spacing w:before="96" w:line="112" w:lineRule="exact"/>
        <w:jc w:val="right"/>
      </w:pPr>
      <w:r>
        <w:t>I</w:t>
      </w:r>
      <w:r>
        <w:rPr>
          <w:spacing w:val="36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I</w:t>
      </w:r>
    </w:p>
    <w:p w:rsidR="00CF586A" w:rsidRDefault="00D20B05">
      <w:pPr>
        <w:pStyle w:val="BodyText"/>
        <w:spacing w:before="92" w:line="116" w:lineRule="exact"/>
        <w:ind w:left="309"/>
      </w:pPr>
      <w:r>
        <w:br w:type="column"/>
      </w:r>
      <w:r>
        <w:t>(1</w:t>
      </w:r>
      <w:r>
        <w:rPr>
          <w:spacing w:val="4"/>
        </w:rPr>
        <w:t xml:space="preserve"> </w:t>
      </w:r>
      <w:r>
        <w:t>-</w:t>
      </w:r>
      <w:r>
        <w:rPr>
          <w:u w:val="single"/>
          <w:vertAlign w:val="superscript"/>
        </w:rPr>
        <w:t xml:space="preserve"> </w:t>
      </w:r>
      <w:r>
        <w:rPr>
          <w:u w:val="single"/>
        </w:rPr>
        <w:t xml:space="preserve"> </w:t>
      </w:r>
      <w:r>
        <w:rPr>
          <w:spacing w:val="50"/>
          <w:u w:val="single"/>
        </w:rPr>
        <w:t xml:space="preserve"> </w:t>
      </w:r>
      <w:r>
        <w:rPr>
          <w:rFonts w:ascii="Cambria Math" w:hAnsi="Cambria Math"/>
          <w:u w:val="single"/>
          <w:vertAlign w:val="superscript"/>
        </w:rPr>
        <w:t>ΔVGS</w:t>
      </w:r>
      <w:r>
        <w:rPr>
          <w:rFonts w:ascii="Cambria Math" w:hAnsi="Cambria Math"/>
          <w:u w:val="single"/>
        </w:rPr>
        <w:t xml:space="preserve">  </w:t>
      </w:r>
      <w:r>
        <w:rPr>
          <w:rFonts w:ascii="Cambria Math" w:hAnsi="Cambria Math"/>
          <w:spacing w:val="15"/>
          <w:u w:val="single"/>
        </w:rPr>
        <w:t xml:space="preserve"> </w:t>
      </w:r>
      <w:r>
        <w:t>)</w:t>
      </w:r>
      <w:r>
        <w:rPr>
          <w:spacing w:val="2"/>
        </w:rPr>
        <w:t xml:space="preserve"> </w:t>
      </w:r>
      <w:r>
        <w:rPr>
          <w:vertAlign w:val="superscript"/>
        </w:rPr>
        <w:t>2</w:t>
      </w:r>
      <w:r>
        <w:rPr>
          <w:spacing w:val="5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I</w:t>
      </w:r>
    </w:p>
    <w:p w:rsidR="00CF586A" w:rsidRDefault="00D20B05">
      <w:pPr>
        <w:spacing w:line="208" w:lineRule="exact"/>
        <w:ind w:left="309"/>
        <w:rPr>
          <w:sz w:val="24"/>
        </w:rPr>
      </w:pPr>
      <w:r>
        <w:br w:type="column"/>
      </w:r>
      <w:r>
        <w:rPr>
          <w:sz w:val="24"/>
        </w:rPr>
        <w:t>(1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rFonts w:ascii="Cambria Math" w:eastAsia="Cambria Math" w:hAnsi="Cambria Math"/>
          <w:position w:val="16"/>
          <w:sz w:val="17"/>
          <w:u w:val="single"/>
        </w:rPr>
        <w:t>ΔV</w:t>
      </w:r>
      <w:r>
        <w:rPr>
          <w:rFonts w:ascii="Cambria Math" w:eastAsia="Cambria Math" w:hAnsi="Cambria Math"/>
          <w:position w:val="12"/>
          <w:sz w:val="14"/>
          <w:u w:val="single"/>
        </w:rPr>
        <w:t>GS(o</w:t>
      </w:r>
      <w:r>
        <w:rPr>
          <w:rFonts w:ascii="Cambria Math" w:eastAsia="Cambria Math" w:hAnsi="Cambria Math"/>
          <w:position w:val="12"/>
          <w:sz w:val="14"/>
          <w:u w:val="single"/>
        </w:rPr>
        <w:t>𝐹𝐹</w:t>
      </w:r>
      <w:r>
        <w:rPr>
          <w:rFonts w:ascii="Cambria Math" w:eastAsia="Cambria Math" w:hAnsi="Cambria Math"/>
          <w:position w:val="12"/>
          <w:sz w:val="14"/>
          <w:u w:val="single"/>
        </w:rPr>
        <w:t>)</w:t>
      </w:r>
      <w:r>
        <w:rPr>
          <w:rFonts w:ascii="Cambria Math" w:eastAsia="Cambria Math" w:hAnsi="Cambria Math"/>
          <w:position w:val="16"/>
          <w:sz w:val="17"/>
          <w:u w:val="single"/>
        </w:rPr>
        <w:t>/3.4</w:t>
      </w:r>
      <w:r>
        <w:rPr>
          <w:rFonts w:ascii="Cambria Math" w:eastAsia="Cambria Math" w:hAnsi="Cambria Math"/>
          <w:spacing w:val="16"/>
          <w:position w:val="16"/>
          <w:sz w:val="17"/>
        </w:rPr>
        <w:t xml:space="preserve"> 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spacing w:val="5"/>
          <w:sz w:val="24"/>
        </w:rPr>
        <w:t xml:space="preserve"> </w:t>
      </w:r>
      <w:r>
        <w:rPr>
          <w:sz w:val="24"/>
        </w:rPr>
        <w:t>=</w:t>
      </w:r>
      <w:r>
        <w:rPr>
          <w:spacing w:val="4"/>
          <w:sz w:val="24"/>
        </w:rPr>
        <w:t xml:space="preserve"> </w:t>
      </w:r>
      <w:r>
        <w:rPr>
          <w:sz w:val="24"/>
        </w:rPr>
        <w:t>0.5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</w:p>
    <w:p w:rsidR="00CF586A" w:rsidRDefault="00CF586A">
      <w:pPr>
        <w:spacing w:line="208" w:lineRule="exact"/>
        <w:rPr>
          <w:sz w:val="24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3" w:space="720" w:equalWidth="0">
            <w:col w:w="2144" w:space="40"/>
            <w:col w:w="2012" w:space="39"/>
            <w:col w:w="6735"/>
          </w:cols>
        </w:sectPr>
      </w:pPr>
    </w:p>
    <w:p w:rsidR="00CF586A" w:rsidRDefault="00D20B05">
      <w:pPr>
        <w:tabs>
          <w:tab w:val="left" w:pos="431"/>
        </w:tabs>
        <w:spacing w:line="178" w:lineRule="exact"/>
        <w:jc w:val="right"/>
        <w:rPr>
          <w:sz w:val="16"/>
        </w:rPr>
      </w:pPr>
      <w:r>
        <w:rPr>
          <w:sz w:val="16"/>
        </w:rPr>
        <w:t>D</w:t>
      </w:r>
      <w:r>
        <w:rPr>
          <w:sz w:val="16"/>
        </w:rPr>
        <w:tab/>
        <w:t>DSS</w:t>
      </w:r>
    </w:p>
    <w:p w:rsidR="00CF586A" w:rsidRDefault="00D20B05">
      <w:pPr>
        <w:spacing w:before="69" w:line="230" w:lineRule="exact"/>
        <w:ind w:left="422"/>
        <w:rPr>
          <w:rFonts w:ascii="Cambria Math" w:eastAsia="Cambria Math" w:hAnsi="Cambria Math"/>
          <w:sz w:val="14"/>
        </w:rPr>
      </w:pPr>
      <w:r>
        <w:br w:type="column"/>
      </w:r>
      <w:r>
        <w:rPr>
          <w:rFonts w:ascii="Cambria Math" w:eastAsia="Cambria Math" w:hAnsi="Cambria Math"/>
          <w:position w:val="4"/>
          <w:sz w:val="17"/>
        </w:rPr>
        <w:t>ΔV</w:t>
      </w:r>
      <w:r>
        <w:rPr>
          <w:rFonts w:ascii="Cambria Math" w:eastAsia="Cambria Math" w:hAnsi="Cambria Math"/>
          <w:sz w:val="14"/>
        </w:rPr>
        <w:t>GS(o</w:t>
      </w:r>
      <w:r>
        <w:rPr>
          <w:rFonts w:ascii="Cambria Math" w:eastAsia="Cambria Math" w:hAnsi="Cambria Math"/>
          <w:sz w:val="14"/>
        </w:rPr>
        <w:t>𝐹𝐹</w:t>
      </w:r>
      <w:r>
        <w:rPr>
          <w:rFonts w:ascii="Cambria Math" w:eastAsia="Cambria Math" w:hAnsi="Cambria Math"/>
          <w:sz w:val="14"/>
        </w:rPr>
        <w:t>)</w:t>
      </w:r>
    </w:p>
    <w:p w:rsidR="00CF586A" w:rsidRDefault="00D20B05">
      <w:pPr>
        <w:spacing w:line="178" w:lineRule="exact"/>
        <w:ind w:left="518"/>
        <w:rPr>
          <w:sz w:val="16"/>
        </w:rPr>
      </w:pPr>
      <w:r>
        <w:br w:type="column"/>
      </w:r>
      <w:r>
        <w:rPr>
          <w:sz w:val="16"/>
        </w:rPr>
        <w:t>DSS</w:t>
      </w:r>
    </w:p>
    <w:p w:rsidR="00CF586A" w:rsidRDefault="00D20B05">
      <w:pPr>
        <w:spacing w:before="69" w:line="230" w:lineRule="exact"/>
        <w:ind w:left="581"/>
        <w:rPr>
          <w:rFonts w:ascii="Cambria Math" w:eastAsia="Cambria Math" w:hAnsi="Cambria Math"/>
          <w:sz w:val="14"/>
        </w:rPr>
      </w:pPr>
      <w:r>
        <w:br w:type="column"/>
      </w:r>
      <w:r>
        <w:rPr>
          <w:rFonts w:ascii="Cambria Math" w:eastAsia="Cambria Math" w:hAnsi="Cambria Math"/>
          <w:position w:val="4"/>
          <w:sz w:val="17"/>
        </w:rPr>
        <w:t>ΔV</w:t>
      </w:r>
      <w:r>
        <w:rPr>
          <w:rFonts w:ascii="Cambria Math" w:eastAsia="Cambria Math" w:hAnsi="Cambria Math"/>
          <w:sz w:val="14"/>
        </w:rPr>
        <w:t>GS(o</w:t>
      </w:r>
      <w:r>
        <w:rPr>
          <w:rFonts w:ascii="Cambria Math" w:eastAsia="Cambria Math" w:hAnsi="Cambria Math"/>
          <w:sz w:val="14"/>
        </w:rPr>
        <w:t>𝐹𝐹</w:t>
      </w:r>
      <w:r>
        <w:rPr>
          <w:rFonts w:ascii="Cambria Math" w:eastAsia="Cambria Math" w:hAnsi="Cambria Math"/>
          <w:sz w:val="14"/>
        </w:rPr>
        <w:t>)</w:t>
      </w:r>
    </w:p>
    <w:p w:rsidR="00CF586A" w:rsidRDefault="00D20B05">
      <w:pPr>
        <w:spacing w:line="178" w:lineRule="exact"/>
        <w:ind w:left="1092"/>
        <w:rPr>
          <w:sz w:val="16"/>
        </w:rPr>
      </w:pPr>
      <w:r>
        <w:br w:type="column"/>
      </w:r>
      <w:r>
        <w:rPr>
          <w:sz w:val="16"/>
        </w:rPr>
        <w:t>DSS</w:t>
      </w:r>
    </w:p>
    <w:p w:rsidR="00CF586A" w:rsidRDefault="00CF586A">
      <w:pPr>
        <w:spacing w:line="178" w:lineRule="exact"/>
        <w:rPr>
          <w:sz w:val="16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5" w:space="720" w:equalWidth="0">
            <w:col w:w="2435" w:space="40"/>
            <w:col w:w="1158" w:space="39"/>
            <w:col w:w="813" w:space="39"/>
            <w:col w:w="1316" w:space="39"/>
            <w:col w:w="5091"/>
          </w:cols>
        </w:sectPr>
      </w:pPr>
    </w:p>
    <w:p w:rsidR="00CF586A" w:rsidRDefault="00D20B05">
      <w:pPr>
        <w:pStyle w:val="ListParagraph"/>
        <w:numPr>
          <w:ilvl w:val="0"/>
          <w:numId w:val="6"/>
        </w:numPr>
        <w:tabs>
          <w:tab w:val="left" w:pos="552"/>
        </w:tabs>
        <w:spacing w:before="4" w:line="235" w:lineRule="auto"/>
        <w:ind w:left="551" w:right="3228"/>
        <w:rPr>
          <w:sz w:val="24"/>
        </w:rPr>
      </w:pPr>
      <w:r>
        <w:rPr>
          <w:sz w:val="24"/>
        </w:rPr>
        <w:t>To</w:t>
      </w:r>
      <w:r>
        <w:rPr>
          <w:spacing w:val="38"/>
          <w:sz w:val="24"/>
        </w:rPr>
        <w:t xml:space="preserve"> </w:t>
      </w:r>
      <w:r>
        <w:rPr>
          <w:sz w:val="24"/>
        </w:rPr>
        <w:t>set</w:t>
      </w:r>
      <w:r>
        <w:rPr>
          <w:spacing w:val="39"/>
          <w:sz w:val="24"/>
        </w:rPr>
        <w:t xml:space="preserve"> </w:t>
      </w:r>
      <w:r>
        <w:rPr>
          <w:sz w:val="24"/>
        </w:rPr>
        <w:t>drain</w:t>
      </w:r>
      <w:r>
        <w:rPr>
          <w:spacing w:val="40"/>
          <w:sz w:val="24"/>
        </w:rPr>
        <w:t xml:space="preserve"> </w:t>
      </w:r>
      <w:r>
        <w:rPr>
          <w:sz w:val="24"/>
        </w:rPr>
        <w:t>voltage</w:t>
      </w:r>
      <w:r>
        <w:rPr>
          <w:spacing w:val="41"/>
          <w:sz w:val="24"/>
        </w:rPr>
        <w:t xml:space="preserve"> </w:t>
      </w:r>
      <w:r>
        <w:rPr>
          <w:sz w:val="24"/>
        </w:rPr>
        <w:t>at</w:t>
      </w:r>
      <w:r>
        <w:rPr>
          <w:spacing w:val="39"/>
          <w:sz w:val="24"/>
        </w:rPr>
        <w:t xml:space="preserve"> </w:t>
      </w:r>
      <w:r>
        <w:rPr>
          <w:sz w:val="24"/>
        </w:rPr>
        <w:t>midpoint</w:t>
      </w:r>
      <w:r>
        <w:rPr>
          <w:spacing w:val="40"/>
          <w:sz w:val="24"/>
        </w:rPr>
        <w:t xml:space="preserve"> </w:t>
      </w:r>
      <w:r>
        <w:rPr>
          <w:sz w:val="24"/>
        </w:rPr>
        <w:t>(V</w:t>
      </w:r>
      <w:r>
        <w:rPr>
          <w:sz w:val="24"/>
          <w:vertAlign w:val="subscript"/>
        </w:rPr>
        <w:t>D</w:t>
      </w:r>
      <w:r>
        <w:rPr>
          <w:spacing w:val="7"/>
          <w:sz w:val="24"/>
        </w:rPr>
        <w:t xml:space="preserve"> </w:t>
      </w:r>
      <w:r>
        <w:rPr>
          <w:sz w:val="24"/>
        </w:rPr>
        <w:t>=</w:t>
      </w:r>
      <w:r>
        <w:rPr>
          <w:spacing w:val="38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DD</w:t>
      </w:r>
      <w:r>
        <w:rPr>
          <w:sz w:val="24"/>
        </w:rPr>
        <w:t>/2),</w:t>
      </w:r>
      <w:r>
        <w:rPr>
          <w:spacing w:val="39"/>
          <w:sz w:val="24"/>
        </w:rPr>
        <w:t xml:space="preserve"> </w:t>
      </w:r>
      <w:r>
        <w:rPr>
          <w:sz w:val="24"/>
        </w:rPr>
        <w:t>select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37"/>
          <w:sz w:val="24"/>
        </w:rPr>
        <w:t xml:space="preserve"> </w:t>
      </w:r>
      <w:r>
        <w:rPr>
          <w:sz w:val="24"/>
        </w:rPr>
        <w:t>value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39"/>
          <w:sz w:val="24"/>
        </w:rPr>
        <w:t xml:space="preserve"> </w:t>
      </w:r>
      <w:r>
        <w:rPr>
          <w:sz w:val="24"/>
        </w:rPr>
        <w:t>R</w:t>
      </w:r>
      <w:r>
        <w:rPr>
          <w:sz w:val="24"/>
          <w:vertAlign w:val="subscript"/>
        </w:rPr>
        <w:t>D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produce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desired</w:t>
      </w:r>
      <w:r>
        <w:rPr>
          <w:spacing w:val="-1"/>
          <w:sz w:val="24"/>
        </w:rPr>
        <w:t xml:space="preserve"> </w:t>
      </w:r>
      <w:r>
        <w:rPr>
          <w:sz w:val="24"/>
        </w:rPr>
        <w:t>voltage</w:t>
      </w:r>
      <w:r>
        <w:rPr>
          <w:spacing w:val="-1"/>
          <w:sz w:val="24"/>
        </w:rPr>
        <w:t xml:space="preserve"> </w:t>
      </w:r>
      <w:r>
        <w:rPr>
          <w:sz w:val="24"/>
        </w:rPr>
        <w:t>drop.</w:t>
      </w:r>
    </w:p>
    <w:p w:rsidR="00CF586A" w:rsidRDefault="00D20B05">
      <w:pPr>
        <w:pStyle w:val="Heading8"/>
        <w:numPr>
          <w:ilvl w:val="0"/>
          <w:numId w:val="70"/>
        </w:numPr>
        <w:tabs>
          <w:tab w:val="left" w:pos="552"/>
        </w:tabs>
        <w:spacing w:before="9" w:line="296" w:lineRule="exact"/>
        <w:rPr>
          <w:rFonts w:ascii="Wingdings" w:hAnsi="Wingdings"/>
        </w:rPr>
      </w:pPr>
      <w:r>
        <w:t>JFET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Voltage-Divider</w:t>
      </w:r>
      <w:r>
        <w:rPr>
          <w:spacing w:val="-3"/>
        </w:rPr>
        <w:t xml:space="preserve"> </w:t>
      </w:r>
      <w:r>
        <w:t>Bias :-</w:t>
      </w:r>
    </w:p>
    <w:p w:rsidR="00CF586A" w:rsidRDefault="00D20B05">
      <w:pPr>
        <w:pStyle w:val="ListParagraph"/>
        <w:numPr>
          <w:ilvl w:val="0"/>
          <w:numId w:val="5"/>
        </w:numPr>
        <w:tabs>
          <w:tab w:val="left" w:pos="552"/>
        </w:tabs>
        <w:spacing w:before="1" w:line="235" w:lineRule="auto"/>
        <w:ind w:left="551" w:right="3231"/>
        <w:rPr>
          <w:sz w:val="24"/>
        </w:rPr>
      </w:pPr>
      <w:r>
        <w:rPr>
          <w:sz w:val="24"/>
        </w:rPr>
        <w:t>Fig</w:t>
      </w:r>
      <w:r>
        <w:rPr>
          <w:spacing w:val="49"/>
          <w:sz w:val="24"/>
        </w:rPr>
        <w:t xml:space="preserve"> </w:t>
      </w:r>
      <w:r>
        <w:rPr>
          <w:sz w:val="24"/>
        </w:rPr>
        <w:t>shows</w:t>
      </w:r>
      <w:r>
        <w:rPr>
          <w:spacing w:val="52"/>
          <w:sz w:val="24"/>
        </w:rPr>
        <w:t xml:space="preserve"> </w:t>
      </w:r>
      <w:r>
        <w:rPr>
          <w:sz w:val="24"/>
        </w:rPr>
        <w:t>potential</w:t>
      </w:r>
      <w:r>
        <w:rPr>
          <w:spacing w:val="51"/>
          <w:sz w:val="24"/>
        </w:rPr>
        <w:t xml:space="preserve"> </w:t>
      </w:r>
      <w:r>
        <w:rPr>
          <w:sz w:val="24"/>
        </w:rPr>
        <w:t>divider</w:t>
      </w:r>
      <w:r>
        <w:rPr>
          <w:spacing w:val="52"/>
          <w:sz w:val="24"/>
        </w:rPr>
        <w:t xml:space="preserve"> </w:t>
      </w:r>
      <w:r>
        <w:rPr>
          <w:sz w:val="24"/>
        </w:rPr>
        <w:t>method</w:t>
      </w:r>
      <w:r>
        <w:rPr>
          <w:spacing w:val="51"/>
          <w:sz w:val="24"/>
        </w:rPr>
        <w:t xml:space="preserve"> </w:t>
      </w:r>
      <w:r>
        <w:rPr>
          <w:sz w:val="24"/>
        </w:rPr>
        <w:t>of</w:t>
      </w:r>
      <w:r>
        <w:rPr>
          <w:spacing w:val="52"/>
          <w:sz w:val="24"/>
        </w:rPr>
        <w:t xml:space="preserve"> </w:t>
      </w:r>
      <w:r>
        <w:rPr>
          <w:sz w:val="24"/>
        </w:rPr>
        <w:t>biasing</w:t>
      </w:r>
      <w:r>
        <w:rPr>
          <w:spacing w:val="51"/>
          <w:sz w:val="24"/>
        </w:rPr>
        <w:t xml:space="preserve"> </w:t>
      </w:r>
      <w:r>
        <w:rPr>
          <w:sz w:val="24"/>
        </w:rPr>
        <w:t>a</w:t>
      </w:r>
      <w:r>
        <w:rPr>
          <w:spacing w:val="51"/>
          <w:sz w:val="24"/>
        </w:rPr>
        <w:t xml:space="preserve"> </w:t>
      </w:r>
      <w:r>
        <w:rPr>
          <w:sz w:val="24"/>
        </w:rPr>
        <w:t>JFET.</w:t>
      </w:r>
      <w:r>
        <w:rPr>
          <w:spacing w:val="51"/>
          <w:sz w:val="24"/>
        </w:rPr>
        <w:t xml:space="preserve"> </w:t>
      </w:r>
      <w:r>
        <w:rPr>
          <w:sz w:val="24"/>
        </w:rPr>
        <w:t>This</w:t>
      </w:r>
      <w:r>
        <w:rPr>
          <w:spacing w:val="53"/>
          <w:sz w:val="24"/>
        </w:rPr>
        <w:t xml:space="preserve"> </w:t>
      </w:r>
      <w:r>
        <w:rPr>
          <w:sz w:val="24"/>
        </w:rPr>
        <w:t>circuit</w:t>
      </w:r>
      <w:r>
        <w:rPr>
          <w:spacing w:val="53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identical</w:t>
      </w:r>
      <w:r>
        <w:rPr>
          <w:spacing w:val="-1"/>
          <w:sz w:val="24"/>
        </w:rPr>
        <w:t xml:space="preserve"> </w:t>
      </w:r>
      <w:r>
        <w:rPr>
          <w:sz w:val="24"/>
        </w:rPr>
        <w:t>to that used for a transistor.</w:t>
      </w:r>
    </w:p>
    <w:p w:rsidR="00CF586A" w:rsidRDefault="00D20B05">
      <w:pPr>
        <w:pStyle w:val="ListParagraph"/>
        <w:numPr>
          <w:ilvl w:val="0"/>
          <w:numId w:val="5"/>
        </w:numPr>
        <w:tabs>
          <w:tab w:val="left" w:pos="552"/>
        </w:tabs>
        <w:spacing w:before="9" w:line="235" w:lineRule="auto"/>
        <w:ind w:left="551" w:right="3230"/>
        <w:rPr>
          <w:sz w:val="24"/>
        </w:rPr>
      </w:pP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resistors</w:t>
      </w:r>
      <w:r>
        <w:rPr>
          <w:spacing w:val="26"/>
          <w:sz w:val="24"/>
        </w:rPr>
        <w:t xml:space="preserve"> </w:t>
      </w:r>
      <w:r>
        <w:rPr>
          <w:sz w:val="24"/>
        </w:rPr>
        <w:t>R</w:t>
      </w:r>
      <w:r>
        <w:rPr>
          <w:sz w:val="24"/>
          <w:vertAlign w:val="subscript"/>
        </w:rPr>
        <w:t>1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26"/>
          <w:sz w:val="24"/>
        </w:rPr>
        <w:t xml:space="preserve"> </w:t>
      </w:r>
      <w:r>
        <w:rPr>
          <w:sz w:val="24"/>
        </w:rPr>
        <w:t>R</w:t>
      </w:r>
      <w:r>
        <w:rPr>
          <w:sz w:val="24"/>
          <w:vertAlign w:val="subscript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form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voltage</w:t>
      </w:r>
      <w:r>
        <w:rPr>
          <w:spacing w:val="26"/>
          <w:sz w:val="24"/>
        </w:rPr>
        <w:t xml:space="preserve"> </w:t>
      </w:r>
      <w:r>
        <w:rPr>
          <w:sz w:val="24"/>
        </w:rPr>
        <w:t>divider</w:t>
      </w:r>
      <w:r>
        <w:rPr>
          <w:spacing w:val="27"/>
          <w:sz w:val="24"/>
        </w:rPr>
        <w:t xml:space="preserve"> </w:t>
      </w:r>
      <w:r>
        <w:rPr>
          <w:sz w:val="24"/>
        </w:rPr>
        <w:t>across</w:t>
      </w:r>
      <w:r>
        <w:rPr>
          <w:spacing w:val="28"/>
          <w:sz w:val="24"/>
        </w:rPr>
        <w:t xml:space="preserve"> </w:t>
      </w:r>
      <w:r>
        <w:rPr>
          <w:sz w:val="24"/>
        </w:rPr>
        <w:t>drain</w:t>
      </w:r>
      <w:r>
        <w:rPr>
          <w:spacing w:val="28"/>
          <w:sz w:val="24"/>
        </w:rPr>
        <w:t xml:space="preserve"> </w:t>
      </w:r>
      <w:r>
        <w:rPr>
          <w:sz w:val="24"/>
        </w:rPr>
        <w:t>supply</w:t>
      </w:r>
      <w:r>
        <w:rPr>
          <w:spacing w:val="23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DD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z w:val="24"/>
        </w:rPr>
        <w:t xml:space="preserve"> </w:t>
      </w:r>
      <w:r>
        <w:rPr>
          <w:spacing w:val="-1"/>
          <w:sz w:val="24"/>
        </w:rPr>
        <w:t>voltage</w:t>
      </w:r>
      <w:r>
        <w:rPr>
          <w:sz w:val="24"/>
        </w:rPr>
        <w:t xml:space="preserve"> V</w:t>
      </w:r>
      <w:r>
        <w:rPr>
          <w:sz w:val="24"/>
          <w:vertAlign w:val="subscript"/>
        </w:rPr>
        <w:t>2</w:t>
      </w:r>
      <w:r>
        <w:rPr>
          <w:spacing w:val="-19"/>
          <w:sz w:val="24"/>
        </w:rPr>
        <w:t xml:space="preserve"> </w:t>
      </w:r>
      <w:r>
        <w:rPr>
          <w:sz w:val="24"/>
        </w:rPr>
        <w:t>(=</w:t>
      </w:r>
      <w:r>
        <w:rPr>
          <w:spacing w:val="-2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G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across R</w:t>
      </w:r>
      <w:r>
        <w:rPr>
          <w:sz w:val="24"/>
          <w:vertAlign w:val="subscript"/>
        </w:rPr>
        <w:t>2</w:t>
      </w:r>
      <w:r>
        <w:rPr>
          <w:spacing w:val="-18"/>
          <w:sz w:val="24"/>
        </w:rPr>
        <w:t xml:space="preserve"> </w:t>
      </w:r>
      <w:r>
        <w:rPr>
          <w:sz w:val="24"/>
        </w:rPr>
        <w:t>provides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necessary</w:t>
      </w:r>
      <w:r>
        <w:rPr>
          <w:spacing w:val="-5"/>
          <w:sz w:val="24"/>
        </w:rPr>
        <w:t xml:space="preserve"> </w:t>
      </w:r>
      <w:r>
        <w:rPr>
          <w:sz w:val="24"/>
        </w:rPr>
        <w:t>bias.</w:t>
      </w:r>
    </w:p>
    <w:p w:rsidR="00CF586A" w:rsidRDefault="00D20B05">
      <w:pPr>
        <w:pStyle w:val="BodyText"/>
        <w:spacing w:before="62" w:line="234" w:lineRule="exact"/>
        <w:ind w:left="2352"/>
      </w:pPr>
      <w:r>
        <w:t>V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V</w:t>
      </w:r>
      <w:r>
        <w:rPr>
          <w:vertAlign w:val="subscript"/>
        </w:rPr>
        <w:t>G</w:t>
      </w:r>
      <w:r>
        <w:t xml:space="preserve"> =</w:t>
      </w:r>
      <w:r>
        <w:rPr>
          <w:spacing w:val="110"/>
          <w:u w:val="single"/>
        </w:rPr>
        <w:t xml:space="preserve"> </w:t>
      </w:r>
      <w:r>
        <w:rPr>
          <w:rFonts w:ascii="Cambria Math" w:eastAsia="Cambria Math" w:hAnsi="Cambria Math"/>
          <w:u w:val="single"/>
          <w:vertAlign w:val="superscript"/>
        </w:rPr>
        <w:t>𝑉𝐷𝐷</w:t>
      </w:r>
      <w:r>
        <w:rPr>
          <w:rFonts w:ascii="Cambria Math" w:eastAsia="Cambria Math" w:hAnsi="Cambria Math"/>
          <w:spacing w:val="76"/>
        </w:rPr>
        <w:t xml:space="preserve"> </w:t>
      </w:r>
      <w:r>
        <w:t>× R</w:t>
      </w:r>
      <w:r>
        <w:rPr>
          <w:vertAlign w:val="subscript"/>
        </w:rPr>
        <w:t>2</w:t>
      </w:r>
    </w:p>
    <w:p w:rsidR="00CF586A" w:rsidRDefault="00D20B05">
      <w:pPr>
        <w:spacing w:line="175" w:lineRule="exact"/>
        <w:ind w:left="3405"/>
        <w:rPr>
          <w:rFonts w:ascii="Cambria Math" w:eastAsia="Cambria Math"/>
          <w:sz w:val="14"/>
        </w:rPr>
      </w:pPr>
      <w:r>
        <w:pict>
          <v:shape id="_x0000_s1080" style="position:absolute;left:0;text-align:left;margin-left:29.05pt;margin-top:27.8pt;width:4.95pt;height:5.05pt;z-index:16017920;mso-position-horizontal-relative:page" coordorigin="581,556" coordsize="99,101" path="m581,556r,100l679,656,581,556xe" fillcolor="#999" stroked="f">
            <v:path arrowok="t"/>
            <w10:wrap anchorx="page"/>
          </v:shape>
        </w:pict>
      </w:r>
      <w:r>
        <w:rPr>
          <w:rFonts w:ascii="Cambria Math" w:eastAsia="Cambria Math"/>
          <w:w w:val="105"/>
          <w:sz w:val="17"/>
        </w:rPr>
        <w:t>𝑅</w:t>
      </w:r>
      <w:r>
        <w:rPr>
          <w:rFonts w:ascii="Cambria Math" w:eastAsia="Cambria Math"/>
          <w:w w:val="105"/>
          <w:position w:val="-2"/>
          <w:sz w:val="14"/>
        </w:rPr>
        <w:t>1</w:t>
      </w:r>
      <w:r>
        <w:rPr>
          <w:rFonts w:ascii="Cambria Math" w:eastAsia="Cambria Math"/>
          <w:w w:val="105"/>
          <w:sz w:val="17"/>
        </w:rPr>
        <w:t>+</w:t>
      </w:r>
      <w:r>
        <w:rPr>
          <w:rFonts w:ascii="Cambria Math" w:eastAsia="Cambria Math"/>
          <w:spacing w:val="-7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𝑅</w:t>
      </w:r>
      <w:r>
        <w:rPr>
          <w:rFonts w:ascii="Cambria Math" w:eastAsia="Cambria Math"/>
          <w:w w:val="105"/>
          <w:position w:val="-2"/>
          <w:sz w:val="14"/>
        </w:rPr>
        <w:t>2</w:t>
      </w:r>
    </w:p>
    <w:p w:rsidR="00CF586A" w:rsidRDefault="00D20B05">
      <w:pPr>
        <w:pStyle w:val="BodyText"/>
        <w:spacing w:before="1"/>
        <w:rPr>
          <w:rFonts w:ascii="Cambria Math"/>
          <w:sz w:val="29"/>
        </w:rPr>
      </w:pPr>
      <w:r>
        <w:pict>
          <v:shape id="_x0000_s1079" style="position:absolute;margin-left:561.35pt;margin-top:19pt;width:5.05pt;height:4.95pt;z-index:-15441920;mso-wrap-distance-left:0;mso-wrap-distance-right:0;mso-position-horizontal-relative:page" coordorigin="11227,380" coordsize="101,99" path="m11328,380r-101,98l11328,478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rFonts w:ascii="Cambria Math"/>
          <w:sz w:val="29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rFonts w:ascii="Cambria Math"/>
          <w:sz w:val="10"/>
        </w:rPr>
      </w:pPr>
      <w:r>
        <w:rPr>
          <w:rFonts w:ascii="Cambria Math"/>
          <w:position w:val="-1"/>
          <w:sz w:val="10"/>
        </w:rPr>
      </w:r>
      <w:r>
        <w:rPr>
          <w:rFonts w:ascii="Cambria Math"/>
          <w:position w:val="-1"/>
          <w:sz w:val="10"/>
        </w:rPr>
        <w:pict>
          <v:group id="_x0000_s1077" style="width:4.95pt;height:5.05pt;mso-position-horizontal-relative:char;mso-position-vertical-relative:line" coordsize="99,101">
            <v:shape id="_x0000_s1078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rFonts w:ascii="Cambria Math"/>
          <w:position w:val="-1"/>
          <w:sz w:val="10"/>
        </w:rPr>
        <w:tab/>
      </w:r>
      <w:r>
        <w:rPr>
          <w:rFonts w:ascii="Cambria Math"/>
          <w:position w:val="-1"/>
          <w:sz w:val="10"/>
        </w:rPr>
      </w:r>
      <w:r>
        <w:rPr>
          <w:rFonts w:ascii="Cambria Math"/>
          <w:position w:val="-1"/>
          <w:sz w:val="10"/>
        </w:rPr>
        <w:pict>
          <v:group id="_x0000_s1075" style="width:5.05pt;height:5.05pt;mso-position-horizontal-relative:char;mso-position-vertical-relative:line" coordsize="101,101">
            <v:shape id="_x0000_s1076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CF586A">
      <w:pPr>
        <w:pStyle w:val="BodyText"/>
        <w:spacing w:before="11"/>
        <w:rPr>
          <w:rFonts w:ascii="Cambria Math"/>
          <w:sz w:val="5"/>
        </w:rPr>
      </w:pPr>
    </w:p>
    <w:p w:rsidR="00CF586A" w:rsidRDefault="00CF586A">
      <w:pPr>
        <w:rPr>
          <w:rFonts w:ascii="Cambria Math"/>
          <w:sz w:val="5"/>
        </w:rPr>
        <w:sectPr w:rsidR="00CF586A">
          <w:headerReference w:type="default" r:id="rId205"/>
          <w:footerReference w:type="default" r:id="rId206"/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CF586A">
      <w:pPr>
        <w:pStyle w:val="BodyText"/>
        <w:spacing w:before="6"/>
        <w:rPr>
          <w:rFonts w:ascii="Cambria Math"/>
          <w:sz w:val="26"/>
        </w:rPr>
      </w:pPr>
    </w:p>
    <w:p w:rsidR="00CF586A" w:rsidRDefault="00D20B05">
      <w:pPr>
        <w:tabs>
          <w:tab w:val="left" w:pos="2351"/>
          <w:tab w:val="left" w:pos="4439"/>
          <w:tab w:val="left" w:pos="5111"/>
        </w:tabs>
        <w:ind w:left="551"/>
        <w:rPr>
          <w:b/>
          <w:sz w:val="24"/>
        </w:rPr>
      </w:pPr>
      <w:r>
        <w:rPr>
          <w:sz w:val="24"/>
        </w:rPr>
        <w:t>Now</w:t>
      </w:r>
      <w:r>
        <w:rPr>
          <w:sz w:val="24"/>
        </w:rPr>
        <w:tab/>
        <w:t>V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=</w:t>
      </w:r>
      <w:r>
        <w:rPr>
          <w:spacing w:val="-2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GS</w:t>
      </w:r>
      <w:r>
        <w:rPr>
          <w:sz w:val="24"/>
        </w:rPr>
        <w:t xml:space="preserve"> +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D</w:t>
      </w:r>
      <w:r>
        <w:rPr>
          <w:spacing w:val="-2"/>
          <w:sz w:val="24"/>
        </w:rPr>
        <w:t xml:space="preserve"> </w:t>
      </w:r>
      <w:r>
        <w:rPr>
          <w:sz w:val="24"/>
        </w:rPr>
        <w:t>R</w:t>
      </w:r>
      <w:r>
        <w:rPr>
          <w:sz w:val="24"/>
          <w:vertAlign w:val="subscript"/>
        </w:rPr>
        <w:t>S</w:t>
      </w:r>
      <w:r>
        <w:rPr>
          <w:sz w:val="24"/>
        </w:rPr>
        <w:tab/>
        <w:t>Or</w:t>
      </w:r>
      <w:r>
        <w:rPr>
          <w:sz w:val="24"/>
        </w:rPr>
        <w:tab/>
      </w:r>
      <w:r>
        <w:rPr>
          <w:b/>
          <w:sz w:val="24"/>
        </w:rPr>
        <w:t>V</w:t>
      </w:r>
      <w:r>
        <w:rPr>
          <w:b/>
          <w:sz w:val="24"/>
          <w:vertAlign w:val="subscript"/>
        </w:rPr>
        <w:t>GS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z w:val="24"/>
          <w:vertAlign w:val="subscript"/>
        </w:rPr>
        <w:t>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z w:val="24"/>
          <w:vertAlign w:val="subscript"/>
        </w:rPr>
        <w:t>D</w:t>
      </w:r>
      <w:r>
        <w:rPr>
          <w:b/>
          <w:sz w:val="24"/>
        </w:rPr>
        <w:t xml:space="preserve"> R</w:t>
      </w:r>
      <w:r>
        <w:rPr>
          <w:b/>
          <w:sz w:val="24"/>
          <w:vertAlign w:val="subscript"/>
        </w:rPr>
        <w:t>S</w:t>
      </w:r>
    </w:p>
    <w:p w:rsidR="00CF586A" w:rsidRDefault="00D20B05">
      <w:pPr>
        <w:spacing w:before="62"/>
        <w:ind w:left="551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7.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6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CF586A">
      <w:pPr>
        <w:rPr>
          <w:rFonts w:ascii="Arial" w:hAnsi="Arial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6780" w:space="1514"/>
            <w:col w:w="2676"/>
          </w:cols>
        </w:sectPr>
      </w:pPr>
    </w:p>
    <w:p w:rsidR="00CF586A" w:rsidRDefault="00D20B05">
      <w:pPr>
        <w:pStyle w:val="ListParagraph"/>
        <w:numPr>
          <w:ilvl w:val="0"/>
          <w:numId w:val="5"/>
        </w:numPr>
        <w:tabs>
          <w:tab w:val="left" w:pos="552"/>
        </w:tabs>
        <w:spacing w:before="3" w:line="235" w:lineRule="auto"/>
        <w:ind w:left="551" w:right="374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circuit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so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designed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I</w:t>
      </w:r>
      <w:r>
        <w:rPr>
          <w:spacing w:val="-1"/>
          <w:sz w:val="24"/>
          <w:vertAlign w:val="subscript"/>
        </w:rPr>
        <w:t>D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R</w:t>
      </w:r>
      <w:r>
        <w:rPr>
          <w:spacing w:val="-1"/>
          <w:sz w:val="24"/>
          <w:vertAlign w:val="subscript"/>
        </w:rPr>
        <w:t>S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10"/>
          <w:sz w:val="24"/>
        </w:rPr>
        <w:t xml:space="preserve"> </w:t>
      </w:r>
      <w:r>
        <w:rPr>
          <w:sz w:val="24"/>
        </w:rPr>
        <w:t>larger</w:t>
      </w:r>
      <w:r>
        <w:rPr>
          <w:spacing w:val="7"/>
          <w:sz w:val="24"/>
        </w:rPr>
        <w:t xml:space="preserve"> </w:t>
      </w:r>
      <w:r>
        <w:rPr>
          <w:sz w:val="24"/>
        </w:rPr>
        <w:t>than</w:t>
      </w:r>
      <w:r>
        <w:rPr>
          <w:spacing w:val="9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2</w:t>
      </w:r>
      <w:r>
        <w:rPr>
          <w:spacing w:val="-18"/>
          <w:sz w:val="24"/>
        </w:rPr>
        <w:t xml:space="preserve"> </w:t>
      </w:r>
      <w:r>
        <w:rPr>
          <w:sz w:val="24"/>
        </w:rPr>
        <w:t>so</w:t>
      </w:r>
      <w:r>
        <w:rPr>
          <w:spacing w:val="7"/>
          <w:sz w:val="24"/>
        </w:rPr>
        <w:t xml:space="preserve"> </w:t>
      </w:r>
      <w:r>
        <w:rPr>
          <w:sz w:val="24"/>
        </w:rPr>
        <w:t>that</w:t>
      </w:r>
      <w:r>
        <w:rPr>
          <w:spacing w:val="9"/>
          <w:sz w:val="24"/>
        </w:rPr>
        <w:t xml:space="preserve"> </w:t>
      </w:r>
      <w:r>
        <w:rPr>
          <w:sz w:val="24"/>
        </w:rPr>
        <w:t>V</w:t>
      </w:r>
      <w:r>
        <w:rPr>
          <w:sz w:val="24"/>
          <w:vertAlign w:val="subscript"/>
        </w:rPr>
        <w:t>GS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10"/>
          <w:sz w:val="24"/>
        </w:rPr>
        <w:t xml:space="preserve"> </w:t>
      </w:r>
      <w:r>
        <w:rPr>
          <w:sz w:val="24"/>
        </w:rPr>
        <w:t>negative.</w:t>
      </w:r>
      <w:r>
        <w:rPr>
          <w:spacing w:val="8"/>
          <w:sz w:val="24"/>
        </w:rPr>
        <w:t xml:space="preserve"> </w:t>
      </w:r>
      <w:r>
        <w:rPr>
          <w:sz w:val="24"/>
        </w:rPr>
        <w:t>This</w:t>
      </w:r>
      <w:r>
        <w:rPr>
          <w:spacing w:val="10"/>
          <w:sz w:val="24"/>
        </w:rPr>
        <w:t xml:space="preserve"> </w:t>
      </w:r>
      <w:r>
        <w:rPr>
          <w:sz w:val="24"/>
        </w:rPr>
        <w:t>provides</w:t>
      </w:r>
      <w:r>
        <w:rPr>
          <w:spacing w:val="8"/>
          <w:sz w:val="24"/>
        </w:rPr>
        <w:t xml:space="preserve"> </w:t>
      </w:r>
      <w:r>
        <w:rPr>
          <w:sz w:val="24"/>
        </w:rPr>
        <w:t>correct</w:t>
      </w:r>
      <w:r>
        <w:rPr>
          <w:spacing w:val="11"/>
          <w:sz w:val="24"/>
        </w:rPr>
        <w:t xml:space="preserve"> </w:t>
      </w:r>
      <w:r>
        <w:rPr>
          <w:sz w:val="24"/>
        </w:rPr>
        <w:t>bias</w:t>
      </w:r>
      <w:r>
        <w:rPr>
          <w:spacing w:val="-57"/>
          <w:sz w:val="24"/>
        </w:rPr>
        <w:t xml:space="preserve"> </w:t>
      </w:r>
      <w:r>
        <w:rPr>
          <w:sz w:val="24"/>
        </w:rPr>
        <w:t>voltage.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can find the</w:t>
      </w:r>
      <w:r>
        <w:rPr>
          <w:spacing w:val="1"/>
          <w:sz w:val="24"/>
        </w:rPr>
        <w:t xml:space="preserve"> </w:t>
      </w:r>
      <w:r>
        <w:rPr>
          <w:sz w:val="24"/>
        </w:rPr>
        <w:t>operating</w:t>
      </w:r>
      <w:r>
        <w:rPr>
          <w:spacing w:val="-3"/>
          <w:sz w:val="24"/>
        </w:rPr>
        <w:t xml:space="preserve"> </w:t>
      </w:r>
      <w:r>
        <w:rPr>
          <w:sz w:val="24"/>
        </w:rPr>
        <w:t>point as under:</w:t>
      </w:r>
    </w:p>
    <w:p w:rsidR="00CF586A" w:rsidRDefault="00CF586A">
      <w:pPr>
        <w:spacing w:line="235" w:lineRule="auto"/>
        <w:rPr>
          <w:sz w:val="24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spacing w:before="14" w:line="163" w:lineRule="auto"/>
        <w:jc w:val="right"/>
        <w:rPr>
          <w:rFonts w:ascii="Cambria Math" w:eastAsia="Cambria Math" w:hAnsi="Cambria Math"/>
          <w:sz w:val="14"/>
        </w:rPr>
      </w:pPr>
      <w:r>
        <w:rPr>
          <w:w w:val="105"/>
          <w:position w:val="-13"/>
          <w:sz w:val="24"/>
        </w:rPr>
        <w:t>I</w:t>
      </w:r>
      <w:r>
        <w:rPr>
          <w:w w:val="105"/>
          <w:position w:val="-16"/>
          <w:sz w:val="16"/>
        </w:rPr>
        <w:t>D</w:t>
      </w:r>
      <w:r>
        <w:rPr>
          <w:spacing w:val="10"/>
          <w:w w:val="105"/>
          <w:position w:val="-16"/>
          <w:sz w:val="16"/>
        </w:rPr>
        <w:t xml:space="preserve"> </w:t>
      </w:r>
      <w:r>
        <w:rPr>
          <w:w w:val="105"/>
          <w:position w:val="-13"/>
          <w:sz w:val="24"/>
        </w:rPr>
        <w:t>=</w:t>
      </w:r>
      <w:r>
        <w:rPr>
          <w:spacing w:val="-9"/>
          <w:w w:val="105"/>
          <w:position w:val="-13"/>
          <w:sz w:val="24"/>
        </w:rPr>
        <w:t xml:space="preserve"> </w:t>
      </w:r>
      <w:r>
        <w:rPr>
          <w:rFonts w:ascii="Cambria Math" w:eastAsia="Cambria Math" w:hAnsi="Cambria Math"/>
          <w:w w:val="105"/>
          <w:sz w:val="17"/>
          <w:u w:val="single"/>
        </w:rPr>
        <w:t>𝑉</w:t>
      </w:r>
      <w:r>
        <w:rPr>
          <w:rFonts w:ascii="Cambria Math" w:eastAsia="Cambria Math" w:hAnsi="Cambria Math"/>
          <w:w w:val="105"/>
          <w:position w:val="-2"/>
          <w:sz w:val="14"/>
          <w:u w:val="single"/>
        </w:rPr>
        <w:t>2</w:t>
      </w:r>
      <w:r>
        <w:rPr>
          <w:rFonts w:ascii="Cambria Math" w:eastAsia="Cambria Math" w:hAnsi="Cambria Math"/>
          <w:w w:val="105"/>
          <w:sz w:val="17"/>
          <w:u w:val="single"/>
        </w:rPr>
        <w:t>−</w:t>
      </w:r>
      <w:r>
        <w:rPr>
          <w:rFonts w:ascii="Cambria Math" w:eastAsia="Cambria Math" w:hAnsi="Cambria Math"/>
          <w:spacing w:val="-5"/>
          <w:w w:val="105"/>
          <w:sz w:val="17"/>
          <w:u w:val="single"/>
        </w:rPr>
        <w:t xml:space="preserve"> </w:t>
      </w:r>
      <w:r>
        <w:rPr>
          <w:rFonts w:ascii="Cambria Math" w:eastAsia="Cambria Math" w:hAnsi="Cambria Math"/>
          <w:w w:val="105"/>
          <w:sz w:val="17"/>
          <w:u w:val="single"/>
        </w:rPr>
        <w:t>𝑉</w:t>
      </w:r>
      <w:r>
        <w:rPr>
          <w:rFonts w:ascii="Cambria Math" w:eastAsia="Cambria Math" w:hAnsi="Cambria Math"/>
          <w:w w:val="105"/>
          <w:position w:val="-2"/>
          <w:sz w:val="14"/>
          <w:u w:val="single"/>
        </w:rPr>
        <w:t>𝘎𝑆</w:t>
      </w:r>
    </w:p>
    <w:p w:rsidR="00CF586A" w:rsidRDefault="00D20B05">
      <w:pPr>
        <w:spacing w:line="158" w:lineRule="exact"/>
        <w:ind w:right="227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𝑅</w:t>
      </w:r>
      <w:r>
        <w:rPr>
          <w:rFonts w:ascii="Cambria Math" w:eastAsia="Cambria Math"/>
          <w:w w:val="105"/>
          <w:position w:val="-2"/>
          <w:sz w:val="14"/>
        </w:rPr>
        <w:t>𝑠</w:t>
      </w:r>
    </w:p>
    <w:p w:rsidR="00CF586A" w:rsidRDefault="00D20B05">
      <w:pPr>
        <w:pStyle w:val="BodyText"/>
        <w:tabs>
          <w:tab w:val="left" w:pos="852"/>
        </w:tabs>
        <w:spacing w:before="70"/>
        <w:ind w:left="206"/>
      </w:pPr>
      <w:r>
        <w:br w:type="column"/>
      </w:r>
      <w:r>
        <w:t>and</w:t>
      </w:r>
      <w:r>
        <w:tab/>
      </w:r>
      <w:r>
        <w:rPr>
          <w:spacing w:val="-1"/>
        </w:rPr>
        <w:t>V</w:t>
      </w:r>
      <w:r>
        <w:rPr>
          <w:spacing w:val="-1"/>
          <w:vertAlign w:val="subscript"/>
        </w:rPr>
        <w:t>DS</w:t>
      </w:r>
      <w:r>
        <w:rPr>
          <w:spacing w:val="-2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V</w:t>
      </w:r>
      <w:r>
        <w:rPr>
          <w:vertAlign w:val="subscript"/>
        </w:rPr>
        <w:t>DD</w:t>
      </w:r>
      <w:r>
        <w:rPr>
          <w:spacing w:val="-2"/>
        </w:rPr>
        <w:t xml:space="preserve"> </w:t>
      </w:r>
      <w:r>
        <w:t>−</w:t>
      </w:r>
      <w:r>
        <w:rPr>
          <w:spacing w:val="3"/>
        </w:rPr>
        <w:t xml:space="preserve"> </w:t>
      </w:r>
      <w:r>
        <w:t>I</w:t>
      </w:r>
      <w:r>
        <w:rPr>
          <w:vertAlign w:val="subscript"/>
        </w:rPr>
        <w:t>D</w:t>
      </w:r>
      <w:r>
        <w:t xml:space="preserve"> (R</w:t>
      </w:r>
      <w:r>
        <w:rPr>
          <w:vertAlign w:val="subscript"/>
        </w:rPr>
        <w:t>D</w:t>
      </w:r>
      <w:r>
        <w:rPr>
          <w:spacing w:val="-1"/>
        </w:rPr>
        <w:t xml:space="preserve"> </w:t>
      </w:r>
      <w:r>
        <w:t>+ R</w:t>
      </w:r>
      <w:r>
        <w:rPr>
          <w:vertAlign w:val="subscript"/>
        </w:rPr>
        <w:t>S</w:t>
      </w:r>
      <w:r>
        <w:t>)</w:t>
      </w:r>
    </w:p>
    <w:p w:rsidR="00CF586A" w:rsidRDefault="00CF586A">
      <w:p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3260" w:space="40"/>
            <w:col w:w="7670"/>
          </w:cols>
        </w:sectPr>
      </w:pPr>
    </w:p>
    <w:p w:rsidR="00CF586A" w:rsidRDefault="00D20B05">
      <w:pPr>
        <w:pStyle w:val="ListParagraph"/>
        <w:numPr>
          <w:ilvl w:val="0"/>
          <w:numId w:val="5"/>
        </w:numPr>
        <w:tabs>
          <w:tab w:val="left" w:pos="552"/>
        </w:tabs>
        <w:spacing w:before="4" w:line="235" w:lineRule="auto"/>
        <w:ind w:left="551" w:right="378"/>
        <w:rPr>
          <w:sz w:val="24"/>
        </w:rPr>
      </w:pPr>
      <w:r>
        <w:pict>
          <v:shape id="_x0000_s1074" style="position:absolute;left:0;text-align:left;margin-left:29.05pt;margin-top:807.95pt;width:4.95pt;height:5.05pt;z-index:16021504;mso-position-horizontal-relative:page;mso-position-vertical-relative:page" coordorigin="581,16159" coordsize="99,101" path="m581,16159r,101l679,16260r-98,-101xe" fillcolor="#999" stroked="f">
            <v:path arrowok="t"/>
            <w10:wrap anchorx="page" anchory="page"/>
          </v:shape>
        </w:pict>
      </w:r>
      <w:r>
        <w:rPr>
          <w:sz w:val="24"/>
        </w:rPr>
        <w:t>Although the circuit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voltage-divider bias is</w:t>
      </w:r>
      <w:r>
        <w:rPr>
          <w:spacing w:val="1"/>
          <w:sz w:val="24"/>
        </w:rPr>
        <w:t xml:space="preserve"> </w:t>
      </w:r>
      <w:r>
        <w:rPr>
          <w:sz w:val="24"/>
        </w:rPr>
        <w:t>a bit complex, yet</w:t>
      </w:r>
      <w:r>
        <w:rPr>
          <w:spacing w:val="1"/>
          <w:sz w:val="24"/>
        </w:rPr>
        <w:t xml:space="preserve"> </w:t>
      </w:r>
      <w:r>
        <w:rPr>
          <w:sz w:val="24"/>
        </w:rPr>
        <w:t>the advantage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method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biasing</w:t>
      </w:r>
      <w:r>
        <w:rPr>
          <w:spacing w:val="-57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that it</w:t>
      </w:r>
      <w:r>
        <w:rPr>
          <w:spacing w:val="1"/>
          <w:sz w:val="24"/>
        </w:rPr>
        <w:t xml:space="preserve"> </w:t>
      </w:r>
      <w:r>
        <w:rPr>
          <w:sz w:val="24"/>
        </w:rPr>
        <w:t>provides</w:t>
      </w:r>
      <w:r>
        <w:rPr>
          <w:spacing w:val="-1"/>
          <w:sz w:val="24"/>
        </w:rPr>
        <w:t xml:space="preserve"> </w:t>
      </w:r>
      <w:r>
        <w:rPr>
          <w:sz w:val="24"/>
        </w:rPr>
        <w:t>good stability</w:t>
      </w:r>
      <w:r>
        <w:rPr>
          <w:spacing w:val="-5"/>
          <w:sz w:val="24"/>
        </w:rPr>
        <w:t xml:space="preserve"> </w:t>
      </w:r>
      <w:r>
        <w:rPr>
          <w:sz w:val="24"/>
        </w:rPr>
        <w:t>of the operating</w:t>
      </w:r>
      <w:r>
        <w:rPr>
          <w:spacing w:val="-3"/>
          <w:sz w:val="24"/>
        </w:rPr>
        <w:t xml:space="preserve"> </w:t>
      </w:r>
      <w:r>
        <w:rPr>
          <w:sz w:val="24"/>
        </w:rPr>
        <w:t>point.</w:t>
      </w:r>
    </w:p>
    <w:p w:rsidR="00CF586A" w:rsidRDefault="00D20B05">
      <w:pPr>
        <w:pStyle w:val="ListParagraph"/>
        <w:numPr>
          <w:ilvl w:val="0"/>
          <w:numId w:val="5"/>
        </w:numPr>
        <w:tabs>
          <w:tab w:val="left" w:pos="552"/>
          <w:tab w:val="left" w:pos="5769"/>
        </w:tabs>
        <w:spacing w:before="3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input impedance</w:t>
      </w:r>
      <w:r>
        <w:rPr>
          <w:spacing w:val="-1"/>
          <w:sz w:val="24"/>
        </w:rPr>
        <w:t xml:space="preserve"> </w:t>
      </w:r>
      <w:r>
        <w:rPr>
          <w:sz w:val="24"/>
        </w:rPr>
        <w:t>Z</w:t>
      </w:r>
      <w:r>
        <w:rPr>
          <w:sz w:val="24"/>
          <w:vertAlign w:val="subscript"/>
        </w:rPr>
        <w:t>i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this circuit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;</w:t>
      </w:r>
      <w:r>
        <w:rPr>
          <w:sz w:val="24"/>
        </w:rPr>
        <w:tab/>
      </w:r>
      <w:r>
        <w:rPr>
          <w:spacing w:val="-1"/>
          <w:sz w:val="24"/>
        </w:rPr>
        <w:t>Z</w:t>
      </w:r>
      <w:r>
        <w:rPr>
          <w:spacing w:val="-1"/>
          <w:sz w:val="24"/>
          <w:vertAlign w:val="subscript"/>
        </w:rPr>
        <w:t>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z w:val="24"/>
        </w:rPr>
        <w:t xml:space="preserve"> </w:t>
      </w:r>
      <w:r>
        <w:rPr>
          <w:spacing w:val="-1"/>
          <w:sz w:val="24"/>
        </w:rPr>
        <w:t>R</w:t>
      </w:r>
      <w:r>
        <w:rPr>
          <w:spacing w:val="-1"/>
          <w:sz w:val="24"/>
          <w:vertAlign w:val="subscript"/>
        </w:rPr>
        <w:t>1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||</w:t>
      </w:r>
      <w:r>
        <w:rPr>
          <w:spacing w:val="-3"/>
          <w:sz w:val="24"/>
        </w:rPr>
        <w:t xml:space="preserve"> </w:t>
      </w:r>
      <w:r>
        <w:rPr>
          <w:sz w:val="24"/>
        </w:rPr>
        <w:t>R2</w:t>
      </w:r>
    </w:p>
    <w:p w:rsidR="00CF586A" w:rsidRDefault="00D20B05">
      <w:pPr>
        <w:pStyle w:val="Heading8"/>
        <w:numPr>
          <w:ilvl w:val="0"/>
          <w:numId w:val="70"/>
        </w:numPr>
        <w:tabs>
          <w:tab w:val="left" w:pos="552"/>
        </w:tabs>
        <w:spacing w:before="3" w:line="296" w:lineRule="exact"/>
        <w:rPr>
          <w:rFonts w:ascii="Wingdings" w:hAnsi="Wingdings"/>
        </w:rPr>
      </w:pPr>
      <w:r>
        <w:t>JFET</w:t>
      </w:r>
      <w:r>
        <w:rPr>
          <w:spacing w:val="-5"/>
        </w:rPr>
        <w:t xml:space="preserve"> </w:t>
      </w:r>
      <w:r>
        <w:t>Connections:</w:t>
      </w:r>
      <w:r>
        <w:rPr>
          <w:spacing w:val="-3"/>
        </w:rPr>
        <w:t xml:space="preserve"> </w:t>
      </w:r>
      <w:r>
        <w:t>-</w:t>
      </w:r>
    </w:p>
    <w:p w:rsidR="00CF586A" w:rsidRDefault="00D20B05">
      <w:pPr>
        <w:pStyle w:val="ListParagraph"/>
        <w:numPr>
          <w:ilvl w:val="0"/>
          <w:numId w:val="4"/>
        </w:numPr>
        <w:tabs>
          <w:tab w:val="left" w:pos="552"/>
        </w:tabs>
        <w:spacing w:before="1" w:line="235" w:lineRule="auto"/>
        <w:ind w:left="551" w:right="375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85529088" behindDoc="1" locked="0" layoutInCell="1" allowOverlap="1">
            <wp:simplePos x="0" y="0"/>
            <wp:positionH relativeFrom="page">
              <wp:posOffset>4060140</wp:posOffset>
            </wp:positionH>
            <wp:positionV relativeFrom="paragraph">
              <wp:posOffset>226142</wp:posOffset>
            </wp:positionV>
            <wp:extent cx="3148379" cy="2273780"/>
            <wp:effectExtent l="0" t="0" r="0" b="0"/>
            <wp:wrapNone/>
            <wp:docPr id="385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92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379" cy="227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There</w:t>
      </w:r>
      <w:r>
        <w:rPr>
          <w:spacing w:val="24"/>
          <w:sz w:val="24"/>
        </w:rPr>
        <w:t xml:space="preserve"> </w:t>
      </w:r>
      <w:r>
        <w:rPr>
          <w:sz w:val="24"/>
        </w:rPr>
        <w:t>are</w:t>
      </w:r>
      <w:r>
        <w:rPr>
          <w:spacing w:val="23"/>
          <w:sz w:val="24"/>
        </w:rPr>
        <w:t xml:space="preserve"> </w:t>
      </w:r>
      <w:r>
        <w:rPr>
          <w:sz w:val="24"/>
        </w:rPr>
        <w:t>three</w:t>
      </w:r>
      <w:r>
        <w:rPr>
          <w:spacing w:val="23"/>
          <w:sz w:val="24"/>
        </w:rPr>
        <w:t xml:space="preserve"> </w:t>
      </w:r>
      <w:r>
        <w:rPr>
          <w:sz w:val="24"/>
        </w:rPr>
        <w:t>leads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JFET</w:t>
      </w:r>
      <w:r>
        <w:rPr>
          <w:spacing w:val="26"/>
          <w:sz w:val="24"/>
        </w:rPr>
        <w:t xml:space="preserve"> </w:t>
      </w:r>
      <w:r>
        <w:rPr>
          <w:sz w:val="24"/>
        </w:rPr>
        <w:t>viz.,</w:t>
      </w:r>
      <w:r>
        <w:rPr>
          <w:spacing w:val="25"/>
          <w:sz w:val="24"/>
        </w:rPr>
        <w:t xml:space="preserve"> </w:t>
      </w:r>
      <w:r>
        <w:rPr>
          <w:sz w:val="24"/>
        </w:rPr>
        <w:t>source,</w:t>
      </w:r>
      <w:r>
        <w:rPr>
          <w:spacing w:val="24"/>
          <w:sz w:val="24"/>
        </w:rPr>
        <w:t xml:space="preserve"> </w:t>
      </w:r>
      <w:r>
        <w:rPr>
          <w:sz w:val="24"/>
        </w:rPr>
        <w:t>gate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drain</w:t>
      </w:r>
      <w:r>
        <w:rPr>
          <w:spacing w:val="25"/>
          <w:sz w:val="24"/>
        </w:rPr>
        <w:t xml:space="preserve"> </w:t>
      </w:r>
      <w:r>
        <w:rPr>
          <w:sz w:val="24"/>
        </w:rPr>
        <w:t>terminals.</w:t>
      </w:r>
      <w:r>
        <w:rPr>
          <w:spacing w:val="25"/>
          <w:sz w:val="24"/>
        </w:rPr>
        <w:t xml:space="preserve"> </w:t>
      </w:r>
      <w:r>
        <w:rPr>
          <w:sz w:val="24"/>
        </w:rPr>
        <w:t>However,</w:t>
      </w:r>
      <w:r>
        <w:rPr>
          <w:spacing w:val="26"/>
          <w:sz w:val="24"/>
        </w:rPr>
        <w:t xml:space="preserve"> </w:t>
      </w:r>
      <w:r>
        <w:rPr>
          <w:sz w:val="24"/>
        </w:rPr>
        <w:t>when</w:t>
      </w:r>
      <w:r>
        <w:rPr>
          <w:spacing w:val="24"/>
          <w:sz w:val="24"/>
        </w:rPr>
        <w:t xml:space="preserve"> </w:t>
      </w:r>
      <w:r>
        <w:rPr>
          <w:sz w:val="24"/>
        </w:rPr>
        <w:t>JFET</w:t>
      </w:r>
      <w:r>
        <w:rPr>
          <w:spacing w:val="23"/>
          <w:sz w:val="24"/>
        </w:rPr>
        <w:t xml:space="preserve"> </w:t>
      </w:r>
      <w:r>
        <w:rPr>
          <w:sz w:val="24"/>
        </w:rPr>
        <w:t>is</w:t>
      </w:r>
      <w:r>
        <w:rPr>
          <w:spacing w:val="26"/>
          <w:sz w:val="24"/>
        </w:rPr>
        <w:t xml:space="preserve"> </w:t>
      </w:r>
      <w:r>
        <w:rPr>
          <w:sz w:val="24"/>
        </w:rPr>
        <w:t>to</w:t>
      </w:r>
      <w:r>
        <w:rPr>
          <w:spacing w:val="26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connected</w:t>
      </w:r>
      <w:r>
        <w:rPr>
          <w:spacing w:val="37"/>
          <w:sz w:val="24"/>
        </w:rPr>
        <w:t xml:space="preserve"> </w:t>
      </w:r>
      <w:r>
        <w:rPr>
          <w:sz w:val="24"/>
        </w:rPr>
        <w:t>in</w:t>
      </w:r>
      <w:r>
        <w:rPr>
          <w:spacing w:val="36"/>
          <w:sz w:val="24"/>
        </w:rPr>
        <w:t xml:space="preserve"> </w:t>
      </w:r>
      <w:r>
        <w:rPr>
          <w:sz w:val="24"/>
        </w:rPr>
        <w:t>a</w:t>
      </w:r>
      <w:r>
        <w:rPr>
          <w:spacing w:val="37"/>
          <w:sz w:val="24"/>
        </w:rPr>
        <w:t xml:space="preserve"> </w:t>
      </w:r>
      <w:r>
        <w:rPr>
          <w:sz w:val="24"/>
        </w:rPr>
        <w:t>circuit,</w:t>
      </w:r>
      <w:r>
        <w:rPr>
          <w:spacing w:val="38"/>
          <w:sz w:val="24"/>
        </w:rPr>
        <w:t xml:space="preserve"> </w:t>
      </w:r>
      <w:r>
        <w:rPr>
          <w:sz w:val="24"/>
        </w:rPr>
        <w:t>we</w:t>
      </w:r>
      <w:r>
        <w:rPr>
          <w:spacing w:val="34"/>
          <w:sz w:val="24"/>
        </w:rPr>
        <w:t xml:space="preserve"> </w:t>
      </w:r>
      <w:r>
        <w:rPr>
          <w:sz w:val="24"/>
        </w:rPr>
        <w:t>require</w:t>
      </w:r>
      <w:r>
        <w:rPr>
          <w:spacing w:val="36"/>
          <w:sz w:val="24"/>
        </w:rPr>
        <w:t xml:space="preserve"> </w:t>
      </w:r>
      <w:r>
        <w:rPr>
          <w:sz w:val="24"/>
        </w:rPr>
        <w:t>four</w:t>
      </w:r>
      <w:r>
        <w:rPr>
          <w:spacing w:val="34"/>
          <w:sz w:val="24"/>
        </w:rPr>
        <w:t xml:space="preserve"> </w:t>
      </w:r>
      <w:r>
        <w:rPr>
          <w:sz w:val="24"/>
        </w:rPr>
        <w:t>terminals;</w:t>
      </w:r>
    </w:p>
    <w:p w:rsidR="00CF586A" w:rsidRDefault="00D20B05">
      <w:pPr>
        <w:pStyle w:val="BodyText"/>
        <w:spacing w:before="1"/>
        <w:ind w:left="551"/>
      </w:pPr>
      <w:r>
        <w:t>two for</w:t>
      </w:r>
      <w:r>
        <w:rPr>
          <w:spacing w:val="-2"/>
        </w:rPr>
        <w:t xml:space="preserve"> </w:t>
      </w:r>
      <w:r>
        <w:t>the input and two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output.</w:t>
      </w:r>
    </w:p>
    <w:p w:rsidR="00CF586A" w:rsidRDefault="00D20B05">
      <w:pPr>
        <w:pStyle w:val="ListParagraph"/>
        <w:numPr>
          <w:ilvl w:val="0"/>
          <w:numId w:val="4"/>
        </w:numPr>
        <w:tabs>
          <w:tab w:val="left" w:pos="552"/>
        </w:tabs>
        <w:spacing w:before="5" w:line="237" w:lineRule="auto"/>
        <w:ind w:left="551" w:right="5475"/>
        <w:jc w:val="both"/>
        <w:rPr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difficulty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overcome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making</w:t>
      </w:r>
      <w:r>
        <w:rPr>
          <w:spacing w:val="6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terminal of the JFET common to both input and</w:t>
      </w:r>
      <w:r>
        <w:rPr>
          <w:spacing w:val="1"/>
          <w:sz w:val="24"/>
        </w:rPr>
        <w:t xml:space="preserve"> </w:t>
      </w:r>
      <w:r>
        <w:rPr>
          <w:sz w:val="24"/>
        </w:rPr>
        <w:t>output</w:t>
      </w:r>
      <w:r>
        <w:rPr>
          <w:spacing w:val="1"/>
          <w:sz w:val="24"/>
        </w:rPr>
        <w:t xml:space="preserve"> </w:t>
      </w:r>
      <w:r>
        <w:rPr>
          <w:sz w:val="24"/>
        </w:rPr>
        <w:t>terminals.</w:t>
      </w:r>
      <w:r>
        <w:rPr>
          <w:spacing w:val="1"/>
          <w:sz w:val="24"/>
        </w:rPr>
        <w:t xml:space="preserve"> </w:t>
      </w:r>
      <w:r>
        <w:rPr>
          <w:sz w:val="24"/>
        </w:rPr>
        <w:t>Accordingly,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JFET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connected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circuit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three</w:t>
      </w:r>
      <w:r>
        <w:rPr>
          <w:spacing w:val="-3"/>
          <w:sz w:val="24"/>
        </w:rPr>
        <w:t xml:space="preserve"> </w:t>
      </w:r>
      <w:r>
        <w:rPr>
          <w:sz w:val="24"/>
        </w:rPr>
        <w:t>ways:</w:t>
      </w:r>
    </w:p>
    <w:p w:rsidR="00CF586A" w:rsidRDefault="00D20B05">
      <w:pPr>
        <w:pStyle w:val="BodyText"/>
        <w:spacing w:before="6"/>
        <w:ind w:left="551"/>
      </w:pPr>
      <w:r>
        <w:rPr>
          <w:rFonts w:ascii="Symbol" w:hAnsi="Symbol"/>
        </w:rPr>
        <w:t></w:t>
      </w:r>
      <w:r>
        <w:rPr>
          <w:spacing w:val="59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Source connection</w:t>
      </w:r>
    </w:p>
    <w:p w:rsidR="00CF586A" w:rsidRDefault="00D20B05">
      <w:pPr>
        <w:pStyle w:val="BodyText"/>
        <w:spacing w:before="1" w:line="293" w:lineRule="exact"/>
        <w:ind w:left="551"/>
      </w:pPr>
      <w:r>
        <w:rPr>
          <w:rFonts w:ascii="Symbol" w:hAnsi="Symbol"/>
        </w:rPr>
        <w:t></w:t>
      </w:r>
      <w:r>
        <w:rPr>
          <w:spacing w:val="59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Gate</w:t>
      </w:r>
      <w:r>
        <w:rPr>
          <w:spacing w:val="-2"/>
        </w:rPr>
        <w:t xml:space="preserve"> </w:t>
      </w:r>
      <w:r>
        <w:t>connection</w:t>
      </w:r>
    </w:p>
    <w:p w:rsidR="00CF586A" w:rsidRDefault="00D20B05">
      <w:pPr>
        <w:pStyle w:val="BodyText"/>
        <w:spacing w:line="293" w:lineRule="exact"/>
        <w:ind w:left="551"/>
      </w:pPr>
      <w:r>
        <w:rPr>
          <w:rFonts w:ascii="Symbol" w:hAnsi="Symbol"/>
        </w:rPr>
        <w:t></w:t>
      </w:r>
      <w:r>
        <w:rPr>
          <w:spacing w:val="58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Drain connection</w:t>
      </w:r>
    </w:p>
    <w:p w:rsidR="00CF586A" w:rsidRDefault="00D20B05">
      <w:pPr>
        <w:pStyle w:val="ListParagraph"/>
        <w:numPr>
          <w:ilvl w:val="0"/>
          <w:numId w:val="4"/>
        </w:numPr>
        <w:tabs>
          <w:tab w:val="left" w:pos="552"/>
        </w:tabs>
        <w:spacing w:before="2" w:line="237" w:lineRule="auto"/>
        <w:ind w:left="551" w:right="5473"/>
        <w:jc w:val="both"/>
        <w:rPr>
          <w:sz w:val="24"/>
        </w:rPr>
      </w:pPr>
      <w:r>
        <w:rPr>
          <w:sz w:val="24"/>
        </w:rPr>
        <w:t>The common source connection is the most widely</w:t>
      </w:r>
      <w:r>
        <w:rPr>
          <w:spacing w:val="-57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arrangement.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because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connection</w:t>
      </w:r>
      <w:r>
        <w:rPr>
          <w:spacing w:val="1"/>
          <w:sz w:val="24"/>
        </w:rPr>
        <w:t xml:space="preserve"> </w:t>
      </w:r>
      <w:r>
        <w:rPr>
          <w:sz w:val="24"/>
        </w:rPr>
        <w:t>provides high input impedance, good voltage gain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moderate output impedance.</w:t>
      </w:r>
    </w:p>
    <w:p w:rsidR="00CF586A" w:rsidRDefault="00D20B05">
      <w:pPr>
        <w:pStyle w:val="ListParagraph"/>
        <w:numPr>
          <w:ilvl w:val="0"/>
          <w:numId w:val="4"/>
        </w:numPr>
        <w:tabs>
          <w:tab w:val="left" w:pos="552"/>
        </w:tabs>
        <w:spacing w:before="10" w:line="235" w:lineRule="auto"/>
        <w:ind w:left="551" w:right="377"/>
        <w:jc w:val="both"/>
        <w:rPr>
          <w:sz w:val="24"/>
        </w:rPr>
      </w:pPr>
      <w:r>
        <w:rPr>
          <w:sz w:val="24"/>
        </w:rPr>
        <w:t>However, the circuit produces a phase reversal i.e., output signal is 180° out of phase with the input</w:t>
      </w:r>
      <w:r>
        <w:rPr>
          <w:spacing w:val="1"/>
          <w:sz w:val="24"/>
        </w:rPr>
        <w:t xml:space="preserve"> </w:t>
      </w:r>
      <w:r>
        <w:rPr>
          <w:sz w:val="24"/>
        </w:rPr>
        <w:t>signal. Fig. shows</w:t>
      </w:r>
      <w:r>
        <w:rPr>
          <w:spacing w:val="2"/>
          <w:sz w:val="24"/>
        </w:rPr>
        <w:t xml:space="preserve"> </w:t>
      </w:r>
      <w:r>
        <w:rPr>
          <w:sz w:val="24"/>
        </w:rPr>
        <w:t>a common</w:t>
      </w:r>
      <w:r>
        <w:rPr>
          <w:spacing w:val="-1"/>
          <w:sz w:val="24"/>
        </w:rPr>
        <w:t xml:space="preserve"> </w:t>
      </w:r>
      <w:r>
        <w:rPr>
          <w:sz w:val="24"/>
        </w:rPr>
        <w:t>source</w:t>
      </w:r>
      <w:r>
        <w:rPr>
          <w:spacing w:val="-2"/>
          <w:sz w:val="24"/>
        </w:rPr>
        <w:t xml:space="preserve"> </w:t>
      </w:r>
      <w:r>
        <w:rPr>
          <w:sz w:val="24"/>
        </w:rPr>
        <w:t>n-channel JFET</w:t>
      </w:r>
      <w:r>
        <w:rPr>
          <w:spacing w:val="-1"/>
          <w:sz w:val="24"/>
        </w:rPr>
        <w:t xml:space="preserve"> </w:t>
      </w:r>
      <w:r>
        <w:rPr>
          <w:sz w:val="24"/>
        </w:rPr>
        <w:t>amplifier.</w:t>
      </w:r>
    </w:p>
    <w:p w:rsidR="00CF586A" w:rsidRDefault="00D20B05">
      <w:pPr>
        <w:pStyle w:val="ListParagraph"/>
        <w:numPr>
          <w:ilvl w:val="0"/>
          <w:numId w:val="4"/>
        </w:numPr>
        <w:tabs>
          <w:tab w:val="left" w:pos="552"/>
        </w:tabs>
        <w:spacing w:before="4"/>
        <w:jc w:val="both"/>
        <w:rPr>
          <w:sz w:val="24"/>
        </w:rPr>
      </w:pPr>
      <w:r>
        <w:rPr>
          <w:sz w:val="24"/>
        </w:rPr>
        <w:t>Note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source</w:t>
      </w:r>
      <w:r>
        <w:rPr>
          <w:spacing w:val="-3"/>
          <w:sz w:val="24"/>
        </w:rPr>
        <w:t xml:space="preserve"> </w:t>
      </w:r>
      <w:r>
        <w:rPr>
          <w:sz w:val="24"/>
        </w:rPr>
        <w:t>terminal</w:t>
      </w:r>
      <w:r>
        <w:rPr>
          <w:spacing w:val="1"/>
          <w:sz w:val="24"/>
        </w:rPr>
        <w:t xml:space="preserve"> </w:t>
      </w:r>
      <w:r>
        <w:rPr>
          <w:sz w:val="24"/>
        </w:rPr>
        <w:t>is common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both</w:t>
      </w:r>
      <w:r>
        <w:rPr>
          <w:spacing w:val="-1"/>
          <w:sz w:val="24"/>
        </w:rPr>
        <w:t xml:space="preserve"> </w:t>
      </w:r>
      <w:r>
        <w:rPr>
          <w:sz w:val="24"/>
        </w:rPr>
        <w:t>input</w:t>
      </w:r>
      <w:r>
        <w:rPr>
          <w:spacing w:val="-2"/>
          <w:sz w:val="24"/>
        </w:rPr>
        <w:t xml:space="preserve"> </w:t>
      </w:r>
      <w:r>
        <w:rPr>
          <w:sz w:val="24"/>
        </w:rPr>
        <w:t>and output.</w:t>
      </w:r>
    </w:p>
    <w:p w:rsidR="00CF586A" w:rsidRDefault="00D20B05">
      <w:pPr>
        <w:pStyle w:val="Heading8"/>
        <w:spacing w:before="2"/>
        <w:ind w:firstLine="0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6020992" behindDoc="0" locked="0" layoutInCell="1" allowOverlap="1">
            <wp:simplePos x="0" y="0"/>
            <wp:positionH relativeFrom="page">
              <wp:posOffset>502919</wp:posOffset>
            </wp:positionH>
            <wp:positionV relativeFrom="paragraph">
              <wp:posOffset>31946</wp:posOffset>
            </wp:positionV>
            <wp:extent cx="138684" cy="121920"/>
            <wp:effectExtent l="0" t="0" r="0" b="0"/>
            <wp:wrapNone/>
            <wp:docPr id="387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93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JFET</w:t>
      </w:r>
      <w:r>
        <w:rPr>
          <w:spacing w:val="-4"/>
        </w:rPr>
        <w:t xml:space="preserve"> </w:t>
      </w:r>
      <w:r>
        <w:t>Applications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-</w:t>
      </w:r>
    </w:p>
    <w:p w:rsidR="00CF586A" w:rsidRDefault="00D20B05">
      <w:pPr>
        <w:pStyle w:val="ListParagraph"/>
        <w:numPr>
          <w:ilvl w:val="0"/>
          <w:numId w:val="4"/>
        </w:numPr>
        <w:tabs>
          <w:tab w:val="left" w:pos="552"/>
        </w:tabs>
        <w:spacing w:before="3" w:line="235" w:lineRule="auto"/>
        <w:ind w:left="551" w:right="372"/>
        <w:jc w:val="both"/>
        <w:rPr>
          <w:sz w:val="24"/>
        </w:rPr>
      </w:pPr>
      <w:r>
        <w:rPr>
          <w:sz w:val="24"/>
        </w:rPr>
        <w:t>The high input impedance and low output impedance and low noise level make JFET far superior to the</w:t>
      </w:r>
      <w:r>
        <w:rPr>
          <w:spacing w:val="1"/>
          <w:sz w:val="24"/>
        </w:rPr>
        <w:t xml:space="preserve"> </w:t>
      </w:r>
      <w:r>
        <w:rPr>
          <w:sz w:val="24"/>
        </w:rPr>
        <w:t>bipolar</w:t>
      </w:r>
      <w:r>
        <w:rPr>
          <w:spacing w:val="-3"/>
          <w:sz w:val="24"/>
        </w:rPr>
        <w:t xml:space="preserve"> </w:t>
      </w:r>
      <w:r>
        <w:rPr>
          <w:sz w:val="24"/>
        </w:rPr>
        <w:t>transistor. Some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circuit applications of JFET are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:rsidR="00CF586A" w:rsidRDefault="00D20B05">
      <w:pPr>
        <w:pStyle w:val="BodyText"/>
        <w:spacing w:before="3" w:line="293" w:lineRule="exact"/>
        <w:ind w:left="551"/>
      </w:pPr>
      <w:r>
        <w:rPr>
          <w:rFonts w:ascii="Symbol" w:hAnsi="Symbol"/>
        </w:rPr>
        <w:t></w:t>
      </w:r>
      <w:r>
        <w:rPr>
          <w:spacing w:val="58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Buffer</w:t>
      </w:r>
      <w:r>
        <w:rPr>
          <w:spacing w:val="-1"/>
        </w:rPr>
        <w:t xml:space="preserve"> </w:t>
      </w:r>
      <w:r>
        <w:t>amplifier</w:t>
      </w:r>
    </w:p>
    <w:p w:rsidR="00CF586A" w:rsidRDefault="00D20B05">
      <w:pPr>
        <w:pStyle w:val="BodyText"/>
        <w:spacing w:line="293" w:lineRule="exact"/>
        <w:ind w:left="551"/>
      </w:pPr>
      <w:r>
        <w:rPr>
          <w:rFonts w:ascii="Symbol" w:hAnsi="Symbol"/>
        </w:rPr>
        <w:t></w:t>
      </w:r>
      <w:r>
        <w:rPr>
          <w:spacing w:val="5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Phase-shift</w:t>
      </w:r>
      <w:r>
        <w:rPr>
          <w:spacing w:val="-3"/>
        </w:rPr>
        <w:t xml:space="preserve"> </w:t>
      </w:r>
      <w:r>
        <w:t>oscillators</w:t>
      </w:r>
    </w:p>
    <w:p w:rsidR="00CF586A" w:rsidRDefault="00D20B05">
      <w:pPr>
        <w:pStyle w:val="BodyText"/>
        <w:spacing w:line="293" w:lineRule="exact"/>
        <w:ind w:left="551"/>
      </w:pPr>
      <w:r>
        <w:rPr>
          <w:rFonts w:ascii="Symbol" w:hAnsi="Symbol"/>
        </w:rPr>
        <w:t></w:t>
      </w:r>
      <w:r>
        <w:rPr>
          <w:spacing w:val="58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RF</w:t>
      </w:r>
      <w:r>
        <w:rPr>
          <w:spacing w:val="-1"/>
        </w:rPr>
        <w:t xml:space="preserve"> </w:t>
      </w:r>
      <w:r>
        <w:t>amplifier</w:t>
      </w:r>
    </w:p>
    <w:p w:rsidR="00CF586A" w:rsidRDefault="00CF586A">
      <w:pPr>
        <w:pStyle w:val="BodyText"/>
        <w:rPr>
          <w:sz w:val="28"/>
        </w:rPr>
      </w:pPr>
    </w:p>
    <w:p w:rsidR="00CF586A" w:rsidRDefault="00CF586A">
      <w:pPr>
        <w:pStyle w:val="BodyText"/>
        <w:rPr>
          <w:sz w:val="28"/>
        </w:rPr>
      </w:pPr>
    </w:p>
    <w:p w:rsidR="00CF586A" w:rsidRDefault="00D20B05">
      <w:pPr>
        <w:spacing w:before="226"/>
        <w:ind w:left="194"/>
        <w:rPr>
          <w:rFonts w:ascii="Arial" w:hAnsi="Arial"/>
          <w:b/>
          <w:sz w:val="26"/>
        </w:rPr>
      </w:pPr>
      <w:r>
        <w:rPr>
          <w:rFonts w:ascii="Arial" w:hAnsi="Arial"/>
          <w:b/>
          <w:w w:val="90"/>
          <w:sz w:val="26"/>
        </w:rPr>
        <w:t>--</w:t>
      </w:r>
      <w:r>
        <w:rPr>
          <w:rFonts w:ascii="Wingdings" w:hAnsi="Wingdings"/>
          <w:w w:val="90"/>
          <w:sz w:val="26"/>
        </w:rPr>
        <w:t></w:t>
      </w:r>
      <w:r>
        <w:rPr>
          <w:rFonts w:ascii="Arial" w:hAnsi="Arial"/>
          <w:b/>
          <w:w w:val="90"/>
          <w:sz w:val="26"/>
        </w:rPr>
        <w:t>-P</w:t>
      </w:r>
      <w:r>
        <w:rPr>
          <w:rFonts w:ascii="Arial" w:hAnsi="Arial"/>
          <w:b/>
          <w:spacing w:val="5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N</w:t>
      </w:r>
      <w:r>
        <w:rPr>
          <w:rFonts w:ascii="Arial" w:hAnsi="Arial"/>
          <w:b/>
          <w:spacing w:val="8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GOUDA-</w:t>
      </w:r>
      <w:r>
        <w:rPr>
          <w:rFonts w:ascii="Wingdings" w:hAnsi="Wingdings"/>
          <w:w w:val="90"/>
          <w:sz w:val="26"/>
        </w:rPr>
        <w:t>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Cambria" w:hAnsi="Cambria"/>
          <w:b/>
          <w:w w:val="90"/>
        </w:rPr>
        <w:t>ALL</w:t>
      </w:r>
      <w:r>
        <w:rPr>
          <w:rFonts w:ascii="Cambria" w:hAnsi="Cambria"/>
          <w:b/>
          <w:spacing w:val="22"/>
          <w:w w:val="90"/>
        </w:rPr>
        <w:t xml:space="preserve"> </w:t>
      </w:r>
      <w:r>
        <w:rPr>
          <w:rFonts w:ascii="Cambria" w:hAnsi="Cambria"/>
          <w:b/>
          <w:w w:val="90"/>
        </w:rPr>
        <w:t>TflE</w:t>
      </w:r>
      <w:r>
        <w:rPr>
          <w:rFonts w:ascii="Cambria" w:hAnsi="Cambria"/>
          <w:b/>
          <w:spacing w:val="23"/>
          <w:w w:val="90"/>
        </w:rPr>
        <w:t xml:space="preserve"> </w:t>
      </w:r>
      <w:r>
        <w:rPr>
          <w:rFonts w:ascii="Cambria" w:hAnsi="Cambria"/>
          <w:b/>
          <w:w w:val="90"/>
        </w:rPr>
        <w:t>BEST</w:t>
      </w:r>
      <w:r>
        <w:rPr>
          <w:rFonts w:ascii="Cambria" w:hAnsi="Cambria"/>
          <w:b/>
          <w:spacing w:val="17"/>
          <w:w w:val="90"/>
        </w:rPr>
        <w:t xml:space="preserve"> 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  <w:sz w:val="26"/>
        </w:rPr>
        <w:t>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  <w:sz w:val="26"/>
        </w:rPr>
        <w:t>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  <w:sz w:val="30"/>
        </w:rPr>
        <w:t>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  <w:sz w:val="26"/>
        </w:rPr>
        <w:t>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  <w:sz w:val="26"/>
        </w:rPr>
        <w:t>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Arial" w:hAnsi="Arial"/>
          <w:b/>
          <w:spacing w:val="2"/>
          <w:w w:val="90"/>
          <w:sz w:val="26"/>
        </w:rPr>
        <w:t xml:space="preserve"> </w:t>
      </w:r>
      <w:r>
        <w:rPr>
          <w:rFonts w:ascii="Cambria" w:hAnsi="Cambria"/>
          <w:b/>
          <w:w w:val="90"/>
        </w:rPr>
        <w:t>ALL</w:t>
      </w:r>
      <w:r>
        <w:rPr>
          <w:rFonts w:ascii="Cambria" w:hAnsi="Cambria"/>
          <w:b/>
          <w:spacing w:val="22"/>
          <w:w w:val="90"/>
        </w:rPr>
        <w:t xml:space="preserve"> </w:t>
      </w:r>
      <w:r>
        <w:rPr>
          <w:rFonts w:ascii="Cambria" w:hAnsi="Cambria"/>
          <w:b/>
          <w:w w:val="90"/>
        </w:rPr>
        <w:t>TflE</w:t>
      </w:r>
      <w:r>
        <w:rPr>
          <w:rFonts w:ascii="Cambria" w:hAnsi="Cambria"/>
          <w:b/>
          <w:spacing w:val="23"/>
          <w:w w:val="90"/>
        </w:rPr>
        <w:t xml:space="preserve"> </w:t>
      </w:r>
      <w:r>
        <w:rPr>
          <w:rFonts w:ascii="Cambria" w:hAnsi="Cambria"/>
          <w:b/>
          <w:w w:val="90"/>
        </w:rPr>
        <w:t>BEST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  <w:sz w:val="26"/>
        </w:rPr>
        <w:t></w:t>
      </w:r>
      <w:r>
        <w:rPr>
          <w:rFonts w:ascii="Arial" w:hAnsi="Arial"/>
          <w:b/>
          <w:w w:val="90"/>
          <w:sz w:val="26"/>
        </w:rPr>
        <w:t>-</w:t>
      </w:r>
      <w:r>
        <w:rPr>
          <w:rFonts w:ascii="Arial" w:hAnsi="Arial"/>
          <w:b/>
          <w:spacing w:val="5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P</w:t>
      </w:r>
      <w:r>
        <w:rPr>
          <w:rFonts w:ascii="Arial" w:hAnsi="Arial"/>
          <w:b/>
          <w:spacing w:val="6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N</w:t>
      </w:r>
      <w:r>
        <w:rPr>
          <w:rFonts w:ascii="Arial" w:hAnsi="Arial"/>
          <w:b/>
          <w:spacing w:val="8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GOUDA</w:t>
      </w:r>
      <w:r>
        <w:rPr>
          <w:rFonts w:ascii="Arial" w:hAnsi="Arial"/>
          <w:b/>
          <w:spacing w:val="8"/>
          <w:w w:val="90"/>
          <w:sz w:val="26"/>
        </w:rPr>
        <w:t xml:space="preserve"> </w:t>
      </w:r>
      <w:r>
        <w:rPr>
          <w:rFonts w:ascii="Arial" w:hAnsi="Arial"/>
          <w:b/>
          <w:w w:val="90"/>
          <w:sz w:val="26"/>
        </w:rPr>
        <w:t>-</w:t>
      </w:r>
      <w:r>
        <w:rPr>
          <w:rFonts w:ascii="Wingdings" w:hAnsi="Wingdings"/>
          <w:w w:val="90"/>
          <w:sz w:val="26"/>
        </w:rPr>
        <w:t></w:t>
      </w:r>
      <w:r>
        <w:rPr>
          <w:rFonts w:ascii="Arial" w:hAnsi="Arial"/>
          <w:b/>
          <w:w w:val="90"/>
          <w:sz w:val="26"/>
        </w:rPr>
        <w:t>---</w:t>
      </w: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D20B05">
      <w:pPr>
        <w:pStyle w:val="BodyText"/>
        <w:rPr>
          <w:rFonts w:ascii="Arial"/>
          <w:b/>
          <w:sz w:val="28"/>
        </w:rPr>
      </w:pPr>
      <w:r>
        <w:pict>
          <v:shape id="_x0000_s1073" style="position:absolute;margin-left:561.35pt;margin-top:18.05pt;width:5.05pt;height:4.95pt;z-index:-15437312;mso-wrap-distance-left:0;mso-wrap-distance-right:0;mso-position-horizontal-relative:page" coordorigin="11227,361" coordsize="101,99" path="m11328,361r-101,98l11328,459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rFonts w:ascii="Arial"/>
          <w:sz w:val="28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rFonts w:ascii="Arial"/>
          <w:sz w:val="10"/>
        </w:rPr>
      </w:pPr>
      <w:r>
        <w:lastRenderedPageBreak/>
        <w:pict>
          <v:shape id="_x0000_s1072" style="position:absolute;left:0;text-align:left;margin-left:29.05pt;margin-top:807.95pt;width:4.95pt;height:5.05pt;z-index:16024576;mso-position-horizontal-relative:page;mso-position-vertical-relative:page" coordorigin="581,16159" coordsize="99,101" path="m581,16159r,101l679,16260r-98,-101xe" fillcolor="#999" stroked="f">
            <v:path arrowok="t"/>
            <w10:wrap anchorx="page" anchory="page"/>
          </v:shape>
        </w:pict>
      </w:r>
      <w:r>
        <w:rPr>
          <w:rFonts w:ascii="Arial"/>
          <w:position w:val="-1"/>
          <w:sz w:val="10"/>
        </w:rPr>
      </w:r>
      <w:r>
        <w:rPr>
          <w:rFonts w:ascii="Arial"/>
          <w:position w:val="-1"/>
          <w:sz w:val="10"/>
        </w:rPr>
        <w:pict>
          <v:group id="_x0000_s1070" style="width:4.95pt;height:5.05pt;mso-position-horizontal-relative:char;mso-position-vertical-relative:line" coordsize="99,101">
            <v:shape id="_x0000_s1071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rFonts w:ascii="Arial"/>
          <w:position w:val="-1"/>
          <w:sz w:val="10"/>
        </w:rPr>
        <w:tab/>
      </w:r>
      <w:r>
        <w:rPr>
          <w:rFonts w:ascii="Arial"/>
          <w:position w:val="-1"/>
          <w:sz w:val="10"/>
        </w:rPr>
      </w:r>
      <w:r>
        <w:rPr>
          <w:rFonts w:ascii="Arial"/>
          <w:position w:val="-1"/>
          <w:sz w:val="10"/>
        </w:rPr>
        <w:pict>
          <v:group id="_x0000_s1068" style="width:5.05pt;height:5.05pt;mso-position-horizontal-relative:char;mso-position-vertical-relative:line" coordsize="101,101">
            <v:shape id="_x0000_s1069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D20B05">
      <w:pPr>
        <w:spacing w:before="131"/>
        <w:ind w:right="625"/>
        <w:jc w:val="right"/>
        <w:rPr>
          <w:rFonts w:ascii="Arial" w:hAnsi="Arial"/>
          <w:b/>
        </w:rPr>
      </w:pPr>
      <w:bookmarkStart w:id="9" w:name="AE_&amp;_OPAMP=CH-8.pdf"/>
      <w:bookmarkEnd w:id="9"/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8.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spacing w:before="51"/>
        <w:ind w:left="50" w:right="237"/>
        <w:jc w:val="center"/>
        <w:rPr>
          <w:rFonts w:ascii="Trebuchet MS"/>
          <w:i/>
          <w:sz w:val="42"/>
        </w:rPr>
      </w:pPr>
      <w:r>
        <w:rPr>
          <w:rFonts w:ascii="Trebuchet MS"/>
          <w:i/>
          <w:w w:val="125"/>
          <w:sz w:val="42"/>
          <w:u w:val="thick"/>
        </w:rPr>
        <w:t>CHAPTER</w:t>
      </w:r>
      <w:r>
        <w:rPr>
          <w:rFonts w:ascii="Trebuchet MS"/>
          <w:i/>
          <w:spacing w:val="-15"/>
          <w:w w:val="125"/>
          <w:sz w:val="42"/>
          <w:u w:val="thick"/>
        </w:rPr>
        <w:t xml:space="preserve"> </w:t>
      </w:r>
      <w:r>
        <w:rPr>
          <w:rFonts w:ascii="Trebuchet MS"/>
          <w:i/>
          <w:w w:val="125"/>
          <w:sz w:val="42"/>
          <w:u w:val="thick"/>
        </w:rPr>
        <w:t>-</w:t>
      </w:r>
      <w:r>
        <w:rPr>
          <w:rFonts w:ascii="Trebuchet MS"/>
          <w:i/>
          <w:spacing w:val="-16"/>
          <w:w w:val="125"/>
          <w:sz w:val="42"/>
          <w:u w:val="thick"/>
        </w:rPr>
        <w:t xml:space="preserve"> </w:t>
      </w:r>
      <w:r>
        <w:rPr>
          <w:rFonts w:ascii="Trebuchet MS"/>
          <w:i/>
          <w:w w:val="125"/>
          <w:sz w:val="42"/>
          <w:u w:val="thick"/>
        </w:rPr>
        <w:t>8</w:t>
      </w:r>
    </w:p>
    <w:p w:rsidR="00CF586A" w:rsidRDefault="00D20B05">
      <w:pPr>
        <w:spacing w:before="330"/>
        <w:ind w:left="52" w:right="237"/>
        <w:jc w:val="center"/>
        <w:rPr>
          <w:b/>
          <w:sz w:val="40"/>
        </w:rPr>
      </w:pPr>
      <w:r>
        <w:rPr>
          <w:b/>
          <w:sz w:val="40"/>
          <w:u w:val="thick"/>
        </w:rPr>
        <w:t>OPERATIONAL</w:t>
      </w:r>
      <w:r>
        <w:rPr>
          <w:b/>
          <w:spacing w:val="-6"/>
          <w:sz w:val="40"/>
          <w:u w:val="thick"/>
        </w:rPr>
        <w:t xml:space="preserve"> </w:t>
      </w:r>
      <w:r>
        <w:rPr>
          <w:b/>
          <w:sz w:val="40"/>
          <w:u w:val="thick"/>
        </w:rPr>
        <w:t>AMPLIFIERS</w:t>
      </w:r>
    </w:p>
    <w:p w:rsidR="00CF586A" w:rsidRDefault="00D20B05">
      <w:pPr>
        <w:pStyle w:val="ListParagraph"/>
        <w:numPr>
          <w:ilvl w:val="0"/>
          <w:numId w:val="70"/>
        </w:numPr>
        <w:tabs>
          <w:tab w:val="left" w:pos="553"/>
        </w:tabs>
        <w:spacing w:before="269"/>
        <w:ind w:left="552" w:hanging="361"/>
        <w:rPr>
          <w:rFonts w:ascii="Wingdings" w:hAnsi="Wingdings"/>
          <w:b/>
          <w:sz w:val="28"/>
        </w:rPr>
      </w:pPr>
      <w:r>
        <w:rPr>
          <w:b/>
          <w:sz w:val="28"/>
        </w:rPr>
        <w:t>INTRODUCTION</w:t>
      </w:r>
    </w:p>
    <w:p w:rsidR="00CF586A" w:rsidRDefault="00CF586A">
      <w:pPr>
        <w:pStyle w:val="BodyText"/>
        <w:spacing w:before="7"/>
        <w:rPr>
          <w:b/>
          <w:sz w:val="13"/>
        </w:rPr>
      </w:pPr>
    </w:p>
    <w:p w:rsidR="00CF586A" w:rsidRDefault="00D20B05">
      <w:pPr>
        <w:pStyle w:val="BodyText"/>
        <w:spacing w:before="90" w:line="276" w:lineRule="auto"/>
        <w:ind w:left="191" w:right="916"/>
      </w:pPr>
      <w:r>
        <w:t>The operational amplifier is an extremely efficient and versatile device. Its applications span the broad</w:t>
      </w:r>
      <w:r>
        <w:rPr>
          <w:spacing w:val="-57"/>
        </w:rPr>
        <w:t xml:space="preserve"> </w:t>
      </w:r>
      <w:r>
        <w:t>electronic industry filling requirements for signal conditioning, special transfer functions, analog</w:t>
      </w:r>
      <w:r>
        <w:rPr>
          <w:spacing w:val="1"/>
        </w:rPr>
        <w:t xml:space="preserve"> </w:t>
      </w:r>
      <w:r>
        <w:t xml:space="preserve">instrumentation, analog computation, and special </w:t>
      </w:r>
      <w:r>
        <w:t>systems design. The analog assets of simplicity and</w:t>
      </w:r>
      <w:r>
        <w:rPr>
          <w:spacing w:val="1"/>
        </w:rPr>
        <w:t xml:space="preserve"> </w:t>
      </w:r>
      <w:r>
        <w:t>precision</w:t>
      </w:r>
      <w:r>
        <w:rPr>
          <w:spacing w:val="-1"/>
        </w:rPr>
        <w:t xml:space="preserve"> </w:t>
      </w:r>
      <w:r>
        <w:t>characterize circuits utilizing</w:t>
      </w:r>
      <w:r>
        <w:rPr>
          <w:spacing w:val="-2"/>
        </w:rPr>
        <w:t xml:space="preserve"> </w:t>
      </w:r>
      <w:r>
        <w:t>operational</w:t>
      </w:r>
      <w:r>
        <w:rPr>
          <w:spacing w:val="1"/>
        </w:rPr>
        <w:t xml:space="preserve"> </w:t>
      </w:r>
      <w:r>
        <w:t>amplifiers.</w:t>
      </w:r>
    </w:p>
    <w:p w:rsidR="00CF586A" w:rsidRDefault="00D20B05">
      <w:pPr>
        <w:pStyle w:val="Heading7"/>
        <w:numPr>
          <w:ilvl w:val="0"/>
          <w:numId w:val="70"/>
        </w:numPr>
        <w:tabs>
          <w:tab w:val="left" w:pos="553"/>
        </w:tabs>
        <w:spacing w:before="202"/>
        <w:ind w:left="552" w:hanging="361"/>
        <w:rPr>
          <w:rFonts w:ascii="Wingdings" w:hAnsi="Wingdings"/>
        </w:rPr>
      </w:pPr>
      <w:r>
        <w:t>OP-AMP</w:t>
      </w:r>
      <w:r>
        <w:rPr>
          <w:spacing w:val="-5"/>
        </w:rPr>
        <w:t xml:space="preserve"> </w:t>
      </w:r>
      <w:r>
        <w:t>BASICS</w:t>
      </w:r>
    </w:p>
    <w:p w:rsidR="00CF586A" w:rsidRDefault="00D20B05">
      <w:pPr>
        <w:pStyle w:val="BodyText"/>
        <w:spacing w:before="246" w:line="276" w:lineRule="auto"/>
        <w:ind w:left="191" w:right="415"/>
      </w:pPr>
      <w:r>
        <w:t>Operational amplifiers are convenient building blocks that can be used to build amplifiers, filters, and even</w:t>
      </w:r>
      <w:r>
        <w:rPr>
          <w:spacing w:val="1"/>
        </w:rPr>
        <w:t xml:space="preserve"> </w:t>
      </w:r>
      <w:r>
        <w:t>an analog comp</w:t>
      </w:r>
      <w:r>
        <w:t>uter. Op-amps are integrated circuits composed of many transistors &amp; resistors such that the</w:t>
      </w:r>
      <w:r>
        <w:rPr>
          <w:spacing w:val="-57"/>
        </w:rPr>
        <w:t xml:space="preserve"> </w:t>
      </w:r>
      <w:r>
        <w:t>resulting circuit follows a certain set of rules. The most common type of op-amp is the voltage feedback</w:t>
      </w:r>
      <w:r>
        <w:rPr>
          <w:spacing w:val="1"/>
        </w:rPr>
        <w:t xml:space="preserve"> </w:t>
      </w:r>
      <w:r>
        <w:t>type and that's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we'll</w:t>
      </w:r>
      <w:r>
        <w:rPr>
          <w:spacing w:val="3"/>
        </w:rPr>
        <w:t xml:space="preserve"> </w:t>
      </w:r>
      <w:r>
        <w:t>use.</w:t>
      </w:r>
    </w:p>
    <w:p w:rsidR="00CF586A" w:rsidRDefault="00D20B05">
      <w:pPr>
        <w:pStyle w:val="BodyText"/>
        <w:spacing w:before="200" w:line="276" w:lineRule="auto"/>
        <w:ind w:left="191" w:right="3580"/>
      </w:pPr>
      <w:r>
        <w:rPr>
          <w:noProof/>
          <w:lang w:val="en-IN" w:eastAsia="en-IN"/>
        </w:rPr>
        <w:drawing>
          <wp:anchor distT="0" distB="0" distL="0" distR="0" simplePos="0" relativeHeight="16024064" behindDoc="0" locked="0" layoutInCell="1" allowOverlap="1">
            <wp:simplePos x="0" y="0"/>
            <wp:positionH relativeFrom="page">
              <wp:posOffset>5548833</wp:posOffset>
            </wp:positionH>
            <wp:positionV relativeFrom="paragraph">
              <wp:posOffset>83378</wp:posOffset>
            </wp:positionV>
            <wp:extent cx="1579249" cy="1582428"/>
            <wp:effectExtent l="0" t="0" r="0" b="0"/>
            <wp:wrapNone/>
            <wp:docPr id="389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94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249" cy="1582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schematic representat</w:t>
      </w:r>
      <w:r>
        <w:t>ion of an op-amp is shown to the left. There are</w:t>
      </w:r>
      <w:r>
        <w:rPr>
          <w:spacing w:val="1"/>
        </w:rPr>
        <w:t xml:space="preserve"> </w:t>
      </w:r>
      <w:r>
        <w:t>two input pins (non-inverting and inverting), an output pin, and two power</w:t>
      </w:r>
      <w:r>
        <w:rPr>
          <w:spacing w:val="-57"/>
        </w:rPr>
        <w:t xml:space="preserve"> </w:t>
      </w:r>
      <w:r>
        <w:t>pins. The ideal op-amp has infinite gain. It amplifies the voltage difference</w:t>
      </w:r>
      <w:r>
        <w:rPr>
          <w:spacing w:val="-57"/>
        </w:rPr>
        <w:t xml:space="preserve"> </w:t>
      </w:r>
      <w:r>
        <w:t>between the two inputs and that voltage appears at the output. Without</w:t>
      </w:r>
      <w:r>
        <w:rPr>
          <w:spacing w:val="1"/>
        </w:rPr>
        <w:t xml:space="preserve"> </w:t>
      </w:r>
      <w:r>
        <w:t>feedback this op-amp would act like a comparator (i.e. when the non-</w:t>
      </w:r>
      <w:r>
        <w:rPr>
          <w:spacing w:val="1"/>
        </w:rPr>
        <w:t xml:space="preserve"> </w:t>
      </w:r>
      <w:r>
        <w:t>inverting</w:t>
      </w:r>
      <w:r>
        <w:rPr>
          <w:spacing w:val="-2"/>
        </w:rPr>
        <w:t xml:space="preserve"> </w:t>
      </w:r>
      <w:r>
        <w:t>input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a higher voltage</w:t>
      </w:r>
      <w:r>
        <w:rPr>
          <w:spacing w:val="2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inverting input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high, when</w:t>
      </w:r>
      <w:r>
        <w:rPr>
          <w:spacing w:val="-1"/>
        </w:rPr>
        <w:t xml:space="preserve"> </w:t>
      </w:r>
      <w:r>
        <w:t>the inputs</w:t>
      </w:r>
      <w:r>
        <w:rPr>
          <w:spacing w:val="-1"/>
        </w:rPr>
        <w:t xml:space="preserve"> </w:t>
      </w:r>
      <w:r>
        <w:t>are reverse</w:t>
      </w:r>
      <w:r>
        <w:t>d</w:t>
      </w:r>
      <w:r>
        <w:rPr>
          <w:spacing w:val="-2"/>
        </w:rPr>
        <w:t xml:space="preserve"> </w:t>
      </w:r>
      <w:r>
        <w:t>the output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 low).</w:t>
      </w:r>
    </w:p>
    <w:p w:rsidR="00CF586A" w:rsidRDefault="00D20B05">
      <w:pPr>
        <w:pStyle w:val="ListParagraph"/>
        <w:numPr>
          <w:ilvl w:val="0"/>
          <w:numId w:val="70"/>
        </w:numPr>
        <w:tabs>
          <w:tab w:val="left" w:pos="552"/>
        </w:tabs>
        <w:spacing w:before="203"/>
        <w:ind w:left="552"/>
        <w:rPr>
          <w:rFonts w:ascii="Wingdings" w:hAnsi="Wingdings"/>
          <w:b/>
          <w:sz w:val="30"/>
        </w:rPr>
      </w:pPr>
      <w:r>
        <w:rPr>
          <w:b/>
          <w:sz w:val="30"/>
        </w:rPr>
        <w:t>NON-INVERTING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AMPLIFIER:</w:t>
      </w:r>
    </w:p>
    <w:p w:rsidR="00CF586A" w:rsidRDefault="00D20B05">
      <w:pPr>
        <w:pStyle w:val="BodyText"/>
        <w:spacing w:before="244"/>
        <w:ind w:left="191" w:right="705"/>
      </w:pPr>
      <w:r>
        <w:t xml:space="preserve">No current flows into the input, </w:t>
      </w:r>
      <w:r>
        <w:rPr>
          <w:b/>
        </w:rPr>
        <w:t xml:space="preserve">Rin = ∞ </w:t>
      </w:r>
      <w:r>
        <w:t>The output adjusts to bring Vin- to the same voltage as Vin+.</w:t>
      </w:r>
      <w:r>
        <w:rPr>
          <w:spacing w:val="1"/>
        </w:rPr>
        <w:t xml:space="preserve"> </w:t>
      </w:r>
      <w:r>
        <w:t>Therefore Vin- = Vin and since no current flows into Vin- the same current must flow through R1 &amp; R2.</w:t>
      </w:r>
      <w:r>
        <w:rPr>
          <w:spacing w:val="-57"/>
        </w:rPr>
        <w:t xml:space="preserve"> </w:t>
      </w:r>
      <w:r>
        <w:t>Vout</w:t>
      </w:r>
      <w:r>
        <w:rPr>
          <w:spacing w:val="-2"/>
        </w:rPr>
        <w:t xml:space="preserve"> </w:t>
      </w:r>
      <w:r>
        <w:t>is therefore</w:t>
      </w:r>
      <w:r>
        <w:rPr>
          <w:spacing w:val="-1"/>
        </w:rPr>
        <w:t xml:space="preserve"> </w:t>
      </w:r>
      <w:r>
        <w:t>VR1</w:t>
      </w:r>
      <w:r>
        <w:rPr>
          <w:spacing w:val="-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VR2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Vin-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IR2 =</w:t>
      </w:r>
      <w:r>
        <w:rPr>
          <w:spacing w:val="1"/>
        </w:rPr>
        <w:t xml:space="preserve"> </w:t>
      </w:r>
      <w:r>
        <w:t>Vin-</w:t>
      </w:r>
      <w:r>
        <w:rPr>
          <w:spacing w:val="-1"/>
        </w:rPr>
        <w:t xml:space="preserve"> </w:t>
      </w:r>
      <w:r>
        <w:t>+ (Vin/R1)R2.</w:t>
      </w: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11"/>
        <w:rPr>
          <w:sz w:val="21"/>
        </w:rPr>
      </w:pPr>
      <w:r>
        <w:rPr>
          <w:noProof/>
          <w:lang w:val="en-IN" w:eastAsia="en-IN"/>
        </w:rPr>
        <w:drawing>
          <wp:anchor distT="0" distB="0" distL="0" distR="0" simplePos="0" relativeHeight="575" behindDoc="0" locked="0" layoutInCell="1" allowOverlap="1">
            <wp:simplePos x="0" y="0"/>
            <wp:positionH relativeFrom="page">
              <wp:posOffset>2336074</wp:posOffset>
            </wp:positionH>
            <wp:positionV relativeFrom="paragraph">
              <wp:posOffset>185226</wp:posOffset>
            </wp:positionV>
            <wp:extent cx="3025621" cy="2932176"/>
            <wp:effectExtent l="0" t="0" r="0" b="0"/>
            <wp:wrapTopAndBottom/>
            <wp:docPr id="391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95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621" cy="293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4"/>
        <w:rPr>
          <w:sz w:val="14"/>
        </w:rPr>
      </w:pPr>
      <w:r>
        <w:pict>
          <v:shape id="_x0000_s1067" style="position:absolute;margin-left:561.35pt;margin-top:10.2pt;width:5.05pt;height:4.95pt;z-index:-15433728;mso-wrap-distance-left:0;mso-wrap-distance-right:0;mso-position-horizontal-relative:page" coordorigin="11227,204" coordsize="101,99" path="m11328,204r-101,98l11328,302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14"/>
        </w:rPr>
        <w:sectPr w:rsidR="00CF586A">
          <w:headerReference w:type="default" r:id="rId211"/>
          <w:footerReference w:type="default" r:id="rId212"/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065" style="width:4.95pt;height:5.05pt;mso-position-horizontal-relative:char;mso-position-vertical-relative:line" coordsize="99,101">
            <v:shape id="_x0000_s1066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063" style="width:5.05pt;height:5.05pt;mso-position-horizontal-relative:char;mso-position-vertical-relative:line" coordsize="101,101">
            <v:shape id="_x0000_s1064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CF586A">
      <w:pPr>
        <w:pStyle w:val="BodyText"/>
        <w:spacing w:before="1"/>
        <w:rPr>
          <w:sz w:val="6"/>
        </w:rPr>
      </w:pPr>
    </w:p>
    <w:p w:rsidR="00CF586A" w:rsidRDefault="00CF586A">
      <w:pPr>
        <w:rPr>
          <w:sz w:val="6"/>
        </w:rPr>
        <w:sectPr w:rsidR="00CF586A">
          <w:headerReference w:type="default" r:id="rId213"/>
          <w:footerReference w:type="default" r:id="rId214"/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CF586A">
      <w:pPr>
        <w:pStyle w:val="BodyText"/>
        <w:spacing w:before="6"/>
        <w:rPr>
          <w:sz w:val="27"/>
        </w:rPr>
      </w:pPr>
    </w:p>
    <w:p w:rsidR="00CF586A" w:rsidRDefault="00D20B05">
      <w:pPr>
        <w:pStyle w:val="Heading5"/>
        <w:numPr>
          <w:ilvl w:val="0"/>
          <w:numId w:val="70"/>
        </w:numPr>
        <w:tabs>
          <w:tab w:val="left" w:pos="552"/>
        </w:tabs>
        <w:ind w:left="552"/>
        <w:rPr>
          <w:rFonts w:ascii="Wingdings" w:hAnsi="Wingdings"/>
        </w:rPr>
      </w:pPr>
      <w:r>
        <w:t>INVERTING</w:t>
      </w:r>
      <w:r>
        <w:rPr>
          <w:spacing w:val="-7"/>
        </w:rPr>
        <w:t xml:space="preserve"> </w:t>
      </w:r>
      <w:r>
        <w:t>AMPLIFIER</w:t>
      </w:r>
    </w:p>
    <w:p w:rsidR="00CF586A" w:rsidRDefault="00D20B05">
      <w:pPr>
        <w:spacing w:before="61"/>
        <w:ind w:left="192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8.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2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CF586A">
      <w:pPr>
        <w:rPr>
          <w:rFonts w:ascii="Arial" w:hAnsi="Arial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4116" w:space="4538"/>
            <w:col w:w="2316"/>
          </w:cols>
        </w:sectPr>
      </w:pPr>
    </w:p>
    <w:p w:rsidR="00CF586A" w:rsidRDefault="00D20B05">
      <w:pPr>
        <w:pStyle w:val="BodyText"/>
        <w:spacing w:before="9"/>
        <w:rPr>
          <w:rFonts w:ascii="Arial"/>
          <w:b/>
          <w:sz w:val="13"/>
        </w:rPr>
      </w:pPr>
      <w:r>
        <w:pict>
          <v:shape id="_x0000_s1062" style="position:absolute;margin-left:29.05pt;margin-top:807.95pt;width:4.95pt;height:5.05pt;z-index:16027648;mso-position-horizontal-relative:page;mso-position-vertical-relative:page" coordorigin="581,16159" coordsize="99,101" path="m581,16159r,101l679,16260r-98,-101xe" fillcolor="#999" stroked="f">
            <v:path arrowok="t"/>
            <w10:wrap anchorx="page" anchory="page"/>
          </v:shape>
        </w:pict>
      </w:r>
    </w:p>
    <w:p w:rsidR="00CF586A" w:rsidRDefault="00D20B05">
      <w:pPr>
        <w:spacing w:before="89"/>
        <w:ind w:left="192" w:right="423"/>
        <w:rPr>
          <w:sz w:val="28"/>
        </w:rPr>
      </w:pPr>
      <w:r>
        <w:rPr>
          <w:sz w:val="28"/>
        </w:rPr>
        <w:t>Because no current flows into the input pins there can’t be any voltage drop across the R1 ║</w:t>
      </w:r>
      <w:r>
        <w:rPr>
          <w:spacing w:val="-67"/>
          <w:sz w:val="28"/>
        </w:rPr>
        <w:t xml:space="preserve"> </w:t>
      </w:r>
      <w:r>
        <w:rPr>
          <w:sz w:val="28"/>
        </w:rPr>
        <w:t>R2. Vin+ is therefore at 0V(this is called a virtual ground). The output will adjustsuch that</w:t>
      </w:r>
      <w:r>
        <w:rPr>
          <w:spacing w:val="1"/>
          <w:sz w:val="28"/>
        </w:rPr>
        <w:t xml:space="preserve"> </w:t>
      </w:r>
      <w:r>
        <w:rPr>
          <w:sz w:val="28"/>
        </w:rPr>
        <w:t>Vin</w:t>
      </w:r>
      <w:r>
        <w:rPr>
          <w:sz w:val="28"/>
        </w:rPr>
        <w:t xml:space="preserve">- is at zero volts. This makes </w:t>
      </w:r>
      <w:r>
        <w:rPr>
          <w:b/>
          <w:sz w:val="28"/>
        </w:rPr>
        <w:t xml:space="preserve">Rin = R1 </w:t>
      </w:r>
      <w:r>
        <w:rPr>
          <w:sz w:val="28"/>
        </w:rPr>
        <w:t>(not ∞)</w:t>
      </w:r>
      <w:r>
        <w:rPr>
          <w:b/>
          <w:sz w:val="28"/>
        </w:rPr>
        <w:t xml:space="preserve">. </w:t>
      </w:r>
      <w:r>
        <w:rPr>
          <w:sz w:val="28"/>
        </w:rPr>
        <w:t>The current through R1 &amp; R2 have to be</w:t>
      </w:r>
      <w:r>
        <w:rPr>
          <w:spacing w:val="-67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same</w:t>
      </w:r>
      <w:r>
        <w:rPr>
          <w:spacing w:val="-1"/>
          <w:sz w:val="28"/>
        </w:rPr>
        <w:t xml:space="preserve"> </w:t>
      </w:r>
      <w:r>
        <w:rPr>
          <w:sz w:val="28"/>
        </w:rPr>
        <w:t>since</w:t>
      </w:r>
      <w:r>
        <w:rPr>
          <w:spacing w:val="-2"/>
          <w:sz w:val="28"/>
        </w:rPr>
        <w:t xml:space="preserve"> </w:t>
      </w:r>
      <w:r>
        <w:rPr>
          <w:sz w:val="28"/>
        </w:rPr>
        <w:t>no current goes into the</w:t>
      </w:r>
      <w:r>
        <w:rPr>
          <w:spacing w:val="-3"/>
          <w:sz w:val="28"/>
        </w:rPr>
        <w:t xml:space="preserve"> </w:t>
      </w:r>
      <w:r>
        <w:rPr>
          <w:sz w:val="28"/>
        </w:rPr>
        <w:t>input</w:t>
      </w:r>
      <w:r>
        <w:rPr>
          <w:spacing w:val="-2"/>
          <w:sz w:val="28"/>
        </w:rPr>
        <w:t xml:space="preserve"> </w:t>
      </w:r>
      <w:r>
        <w:rPr>
          <w:sz w:val="28"/>
        </w:rPr>
        <w:t>pins.</w:t>
      </w:r>
    </w:p>
    <w:p w:rsidR="00CF586A" w:rsidRDefault="00D20B05">
      <w:pPr>
        <w:spacing w:before="1"/>
        <w:ind w:left="192"/>
        <w:rPr>
          <w:b/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581" behindDoc="0" locked="0" layoutInCell="1" allowOverlap="1">
            <wp:simplePos x="0" y="0"/>
            <wp:positionH relativeFrom="page">
              <wp:posOffset>2515005</wp:posOffset>
            </wp:positionH>
            <wp:positionV relativeFrom="paragraph">
              <wp:posOffset>285636</wp:posOffset>
            </wp:positionV>
            <wp:extent cx="2624484" cy="2029968"/>
            <wp:effectExtent l="0" t="0" r="0" b="0"/>
            <wp:wrapTopAndBottom/>
            <wp:docPr id="393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96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484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Therefore</w:t>
      </w:r>
      <w:r>
        <w:rPr>
          <w:spacing w:val="-1"/>
          <w:sz w:val="28"/>
        </w:rPr>
        <w:t xml:space="preserve"> </w:t>
      </w:r>
      <w:r>
        <w:rPr>
          <w:sz w:val="28"/>
        </w:rPr>
        <w:t>I</w:t>
      </w:r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Vin/R1.</w:t>
      </w:r>
      <w:r>
        <w:rPr>
          <w:spacing w:val="-2"/>
          <w:sz w:val="28"/>
        </w:rPr>
        <w:t xml:space="preserve"> </w:t>
      </w:r>
      <w:r>
        <w:rPr>
          <w:sz w:val="28"/>
        </w:rPr>
        <w:t>Vout</w:t>
      </w:r>
      <w:r>
        <w:rPr>
          <w:spacing w:val="-1"/>
          <w:sz w:val="28"/>
        </w:rPr>
        <w:t xml:space="preserve"> </w:t>
      </w:r>
      <w:r>
        <w:rPr>
          <w:sz w:val="28"/>
        </w:rPr>
        <w:t>= Vin+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IR2</w:t>
      </w:r>
      <w:r>
        <w:rPr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0 -</w:t>
      </w:r>
      <w:r>
        <w:rPr>
          <w:spacing w:val="-2"/>
          <w:sz w:val="28"/>
        </w:rPr>
        <w:t xml:space="preserve"> </w:t>
      </w:r>
      <w:r>
        <w:rPr>
          <w:sz w:val="28"/>
        </w:rPr>
        <w:t>(Vin/R1)R2.</w:t>
      </w:r>
      <w:r>
        <w:rPr>
          <w:spacing w:val="-2"/>
          <w:sz w:val="28"/>
        </w:rPr>
        <w:t xml:space="preserve"> </w:t>
      </w:r>
      <w:r>
        <w:rPr>
          <w:sz w:val="28"/>
        </w:rPr>
        <w:t>Therefore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Vout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= -Vin(R2/R1)</w:t>
      </w:r>
    </w:p>
    <w:p w:rsidR="00CF586A" w:rsidRDefault="00CF586A">
      <w:pPr>
        <w:pStyle w:val="BodyText"/>
        <w:spacing w:before="5"/>
        <w:rPr>
          <w:b/>
          <w:sz w:val="34"/>
        </w:rPr>
      </w:pPr>
    </w:p>
    <w:p w:rsidR="00CF586A" w:rsidRDefault="00D20B05">
      <w:pPr>
        <w:pStyle w:val="Heading5"/>
        <w:numPr>
          <w:ilvl w:val="0"/>
          <w:numId w:val="70"/>
        </w:numPr>
        <w:tabs>
          <w:tab w:val="left" w:pos="552"/>
        </w:tabs>
        <w:ind w:left="552"/>
        <w:rPr>
          <w:rFonts w:ascii="Wingdings" w:hAnsi="Wingdings"/>
        </w:rPr>
      </w:pPr>
      <w:r>
        <w:t>SUMMING</w:t>
      </w:r>
      <w:r>
        <w:rPr>
          <w:spacing w:val="-8"/>
        </w:rPr>
        <w:t xml:space="preserve"> </w:t>
      </w:r>
      <w:r>
        <w:t>AMPLIFIER:</w:t>
      </w:r>
    </w:p>
    <w:p w:rsidR="00CF586A" w:rsidRDefault="00D20B05">
      <w:pPr>
        <w:pStyle w:val="BodyText"/>
        <w:spacing w:before="246" w:line="278" w:lineRule="auto"/>
        <w:ind w:left="191" w:right="417"/>
      </w:pPr>
      <w:r>
        <w:t>Since Vin- is a virtual ground adding V2 and R2 (and V3 &amp; R3) doesn't change the current flowing through</w:t>
      </w:r>
      <w:r>
        <w:rPr>
          <w:spacing w:val="-57"/>
        </w:rPr>
        <w:t xml:space="preserve"> </w:t>
      </w:r>
      <w:r>
        <w:t>R1</w:t>
      </w:r>
      <w:r>
        <w:rPr>
          <w:spacing w:val="-1"/>
        </w:rPr>
        <w:t xml:space="preserve"> </w:t>
      </w:r>
      <w:r>
        <w:t>from V1.</w:t>
      </w:r>
      <w:r>
        <w:rPr>
          <w:spacing w:val="-1"/>
        </w:rPr>
        <w:t xml:space="preserve"> </w:t>
      </w:r>
      <w:r>
        <w:t>Each input</w:t>
      </w:r>
      <w:r>
        <w:rPr>
          <w:spacing w:val="2"/>
        </w:rPr>
        <w:t xml:space="preserve"> </w:t>
      </w:r>
      <w:r>
        <w:t>contributes to the output using</w:t>
      </w:r>
      <w:r>
        <w:rPr>
          <w:spacing w:val="-2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t>equation:</w:t>
      </w:r>
    </w:p>
    <w:p w:rsidR="00CF586A" w:rsidRDefault="00D20B05">
      <w:pPr>
        <w:pStyle w:val="BodyText"/>
        <w:spacing w:before="195"/>
        <w:ind w:left="191"/>
      </w:pPr>
      <w:r>
        <w:t>Vout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-V1(R4/R1)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V2(R4/R2)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V3(R4/R3).</w:t>
      </w:r>
    </w:p>
    <w:p w:rsidR="00CF586A" w:rsidRDefault="00CF586A">
      <w:pPr>
        <w:pStyle w:val="BodyText"/>
        <w:spacing w:before="1"/>
        <w:rPr>
          <w:sz w:val="21"/>
        </w:rPr>
      </w:pPr>
    </w:p>
    <w:p w:rsidR="00CF586A" w:rsidRDefault="00D20B05">
      <w:pPr>
        <w:pStyle w:val="BodyText"/>
        <w:spacing w:line="276" w:lineRule="auto"/>
        <w:ind w:left="191" w:right="406"/>
      </w:pPr>
      <w:r>
        <w:t xml:space="preserve">The input impedance for the </w:t>
      </w:r>
      <w:r>
        <w:t>V1 input is still R1, similarly V2's input impedance is R2 and V3's is R3. Most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time the parallel combination of</w:t>
      </w:r>
      <w:r>
        <w:rPr>
          <w:spacing w:val="-1"/>
        </w:rPr>
        <w:t xml:space="preserve"> </w:t>
      </w:r>
      <w:r>
        <w:t>R1-R4 isn't used and Vin+ is</w:t>
      </w:r>
      <w:r>
        <w:rPr>
          <w:spacing w:val="2"/>
        </w:rPr>
        <w:t xml:space="preserve"> </w:t>
      </w:r>
      <w:r>
        <w:t>grounded.</w:t>
      </w:r>
    </w:p>
    <w:p w:rsidR="00CF586A" w:rsidRDefault="00D20B05">
      <w:pPr>
        <w:pStyle w:val="BodyText"/>
        <w:spacing w:before="10"/>
        <w:rPr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582" behindDoc="0" locked="0" layoutInCell="1" allowOverlap="1">
            <wp:simplePos x="0" y="0"/>
            <wp:positionH relativeFrom="page">
              <wp:posOffset>1345733</wp:posOffset>
            </wp:positionH>
            <wp:positionV relativeFrom="paragraph">
              <wp:posOffset>235859</wp:posOffset>
            </wp:positionV>
            <wp:extent cx="4968102" cy="3718083"/>
            <wp:effectExtent l="0" t="0" r="0" b="0"/>
            <wp:wrapTopAndBottom/>
            <wp:docPr id="395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97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102" cy="3718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1" style="position:absolute;margin-left:561.35pt;margin-top:329.25pt;width:5.05pt;height:4.95pt;z-index:-15430144;mso-wrap-distance-left:0;mso-wrap-distance-right:0;mso-position-horizontal-relative:page;mso-position-vertical-relative:text" coordorigin="11227,6585" coordsize="101,99" path="m11328,6585r-101,99l11328,6684r,-99xe" fillcolor="#999" stroked="f">
            <v:path arrowok="t"/>
            <w10:wrap type="topAndBottom" anchorx="page"/>
          </v:shape>
        </w:pict>
      </w:r>
    </w:p>
    <w:p w:rsidR="00CF586A" w:rsidRDefault="00CF586A">
      <w:pPr>
        <w:pStyle w:val="BodyText"/>
        <w:spacing w:before="3"/>
        <w:rPr>
          <w:sz w:val="25"/>
        </w:rPr>
      </w:pPr>
    </w:p>
    <w:p w:rsidR="00CF586A" w:rsidRDefault="00CF586A">
      <w:pPr>
        <w:rPr>
          <w:sz w:val="25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059" style="width:4.95pt;height:5.05pt;mso-position-horizontal-relative:char;mso-position-vertical-relative:line" coordsize="99,101">
            <v:shape id="_x0000_s1060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057" style="width:5.05pt;height:5.05pt;mso-position-horizontal-relative:char;mso-position-vertical-relative:line" coordsize="101,101">
            <v:shape id="_x0000_s1058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CF586A">
      <w:pPr>
        <w:pStyle w:val="BodyText"/>
        <w:spacing w:before="1"/>
        <w:rPr>
          <w:sz w:val="6"/>
        </w:rPr>
      </w:pPr>
    </w:p>
    <w:p w:rsidR="00CF586A" w:rsidRDefault="00CF586A">
      <w:pPr>
        <w:rPr>
          <w:sz w:val="6"/>
        </w:rPr>
        <w:sectPr w:rsidR="00CF586A"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CF586A">
      <w:pPr>
        <w:pStyle w:val="BodyText"/>
        <w:spacing w:before="6"/>
        <w:rPr>
          <w:sz w:val="27"/>
        </w:rPr>
      </w:pPr>
    </w:p>
    <w:p w:rsidR="00CF586A" w:rsidRDefault="00D20B05">
      <w:pPr>
        <w:pStyle w:val="Heading5"/>
        <w:numPr>
          <w:ilvl w:val="0"/>
          <w:numId w:val="70"/>
        </w:numPr>
        <w:tabs>
          <w:tab w:val="left" w:pos="552"/>
        </w:tabs>
        <w:ind w:left="552"/>
        <w:rPr>
          <w:rFonts w:ascii="Wingdings" w:hAnsi="Wingdings"/>
        </w:rPr>
      </w:pPr>
      <w:r>
        <w:t>DIFFERENCE</w:t>
      </w:r>
      <w:r>
        <w:rPr>
          <w:spacing w:val="-9"/>
        </w:rPr>
        <w:t xml:space="preserve"> </w:t>
      </w:r>
      <w:r>
        <w:t>AMPLIFIER:</w:t>
      </w:r>
    </w:p>
    <w:p w:rsidR="00CF586A" w:rsidRDefault="00D20B05">
      <w:pPr>
        <w:spacing w:before="61"/>
        <w:ind w:left="192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8.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3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CF586A">
      <w:pPr>
        <w:rPr>
          <w:rFonts w:ascii="Arial" w:hAnsi="Arial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4432" w:space="4222"/>
            <w:col w:w="2316"/>
          </w:cols>
        </w:sectPr>
      </w:pPr>
    </w:p>
    <w:p w:rsidR="00CF586A" w:rsidRDefault="00CF586A">
      <w:pPr>
        <w:pStyle w:val="BodyText"/>
        <w:spacing w:before="9"/>
        <w:rPr>
          <w:rFonts w:ascii="Arial"/>
          <w:b/>
          <w:sz w:val="13"/>
        </w:rPr>
      </w:pPr>
    </w:p>
    <w:p w:rsidR="00CF586A" w:rsidRDefault="00D20B05">
      <w:pPr>
        <w:spacing w:before="89"/>
        <w:ind w:left="192" w:right="602"/>
        <w:rPr>
          <w:sz w:val="28"/>
        </w:rPr>
      </w:pPr>
      <w:r>
        <w:rPr>
          <w:sz w:val="28"/>
        </w:rPr>
        <w:t>You can work out the gain as before using the two rules (no current flows into the inputs,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and the output will adjust to bring Vin- to Vin+). The result is </w:t>
      </w:r>
      <w:r>
        <w:rPr>
          <w:b/>
          <w:sz w:val="28"/>
        </w:rPr>
        <w:t>Vout = 2(V2-V1)*(R2/R1).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Also,</w:t>
      </w:r>
      <w:r>
        <w:rPr>
          <w:spacing w:val="49"/>
          <w:sz w:val="28"/>
        </w:rPr>
        <w:t xml:space="preserve"> </w:t>
      </w:r>
      <w:r>
        <w:rPr>
          <w:b/>
          <w:sz w:val="28"/>
        </w:rPr>
        <w:t>Rin(</w:t>
      </w:r>
      <w:r>
        <w:rPr>
          <w:b/>
          <w:sz w:val="28"/>
        </w:rPr>
        <w:t>-) = R1, Rin(+)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= R1 + R2</w:t>
      </w:r>
      <w:r>
        <w:rPr>
          <w:sz w:val="28"/>
        </w:rPr>
        <w:t>.</w:t>
      </w: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6"/>
        <w:rPr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587" behindDoc="0" locked="0" layoutInCell="1" allowOverlap="1">
            <wp:simplePos x="0" y="0"/>
            <wp:positionH relativeFrom="page">
              <wp:posOffset>1476929</wp:posOffset>
            </wp:positionH>
            <wp:positionV relativeFrom="paragraph">
              <wp:posOffset>131269</wp:posOffset>
            </wp:positionV>
            <wp:extent cx="4818171" cy="3696938"/>
            <wp:effectExtent l="0" t="0" r="0" b="0"/>
            <wp:wrapTopAndBottom/>
            <wp:docPr id="397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98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171" cy="3696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86A" w:rsidRDefault="00CF586A">
      <w:pPr>
        <w:pStyle w:val="BodyText"/>
        <w:spacing w:before="4"/>
        <w:rPr>
          <w:sz w:val="33"/>
        </w:rPr>
      </w:pPr>
    </w:p>
    <w:p w:rsidR="00CF586A" w:rsidRDefault="00D20B05">
      <w:pPr>
        <w:pStyle w:val="Heading5"/>
        <w:numPr>
          <w:ilvl w:val="0"/>
          <w:numId w:val="70"/>
        </w:numPr>
        <w:tabs>
          <w:tab w:val="left" w:pos="552"/>
        </w:tabs>
        <w:ind w:left="552"/>
        <w:rPr>
          <w:rFonts w:ascii="Wingdings" w:hAnsi="Wingdings"/>
        </w:rPr>
      </w:pPr>
      <w:r>
        <w:t>COMMON-MODE</w:t>
      </w:r>
      <w:r>
        <w:rPr>
          <w:spacing w:val="-3"/>
        </w:rPr>
        <w:t xml:space="preserve"> </w:t>
      </w:r>
      <w:r>
        <w:t>OP-</w:t>
      </w:r>
      <w:r>
        <w:rPr>
          <w:spacing w:val="-3"/>
        </w:rPr>
        <w:t xml:space="preserve"> </w:t>
      </w:r>
      <w:r>
        <w:t>AMP</w:t>
      </w:r>
    </w:p>
    <w:p w:rsidR="00CF586A" w:rsidRDefault="00D20B05">
      <w:pPr>
        <w:pStyle w:val="BodyText"/>
        <w:spacing w:before="249"/>
        <w:ind w:left="191"/>
      </w:pPr>
      <w:r>
        <w:t>These</w:t>
      </w:r>
      <w:r>
        <w:rPr>
          <w:spacing w:val="-2"/>
        </w:rPr>
        <w:t xml:space="preserve"> </w:t>
      </w:r>
      <w:r>
        <w:t>type of</w:t>
      </w:r>
      <w:r>
        <w:rPr>
          <w:spacing w:val="-2"/>
        </w:rPr>
        <w:t xml:space="preserve"> </w:t>
      </w:r>
      <w:r>
        <w:t>op-amp</w:t>
      </w:r>
      <w:r>
        <w:rPr>
          <w:spacing w:val="1"/>
        </w:rPr>
        <w:t xml:space="preserve"> </w:t>
      </w:r>
      <w:r>
        <w:t>have common mode voltage</w:t>
      </w:r>
      <w:r>
        <w:rPr>
          <w:spacing w:val="1"/>
        </w:rPr>
        <w:t xml:space="preserve"> </w:t>
      </w:r>
      <w:r>
        <w:t>to both terminals.</w:t>
      </w:r>
    </w:p>
    <w:p w:rsidR="00CF586A" w:rsidRDefault="00CF586A">
      <w:pPr>
        <w:pStyle w:val="BodyText"/>
        <w:spacing w:before="1"/>
        <w:rPr>
          <w:sz w:val="21"/>
        </w:rPr>
      </w:pPr>
    </w:p>
    <w:p w:rsidR="00CF586A" w:rsidRDefault="00D20B05">
      <w:pPr>
        <w:pStyle w:val="BodyText"/>
        <w:spacing w:line="276" w:lineRule="auto"/>
        <w:ind w:left="191" w:right="769"/>
      </w:pPr>
      <w:r>
        <w:t>It means without connecting the same voltage at both the terminal we may connect one voltage or either</w:t>
      </w:r>
      <w:r>
        <w:rPr>
          <w:spacing w:val="-57"/>
        </w:rPr>
        <w:t xml:space="preserve"> </w:t>
      </w:r>
      <w:r>
        <w:t>inverting</w:t>
      </w:r>
      <w:r>
        <w:rPr>
          <w:spacing w:val="-4"/>
        </w:rPr>
        <w:t xml:space="preserve"> </w:t>
      </w:r>
      <w:r>
        <w:t>or non-inverting</w:t>
      </w:r>
      <w:r>
        <w:rPr>
          <w:spacing w:val="-3"/>
        </w:rPr>
        <w:t xml:space="preserve"> </w:t>
      </w:r>
      <w:r>
        <w:t>terminal</w:t>
      </w:r>
      <w:r>
        <w:rPr>
          <w:spacing w:val="1"/>
        </w:rPr>
        <w:t xml:space="preserve"> </w:t>
      </w:r>
      <w:r>
        <w:t>and other is</w:t>
      </w:r>
      <w:r>
        <w:rPr>
          <w:spacing w:val="-1"/>
        </w:rPr>
        <w:t xml:space="preserve"> </w:t>
      </w:r>
      <w:r>
        <w:t>connected with</w:t>
      </w:r>
      <w:r>
        <w:rPr>
          <w:spacing w:val="-1"/>
        </w:rPr>
        <w:t xml:space="preserve"> </w:t>
      </w:r>
      <w:r>
        <w:t>short</w:t>
      </w:r>
      <w:r>
        <w:rPr>
          <w:spacing w:val="-2"/>
        </w:rPr>
        <w:t xml:space="preserve"> </w:t>
      </w:r>
      <w:r>
        <w:t>to that</w:t>
      </w:r>
      <w:r>
        <w:rPr>
          <w:spacing w:val="2"/>
        </w:rPr>
        <w:t xml:space="preserve"> </w:t>
      </w:r>
      <w:r>
        <w:t>voltage.</w:t>
      </w: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11"/>
        <w:rPr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588" behindDoc="0" locked="0" layoutInCell="1" allowOverlap="1">
            <wp:simplePos x="0" y="0"/>
            <wp:positionH relativeFrom="page">
              <wp:posOffset>2554223</wp:posOffset>
            </wp:positionH>
            <wp:positionV relativeFrom="paragraph">
              <wp:posOffset>155888</wp:posOffset>
            </wp:positionV>
            <wp:extent cx="2539181" cy="699515"/>
            <wp:effectExtent l="0" t="0" r="0" b="0"/>
            <wp:wrapTopAndBottom/>
            <wp:docPr id="399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99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181" cy="69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86A" w:rsidRDefault="00CF586A">
      <w:pPr>
        <w:pStyle w:val="BodyText"/>
        <w:spacing w:before="7"/>
        <w:rPr>
          <w:sz w:val="25"/>
        </w:rPr>
      </w:pPr>
    </w:p>
    <w:p w:rsidR="00CF586A" w:rsidRDefault="00D20B05">
      <w:pPr>
        <w:pStyle w:val="Heading5"/>
        <w:numPr>
          <w:ilvl w:val="0"/>
          <w:numId w:val="70"/>
        </w:numPr>
        <w:tabs>
          <w:tab w:val="left" w:pos="552"/>
        </w:tabs>
        <w:ind w:left="552"/>
        <w:rPr>
          <w:rFonts w:ascii="Wingdings" w:hAnsi="Wingdings"/>
        </w:rPr>
      </w:pPr>
      <w:r>
        <w:t>COMMON</w:t>
      </w:r>
      <w:r>
        <w:rPr>
          <w:spacing w:val="-4"/>
        </w:rPr>
        <w:t xml:space="preserve"> </w:t>
      </w:r>
      <w:r>
        <w:t>MODE</w:t>
      </w:r>
      <w:r>
        <w:rPr>
          <w:spacing w:val="-4"/>
        </w:rPr>
        <w:t xml:space="preserve"> </w:t>
      </w:r>
      <w:r>
        <w:t>REJECTION</w:t>
      </w:r>
      <w:r>
        <w:rPr>
          <w:spacing w:val="-2"/>
        </w:rPr>
        <w:t xml:space="preserve"> </w:t>
      </w:r>
      <w:r>
        <w:t>RATIO</w:t>
      </w:r>
    </w:p>
    <w:p w:rsidR="00CF586A" w:rsidRDefault="00D20B05">
      <w:pPr>
        <w:pStyle w:val="BodyText"/>
        <w:spacing w:before="247"/>
        <w:ind w:left="1271" w:right="1435" w:hanging="1001"/>
      </w:pPr>
      <w:r>
        <w:t>Common mode rejection ratio which is defined as the ratio of differential gain to common mode</w:t>
      </w:r>
      <w:r>
        <w:rPr>
          <w:spacing w:val="-57"/>
        </w:rPr>
        <w:t xml:space="preserve"> </w:t>
      </w:r>
      <w:r>
        <w:t>CMRR = A</w:t>
      </w:r>
      <w:r>
        <w:rPr>
          <w:vertAlign w:val="subscript"/>
        </w:rPr>
        <w:t>d</w:t>
      </w:r>
      <w:r>
        <w:rPr>
          <w:spacing w:val="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A</w:t>
      </w:r>
      <w:r>
        <w:rPr>
          <w:vertAlign w:val="subscript"/>
        </w:rPr>
        <w:t>cm</w:t>
      </w:r>
    </w:p>
    <w:p w:rsidR="00CF586A" w:rsidRDefault="00CF586A">
      <w:pPr>
        <w:pStyle w:val="BodyText"/>
      </w:pPr>
    </w:p>
    <w:p w:rsidR="00CF586A" w:rsidRDefault="00D20B05">
      <w:pPr>
        <w:pStyle w:val="BodyText"/>
        <w:tabs>
          <w:tab w:val="left" w:pos="2135"/>
        </w:tabs>
        <w:ind w:left="731"/>
      </w:pPr>
      <w:r>
        <w:t>A</w:t>
      </w:r>
      <w:r>
        <w:rPr>
          <w:vertAlign w:val="subscript"/>
        </w:rPr>
        <w:t>d</w:t>
      </w:r>
      <w:r>
        <w:rPr>
          <w:spacing w:val="1"/>
        </w:rPr>
        <w:t xml:space="preserve"> </w:t>
      </w:r>
      <w:r>
        <w:t>= V</w:t>
      </w:r>
      <w:r>
        <w:rPr>
          <w:vertAlign w:val="subscript"/>
        </w:rPr>
        <w:t>0</w:t>
      </w:r>
      <w:r>
        <w:t>/ V</w:t>
      </w:r>
      <w:r>
        <w:rPr>
          <w:vertAlign w:val="subscript"/>
        </w:rPr>
        <w:t>d</w:t>
      </w:r>
      <w:r>
        <w:tab/>
        <w:t>,</w:t>
      </w:r>
      <w:r>
        <w:rPr>
          <w:spacing w:val="60"/>
        </w:rPr>
        <w:t xml:space="preserve"> </w:t>
      </w:r>
      <w:r>
        <w:t>A</w:t>
      </w:r>
      <w:r>
        <w:rPr>
          <w:vertAlign w:val="subscript"/>
        </w:rPr>
        <w:t>cm</w:t>
      </w:r>
      <w:r>
        <w:t>=V</w:t>
      </w:r>
      <w:r>
        <w:rPr>
          <w:vertAlign w:val="subscript"/>
        </w:rPr>
        <w:t>0</w:t>
      </w:r>
      <w:r>
        <w:t>/V</w:t>
      </w:r>
      <w:r>
        <w:rPr>
          <w:vertAlign w:val="subscript"/>
        </w:rPr>
        <w:t>cm</w:t>
      </w:r>
    </w:p>
    <w:p w:rsidR="00CF586A" w:rsidRDefault="00CF586A">
      <w:pPr>
        <w:pStyle w:val="BodyText"/>
      </w:pPr>
    </w:p>
    <w:p w:rsidR="00CF586A" w:rsidRDefault="00D20B05">
      <w:pPr>
        <w:pStyle w:val="BodyText"/>
        <w:spacing w:line="480" w:lineRule="auto"/>
        <w:ind w:left="251" w:right="2306" w:hanging="60"/>
      </w:pPr>
      <w:r>
        <w:pict>
          <v:shape id="_x0000_s1056" style="position:absolute;left:0;text-align:left;margin-left:29.05pt;margin-top:63.4pt;width:4.95pt;height:5.05pt;z-index:16030720;mso-position-horizontal-relative:page" coordorigin="581,1268" coordsize="99,101" path="m581,1268r,101l679,1369,581,1268xe" fillcolor="#999" stroked="f">
            <v:path arrowok="t"/>
            <w10:wrap anchorx="page"/>
          </v:shape>
        </w:pict>
      </w:r>
      <w:r>
        <w:t>As the gain is generally high so CM</w:t>
      </w:r>
      <w:r>
        <w:t>RR is used to express as a logarithmic gain function</w:t>
      </w:r>
      <w:r>
        <w:rPr>
          <w:spacing w:val="-57"/>
        </w:rPr>
        <w:t xml:space="preserve"> </w:t>
      </w:r>
      <w:r>
        <w:t>CMRRR= 20log</w:t>
      </w:r>
      <w:r>
        <w:rPr>
          <w:spacing w:val="-3"/>
        </w:rPr>
        <w:t xml:space="preserve"> </w:t>
      </w:r>
      <w:r>
        <w:t>A</w:t>
      </w:r>
      <w:r>
        <w:rPr>
          <w:vertAlign w:val="subscript"/>
        </w:rPr>
        <w:t>d</w:t>
      </w:r>
      <w:r>
        <w:t>/A</w:t>
      </w:r>
      <w:r>
        <w:rPr>
          <w:vertAlign w:val="subscript"/>
        </w:rPr>
        <w:t>cm</w:t>
      </w:r>
    </w:p>
    <w:p w:rsidR="00CF586A" w:rsidRDefault="00D20B05">
      <w:pPr>
        <w:pStyle w:val="BodyText"/>
        <w:spacing w:before="10"/>
        <w:rPr>
          <w:sz w:val="10"/>
        </w:rPr>
      </w:pPr>
      <w:r>
        <w:pict>
          <v:shape id="_x0000_s1055" style="position:absolute;margin-left:561.35pt;margin-top:8.2pt;width:5.05pt;height:4.95pt;z-index:-15427072;mso-wrap-distance-left:0;mso-wrap-distance-right:0;mso-position-horizontal-relative:page" coordorigin="11227,164" coordsize="101,99" path="m11328,164r-101,99l11328,263r,-99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10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053" style="width:4.95pt;height:5.05pt;mso-position-horizontal-relative:char;mso-position-vertical-relative:line" coordsize="99,101">
            <v:shape id="_x0000_s1054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051" style="width:5.05pt;height:5.05pt;mso-position-horizontal-relative:char;mso-position-vertical-relative:line" coordsize="101,101">
            <v:shape id="_x0000_s1052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CF586A">
      <w:pPr>
        <w:pStyle w:val="BodyText"/>
        <w:spacing w:before="1"/>
        <w:rPr>
          <w:sz w:val="6"/>
        </w:rPr>
      </w:pPr>
    </w:p>
    <w:p w:rsidR="00CF586A" w:rsidRDefault="00CF586A">
      <w:pPr>
        <w:rPr>
          <w:sz w:val="6"/>
        </w:rPr>
        <w:sectPr w:rsidR="00CF586A">
          <w:headerReference w:type="default" r:id="rId219"/>
          <w:footerReference w:type="default" r:id="rId220"/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CF586A">
      <w:pPr>
        <w:pStyle w:val="BodyText"/>
        <w:rPr>
          <w:sz w:val="32"/>
        </w:rPr>
      </w:pPr>
    </w:p>
    <w:p w:rsidR="00CF586A" w:rsidRDefault="00D20B05">
      <w:pPr>
        <w:pStyle w:val="Heading5"/>
        <w:numPr>
          <w:ilvl w:val="0"/>
          <w:numId w:val="70"/>
        </w:numPr>
        <w:tabs>
          <w:tab w:val="left" w:pos="632"/>
        </w:tabs>
        <w:spacing w:before="224"/>
        <w:ind w:left="631" w:hanging="440"/>
        <w:rPr>
          <w:rFonts w:ascii="Wingdings" w:hAnsi="Wingdings"/>
        </w:rPr>
      </w:pPr>
      <w:r>
        <w:t>OPERATIONAL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AMPLIFIER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FEEDBACK</w:t>
      </w:r>
    </w:p>
    <w:p w:rsidR="00CF586A" w:rsidRDefault="00D20B05">
      <w:pPr>
        <w:spacing w:before="61"/>
        <w:ind w:left="192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3"/>
        </w:rPr>
        <w:t xml:space="preserve"> </w:t>
      </w:r>
      <w:r>
        <w:rPr>
          <w:rFonts w:ascii="Arial" w:hAnsi="Arial"/>
          <w:b/>
        </w:rPr>
        <w:t>8.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4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CF586A">
      <w:pPr>
        <w:rPr>
          <w:rFonts w:ascii="Arial" w:hAnsi="Arial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num="2" w:space="720" w:equalWidth="0">
            <w:col w:w="7537" w:space="1118"/>
            <w:col w:w="2315"/>
          </w:cols>
        </w:sectPr>
      </w:pPr>
    </w:p>
    <w:p w:rsidR="00CF586A" w:rsidRDefault="00D20B05">
      <w:pPr>
        <w:pStyle w:val="BodyText"/>
        <w:spacing w:before="8"/>
        <w:rPr>
          <w:rFonts w:ascii="Arial"/>
          <w:b/>
          <w:sz w:val="29"/>
        </w:rPr>
      </w:pPr>
      <w:r>
        <w:pict>
          <v:shape id="_x0000_s1050" style="position:absolute;margin-left:29.05pt;margin-top:807.95pt;width:4.95pt;height:5.05pt;z-index:16033792;mso-position-horizontal-relative:page;mso-position-vertical-relative:page" coordorigin="581,16159" coordsize="99,101" path="m581,16159r,101l679,16260r-98,-101xe" fillcolor="#999" stroked="f">
            <v:path arrowok="t"/>
            <w10:wrap anchorx="page" anchory="page"/>
          </v:shape>
        </w:pict>
      </w:r>
    </w:p>
    <w:p w:rsidR="00CF586A" w:rsidRDefault="00D20B05">
      <w:pPr>
        <w:pStyle w:val="BodyText"/>
        <w:ind w:left="1041"/>
        <w:rPr>
          <w:rFonts w:ascii="Arial"/>
          <w:sz w:val="20"/>
        </w:rPr>
      </w:pPr>
      <w:r>
        <w:rPr>
          <w:rFonts w:ascii="Arial"/>
          <w:noProof/>
          <w:sz w:val="20"/>
          <w:lang w:val="en-IN" w:eastAsia="en-IN"/>
        </w:rPr>
        <w:drawing>
          <wp:inline distT="0" distB="0" distL="0" distR="0">
            <wp:extent cx="4292493" cy="2223801"/>
            <wp:effectExtent l="0" t="0" r="0" b="0"/>
            <wp:docPr id="401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00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493" cy="222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86A" w:rsidRDefault="00D20B05">
      <w:pPr>
        <w:pStyle w:val="BodyText"/>
        <w:spacing w:before="7"/>
        <w:rPr>
          <w:rFonts w:ascii="Arial"/>
          <w:b/>
          <w:sz w:val="7"/>
        </w:rPr>
      </w:pPr>
      <w:r>
        <w:rPr>
          <w:noProof/>
          <w:lang w:val="en-IN" w:eastAsia="en-IN"/>
        </w:rPr>
        <w:drawing>
          <wp:anchor distT="0" distB="0" distL="0" distR="0" simplePos="0" relativeHeight="593" behindDoc="0" locked="0" layoutInCell="1" allowOverlap="1">
            <wp:simplePos x="0" y="0"/>
            <wp:positionH relativeFrom="page">
              <wp:posOffset>888076</wp:posOffset>
            </wp:positionH>
            <wp:positionV relativeFrom="paragraph">
              <wp:posOffset>80948</wp:posOffset>
            </wp:positionV>
            <wp:extent cx="5716293" cy="2491644"/>
            <wp:effectExtent l="0" t="0" r="0" b="0"/>
            <wp:wrapTopAndBottom/>
            <wp:docPr id="403" name="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01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293" cy="2491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594" behindDoc="0" locked="0" layoutInCell="1" allowOverlap="1">
            <wp:simplePos x="0" y="0"/>
            <wp:positionH relativeFrom="page">
              <wp:posOffset>739707</wp:posOffset>
            </wp:positionH>
            <wp:positionV relativeFrom="paragraph">
              <wp:posOffset>2719724</wp:posOffset>
            </wp:positionV>
            <wp:extent cx="6151660" cy="3869626"/>
            <wp:effectExtent l="0" t="0" r="0" b="0"/>
            <wp:wrapTopAndBottom/>
            <wp:docPr id="405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02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660" cy="3869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9" style="position:absolute;margin-left:561.35pt;margin-top:532.55pt;width:5.05pt;height:4.95pt;z-index:-15424000;mso-wrap-distance-left:0;mso-wrap-distance-right:0;mso-position-horizontal-relative:page;mso-position-vertical-relative:text" coordorigin="11227,10651" coordsize="101,99" path="m11328,10651r-101,99l11328,10750r,-99xe" fillcolor="#999" stroked="f">
            <v:path arrowok="t"/>
            <w10:wrap type="topAndBottom" anchorx="page"/>
          </v:shape>
        </w:pict>
      </w:r>
    </w:p>
    <w:p w:rsidR="00CF586A" w:rsidRDefault="00CF586A">
      <w:pPr>
        <w:pStyle w:val="BodyText"/>
        <w:spacing w:before="2"/>
        <w:rPr>
          <w:rFonts w:ascii="Arial"/>
          <w:b/>
          <w:sz w:val="14"/>
        </w:rPr>
      </w:pPr>
    </w:p>
    <w:p w:rsidR="00CF586A" w:rsidRDefault="00CF586A">
      <w:pPr>
        <w:pStyle w:val="BodyText"/>
        <w:spacing w:before="11"/>
        <w:rPr>
          <w:rFonts w:ascii="Arial"/>
          <w:b/>
          <w:sz w:val="17"/>
        </w:rPr>
      </w:pPr>
    </w:p>
    <w:p w:rsidR="00CF586A" w:rsidRDefault="00CF586A">
      <w:pPr>
        <w:rPr>
          <w:rFonts w:ascii="Arial"/>
          <w:sz w:val="17"/>
        </w:rPr>
        <w:sectPr w:rsidR="00CF586A">
          <w:type w:val="continuous"/>
          <w:pgSz w:w="11910" w:h="16840"/>
          <w:pgMar w:top="540" w:right="340" w:bottom="480" w:left="600" w:header="720" w:footer="720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rFonts w:ascii="Arial"/>
          <w:sz w:val="10"/>
        </w:rPr>
      </w:pPr>
      <w:r>
        <w:lastRenderedPageBreak/>
        <w:pict>
          <v:shape id="_x0000_s1048" style="position:absolute;left:0;text-align:left;margin-left:29.05pt;margin-top:807.95pt;width:4.95pt;height:5.05pt;z-index:16036864;mso-position-horizontal-relative:page;mso-position-vertical-relative:page" coordorigin="581,16159" coordsize="99,101" path="m581,16159r,101l679,16260r-98,-101xe" fillcolor="#999" stroked="f">
            <v:path arrowok="t"/>
            <w10:wrap anchorx="page" anchory="page"/>
          </v:shape>
        </w:pict>
      </w:r>
      <w:r>
        <w:rPr>
          <w:rFonts w:ascii="Arial"/>
          <w:position w:val="-1"/>
          <w:sz w:val="10"/>
        </w:rPr>
      </w:r>
      <w:r>
        <w:rPr>
          <w:rFonts w:ascii="Arial"/>
          <w:position w:val="-1"/>
          <w:sz w:val="10"/>
        </w:rPr>
        <w:pict>
          <v:group id="_x0000_s1046" style="width:4.95pt;height:5.05pt;mso-position-horizontal-relative:char;mso-position-vertical-relative:line" coordsize="99,101">
            <v:shape id="_x0000_s1047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rFonts w:ascii="Arial"/>
          <w:position w:val="-1"/>
          <w:sz w:val="10"/>
        </w:rPr>
        <w:tab/>
      </w:r>
      <w:r>
        <w:rPr>
          <w:rFonts w:ascii="Arial"/>
          <w:position w:val="-1"/>
          <w:sz w:val="10"/>
        </w:rPr>
      </w:r>
      <w:r>
        <w:rPr>
          <w:rFonts w:ascii="Arial"/>
          <w:position w:val="-1"/>
          <w:sz w:val="10"/>
        </w:rPr>
        <w:pict>
          <v:group id="_x0000_s1044" style="width:5.05pt;height:5.05pt;mso-position-horizontal-relative:char;mso-position-vertical-relative:line" coordsize="101,101">
            <v:shape id="_x0000_s1045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D20B05">
      <w:pPr>
        <w:spacing w:before="131"/>
        <w:ind w:right="62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[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PAGE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</w:rPr>
        <w:t>8.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5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]</w:t>
      </w:r>
    </w:p>
    <w:p w:rsidR="00CF586A" w:rsidRDefault="00D20B05">
      <w:pPr>
        <w:pStyle w:val="BodyText"/>
        <w:spacing w:before="2"/>
        <w:rPr>
          <w:rFonts w:ascii="Arial"/>
          <w:b/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599" behindDoc="0" locked="0" layoutInCell="1" allowOverlap="1">
            <wp:simplePos x="0" y="0"/>
            <wp:positionH relativeFrom="page">
              <wp:posOffset>1119306</wp:posOffset>
            </wp:positionH>
            <wp:positionV relativeFrom="paragraph">
              <wp:posOffset>113939</wp:posOffset>
            </wp:positionV>
            <wp:extent cx="5430935" cy="2992088"/>
            <wp:effectExtent l="0" t="0" r="0" b="0"/>
            <wp:wrapTopAndBottom/>
            <wp:docPr id="407" name="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03.jpe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935" cy="299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D20B05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600" behindDoc="0" locked="0" layoutInCell="1" allowOverlap="1">
            <wp:simplePos x="0" y="0"/>
            <wp:positionH relativeFrom="page">
              <wp:posOffset>1290079</wp:posOffset>
            </wp:positionH>
            <wp:positionV relativeFrom="paragraph">
              <wp:posOffset>175551</wp:posOffset>
            </wp:positionV>
            <wp:extent cx="5676309" cy="3866102"/>
            <wp:effectExtent l="0" t="0" r="0" b="0"/>
            <wp:wrapTopAndBottom/>
            <wp:docPr id="409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04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309" cy="3866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D20B05">
      <w:pPr>
        <w:pStyle w:val="BodyText"/>
        <w:spacing w:before="6"/>
        <w:rPr>
          <w:rFonts w:ascii="Arial"/>
          <w:b/>
          <w:sz w:val="27"/>
        </w:rPr>
      </w:pPr>
      <w:r>
        <w:pict>
          <v:shape id="_x0000_s1043" style="position:absolute;margin-left:561.35pt;margin-top:17.75pt;width:5.05pt;height:4.95pt;z-index:-15420928;mso-wrap-distance-left:0;mso-wrap-distance-right:0;mso-position-horizontal-relative:page" coordorigin="11227,355" coordsize="101,99" path="m11328,355r-101,99l11328,454r,-99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rFonts w:ascii="Arial"/>
          <w:sz w:val="27"/>
        </w:rPr>
        <w:sectPr w:rsidR="00CF586A">
          <w:headerReference w:type="default" r:id="rId226"/>
          <w:footerReference w:type="default" r:id="rId227"/>
          <w:pgSz w:w="11910" w:h="16840"/>
          <w:pgMar w:top="540" w:right="340" w:bottom="480" w:left="600" w:header="356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pStyle w:val="BodyText"/>
        <w:spacing w:line="100" w:lineRule="exact"/>
        <w:ind w:left="10627"/>
        <w:rPr>
          <w:rFonts w:ascii="Arial"/>
          <w:sz w:val="10"/>
        </w:rPr>
      </w:pPr>
      <w:r>
        <w:lastRenderedPageBreak/>
        <w:pict>
          <v:shape id="_x0000_s1042" style="position:absolute;left:0;text-align:left;margin-left:29.05pt;margin-top:807.95pt;width:4.95pt;height:5.05pt;z-index:16039424;mso-position-horizontal-relative:page;mso-position-vertical-relative:page" coordorigin="581,16159" coordsize="99,101" path="m581,16159r,101l679,16260r-98,-101xe" fillcolor="#999" stroked="f">
            <v:path arrowok="t"/>
            <w10:wrap anchorx="page" anchory="page"/>
          </v:shape>
        </w:pict>
      </w:r>
      <w:r>
        <w:pict>
          <v:shape id="_x0000_s1041" style="position:absolute;left:0;text-align:left;margin-left:29.05pt;margin-top:28.9pt;width:4.95pt;height:5.05pt;z-index:16039936;mso-position-horizontal-relative:page;mso-position-vertical-relative:page" coordorigin="581,578" coordsize="99,101" path="m679,578r-98,l581,679,679,578xe" fillcolor="#999" stroked="f">
            <v:path arrowok="t"/>
            <w10:wrap anchorx="page" anchory="page"/>
          </v:shape>
        </w:pict>
      </w:r>
      <w:r>
        <w:rPr>
          <w:rFonts w:ascii="Arial"/>
          <w:position w:val="-1"/>
          <w:sz w:val="10"/>
        </w:rPr>
      </w:r>
      <w:r>
        <w:rPr>
          <w:rFonts w:ascii="Arial"/>
          <w:position w:val="-1"/>
          <w:sz w:val="10"/>
        </w:rPr>
        <w:pict>
          <v:group id="_x0000_s1039" style="width:5.05pt;height:5.05pt;mso-position-horizontal-relative:char;mso-position-vertical-relative:line" coordsize="101,101">
            <v:shape id="_x0000_s1040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D20B05">
      <w:pPr>
        <w:pStyle w:val="BodyText"/>
        <w:spacing w:before="10"/>
        <w:rPr>
          <w:rFonts w:ascii="Arial"/>
          <w:b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604" behindDoc="0" locked="0" layoutInCell="1" allowOverlap="1">
            <wp:simplePos x="0" y="0"/>
            <wp:positionH relativeFrom="page">
              <wp:posOffset>939026</wp:posOffset>
            </wp:positionH>
            <wp:positionV relativeFrom="paragraph">
              <wp:posOffset>221251</wp:posOffset>
            </wp:positionV>
            <wp:extent cx="5657879" cy="3397377"/>
            <wp:effectExtent l="0" t="0" r="0" b="0"/>
            <wp:wrapTopAndBottom/>
            <wp:docPr id="411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05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79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D20B05">
      <w:pPr>
        <w:pStyle w:val="BodyText"/>
        <w:spacing w:before="2"/>
        <w:rPr>
          <w:rFonts w:ascii="Arial"/>
          <w:b/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605" behindDoc="0" locked="0" layoutInCell="1" allowOverlap="1">
            <wp:simplePos x="0" y="0"/>
            <wp:positionH relativeFrom="page">
              <wp:posOffset>620316</wp:posOffset>
            </wp:positionH>
            <wp:positionV relativeFrom="paragraph">
              <wp:posOffset>143041</wp:posOffset>
            </wp:positionV>
            <wp:extent cx="6495087" cy="5127783"/>
            <wp:effectExtent l="0" t="0" r="0" b="0"/>
            <wp:wrapTopAndBottom/>
            <wp:docPr id="413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06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087" cy="5127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86A" w:rsidRDefault="00CF586A">
      <w:pPr>
        <w:pStyle w:val="BodyText"/>
        <w:rPr>
          <w:rFonts w:ascii="Arial"/>
          <w:b/>
          <w:sz w:val="20"/>
        </w:rPr>
      </w:pPr>
    </w:p>
    <w:p w:rsidR="00CF586A" w:rsidRDefault="00D20B05">
      <w:pPr>
        <w:pStyle w:val="BodyText"/>
        <w:spacing w:before="4"/>
        <w:rPr>
          <w:rFonts w:ascii="Arial"/>
          <w:b/>
          <w:sz w:val="20"/>
        </w:rPr>
      </w:pPr>
      <w:r>
        <w:pict>
          <v:shape id="_x0000_s1038" style="position:absolute;margin-left:561.35pt;margin-top:13.65pt;width:5.05pt;height:4.95pt;z-index:-15418368;mso-wrap-distance-left:0;mso-wrap-distance-right:0;mso-position-horizontal-relative:page" coordorigin="11227,273" coordsize="101,99" path="m11328,273r-101,98l11328,371r,-98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rFonts w:ascii="Arial"/>
          <w:sz w:val="20"/>
        </w:rPr>
        <w:sectPr w:rsidR="00CF586A">
          <w:headerReference w:type="default" r:id="rId230"/>
          <w:footerReference w:type="default" r:id="rId231"/>
          <w:pgSz w:w="11910" w:h="16840"/>
          <w:pgMar w:top="560" w:right="340" w:bottom="480" w:left="600" w:header="378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pgNumType w:start="6"/>
          <w:cols w:space="720"/>
        </w:sectPr>
      </w:pPr>
    </w:p>
    <w:p w:rsidR="00CF586A" w:rsidRDefault="00D20B05">
      <w:pPr>
        <w:tabs>
          <w:tab w:val="left" w:pos="10629"/>
        </w:tabs>
        <w:spacing w:line="99" w:lineRule="exact"/>
        <w:ind w:left="-21"/>
        <w:rPr>
          <w:rFonts w:ascii="Arial"/>
          <w:sz w:val="9"/>
        </w:rPr>
      </w:pPr>
      <w:r>
        <w:lastRenderedPageBreak/>
        <w:pict>
          <v:shape id="_x0000_s1037" style="position:absolute;left:0;text-align:left;margin-left:29pt;margin-top:807.95pt;width:5pt;height:5.05pt;z-index:16043008;mso-position-horizontal-relative:page;mso-position-vertical-relative:page" coordorigin="580,16159" coordsize="100,101" path="m580,16159r,100l679,16259r-99,-100xe" fillcolor="#999" stroked="f">
            <v:path arrowok="t"/>
            <w10:wrap anchorx="page" anchory="page"/>
          </v:shape>
        </w:pict>
      </w:r>
      <w:r>
        <w:rPr>
          <w:rFonts w:ascii="Arial"/>
          <w:position w:val="-1"/>
          <w:sz w:val="9"/>
        </w:rPr>
      </w:r>
      <w:r>
        <w:rPr>
          <w:rFonts w:ascii="Arial"/>
          <w:position w:val="-1"/>
          <w:sz w:val="9"/>
        </w:rPr>
        <w:pict>
          <v:group id="_x0000_s1035" style="width:5pt;height:5pt;mso-position-horizontal-relative:char;mso-position-vertical-relative:line" coordsize="100,100">
            <v:shape id="_x0000_s1036" style="position:absolute;width:100;height:100" coordsize="100,100" path="m100,l,,,100,100,xe" fillcolor="#999" stroked="f">
              <v:path arrowok="t"/>
            </v:shape>
            <w10:anchorlock/>
          </v:group>
        </w:pict>
      </w:r>
      <w:r>
        <w:rPr>
          <w:rFonts w:ascii="Arial"/>
          <w:position w:val="-1"/>
          <w:sz w:val="9"/>
        </w:rPr>
        <w:tab/>
      </w:r>
      <w:r>
        <w:rPr>
          <w:rFonts w:ascii="Arial"/>
          <w:position w:val="-1"/>
          <w:sz w:val="9"/>
        </w:rPr>
      </w:r>
      <w:r>
        <w:rPr>
          <w:rFonts w:ascii="Arial"/>
          <w:position w:val="-1"/>
          <w:sz w:val="9"/>
        </w:rPr>
        <w:pict>
          <v:group id="_x0000_s1033" style="width:5pt;height:5pt;mso-position-horizontal-relative:char;mso-position-vertical-relative:line" coordsize="100,100">
            <v:shape id="_x0000_s1034" style="position:absolute;width:100;height:100" coordsize="100,100" path="m100,l,,100,100,100,xe" fillcolor="#999" stroked="f">
              <v:path arrowok="t"/>
            </v:shape>
            <w10:anchorlock/>
          </v:group>
        </w:pict>
      </w:r>
    </w:p>
    <w:p w:rsidR="00CF586A" w:rsidRDefault="00D20B05">
      <w:pPr>
        <w:pStyle w:val="BodyText"/>
        <w:spacing w:before="9"/>
        <w:rPr>
          <w:rFonts w:ascii="Arial"/>
          <w:b/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611" behindDoc="0" locked="0" layoutInCell="1" allowOverlap="1">
            <wp:simplePos x="0" y="0"/>
            <wp:positionH relativeFrom="page">
              <wp:posOffset>746759</wp:posOffset>
            </wp:positionH>
            <wp:positionV relativeFrom="paragraph">
              <wp:posOffset>235165</wp:posOffset>
            </wp:positionV>
            <wp:extent cx="6194603" cy="5050250"/>
            <wp:effectExtent l="0" t="0" r="0" b="0"/>
            <wp:wrapTopAndBottom/>
            <wp:docPr id="415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07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603" cy="505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86A" w:rsidRDefault="00D20B05">
      <w:pPr>
        <w:pStyle w:val="Heading7"/>
        <w:numPr>
          <w:ilvl w:val="0"/>
          <w:numId w:val="70"/>
        </w:numPr>
        <w:tabs>
          <w:tab w:val="left" w:pos="553"/>
        </w:tabs>
        <w:spacing w:before="137"/>
        <w:ind w:left="552" w:hanging="361"/>
        <w:rPr>
          <w:rFonts w:ascii="Wingdings" w:hAnsi="Wingdings"/>
        </w:rPr>
      </w:pPr>
      <w:r>
        <w:t>VOLTAGE</w:t>
      </w:r>
      <w:r>
        <w:rPr>
          <w:spacing w:val="-5"/>
        </w:rPr>
        <w:t xml:space="preserve"> </w:t>
      </w:r>
      <w:r>
        <w:t>SUBSTRACTOR</w:t>
      </w:r>
    </w:p>
    <w:p w:rsidR="00CF586A" w:rsidRDefault="00D20B05">
      <w:pPr>
        <w:pStyle w:val="ListParagraph"/>
        <w:numPr>
          <w:ilvl w:val="0"/>
          <w:numId w:val="3"/>
        </w:numPr>
        <w:tabs>
          <w:tab w:val="left" w:pos="552"/>
        </w:tabs>
        <w:spacing w:before="44" w:line="276" w:lineRule="auto"/>
        <w:ind w:left="551" w:right="743"/>
        <w:rPr>
          <w:sz w:val="24"/>
        </w:rPr>
      </w:pPr>
      <w:r>
        <w:rPr>
          <w:sz w:val="24"/>
        </w:rPr>
        <w:t>Generally Subtraction of signals are being performed by substracting one signal from another signal.</w:t>
      </w:r>
      <w:r>
        <w:rPr>
          <w:spacing w:val="-57"/>
          <w:sz w:val="24"/>
        </w:rPr>
        <w:t xml:space="preserve"> </w:t>
      </w:r>
      <w:r>
        <w:rPr>
          <w:sz w:val="24"/>
        </w:rPr>
        <w:t>These</w:t>
      </w:r>
      <w:r>
        <w:rPr>
          <w:spacing w:val="-3"/>
          <w:sz w:val="24"/>
        </w:rPr>
        <w:t xml:space="preserve"> </w:t>
      </w:r>
      <w:r>
        <w:rPr>
          <w:sz w:val="24"/>
        </w:rPr>
        <w:t>types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subtractor</w:t>
      </w:r>
      <w:r>
        <w:rPr>
          <w:spacing w:val="2"/>
          <w:sz w:val="24"/>
        </w:rPr>
        <w:t xml:space="preserve"> </w:t>
      </w:r>
      <w:r>
        <w:rPr>
          <w:sz w:val="24"/>
        </w:rPr>
        <w:t>are always</w:t>
      </w:r>
      <w:r>
        <w:rPr>
          <w:spacing w:val="-1"/>
          <w:sz w:val="24"/>
        </w:rPr>
        <w:t xml:space="preserve"> </w:t>
      </w:r>
      <w:r>
        <w:rPr>
          <w:sz w:val="24"/>
        </w:rPr>
        <w:t>used in analog</w:t>
      </w:r>
      <w:r>
        <w:rPr>
          <w:spacing w:val="-3"/>
          <w:sz w:val="24"/>
        </w:rPr>
        <w:t xml:space="preserve"> </w:t>
      </w:r>
      <w:r>
        <w:rPr>
          <w:sz w:val="24"/>
        </w:rPr>
        <w:t>signals.</w:t>
      </w:r>
    </w:p>
    <w:p w:rsidR="00CF586A" w:rsidRDefault="00D20B05">
      <w:pPr>
        <w:pStyle w:val="BodyText"/>
        <w:spacing w:before="6"/>
        <w:rPr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612" behindDoc="0" locked="0" layoutInCell="1" allowOverlap="1">
            <wp:simplePos x="0" y="0"/>
            <wp:positionH relativeFrom="page">
              <wp:posOffset>1813560</wp:posOffset>
            </wp:positionH>
            <wp:positionV relativeFrom="paragraph">
              <wp:posOffset>131147</wp:posOffset>
            </wp:positionV>
            <wp:extent cx="4036398" cy="3259931"/>
            <wp:effectExtent l="0" t="0" r="0" b="0"/>
            <wp:wrapTopAndBottom/>
            <wp:docPr id="417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08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398" cy="3259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86A" w:rsidRDefault="00CF586A">
      <w:pPr>
        <w:pStyle w:val="BodyText"/>
        <w:rPr>
          <w:sz w:val="20"/>
        </w:rPr>
      </w:pPr>
    </w:p>
    <w:p w:rsidR="00CF586A" w:rsidRDefault="00CF586A">
      <w:pPr>
        <w:pStyle w:val="BodyText"/>
        <w:rPr>
          <w:sz w:val="20"/>
        </w:rPr>
      </w:pPr>
    </w:p>
    <w:p w:rsidR="00CF586A" w:rsidRDefault="00D20B05">
      <w:pPr>
        <w:pStyle w:val="BodyText"/>
        <w:spacing w:before="7"/>
        <w:rPr>
          <w:sz w:val="10"/>
        </w:rPr>
      </w:pPr>
      <w:r>
        <w:pict>
          <v:shape id="_x0000_s1032" style="position:absolute;margin-left:561.45pt;margin-top:8.05pt;width:5pt;height:5pt;z-index:-15414784;mso-wrap-distance-left:0;mso-wrap-distance-right:0;mso-position-horizontal-relative:page" coordorigin="11229,161" coordsize="100,100" path="m11329,161r-100,99l11329,260r,-99xe" fillcolor="#999" stroked="f">
            <v:path arrowok="t"/>
            <w10:wrap type="topAndBottom" anchorx="page"/>
          </v:shape>
        </w:pict>
      </w:r>
    </w:p>
    <w:p w:rsidR="00CF586A" w:rsidRDefault="00CF586A">
      <w:pPr>
        <w:rPr>
          <w:sz w:val="10"/>
        </w:rPr>
        <w:sectPr w:rsidR="00CF586A">
          <w:headerReference w:type="default" r:id="rId234"/>
          <w:footerReference w:type="default" r:id="rId235"/>
          <w:pgSz w:w="11910" w:h="16840"/>
          <w:pgMar w:top="560" w:right="340" w:bottom="480" w:left="600" w:header="379" w:footer="298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cols w:space="720"/>
        </w:sectPr>
      </w:pPr>
    </w:p>
    <w:p w:rsidR="00CF586A" w:rsidRDefault="00D20B05">
      <w:pPr>
        <w:tabs>
          <w:tab w:val="left" w:pos="10627"/>
        </w:tabs>
        <w:spacing w:line="100" w:lineRule="exact"/>
        <w:ind w:left="-20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030" style="width:4.95pt;height:5.05pt;mso-position-horizontal-relative:char;mso-position-vertical-relative:line" coordsize="99,101">
            <v:shape id="_x0000_s1031" style="position:absolute;width:99;height:101" coordsize="99,101" path="m98,l,,,101,98,xe" fillcolor="#999" stroked="f">
              <v:path arrowok="t"/>
            </v:shape>
            <w10:anchorlock/>
          </v:group>
        </w:pict>
      </w:r>
      <w:r>
        <w:rPr>
          <w:position w:val="-1"/>
          <w:sz w:val="10"/>
        </w:rPr>
        <w:tab/>
      </w:r>
      <w:r>
        <w:rPr>
          <w:position w:val="-1"/>
          <w:sz w:val="10"/>
        </w:rPr>
      </w:r>
      <w:r>
        <w:rPr>
          <w:position w:val="-1"/>
          <w:sz w:val="10"/>
        </w:rPr>
        <w:pict>
          <v:group id="_x0000_s1028" style="width:5.05pt;height:5.05pt;mso-position-horizontal-relative:char;mso-position-vertical-relative:line" coordsize="101,101">
            <v:shape id="_x0000_s1029" style="position:absolute;width:101;height:101" coordsize="101,101" path="m101,l,,101,101,101,xe" fillcolor="#999" stroked="f">
              <v:path arrowok="t"/>
            </v:shape>
            <w10:anchorlock/>
          </v:group>
        </w:pict>
      </w:r>
    </w:p>
    <w:p w:rsidR="00CF586A" w:rsidRDefault="00CF586A">
      <w:pPr>
        <w:pStyle w:val="BodyText"/>
        <w:spacing w:before="5"/>
        <w:rPr>
          <w:sz w:val="23"/>
        </w:rPr>
      </w:pPr>
    </w:p>
    <w:p w:rsidR="00CF586A" w:rsidRDefault="00D20B05">
      <w:pPr>
        <w:pStyle w:val="BodyText"/>
        <w:spacing w:before="90" w:line="278" w:lineRule="auto"/>
        <w:ind w:left="191" w:right="394"/>
      </w:pPr>
      <w:r>
        <w:t>Voltage across terminal A can be found by using voltage division rule and we know that voltage across A is</w:t>
      </w:r>
      <w:r>
        <w:rPr>
          <w:spacing w:val="-57"/>
        </w:rPr>
        <w:t xml:space="preserve"> </w:t>
      </w:r>
      <w:r>
        <w:t>equals</w:t>
      </w:r>
      <w:r>
        <w:rPr>
          <w:spacing w:val="-1"/>
        </w:rPr>
        <w:t xml:space="preserve"> </w:t>
      </w:r>
      <w:r>
        <w:t>to the B</w:t>
      </w:r>
      <w:r>
        <w:rPr>
          <w:spacing w:val="-3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VB</w:t>
      </w:r>
    </w:p>
    <w:p w:rsidR="00CF586A" w:rsidRDefault="00D20B05">
      <w:pPr>
        <w:pStyle w:val="BodyText"/>
        <w:spacing w:before="195"/>
        <w:ind w:left="911"/>
      </w:pPr>
      <w:r>
        <w:t>VA=</w:t>
      </w:r>
      <w:r>
        <w:rPr>
          <w:spacing w:val="-3"/>
        </w:rPr>
        <w:t xml:space="preserve"> </w:t>
      </w:r>
      <w:r>
        <w:t>V2</w:t>
      </w:r>
      <w:r>
        <w:rPr>
          <w:spacing w:val="-2"/>
        </w:rPr>
        <w:t xml:space="preserve"> </w:t>
      </w:r>
      <w:r>
        <w:t>.R2/ R2+R3</w:t>
      </w:r>
      <w:r>
        <w:rPr>
          <w:spacing w:val="-1"/>
        </w:rPr>
        <w:t xml:space="preserve"> </w:t>
      </w:r>
      <w:r>
        <w:t>= VB</w:t>
      </w:r>
    </w:p>
    <w:p w:rsidR="00CF586A" w:rsidRDefault="00CF586A">
      <w:pPr>
        <w:pStyle w:val="BodyText"/>
        <w:spacing w:before="6"/>
        <w:rPr>
          <w:sz w:val="22"/>
        </w:rPr>
      </w:pPr>
    </w:p>
    <w:p w:rsidR="00CF586A" w:rsidRDefault="00D20B05">
      <w:pPr>
        <w:pStyle w:val="BodyText"/>
        <w:spacing w:line="463" w:lineRule="auto"/>
        <w:ind w:left="911" w:right="4240"/>
      </w:pPr>
      <w:r>
        <w:t>Applying nodal analysis in terminal B the equation becomes</w:t>
      </w:r>
      <w:r>
        <w:rPr>
          <w:spacing w:val="-57"/>
        </w:rPr>
        <w:t xml:space="preserve"> </w:t>
      </w:r>
      <w:r>
        <w:t>(VB</w:t>
      </w:r>
      <w:r>
        <w:rPr>
          <w:spacing w:val="-4"/>
        </w:rPr>
        <w:t xml:space="preserve"> </w:t>
      </w:r>
      <w:r>
        <w:t>– V</w:t>
      </w:r>
      <w:r>
        <w:rPr>
          <w:spacing w:val="-1"/>
        </w:rPr>
        <w:t xml:space="preserve"> </w:t>
      </w:r>
      <w:r>
        <w:t>1)/R1 + (VB-V0) / RF =</w:t>
      </w:r>
      <w:r>
        <w:rPr>
          <w:spacing w:val="-2"/>
        </w:rPr>
        <w:t xml:space="preserve"> </w:t>
      </w:r>
      <w:r>
        <w:t>0</w:t>
      </w:r>
    </w:p>
    <w:p w:rsidR="00CF586A" w:rsidRDefault="00D20B05">
      <w:pPr>
        <w:pStyle w:val="BodyText"/>
        <w:spacing w:before="3" w:line="463" w:lineRule="auto"/>
        <w:ind w:left="911" w:right="6461"/>
      </w:pPr>
      <w:r>
        <w:t>VB/R1 + (VB/RF – V1/R1) = V0/RF</w:t>
      </w:r>
      <w:r>
        <w:rPr>
          <w:spacing w:val="-57"/>
        </w:rPr>
        <w:t xml:space="preserve"> </w:t>
      </w:r>
      <w:r>
        <w:t>VB</w:t>
      </w:r>
      <w:r>
        <w:rPr>
          <w:spacing w:val="-4"/>
        </w:rPr>
        <w:t xml:space="preserve"> </w:t>
      </w:r>
      <w:r>
        <w:t>(1/R1</w:t>
      </w:r>
      <w:r>
        <w:rPr>
          <w:spacing w:val="-1"/>
        </w:rPr>
        <w:t xml:space="preserve"> </w:t>
      </w:r>
      <w:r>
        <w:t>+ 1/RF)</w:t>
      </w:r>
      <w:r>
        <w:rPr>
          <w:spacing w:val="-2"/>
        </w:rPr>
        <w:t xml:space="preserve"> </w:t>
      </w:r>
      <w:r>
        <w:t>–V1/R1</w:t>
      </w:r>
      <w:r>
        <w:rPr>
          <w:spacing w:val="-1"/>
        </w:rPr>
        <w:t xml:space="preserve"> </w:t>
      </w:r>
      <w:r>
        <w:t>= V0/RF</w:t>
      </w:r>
    </w:p>
    <w:p w:rsidR="00CF586A" w:rsidRDefault="00D20B05">
      <w:pPr>
        <w:pStyle w:val="BodyText"/>
        <w:spacing w:before="3"/>
        <w:ind w:left="911"/>
      </w:pPr>
      <w:r>
        <w:t>But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that VB=</w:t>
      </w:r>
      <w:r>
        <w:rPr>
          <w:spacing w:val="1"/>
        </w:rPr>
        <w:t xml:space="preserve"> </w:t>
      </w:r>
      <w:r>
        <w:t>V2</w:t>
      </w:r>
      <w:r>
        <w:rPr>
          <w:spacing w:val="-2"/>
        </w:rPr>
        <w:t xml:space="preserve"> </w:t>
      </w:r>
      <w:r>
        <w:t>.R2/ R2+R3</w:t>
      </w:r>
    </w:p>
    <w:p w:rsidR="00CF586A" w:rsidRDefault="00CF586A">
      <w:pPr>
        <w:pStyle w:val="BodyText"/>
        <w:spacing w:before="4"/>
        <w:rPr>
          <w:sz w:val="22"/>
        </w:rPr>
      </w:pPr>
    </w:p>
    <w:p w:rsidR="00CF586A" w:rsidRDefault="00D20B05">
      <w:pPr>
        <w:pStyle w:val="BodyText"/>
        <w:spacing w:line="463" w:lineRule="auto"/>
        <w:ind w:left="911" w:right="4665"/>
      </w:pPr>
      <w:r>
        <w:t>(V2 .R2/ R2+R3) [(RF+R1)/R1 .RF] – V1 /R1 = V0/RF</w:t>
      </w:r>
      <w:r>
        <w:rPr>
          <w:spacing w:val="-57"/>
        </w:rPr>
        <w:t xml:space="preserve"> </w:t>
      </w:r>
      <w:r>
        <w:t>(V2 .R2/</w:t>
      </w:r>
      <w:r>
        <w:t xml:space="preserve"> R2+R3) [(RF+ R1)/R1] – V1. RF/R1 = V0</w:t>
      </w:r>
      <w:r>
        <w:rPr>
          <w:spacing w:val="1"/>
        </w:rPr>
        <w:t xml:space="preserve"> </w:t>
      </w:r>
      <w:r>
        <w:t>V0=</w:t>
      </w:r>
      <w:r>
        <w:rPr>
          <w:spacing w:val="-3"/>
        </w:rPr>
        <w:t xml:space="preserve"> </w:t>
      </w:r>
      <w:r>
        <w:t>(V2 .R2/ R2+R3) [1+</w:t>
      </w:r>
      <w:r>
        <w:rPr>
          <w:spacing w:val="-1"/>
        </w:rPr>
        <w:t xml:space="preserve"> </w:t>
      </w:r>
      <w:r>
        <w:t>RF/R1]</w:t>
      </w:r>
      <w:r>
        <w:rPr>
          <w:spacing w:val="1"/>
        </w:rPr>
        <w:t xml:space="preserve"> </w:t>
      </w:r>
      <w:r>
        <w:t>– (V1. RF)/</w:t>
      </w:r>
      <w:r>
        <w:rPr>
          <w:spacing w:val="-1"/>
        </w:rPr>
        <w:t xml:space="preserve"> </w:t>
      </w:r>
      <w:r>
        <w:t>R1</w:t>
      </w:r>
    </w:p>
    <w:p w:rsidR="00CF586A" w:rsidRDefault="00D20B05">
      <w:pPr>
        <w:pStyle w:val="BodyText"/>
        <w:spacing w:before="5"/>
        <w:ind w:left="911"/>
      </w:pPr>
      <w:r>
        <w:t>If we</w:t>
      </w:r>
      <w:r>
        <w:rPr>
          <w:spacing w:val="-2"/>
        </w:rPr>
        <w:t xml:space="preserve"> </w:t>
      </w:r>
      <w:r>
        <w:t>put</w:t>
      </w:r>
      <w:r>
        <w:rPr>
          <w:spacing w:val="-1"/>
        </w:rPr>
        <w:t xml:space="preserve"> </w:t>
      </w:r>
      <w:r>
        <w:t>RF= R1</w:t>
      </w:r>
      <w:r>
        <w:rPr>
          <w:spacing w:val="-1"/>
        </w:rPr>
        <w:t xml:space="preserve"> </w:t>
      </w:r>
      <w:r>
        <w:t>=R2 =R3</w:t>
      </w:r>
      <w:r>
        <w:rPr>
          <w:spacing w:val="-1"/>
        </w:rPr>
        <w:t xml:space="preserve"> </w:t>
      </w:r>
      <w:r>
        <w:t>= 1</w:t>
      </w:r>
      <w:r>
        <w:rPr>
          <w:spacing w:val="-1"/>
        </w:rPr>
        <w:t xml:space="preserve"> </w:t>
      </w:r>
      <w:r>
        <w:t>KΩ</w:t>
      </w:r>
    </w:p>
    <w:p w:rsidR="00CF586A" w:rsidRDefault="00CF586A">
      <w:pPr>
        <w:pStyle w:val="BodyText"/>
        <w:spacing w:before="4"/>
        <w:rPr>
          <w:sz w:val="22"/>
        </w:rPr>
      </w:pPr>
    </w:p>
    <w:p w:rsidR="00CF586A" w:rsidRDefault="00D20B05">
      <w:pPr>
        <w:pStyle w:val="BodyText"/>
        <w:ind w:left="911"/>
      </w:pPr>
      <w:r>
        <w:t>The</w:t>
      </w:r>
      <w:r>
        <w:rPr>
          <w:spacing w:val="-3"/>
        </w:rPr>
        <w:t xml:space="preserve"> </w:t>
      </w:r>
      <w:r>
        <w:t>output voltage V0</w:t>
      </w:r>
      <w:r>
        <w:rPr>
          <w:spacing w:val="-1"/>
        </w:rPr>
        <w:t xml:space="preserve"> </w:t>
      </w:r>
      <w:r>
        <w:t>becomes</w:t>
      </w:r>
    </w:p>
    <w:p w:rsidR="00CF586A" w:rsidRDefault="00CF586A">
      <w:pPr>
        <w:pStyle w:val="BodyText"/>
        <w:spacing w:before="6"/>
        <w:rPr>
          <w:sz w:val="22"/>
        </w:rPr>
      </w:pPr>
    </w:p>
    <w:p w:rsidR="00CF586A" w:rsidRDefault="00D20B05">
      <w:pPr>
        <w:pStyle w:val="BodyText"/>
        <w:ind w:left="2232"/>
      </w:pPr>
      <w:r>
        <w:t>V0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V2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V1</w:t>
      </w:r>
    </w:p>
    <w:p w:rsidR="00CF586A" w:rsidRDefault="00CF586A">
      <w:pPr>
        <w:pStyle w:val="BodyText"/>
        <w:spacing w:before="9"/>
        <w:rPr>
          <w:sz w:val="22"/>
        </w:rPr>
      </w:pPr>
    </w:p>
    <w:p w:rsidR="00CF586A" w:rsidRDefault="00D20B05">
      <w:pPr>
        <w:pStyle w:val="Heading9"/>
        <w:ind w:left="191" w:firstLine="0"/>
      </w:pPr>
      <w:r>
        <w:t>SLEW</w:t>
      </w:r>
      <w:r>
        <w:rPr>
          <w:spacing w:val="-2"/>
        </w:rPr>
        <w:t xml:space="preserve"> </w:t>
      </w:r>
      <w:r>
        <w:t>RATE</w:t>
      </w:r>
    </w:p>
    <w:p w:rsidR="00CF586A" w:rsidRDefault="00CF586A">
      <w:pPr>
        <w:pStyle w:val="BodyText"/>
        <w:spacing w:before="10"/>
        <w:rPr>
          <w:b/>
          <w:sz w:val="30"/>
        </w:rPr>
      </w:pPr>
    </w:p>
    <w:p w:rsidR="00CF586A" w:rsidRDefault="00D20B05">
      <w:pPr>
        <w:pStyle w:val="BodyText"/>
        <w:ind w:left="911"/>
      </w:pPr>
      <w:r>
        <w:t>It</w:t>
      </w:r>
      <w:r>
        <w:rPr>
          <w:spacing w:val="-1"/>
        </w:rPr>
        <w:t xml:space="preserve"> </w:t>
      </w:r>
      <w:r>
        <w:t>is the ratio of</w:t>
      </w:r>
      <w:r>
        <w:rPr>
          <w:spacing w:val="-1"/>
        </w:rPr>
        <w:t xml:space="preserve"> </w:t>
      </w:r>
      <w:r>
        <w:t>change in output voltage</w:t>
      </w:r>
      <w:r>
        <w:rPr>
          <w:spacing w:val="-1"/>
        </w:rPr>
        <w:t xml:space="preserve"> </w:t>
      </w:r>
      <w:r>
        <w:t>to change in time</w:t>
      </w:r>
    </w:p>
    <w:p w:rsidR="00CF586A" w:rsidRDefault="00CF586A">
      <w:pPr>
        <w:pStyle w:val="BodyText"/>
        <w:spacing w:before="10"/>
        <w:rPr>
          <w:sz w:val="20"/>
        </w:rPr>
      </w:pPr>
    </w:p>
    <w:p w:rsidR="00CF586A" w:rsidRDefault="00D20B05">
      <w:pPr>
        <w:pStyle w:val="BodyText"/>
        <w:ind w:left="911"/>
      </w:pPr>
      <w:r>
        <w:t>S.R =</w:t>
      </w:r>
      <w:r>
        <w:rPr>
          <w:spacing w:val="-2"/>
        </w:rPr>
        <w:t xml:space="preserve"> </w:t>
      </w:r>
      <w:r>
        <w:t>∆</w:t>
      </w:r>
      <w:r>
        <w:rPr>
          <w:spacing w:val="-1"/>
        </w:rPr>
        <w:t xml:space="preserve"> </w:t>
      </w:r>
      <w:r>
        <w:t>V0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∆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 xml:space="preserve"> </w:t>
      </w:r>
      <w:r>
        <w:t>(V/µs)</w:t>
      </w:r>
    </w:p>
    <w:p w:rsidR="00CF586A" w:rsidRDefault="00CF586A">
      <w:pPr>
        <w:pStyle w:val="BodyText"/>
        <w:rPr>
          <w:sz w:val="26"/>
        </w:rPr>
      </w:pPr>
    </w:p>
    <w:p w:rsidR="00CF586A" w:rsidRDefault="00CF586A">
      <w:pPr>
        <w:pStyle w:val="BodyText"/>
        <w:spacing w:before="10"/>
        <w:rPr>
          <w:sz w:val="38"/>
        </w:rPr>
      </w:pPr>
    </w:p>
    <w:p w:rsidR="00CF586A" w:rsidRDefault="00D20B05">
      <w:pPr>
        <w:ind w:left="280"/>
        <w:rPr>
          <w:rFonts w:ascii="Arial" w:hAnsi="Arial"/>
          <w:b/>
          <w:sz w:val="26"/>
        </w:rPr>
      </w:pPr>
      <w:r>
        <w:rPr>
          <w:rFonts w:ascii="Arial" w:hAnsi="Arial"/>
          <w:b/>
          <w:w w:val="90"/>
          <w:sz w:val="26"/>
        </w:rPr>
        <w:t>----</w:t>
      </w:r>
      <w:r>
        <w:rPr>
          <w:rFonts w:ascii="Wingdings" w:hAnsi="Wingdings"/>
          <w:w w:val="90"/>
          <w:sz w:val="26"/>
        </w:rPr>
        <w:t></w:t>
      </w:r>
      <w:r>
        <w:rPr>
          <w:rFonts w:ascii="Arial" w:hAnsi="Arial"/>
          <w:b/>
          <w:w w:val="90"/>
          <w:sz w:val="26"/>
        </w:rPr>
        <w:t>----</w:t>
      </w:r>
      <w:r>
        <w:rPr>
          <w:rFonts w:ascii="Wingdings" w:hAnsi="Wingdings"/>
          <w:w w:val="90"/>
          <w:sz w:val="26"/>
        </w:rPr>
        <w:t></w:t>
      </w:r>
      <w:r>
        <w:rPr>
          <w:rFonts w:ascii="Arial" w:hAnsi="Arial"/>
          <w:b/>
          <w:w w:val="90"/>
          <w:sz w:val="26"/>
        </w:rPr>
        <w:t>----</w:t>
      </w:r>
      <w:r>
        <w:rPr>
          <w:rFonts w:ascii="Wingdings" w:hAnsi="Wingdings"/>
          <w:w w:val="90"/>
          <w:sz w:val="26"/>
        </w:rPr>
        <w:t></w:t>
      </w:r>
      <w:r>
        <w:rPr>
          <w:rFonts w:ascii="Arial" w:hAnsi="Arial"/>
          <w:b/>
          <w:w w:val="90"/>
          <w:sz w:val="26"/>
        </w:rPr>
        <w:t>----</w:t>
      </w:r>
      <w:r>
        <w:rPr>
          <w:rFonts w:ascii="Arial" w:hAnsi="Arial"/>
          <w:b/>
          <w:spacing w:val="39"/>
          <w:w w:val="90"/>
          <w:sz w:val="26"/>
        </w:rPr>
        <w:t xml:space="preserve"> </w:t>
      </w:r>
      <w:r>
        <w:rPr>
          <w:rFonts w:ascii="Cambria" w:hAnsi="Cambria"/>
          <w:b/>
          <w:w w:val="90"/>
        </w:rPr>
        <w:t>ALL</w:t>
      </w:r>
      <w:r>
        <w:rPr>
          <w:rFonts w:ascii="Cambria" w:hAnsi="Cambria"/>
          <w:b/>
          <w:spacing w:val="38"/>
          <w:w w:val="90"/>
        </w:rPr>
        <w:t xml:space="preserve"> </w:t>
      </w:r>
      <w:r>
        <w:rPr>
          <w:rFonts w:ascii="Cambria" w:hAnsi="Cambria"/>
          <w:b/>
          <w:w w:val="90"/>
        </w:rPr>
        <w:t>TflE</w:t>
      </w:r>
      <w:r>
        <w:rPr>
          <w:rFonts w:ascii="Cambria" w:hAnsi="Cambria"/>
          <w:b/>
          <w:spacing w:val="38"/>
          <w:w w:val="90"/>
        </w:rPr>
        <w:t xml:space="preserve"> </w:t>
      </w:r>
      <w:r>
        <w:rPr>
          <w:rFonts w:ascii="Cambria" w:hAnsi="Cambria"/>
          <w:b/>
          <w:w w:val="90"/>
        </w:rPr>
        <w:t>BEST</w:t>
      </w:r>
      <w:r>
        <w:rPr>
          <w:rFonts w:ascii="Cambria" w:hAnsi="Cambria"/>
          <w:b/>
          <w:spacing w:val="32"/>
          <w:w w:val="90"/>
        </w:rPr>
        <w:t xml:space="preserve"> </w:t>
      </w:r>
      <w:r>
        <w:rPr>
          <w:rFonts w:ascii="Arial" w:hAnsi="Arial"/>
          <w:b/>
          <w:w w:val="90"/>
          <w:sz w:val="26"/>
        </w:rPr>
        <w:t>----</w:t>
      </w:r>
      <w:r>
        <w:rPr>
          <w:rFonts w:ascii="Wingdings" w:hAnsi="Wingdings"/>
          <w:w w:val="90"/>
          <w:sz w:val="26"/>
        </w:rPr>
        <w:t></w:t>
      </w:r>
      <w:r>
        <w:rPr>
          <w:rFonts w:ascii="Arial" w:hAnsi="Arial"/>
          <w:b/>
          <w:w w:val="90"/>
          <w:sz w:val="26"/>
        </w:rPr>
        <w:t>----</w:t>
      </w:r>
      <w:r>
        <w:rPr>
          <w:rFonts w:ascii="Wingdings" w:hAnsi="Wingdings"/>
          <w:w w:val="90"/>
          <w:sz w:val="26"/>
        </w:rPr>
        <w:t></w:t>
      </w:r>
      <w:r>
        <w:rPr>
          <w:rFonts w:ascii="Arial" w:hAnsi="Arial"/>
          <w:b/>
          <w:w w:val="90"/>
          <w:sz w:val="26"/>
        </w:rPr>
        <w:t>-----</w:t>
      </w:r>
      <w:r>
        <w:rPr>
          <w:rFonts w:ascii="Wingdings" w:hAnsi="Wingdings"/>
          <w:w w:val="90"/>
          <w:sz w:val="30"/>
        </w:rPr>
        <w:t></w:t>
      </w:r>
      <w:r>
        <w:rPr>
          <w:rFonts w:ascii="Arial" w:hAnsi="Arial"/>
          <w:b/>
          <w:w w:val="90"/>
          <w:sz w:val="26"/>
        </w:rPr>
        <w:t>-----</w:t>
      </w:r>
      <w:r>
        <w:rPr>
          <w:rFonts w:ascii="Wingdings" w:hAnsi="Wingdings"/>
          <w:w w:val="90"/>
          <w:sz w:val="26"/>
        </w:rPr>
        <w:t></w:t>
      </w:r>
      <w:r>
        <w:rPr>
          <w:rFonts w:ascii="Arial" w:hAnsi="Arial"/>
          <w:b/>
          <w:w w:val="90"/>
          <w:sz w:val="26"/>
        </w:rPr>
        <w:t>----</w:t>
      </w:r>
      <w:r>
        <w:rPr>
          <w:rFonts w:ascii="Wingdings" w:hAnsi="Wingdings"/>
          <w:w w:val="90"/>
          <w:sz w:val="26"/>
        </w:rPr>
        <w:t></w:t>
      </w:r>
      <w:r>
        <w:rPr>
          <w:rFonts w:ascii="Arial" w:hAnsi="Arial"/>
          <w:b/>
          <w:w w:val="90"/>
          <w:sz w:val="26"/>
        </w:rPr>
        <w:t>----</w:t>
      </w:r>
      <w:r>
        <w:rPr>
          <w:rFonts w:ascii="Arial" w:hAnsi="Arial"/>
          <w:b/>
          <w:spacing w:val="17"/>
          <w:w w:val="90"/>
          <w:sz w:val="26"/>
        </w:rPr>
        <w:t xml:space="preserve"> </w:t>
      </w:r>
      <w:r>
        <w:rPr>
          <w:rFonts w:ascii="Cambria" w:hAnsi="Cambria"/>
          <w:b/>
          <w:w w:val="90"/>
        </w:rPr>
        <w:t>ALL</w:t>
      </w:r>
      <w:r>
        <w:rPr>
          <w:rFonts w:ascii="Cambria" w:hAnsi="Cambria"/>
          <w:b/>
          <w:spacing w:val="38"/>
          <w:w w:val="90"/>
        </w:rPr>
        <w:t xml:space="preserve"> </w:t>
      </w:r>
      <w:r>
        <w:rPr>
          <w:rFonts w:ascii="Cambria" w:hAnsi="Cambria"/>
          <w:b/>
          <w:w w:val="90"/>
        </w:rPr>
        <w:t>TflE</w:t>
      </w:r>
      <w:r>
        <w:rPr>
          <w:rFonts w:ascii="Cambria" w:hAnsi="Cambria"/>
          <w:b/>
          <w:spacing w:val="38"/>
          <w:w w:val="90"/>
        </w:rPr>
        <w:t xml:space="preserve"> </w:t>
      </w:r>
      <w:r>
        <w:rPr>
          <w:rFonts w:ascii="Cambria" w:hAnsi="Cambria"/>
          <w:b/>
          <w:w w:val="90"/>
        </w:rPr>
        <w:t>BEST</w:t>
      </w:r>
      <w:r>
        <w:rPr>
          <w:rFonts w:ascii="Cambria" w:hAnsi="Cambria"/>
          <w:b/>
          <w:spacing w:val="31"/>
          <w:w w:val="90"/>
        </w:rPr>
        <w:t xml:space="preserve"> </w:t>
      </w:r>
      <w:r>
        <w:rPr>
          <w:rFonts w:ascii="Arial" w:hAnsi="Arial"/>
          <w:b/>
          <w:w w:val="90"/>
          <w:sz w:val="26"/>
        </w:rPr>
        <w:t>---</w:t>
      </w:r>
      <w:r>
        <w:rPr>
          <w:rFonts w:ascii="Wingdings" w:hAnsi="Wingdings"/>
          <w:w w:val="90"/>
          <w:sz w:val="26"/>
        </w:rPr>
        <w:t></w:t>
      </w:r>
      <w:r>
        <w:rPr>
          <w:rFonts w:ascii="Arial" w:hAnsi="Arial"/>
          <w:b/>
          <w:w w:val="90"/>
          <w:sz w:val="26"/>
        </w:rPr>
        <w:t>----</w:t>
      </w:r>
      <w:r>
        <w:rPr>
          <w:rFonts w:ascii="Wingdings" w:hAnsi="Wingdings"/>
          <w:w w:val="90"/>
          <w:sz w:val="26"/>
        </w:rPr>
        <w:t></w:t>
      </w:r>
      <w:r>
        <w:rPr>
          <w:rFonts w:ascii="Arial" w:hAnsi="Arial"/>
          <w:b/>
          <w:w w:val="90"/>
          <w:sz w:val="26"/>
        </w:rPr>
        <w:t>----</w:t>
      </w:r>
      <w:r>
        <w:rPr>
          <w:rFonts w:ascii="Wingdings" w:hAnsi="Wingdings"/>
          <w:w w:val="90"/>
          <w:sz w:val="26"/>
        </w:rPr>
        <w:t></w:t>
      </w:r>
      <w:r>
        <w:rPr>
          <w:rFonts w:ascii="Arial" w:hAnsi="Arial"/>
          <w:b/>
          <w:w w:val="90"/>
          <w:sz w:val="26"/>
        </w:rPr>
        <w:t>-----</w:t>
      </w:r>
    </w:p>
    <w:p w:rsidR="00CF586A" w:rsidRDefault="00CF586A">
      <w:pPr>
        <w:pStyle w:val="BodyText"/>
        <w:rPr>
          <w:rFonts w:ascii="Arial"/>
          <w:b/>
          <w:sz w:val="32"/>
        </w:rPr>
      </w:pPr>
    </w:p>
    <w:p w:rsidR="00CF586A" w:rsidRDefault="00D20B05">
      <w:pPr>
        <w:pStyle w:val="Heading1"/>
        <w:spacing w:before="207"/>
      </w:pPr>
      <w:r>
        <w:rPr>
          <w:shadow/>
          <w:color w:val="C00000"/>
          <w:w w:val="105"/>
        </w:rPr>
        <w:t>PREPARED</w:t>
      </w:r>
      <w:r>
        <w:rPr>
          <w:color w:val="C00000"/>
          <w:spacing w:val="109"/>
          <w:w w:val="105"/>
        </w:rPr>
        <w:t xml:space="preserve"> </w:t>
      </w:r>
      <w:r>
        <w:rPr>
          <w:shadow/>
          <w:color w:val="C00000"/>
          <w:w w:val="105"/>
        </w:rPr>
        <w:t>BY:</w:t>
      </w:r>
      <w:r>
        <w:rPr>
          <w:color w:val="C00000"/>
          <w:spacing w:val="114"/>
          <w:w w:val="105"/>
        </w:rPr>
        <w:t xml:space="preserve"> </w:t>
      </w:r>
      <w:r>
        <w:rPr>
          <w:shadow/>
          <w:color w:val="C00000"/>
          <w:w w:val="105"/>
        </w:rPr>
        <w:t>-</w:t>
      </w:r>
    </w:p>
    <w:p w:rsidR="00CF586A" w:rsidRDefault="00CF586A">
      <w:pPr>
        <w:pStyle w:val="BodyText"/>
        <w:spacing w:before="2"/>
        <w:rPr>
          <w:rFonts w:ascii="Calibri"/>
          <w:b/>
          <w:sz w:val="50"/>
        </w:rPr>
      </w:pPr>
    </w:p>
    <w:p w:rsidR="00CF586A" w:rsidRDefault="00D20B05">
      <w:pPr>
        <w:pStyle w:val="Heading4"/>
        <w:numPr>
          <w:ilvl w:val="0"/>
          <w:numId w:val="2"/>
        </w:numPr>
        <w:tabs>
          <w:tab w:val="left" w:pos="911"/>
          <w:tab w:val="left" w:pos="912"/>
        </w:tabs>
      </w:pPr>
      <w:r>
        <w:rPr>
          <w:color w:val="002060"/>
          <w:w w:val="110"/>
        </w:rPr>
        <w:t>Er.</w:t>
      </w:r>
      <w:r>
        <w:rPr>
          <w:color w:val="002060"/>
          <w:spacing w:val="16"/>
          <w:w w:val="110"/>
        </w:rPr>
        <w:t xml:space="preserve"> </w:t>
      </w:r>
      <w:r>
        <w:rPr>
          <w:color w:val="002060"/>
          <w:w w:val="110"/>
        </w:rPr>
        <w:t>DEBI</w:t>
      </w:r>
      <w:r>
        <w:rPr>
          <w:color w:val="002060"/>
          <w:spacing w:val="36"/>
          <w:w w:val="110"/>
        </w:rPr>
        <w:t xml:space="preserve"> </w:t>
      </w:r>
      <w:r>
        <w:rPr>
          <w:color w:val="002060"/>
          <w:w w:val="110"/>
        </w:rPr>
        <w:t xml:space="preserve">PRASAD </w:t>
      </w:r>
      <w:r>
        <w:rPr>
          <w:color w:val="002060"/>
          <w:spacing w:val="35"/>
          <w:w w:val="110"/>
        </w:rPr>
        <w:t xml:space="preserve"> </w:t>
      </w:r>
      <w:r>
        <w:rPr>
          <w:color w:val="002060"/>
          <w:w w:val="110"/>
        </w:rPr>
        <w:t>PATNAIK</w:t>
      </w:r>
    </w:p>
    <w:p w:rsidR="00CF586A" w:rsidRDefault="00D20B05">
      <w:pPr>
        <w:spacing w:before="126"/>
        <w:ind w:left="912"/>
        <w:rPr>
          <w:b/>
          <w:sz w:val="34"/>
        </w:rPr>
      </w:pPr>
      <w:r>
        <w:rPr>
          <w:b/>
          <w:color w:val="0000FF"/>
          <w:sz w:val="34"/>
        </w:rPr>
        <w:t>[Sr.</w:t>
      </w:r>
      <w:r>
        <w:rPr>
          <w:b/>
          <w:color w:val="0000FF"/>
          <w:spacing w:val="-2"/>
          <w:sz w:val="34"/>
        </w:rPr>
        <w:t xml:space="preserve"> </w:t>
      </w:r>
      <w:r>
        <w:rPr>
          <w:b/>
          <w:color w:val="0000FF"/>
          <w:sz w:val="34"/>
        </w:rPr>
        <w:t>Lecture,</w:t>
      </w:r>
      <w:r>
        <w:rPr>
          <w:b/>
          <w:color w:val="0000FF"/>
          <w:spacing w:val="-1"/>
          <w:sz w:val="34"/>
        </w:rPr>
        <w:t xml:space="preserve"> </w:t>
      </w:r>
      <w:r>
        <w:rPr>
          <w:b/>
          <w:color w:val="0000FF"/>
          <w:sz w:val="34"/>
        </w:rPr>
        <w:t>Dept</w:t>
      </w:r>
      <w:r>
        <w:rPr>
          <w:b/>
          <w:color w:val="0000FF"/>
          <w:spacing w:val="-1"/>
          <w:sz w:val="34"/>
        </w:rPr>
        <w:t xml:space="preserve"> </w:t>
      </w:r>
      <w:r>
        <w:rPr>
          <w:b/>
          <w:color w:val="0000FF"/>
          <w:sz w:val="34"/>
        </w:rPr>
        <w:t>of</w:t>
      </w:r>
      <w:r>
        <w:rPr>
          <w:b/>
          <w:color w:val="0000FF"/>
          <w:spacing w:val="-2"/>
          <w:sz w:val="34"/>
        </w:rPr>
        <w:t xml:space="preserve"> </w:t>
      </w:r>
      <w:r>
        <w:rPr>
          <w:b/>
          <w:color w:val="0000FF"/>
          <w:sz w:val="34"/>
        </w:rPr>
        <w:t>ETC,</w:t>
      </w:r>
      <w:r>
        <w:rPr>
          <w:b/>
          <w:color w:val="0000FF"/>
          <w:spacing w:val="-4"/>
          <w:sz w:val="34"/>
        </w:rPr>
        <w:t xml:space="preserve"> </w:t>
      </w:r>
      <w:r>
        <w:rPr>
          <w:b/>
          <w:color w:val="0000FF"/>
          <w:sz w:val="34"/>
        </w:rPr>
        <w:t>UCP</w:t>
      </w:r>
      <w:r>
        <w:rPr>
          <w:b/>
          <w:color w:val="0000FF"/>
          <w:spacing w:val="-1"/>
          <w:sz w:val="34"/>
        </w:rPr>
        <w:t xml:space="preserve"> </w:t>
      </w:r>
      <w:r>
        <w:rPr>
          <w:b/>
          <w:color w:val="0000FF"/>
          <w:sz w:val="34"/>
        </w:rPr>
        <w:t>ENGG.</w:t>
      </w:r>
      <w:r>
        <w:rPr>
          <w:b/>
          <w:color w:val="0000FF"/>
          <w:spacing w:val="-1"/>
          <w:sz w:val="34"/>
        </w:rPr>
        <w:t xml:space="preserve"> </w:t>
      </w:r>
      <w:r>
        <w:rPr>
          <w:b/>
          <w:color w:val="0000FF"/>
          <w:sz w:val="34"/>
        </w:rPr>
        <w:t>SCHOOL,</w:t>
      </w:r>
      <w:r>
        <w:rPr>
          <w:b/>
          <w:color w:val="0000FF"/>
          <w:spacing w:val="-1"/>
          <w:sz w:val="34"/>
        </w:rPr>
        <w:t xml:space="preserve"> </w:t>
      </w:r>
      <w:r>
        <w:rPr>
          <w:b/>
          <w:color w:val="0000FF"/>
          <w:sz w:val="34"/>
        </w:rPr>
        <w:t>Berhampur]</w:t>
      </w:r>
    </w:p>
    <w:p w:rsidR="00CF586A" w:rsidRDefault="00CF586A">
      <w:pPr>
        <w:pStyle w:val="BodyText"/>
        <w:rPr>
          <w:b/>
          <w:sz w:val="38"/>
        </w:rPr>
      </w:pPr>
    </w:p>
    <w:p w:rsidR="00CF586A" w:rsidRDefault="00D20B05">
      <w:pPr>
        <w:pStyle w:val="Heading4"/>
        <w:numPr>
          <w:ilvl w:val="0"/>
          <w:numId w:val="2"/>
        </w:numPr>
        <w:tabs>
          <w:tab w:val="left" w:pos="911"/>
          <w:tab w:val="left" w:pos="912"/>
        </w:tabs>
        <w:spacing w:before="242"/>
      </w:pPr>
      <w:r>
        <w:rPr>
          <w:color w:val="002060"/>
          <w:w w:val="110"/>
        </w:rPr>
        <w:t>Er.</w:t>
      </w:r>
      <w:r>
        <w:rPr>
          <w:color w:val="002060"/>
          <w:spacing w:val="3"/>
          <w:w w:val="110"/>
        </w:rPr>
        <w:t xml:space="preserve"> </w:t>
      </w:r>
      <w:r>
        <w:rPr>
          <w:color w:val="002060"/>
          <w:w w:val="110"/>
        </w:rPr>
        <w:t>PARAMANANDA</w:t>
      </w:r>
      <w:r>
        <w:rPr>
          <w:color w:val="002060"/>
          <w:spacing w:val="9"/>
          <w:w w:val="110"/>
        </w:rPr>
        <w:t xml:space="preserve"> </w:t>
      </w:r>
      <w:r>
        <w:rPr>
          <w:color w:val="002060"/>
          <w:w w:val="110"/>
        </w:rPr>
        <w:t>GOUDA</w:t>
      </w:r>
    </w:p>
    <w:p w:rsidR="00CF586A" w:rsidRDefault="00D20B05">
      <w:pPr>
        <w:spacing w:before="126"/>
        <w:ind w:left="789"/>
        <w:rPr>
          <w:b/>
          <w:sz w:val="34"/>
        </w:rPr>
      </w:pPr>
      <w:r>
        <w:pict>
          <v:shape id="_x0000_s1027" style="position:absolute;left:0;text-align:left;margin-left:29.05pt;margin-top:69.2pt;width:4.95pt;height:5.05pt;z-index:16045056;mso-position-horizontal-relative:page" coordorigin="581,1384" coordsize="99,101" path="m581,1384r,101l679,1485,581,1384xe" fillcolor="#999" stroked="f">
            <v:path arrowok="t"/>
            <w10:wrap anchorx="page"/>
          </v:shape>
        </w:pict>
      </w:r>
      <w:r>
        <w:rPr>
          <w:b/>
          <w:color w:val="0000FF"/>
          <w:sz w:val="34"/>
        </w:rPr>
        <w:t>[Lecturer</w:t>
      </w:r>
      <w:r>
        <w:rPr>
          <w:b/>
          <w:color w:val="0000FF"/>
          <w:spacing w:val="-5"/>
          <w:sz w:val="34"/>
        </w:rPr>
        <w:t xml:space="preserve"> </w:t>
      </w:r>
      <w:r>
        <w:rPr>
          <w:b/>
          <w:color w:val="0000FF"/>
          <w:sz w:val="34"/>
        </w:rPr>
        <w:t>(PT),</w:t>
      </w:r>
      <w:r>
        <w:rPr>
          <w:b/>
          <w:color w:val="0000FF"/>
          <w:spacing w:val="-1"/>
          <w:sz w:val="34"/>
        </w:rPr>
        <w:t xml:space="preserve"> </w:t>
      </w:r>
      <w:r>
        <w:rPr>
          <w:b/>
          <w:color w:val="0000FF"/>
          <w:sz w:val="34"/>
        </w:rPr>
        <w:t>Dept</w:t>
      </w:r>
      <w:r>
        <w:rPr>
          <w:b/>
          <w:color w:val="0000FF"/>
          <w:spacing w:val="-4"/>
          <w:sz w:val="34"/>
        </w:rPr>
        <w:t xml:space="preserve"> </w:t>
      </w:r>
      <w:r>
        <w:rPr>
          <w:b/>
          <w:color w:val="0000FF"/>
          <w:sz w:val="34"/>
        </w:rPr>
        <w:t>of</w:t>
      </w:r>
      <w:r>
        <w:rPr>
          <w:b/>
          <w:color w:val="0000FF"/>
          <w:spacing w:val="-1"/>
          <w:sz w:val="34"/>
        </w:rPr>
        <w:t xml:space="preserve"> </w:t>
      </w:r>
      <w:r>
        <w:rPr>
          <w:b/>
          <w:color w:val="0000FF"/>
          <w:sz w:val="34"/>
        </w:rPr>
        <w:t>ETC,</w:t>
      </w:r>
      <w:r>
        <w:rPr>
          <w:b/>
          <w:color w:val="0000FF"/>
          <w:spacing w:val="-3"/>
          <w:sz w:val="34"/>
        </w:rPr>
        <w:t xml:space="preserve"> </w:t>
      </w:r>
      <w:r>
        <w:rPr>
          <w:b/>
          <w:color w:val="0000FF"/>
          <w:sz w:val="34"/>
        </w:rPr>
        <w:t>UCP</w:t>
      </w:r>
      <w:r>
        <w:rPr>
          <w:b/>
          <w:color w:val="0000FF"/>
          <w:spacing w:val="-1"/>
          <w:sz w:val="34"/>
        </w:rPr>
        <w:t xml:space="preserve"> </w:t>
      </w:r>
      <w:r>
        <w:rPr>
          <w:b/>
          <w:color w:val="0000FF"/>
          <w:sz w:val="34"/>
        </w:rPr>
        <w:t>ENGG.</w:t>
      </w:r>
      <w:r>
        <w:rPr>
          <w:b/>
          <w:color w:val="0000FF"/>
          <w:spacing w:val="-3"/>
          <w:sz w:val="34"/>
        </w:rPr>
        <w:t xml:space="preserve"> </w:t>
      </w:r>
      <w:r>
        <w:rPr>
          <w:b/>
          <w:color w:val="0000FF"/>
          <w:sz w:val="34"/>
        </w:rPr>
        <w:t>SCHOOL,</w:t>
      </w:r>
      <w:r>
        <w:rPr>
          <w:b/>
          <w:color w:val="0000FF"/>
          <w:spacing w:val="-1"/>
          <w:sz w:val="34"/>
        </w:rPr>
        <w:t xml:space="preserve"> </w:t>
      </w:r>
      <w:r>
        <w:rPr>
          <w:b/>
          <w:color w:val="0000FF"/>
          <w:sz w:val="34"/>
        </w:rPr>
        <w:t>Berhampur]</w:t>
      </w:r>
    </w:p>
    <w:p w:rsidR="00CF586A" w:rsidRDefault="00CF586A">
      <w:pPr>
        <w:pStyle w:val="BodyText"/>
        <w:rPr>
          <w:b/>
          <w:sz w:val="20"/>
        </w:rPr>
      </w:pPr>
    </w:p>
    <w:p w:rsidR="00CF586A" w:rsidRDefault="00CF586A">
      <w:pPr>
        <w:pStyle w:val="BodyText"/>
        <w:rPr>
          <w:b/>
          <w:sz w:val="20"/>
        </w:rPr>
      </w:pPr>
    </w:p>
    <w:p w:rsidR="00CF586A" w:rsidRDefault="00CF586A">
      <w:pPr>
        <w:pStyle w:val="BodyText"/>
        <w:rPr>
          <w:b/>
          <w:sz w:val="20"/>
        </w:rPr>
      </w:pPr>
    </w:p>
    <w:p w:rsidR="00CF586A" w:rsidRDefault="00D20B05">
      <w:pPr>
        <w:pStyle w:val="BodyText"/>
        <w:rPr>
          <w:b/>
          <w:sz w:val="12"/>
        </w:rPr>
      </w:pPr>
      <w:r>
        <w:pict>
          <v:shape id="_x0000_s1026" style="position:absolute;margin-left:561.35pt;margin-top:8.85pt;width:5.05pt;height:4.95pt;z-index:-15412736;mso-wrap-distance-left:0;mso-wrap-distance-right:0;mso-position-horizontal-relative:page" coordorigin="11227,177" coordsize="101,99" path="m11328,177r-101,98l11328,275r,-98xe" fillcolor="#999" stroked="f">
            <v:path arrowok="t"/>
            <w10:wrap type="topAndBottom" anchorx="page"/>
          </v:shape>
        </w:pict>
      </w:r>
    </w:p>
    <w:sectPr w:rsidR="00CF586A">
      <w:pgSz w:w="11910" w:h="16840"/>
      <w:pgMar w:top="560" w:right="340" w:bottom="480" w:left="600" w:header="379" w:footer="298" w:gutter="0"/>
      <w:pgBorders w:offsetFrom="page">
        <w:top w:val="single" w:sz="18" w:space="24" w:color="999999"/>
        <w:left w:val="single" w:sz="18" w:space="24" w:color="999999"/>
        <w:bottom w:val="single" w:sz="18" w:space="24" w:color="999999"/>
        <w:right w:val="single" w:sz="18" w:space="24" w:color="999999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0B05" w:rsidRDefault="00D20B05">
      <w:r>
        <w:separator/>
      </w:r>
    </w:p>
  </w:endnote>
  <w:endnote w:type="continuationSeparator" w:id="0">
    <w:p w:rsidR="00D20B05" w:rsidRDefault="00D20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MT">
    <w:altName w:val="Arial"/>
    <w:charset w:val="01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Yu Gothic">
    <w:altName w:val="Yu Gothic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86A" w:rsidRDefault="00D20B05">
    <w:pPr>
      <w:pStyle w:val="BodyText"/>
      <w:spacing w:line="14" w:lineRule="auto"/>
      <w:rPr>
        <w:sz w:val="20"/>
      </w:rPr>
    </w:pPr>
    <w:r>
      <w:pict>
        <v:group id="_x0000_s2172" style="position:absolute;margin-left:23.95pt;margin-top:814.15pt;width:547.45pt;height:3.85pt;z-index:-18078720;mso-position-horizontal-relative:page;mso-position-vertical-relative:page" coordorigin="479,16283" coordsize="10949,77">
          <v:rect id="_x0000_s2177" style="position:absolute;left:480;top:16308;width:51;height:51" fillcolor="#999" stroked="f"/>
          <v:shape id="_x0000_s2176" style="position:absolute;left:480;top:16284;width:75;height:75" coordorigin="480,16284" coordsize="75,75" path="m480,16284r74,l554,16358e" filled="f" strokecolor="#999" strokeweight=".12pt">
            <v:path arrowok="t"/>
          </v:shape>
          <v:shape id="_x0000_s2175" style="position:absolute;left:580;top:16308;width:10846;height:51" coordorigin="581,16308" coordsize="10846,51" o:spt="100" adj="0,,0" path="m11227,16308r-204,l10819,16308r-204,l10411,16308r-204,l10003,16308r-204,l9595,16308r-204,l9187,16308r-204,l8779,16308r-204,l8371,16308r-204,l7963,16308r-204,l7555,16308r-204,l7147,16308r-204,l6739,16308r-204,l6331,16308r-204,l5923,16308r-204,l5518,16308r-202,l5114,16308r-201,l4711,16308r-201,l4308,16308r-202,l3905,16308r-202,l3502,16308r-202,l3098,16308r-201,l2695,16308r-201,l2292,16308r-202,l1889,16308r-202,l1486,16308r-202,l1082,16308r-201,l679,16308r-98,l581,16358r98,l881,16358r201,l1284,16358r202,l1687,16358r202,l2090,16358r202,l2494,16358r201,l2897,16358r201,l3300,16358r202,l3703,16358r202,l4106,16358r202,l4510,16358r201,l4913,16358r201,l5316,16358r202,l5719,16358r204,l6127,16358r204,l6535,16358r204,l6943,16358r204,l7351,16358r204,l7759,16358r204,l8167,16358r204,l8575,16358r204,l8983,16358r204,l9391,16358r204,l9799,16358r204,l10207,16358r204,l10615,16358r204,l11023,16358r204,l11227,16308xm11426,16308r-50,l11376,16358r50,l11426,16308xe" fillcolor="#999" stroked="f">
            <v:stroke joinstyle="round"/>
            <v:formulas/>
            <v:path arrowok="t" o:connecttype="segments"/>
          </v:shape>
          <v:shape id="_x0000_s2174" style="position:absolute;left:11352;top:16284;width:75;height:75" coordorigin="11352,16284" coordsize="75,75" path="m11426,16284r-74,l11352,16358e" filled="f" strokecolor="#999" strokeweight=".12pt">
            <v:path arrowok="t"/>
          </v:shape>
          <v:rect id="_x0000_s2173" style="position:absolute;left:11227;top:16308;width:99;height:51" fillcolor="#999" stroked="f"/>
          <w10:wrap anchorx="page" anchory="page"/>
        </v:group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86A" w:rsidRDefault="00D20B05">
    <w:pPr>
      <w:pStyle w:val="BodyText"/>
      <w:spacing w:line="14" w:lineRule="auto"/>
      <w:rPr>
        <w:sz w:val="20"/>
      </w:rPr>
    </w:pPr>
    <w:r>
      <w:pict>
        <v:group id="_x0000_s2062" style="position:absolute;margin-left:23.95pt;margin-top:814.15pt;width:547.45pt;height:3.85pt;z-index:-18068480;mso-position-horizontal-relative:page;mso-position-vertical-relative:page" coordorigin="479,16283" coordsize="10949,77">
          <v:rect id="_x0000_s2067" style="position:absolute;left:480;top:16308;width:51;height:51" fillcolor="#999" stroked="f"/>
          <v:shape id="_x0000_s2066" style="position:absolute;left:480;top:16284;width:75;height:75" coordorigin="480,16284" coordsize="75,75" path="m480,16284r74,l554,16358e" filled="f" strokecolor="#999" strokeweight=".12pt">
            <v:path arrowok="t"/>
          </v:shape>
          <v:shape id="_x0000_s2065" style="position:absolute;left:580;top:16308;width:10846;height:51" coordorigin="581,16308" coordsize="10846,51" o:spt="100" adj="0,,0" path="m11227,16308r-204,l10819,16308r-204,l10411,16308r-204,l10003,16308r-204,l9595,16308r-204,l9187,16308r-204,l8779,16308r-204,l8371,16308r-204,l7963,16308r-204,l7555,16308r-204,l7147,16308r-204,l6739,16308r-204,l6331,16308r-204,l5923,16308r-204,l5518,16308r-202,l5114,16308r-201,l4711,16308r-201,l4308,16308r-202,l3905,16308r-202,l3502,16308r-202,l3098,16308r-201,l2695,16308r-201,l2292,16308r-202,l1889,16308r-202,l1486,16308r-202,l1082,16308r-201,l679,16308r-98,l581,16358r98,l881,16358r201,l1284,16358r202,l1687,16358r202,l2090,16358r202,l2494,16358r201,l2897,16358r201,l3300,16358r202,l3703,16358r202,l4106,16358r202,l4510,16358r201,l4913,16358r201,l5316,16358r202,l5719,16358r204,l6127,16358r204,l6535,16358r204,l6943,16358r204,l7351,16358r204,l7759,16358r204,l8167,16358r204,l8575,16358r204,l8983,16358r204,l9391,16358r204,l9799,16358r204,l10207,16358r204,l10615,16358r204,l11023,16358r204,l11227,16308xm11426,16308r-50,l11376,16358r50,l11426,16308xe" fillcolor="#999" stroked="f">
            <v:stroke joinstyle="round"/>
            <v:formulas/>
            <v:path arrowok="t" o:connecttype="segments"/>
          </v:shape>
          <v:shape id="_x0000_s2064" style="position:absolute;left:11352;top:16284;width:75;height:75" coordorigin="11352,16284" coordsize="75,75" path="m11426,16284r-74,l11352,16358e" filled="f" strokecolor="#999" strokeweight=".12pt">
            <v:path arrowok="t"/>
          </v:shape>
          <v:rect id="_x0000_s2063" style="position:absolute;left:11227;top:16308;width:99;height:51" fillcolor="#999" stroked="f"/>
          <w10:wrap anchorx="page" anchory="page"/>
        </v:group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86A" w:rsidRDefault="00D20B05">
    <w:pPr>
      <w:pStyle w:val="BodyText"/>
      <w:spacing w:line="14" w:lineRule="auto"/>
      <w:rPr>
        <w:sz w:val="20"/>
      </w:rPr>
    </w:pPr>
    <w:r>
      <w:pict>
        <v:group id="_x0000_s2049" style="position:absolute;margin-left:23.95pt;margin-top:814.1pt;width:547.55pt;height:3.9pt;z-index:-18066944;mso-position-horizontal-relative:page;mso-position-vertical-relative:page" coordorigin="479,16282" coordsize="10951,78">
          <v:rect id="_x0000_s2054" style="position:absolute;left:480;top:16308;width:50;height:50" fillcolor="#999" stroked="f"/>
          <v:shape id="_x0000_s2053" style="position:absolute;left:480;top:16283;width:75;height:75" coordorigin="480,16283" coordsize="75,75" path="m480,16283r74,l554,16358e" filled="f" strokecolor="#999" strokeweight=".12pt">
            <v:path arrowok="t"/>
          </v:shape>
          <v:shape id="_x0000_s2052" style="position:absolute;left:579;top:16308;width:10849;height:50" coordorigin="580,16309" coordsize="10849,50" o:spt="100" adj="0,,0" path="m11229,16309r-204,l10821,16309r-204,l10413,16309r-204,l10005,16309r-204,l9597,16309r-204,l9189,16309r-204,l8781,16309r-175,l8575,16309r-204,l8167,16309r-204,l7759,16309r-204,l7351,16309r-204,l6943,16309r-204,l6535,16309r-204,l6127,16309r-204,l5719,16309r-201,l5316,16309r-201,l4913,16309r-202,l4510,16309r-202,l4303,16309r-197,l3905,16309r-202,l3502,16309r-202,l3098,16309r-201,l2695,16309r-201,l2292,16309r-202,l1889,16309r-202,l1486,16309r-202,l1082,16309r-201,l679,16309r,l580,16309r,49l679,16358r,l881,16358r201,l1284,16358r202,l1687,16358r202,l2090,16358r202,l2494,16358r201,l2897,16358r201,l3300,16358r202,l3703,16358r202,l4106,16358r197,l4308,16358r202,l4711,16358r202,l5115,16358r201,l5518,16358r201,l5923,16358r204,l6331,16358r204,l6739,16358r204,l7147,16358r204,l7555,16358r204,l7963,16358r204,l8371,16358r204,l8606,16358r175,l8985,16358r204,l9393,16358r204,l9801,16358r204,l10209,16358r204,l10617,16358r204,l11025,16358r204,l11229,16309xm11429,16309r-50,l11379,16358r50,l11429,16309xe" fillcolor="#999" stroked="f">
            <v:stroke joinstyle="round"/>
            <v:formulas/>
            <v:path arrowok="t" o:connecttype="segments"/>
          </v:shape>
          <v:shape id="_x0000_s2051" style="position:absolute;left:11354;top:16283;width:75;height:75" coordorigin="11354,16283" coordsize="75,75" path="m11428,16283r-74,l11354,16358e" filled="f" strokecolor="#999" strokeweight=".12pt">
            <v:path arrowok="t"/>
          </v:shape>
          <v:rect id="_x0000_s2050" style="position:absolute;left:11229;top:16308;width:100;height:50" fillcolor="#999" stroked="f"/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86A" w:rsidRDefault="00D20B05">
    <w:pPr>
      <w:pStyle w:val="BodyText"/>
      <w:spacing w:line="14" w:lineRule="auto"/>
      <w:rPr>
        <w:sz w:val="20"/>
      </w:rPr>
    </w:pPr>
    <w:r>
      <w:pict>
        <v:group id="_x0000_s2159" style="position:absolute;margin-left:23.95pt;margin-top:814.15pt;width:547.45pt;height:3.85pt;z-index:-18077184;mso-position-horizontal-relative:page;mso-position-vertical-relative:page" coordorigin="479,16283" coordsize="10949,77">
          <v:rect id="_x0000_s2164" style="position:absolute;left:480;top:16308;width:51;height:51" fillcolor="#999" stroked="f"/>
          <v:shape id="_x0000_s2163" style="position:absolute;left:480;top:16284;width:75;height:75" coordorigin="480,16284" coordsize="75,75" path="m480,16284r74,l554,16358e" filled="f" strokecolor="#999" strokeweight=".12pt">
            <v:path arrowok="t"/>
          </v:shape>
          <v:shape id="_x0000_s2162" style="position:absolute;left:580;top:16308;width:10846;height:51" coordorigin="581,16308" coordsize="10846,51" o:spt="100" adj="0,,0" path="m11227,16308r-204,l10819,16308r-204,l10411,16308r-204,l10003,16308r-204,l9595,16308r-204,l9187,16308r-204,l8779,16308r-204,l8371,16308r-204,l7963,16308r-204,l7555,16308r-204,l7147,16308r-204,l6739,16308r-204,l6331,16308r-204,l5923,16308r-204,l5518,16308r-202,l5114,16308r-201,l4711,16308r-201,l4308,16308r-202,l3905,16308r-202,l3502,16308r-202,l3098,16308r-201,l2695,16308r-201,l2292,16308r-202,l1889,16308r-202,l1486,16308r-202,l1082,16308r-201,l679,16308r-98,l581,16358r98,l881,16358r201,l1284,16358r202,l1687,16358r202,l2090,16358r202,l2494,16358r201,l2897,16358r201,l3300,16358r202,l3703,16358r202,l4106,16358r202,l4510,16358r201,l4913,16358r201,l5316,16358r202,l5719,16358r204,l6127,16358r204,l6535,16358r204,l6943,16358r204,l7351,16358r204,l7759,16358r204,l8167,16358r204,l8575,16358r204,l8983,16358r204,l9391,16358r204,l9799,16358r204,l10207,16358r204,l10615,16358r204,l11023,16358r204,l11227,16308xm11426,16308r-50,l11376,16358r50,l11426,16308xe" fillcolor="#999" stroked="f">
            <v:stroke joinstyle="round"/>
            <v:formulas/>
            <v:path arrowok="t" o:connecttype="segments"/>
          </v:shape>
          <v:shape id="_x0000_s2161" style="position:absolute;left:11352;top:16284;width:75;height:75" coordorigin="11352,16284" coordsize="75,75" path="m11426,16284r-74,l11352,16358e" filled="f" strokecolor="#999" strokeweight=".12pt">
            <v:path arrowok="t"/>
          </v:shape>
          <v:rect id="_x0000_s2160" style="position:absolute;left:11227;top:16308;width:99;height:51" fillcolor="#999" stroked="f"/>
          <w10:wrap anchorx="page" anchory="page"/>
        </v:group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86A" w:rsidRDefault="00D20B05">
    <w:pPr>
      <w:pStyle w:val="BodyText"/>
      <w:spacing w:line="14" w:lineRule="auto"/>
      <w:rPr>
        <w:sz w:val="20"/>
      </w:rPr>
    </w:pPr>
    <w:r>
      <w:pict>
        <v:group id="_x0000_s2147" style="position:absolute;margin-left:23.95pt;margin-top:814.15pt;width:547.45pt;height:3.85pt;z-index:-18076160;mso-position-horizontal-relative:page;mso-position-vertical-relative:page" coordorigin="479,16283" coordsize="10949,77">
          <v:rect id="_x0000_s2152" style="position:absolute;left:480;top:16308;width:51;height:51" fillcolor="#999" stroked="f"/>
          <v:shape id="_x0000_s2151" style="position:absolute;left:480;top:16284;width:75;height:75" coordorigin="480,16284" coordsize="75,75" path="m480,16284r74,l554,16358e" filled="f" strokecolor="#999" strokeweight=".12pt">
            <v:path arrowok="t"/>
          </v:shape>
          <v:shape id="_x0000_s2150" style="position:absolute;left:580;top:16308;width:10846;height:51" coordorigin="581,16308" coordsize="10846,51" o:spt="100" adj="0,,0" path="m11227,16308r-204,l10819,16308r-204,l10411,16308r-204,l10003,16308r-204,l9595,16308r-204,l9187,16308r-204,l8779,16308r-204,l8371,16308r-204,l7963,16308r-204,l7555,16308r-204,l7147,16308r-204,l6739,16308r-204,l6331,16308r-204,l5923,16308r-204,l5518,16308r-202,l5114,16308r-201,l4711,16308r-201,l4308,16308r-202,l3905,16308r-202,l3502,16308r-202,l3098,16308r-201,l2695,16308r-201,l2292,16308r-202,l1889,16308r-202,l1486,16308r-202,l1082,16308r-201,l679,16308r-98,l581,16358r98,l881,16358r201,l1284,16358r202,l1687,16358r202,l2090,16358r202,l2494,16358r201,l2897,16358r201,l3300,16358r202,l3703,16358r202,l4106,16358r202,l4510,16358r201,l4913,16358r201,l5316,16358r202,l5719,16358r204,l6127,16358r204,l6535,16358r204,l6943,16358r204,l7351,16358r204,l7759,16358r204,l8167,16358r204,l8575,16358r204,l8983,16358r204,l9391,16358r204,l9799,16358r204,l10207,16358r204,l10615,16358r204,l11023,16358r204,l11227,16308xm11426,16308r-50,l11376,16358r50,l11426,16308xe" fillcolor="#999" stroked="f">
            <v:stroke joinstyle="round"/>
            <v:formulas/>
            <v:path arrowok="t" o:connecttype="segments"/>
          </v:shape>
          <v:shape id="_x0000_s2149" style="position:absolute;left:11352;top:16284;width:75;height:75" coordorigin="11352,16284" coordsize="75,75" path="m11426,16284r-74,l11352,16358e" filled="f" strokecolor="#999" strokeweight=".12pt">
            <v:path arrowok="t"/>
          </v:shape>
          <v:rect id="_x0000_s2148" style="position:absolute;left:11227;top:16308;width:99;height:51" fillcolor="#999" stroked="f"/>
          <w10:wrap anchorx="page" anchory="page"/>
        </v:group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86A" w:rsidRDefault="00D20B05">
    <w:pPr>
      <w:pStyle w:val="BodyText"/>
      <w:spacing w:line="14" w:lineRule="auto"/>
      <w:rPr>
        <w:sz w:val="20"/>
      </w:rPr>
    </w:pPr>
    <w:r>
      <w:pict>
        <v:group id="_x0000_s2135" style="position:absolute;margin-left:23.95pt;margin-top:814.15pt;width:547.45pt;height:3.85pt;z-index:-18075136;mso-position-horizontal-relative:page;mso-position-vertical-relative:page" coordorigin="479,16283" coordsize="10949,77">
          <v:rect id="_x0000_s2140" style="position:absolute;left:480;top:16308;width:51;height:51" fillcolor="#999" stroked="f"/>
          <v:shape id="_x0000_s2139" style="position:absolute;left:480;top:16284;width:75;height:75" coordorigin="480,16284" coordsize="75,75" path="m480,16284r74,l554,16358e" filled="f" strokecolor="#999" strokeweight=".12pt">
            <v:path arrowok="t"/>
          </v:shape>
          <v:shape id="_x0000_s2138" style="position:absolute;left:580;top:16308;width:10846;height:51" coordorigin="581,16308" coordsize="10846,51" o:spt="100" adj="0,,0" path="m11227,16308r-204,l10819,16308r-204,l10411,16308r-204,l10003,16308r-204,l9595,16308r-204,l9187,16308r-204,l8779,16308r-204,l8371,16308r-204,l7963,16308r-204,l7555,16308r-204,l7147,16308r-204,l6739,16308r-204,l6331,16308r-204,l5923,16308r-204,l5518,16308r-202,l5114,16308r-201,l4711,16308r-201,l4308,16308r-202,l3905,16308r-202,l3502,16308r-202,l3098,16308r-201,l2695,16308r-201,l2292,16308r-202,l1889,16308r-202,l1486,16308r-202,l1082,16308r-201,l679,16308r-98,l581,16358r98,l881,16358r201,l1284,16358r202,l1687,16358r202,l2090,16358r202,l2494,16358r201,l2897,16358r201,l3300,16358r202,l3703,16358r202,l4106,16358r202,l4510,16358r201,l4913,16358r201,l5316,16358r202,l5719,16358r204,l6127,16358r204,l6535,16358r204,l6943,16358r204,l7351,16358r204,l7759,16358r204,l8167,16358r204,l8575,16358r204,l8983,16358r204,l9391,16358r204,l9799,16358r204,l10207,16358r204,l10615,16358r204,l11023,16358r204,l11227,16308xm11426,16308r-50,l11376,16358r50,l11426,16308xe" fillcolor="#999" stroked="f">
            <v:stroke joinstyle="round"/>
            <v:formulas/>
            <v:path arrowok="t" o:connecttype="segments"/>
          </v:shape>
          <v:shape id="_x0000_s2137" style="position:absolute;left:11352;top:16284;width:75;height:75" coordorigin="11352,16284" coordsize="75,75" path="m11426,16284r-74,l11352,16358e" filled="f" strokecolor="#999" strokeweight=".12pt">
            <v:path arrowok="t"/>
          </v:shape>
          <v:rect id="_x0000_s2136" style="position:absolute;left:11227;top:16308;width:99;height:51" fillcolor="#999" stroked="f"/>
          <w10:wrap anchorx="page" anchory="page"/>
        </v:group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86A" w:rsidRDefault="00D20B05">
    <w:pPr>
      <w:pStyle w:val="BodyText"/>
      <w:spacing w:line="14" w:lineRule="auto"/>
      <w:rPr>
        <w:sz w:val="20"/>
      </w:rPr>
    </w:pPr>
    <w:r>
      <w:pict>
        <v:group id="_x0000_s2123" style="position:absolute;margin-left:23.95pt;margin-top:814.15pt;width:547.45pt;height:3.85pt;z-index:-18074112;mso-position-horizontal-relative:page;mso-position-vertical-relative:page" coordorigin="479,16283" coordsize="10949,77">
          <v:rect id="_x0000_s2128" style="position:absolute;left:480;top:16308;width:51;height:51" fillcolor="#999" stroked="f"/>
          <v:shape id="_x0000_s2127" style="position:absolute;left:480;top:16284;width:75;height:75" coordorigin="480,16284" coordsize="75,75" path="m480,16284r74,l554,16358e" filled="f" strokecolor="#999" strokeweight=".12pt">
            <v:path arrowok="t"/>
          </v:shape>
          <v:shape id="_x0000_s2126" style="position:absolute;left:580;top:16308;width:10846;height:51" coordorigin="581,16308" coordsize="10846,51" o:spt="100" adj="0,,0" path="m11227,16308r-204,l10819,16308r-204,l10411,16308r-204,l10003,16308r-204,l9595,16308r-204,l9187,16308r-204,l8779,16308r-204,l8371,16308r-204,l7963,16308r-204,l7555,16308r-204,l7147,16308r-204,l6739,16308r-204,l6331,16308r-204,l5923,16308r-204,l5518,16308r-202,l5114,16308r-201,l4711,16308r-201,l4308,16308r-202,l3905,16308r-202,l3502,16308r-202,l3098,16308r-201,l2695,16308r-201,l2292,16308r-202,l1889,16308r-202,l1486,16308r-202,l1082,16308r-201,l679,16308r-98,l581,16358r98,l881,16358r201,l1284,16358r202,l1687,16358r202,l2090,16358r202,l2494,16358r201,l2897,16358r201,l3300,16358r202,l3703,16358r202,l4106,16358r202,l4510,16358r201,l4913,16358r201,l5316,16358r202,l5719,16358r204,l6127,16358r204,l6535,16358r204,l6943,16358r204,l7351,16358r204,l7759,16358r204,l8167,16358r204,l8575,16358r204,l8983,16358r204,l9391,16358r204,l9799,16358r204,l10207,16358r204,l10615,16358r204,l11023,16358r204,l11227,16308xm11426,16308r-50,l11376,16358r50,l11426,16308xe" fillcolor="#999" stroked="f">
            <v:stroke joinstyle="round"/>
            <v:formulas/>
            <v:path arrowok="t" o:connecttype="segments"/>
          </v:shape>
          <v:shape id="_x0000_s2125" style="position:absolute;left:11352;top:16284;width:75;height:75" coordorigin="11352,16284" coordsize="75,75" path="m11426,16284r-74,l11352,16358e" filled="f" strokecolor="#999" strokeweight=".12pt">
            <v:path arrowok="t"/>
          </v:shape>
          <v:rect id="_x0000_s2124" style="position:absolute;left:11227;top:16308;width:99;height:51" fillcolor="#999" stroked="f"/>
          <w10:wrap anchorx="page" anchory="page"/>
        </v:group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86A" w:rsidRDefault="00D20B05">
    <w:pPr>
      <w:pStyle w:val="BodyText"/>
      <w:spacing w:line="14" w:lineRule="auto"/>
      <w:rPr>
        <w:sz w:val="20"/>
      </w:rPr>
    </w:pPr>
    <w:r>
      <w:pict>
        <v:group id="_x0000_s2111" style="position:absolute;margin-left:23.95pt;margin-top:814.15pt;width:547.45pt;height:3.85pt;z-index:-18073088;mso-position-horizontal-relative:page;mso-position-vertical-relative:page" coordorigin="479,16283" coordsize="10949,77">
          <v:rect id="_x0000_s2116" style="position:absolute;left:480;top:16308;width:51;height:51" fillcolor="#999" stroked="f"/>
          <v:shape id="_x0000_s2115" style="position:absolute;left:480;top:16284;width:75;height:75" coordorigin="480,16284" coordsize="75,75" path="m480,16284r74,l554,16358e" filled="f" strokecolor="#999" strokeweight=".12pt">
            <v:path arrowok="t"/>
          </v:shape>
          <v:shape id="_x0000_s2114" style="position:absolute;left:580;top:16308;width:10846;height:51" coordorigin="581,16308" coordsize="10846,51" o:spt="100" adj="0,,0" path="m11227,16308r-204,l10819,16308r-204,l10411,16308r-204,l10003,16308r-204,l9595,16308r-204,l9187,16308r-204,l8779,16308r-204,l8371,16308r-204,l7963,16308r-204,l7555,16308r-204,l7147,16308r-204,l6739,16308r-204,l6331,16308r-204,l5923,16308r-204,l5518,16308r-202,l5114,16308r-201,l4711,16308r-201,l4308,16308r-202,l3905,16308r-202,l3502,16308r-202,l3098,16308r-201,l2695,16308r-201,l2292,16308r-202,l1889,16308r-202,l1486,16308r-202,l1082,16308r-201,l679,16308r-98,l581,16358r98,l881,16358r201,l1284,16358r202,l1687,16358r202,l2090,16358r202,l2494,16358r201,l2897,16358r201,l3300,16358r202,l3703,16358r202,l4106,16358r202,l4510,16358r201,l4913,16358r201,l5316,16358r202,l5719,16358r204,l6127,16358r204,l6535,16358r204,l6943,16358r204,l7351,16358r204,l7759,16358r204,l8167,16358r204,l8575,16358r204,l8983,16358r204,l9391,16358r204,l9799,16358r204,l10207,16358r204,l10615,16358r204,l11023,16358r204,l11227,16308xm11426,16308r-50,l11376,16358r50,l11426,16308xe" fillcolor="#999" stroked="f">
            <v:stroke joinstyle="round"/>
            <v:formulas/>
            <v:path arrowok="t" o:connecttype="segments"/>
          </v:shape>
          <v:shape id="_x0000_s2113" style="position:absolute;left:11352;top:16284;width:75;height:75" coordorigin="11352,16284" coordsize="75,75" path="m11426,16284r-74,l11352,16358e" filled="f" strokecolor="#999" strokeweight=".12pt">
            <v:path arrowok="t"/>
          </v:shape>
          <v:rect id="_x0000_s2112" style="position:absolute;left:11227;top:16308;width:99;height:51" fillcolor="#999" stroked="f"/>
          <w10:wrap anchorx="page" anchory="page"/>
        </v:group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86A" w:rsidRDefault="00D20B05">
    <w:pPr>
      <w:pStyle w:val="BodyText"/>
      <w:spacing w:line="14" w:lineRule="auto"/>
      <w:rPr>
        <w:sz w:val="20"/>
      </w:rPr>
    </w:pPr>
    <w:r>
      <w:pict>
        <v:group id="_x0000_s2099" style="position:absolute;margin-left:23.95pt;margin-top:814.15pt;width:547.45pt;height:3.85pt;z-index:-18072064;mso-position-horizontal-relative:page;mso-position-vertical-relative:page" coordorigin="479,16283" coordsize="10949,77">
          <v:rect id="_x0000_s2104" style="position:absolute;left:480;top:16308;width:51;height:51" fillcolor="#999" stroked="f"/>
          <v:shape id="_x0000_s2103" style="position:absolute;left:480;top:16284;width:75;height:75" coordorigin="480,16284" coordsize="75,75" path="m480,16284r74,l554,16358e" filled="f" strokecolor="#999" strokeweight=".12pt">
            <v:path arrowok="t"/>
          </v:shape>
          <v:shape id="_x0000_s2102" style="position:absolute;left:580;top:16308;width:10846;height:51" coordorigin="581,16308" coordsize="10846,51" o:spt="100" adj="0,,0" path="m11227,16308r-204,l10819,16308r-204,l10411,16308r-204,l10003,16308r-204,l9595,16308r-204,l9187,16308r-204,l8779,16308r-204,l8371,16308r-204,l7963,16308r-204,l7555,16308r-204,l7147,16308r-204,l6739,16308r-204,l6331,16308r-204,l5923,16308r-204,l5518,16308r-202,l5114,16308r-201,l4711,16308r-201,l4308,16308r-202,l3905,16308r-202,l3502,16308r-202,l3098,16308r-201,l2695,16308r-201,l2292,16308r-202,l1889,16308r-202,l1486,16308r-202,l1082,16308r-201,l679,16308r-98,l581,16358r98,l881,16358r201,l1284,16358r202,l1687,16358r202,l2090,16358r202,l2494,16358r201,l2897,16358r201,l3300,16358r202,l3703,16358r202,l4106,16358r202,l4510,16358r201,l4913,16358r201,l5316,16358r202,l5719,16358r204,l6127,16358r204,l6535,16358r204,l6943,16358r204,l7351,16358r204,l7759,16358r204,l8167,16358r204,l8575,16358r204,l8983,16358r204,l9391,16358r204,l9799,16358r204,l10207,16358r204,l10615,16358r204,l11023,16358r204,l11227,16308xm11426,16308r-50,l11376,16358r50,l11426,16308xe" fillcolor="#999" stroked="f">
            <v:stroke joinstyle="round"/>
            <v:formulas/>
            <v:path arrowok="t" o:connecttype="segments"/>
          </v:shape>
          <v:shape id="_x0000_s2101" style="position:absolute;left:11352;top:16284;width:75;height:75" coordorigin="11352,16284" coordsize="75,75" path="m11426,16284r-74,l11352,16358e" filled="f" strokecolor="#999" strokeweight=".12pt">
            <v:path arrowok="t"/>
          </v:shape>
          <v:rect id="_x0000_s2100" style="position:absolute;left:11227;top:16308;width:99;height:51" fillcolor="#999" stroked="f"/>
          <w10:wrap anchorx="page" anchory="page"/>
        </v:group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86A" w:rsidRDefault="00D20B05">
    <w:pPr>
      <w:pStyle w:val="BodyText"/>
      <w:spacing w:line="14" w:lineRule="auto"/>
      <w:rPr>
        <w:sz w:val="20"/>
      </w:rPr>
    </w:pPr>
    <w:r>
      <w:pict>
        <v:group id="_x0000_s2087" style="position:absolute;margin-left:23.95pt;margin-top:814.15pt;width:547.45pt;height:3.85pt;z-index:-18071040;mso-position-horizontal-relative:page;mso-position-vertical-relative:page" coordorigin="479,16283" coordsize="10949,77">
          <v:rect id="_x0000_s2092" style="position:absolute;left:480;top:16308;width:51;height:51" fillcolor="#999" stroked="f"/>
          <v:shape id="_x0000_s2091" style="position:absolute;left:480;top:16284;width:75;height:75" coordorigin="480,16284" coordsize="75,75" path="m480,16284r74,l554,16358e" filled="f" strokecolor="#999" strokeweight=".12pt">
            <v:path arrowok="t"/>
          </v:shape>
          <v:shape id="_x0000_s2090" style="position:absolute;left:580;top:16308;width:10846;height:51" coordorigin="581,16308" coordsize="10846,51" o:spt="100" adj="0,,0" path="m11227,16308r-204,l10819,16308r-204,l10411,16308r-204,l10003,16308r-204,l9595,16308r-204,l9187,16308r-204,l8779,16308r-204,l8371,16308r-204,l7963,16308r-204,l7555,16308r-204,l7147,16308r-204,l6739,16308r-204,l6331,16308r-204,l5923,16308r-204,l5518,16308r-202,l5114,16308r-201,l4711,16308r-201,l4308,16308r-202,l3905,16308r-202,l3502,16308r-202,l3098,16308r-201,l2695,16308r-201,l2292,16308r-202,l1889,16308r-202,l1486,16308r-202,l1082,16308r-201,l679,16308r-98,l581,16358r98,l881,16358r201,l1284,16358r202,l1687,16358r202,l2090,16358r202,l2494,16358r201,l2897,16358r201,l3300,16358r202,l3703,16358r202,l4106,16358r202,l4510,16358r201,l4913,16358r201,l5316,16358r202,l5719,16358r204,l6127,16358r204,l6535,16358r204,l6943,16358r204,l7351,16358r204,l7759,16358r204,l8167,16358r204,l8575,16358r204,l8983,16358r204,l9391,16358r204,l9799,16358r204,l10207,16358r204,l10615,16358r204,l11023,16358r204,l11227,16308xm11426,16308r-50,l11376,16358r50,l11426,16308xe" fillcolor="#999" stroked="f">
            <v:stroke joinstyle="round"/>
            <v:formulas/>
            <v:path arrowok="t" o:connecttype="segments"/>
          </v:shape>
          <v:shape id="_x0000_s2089" style="position:absolute;left:11352;top:16284;width:75;height:75" coordorigin="11352,16284" coordsize="75,75" path="m11426,16284r-74,l11352,16358e" filled="f" strokecolor="#999" strokeweight=".12pt">
            <v:path arrowok="t"/>
          </v:shape>
          <v:rect id="_x0000_s2088" style="position:absolute;left:11227;top:16308;width:99;height:51" fillcolor="#999" stroked="f"/>
          <w10:wrap anchorx="page" anchory="page"/>
        </v:group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86A" w:rsidRDefault="00D20B05">
    <w:pPr>
      <w:pStyle w:val="BodyText"/>
      <w:spacing w:line="14" w:lineRule="auto"/>
      <w:rPr>
        <w:sz w:val="20"/>
      </w:rPr>
    </w:pPr>
    <w:r>
      <w:pict>
        <v:group id="_x0000_s2075" style="position:absolute;margin-left:23.95pt;margin-top:814.15pt;width:547.45pt;height:3.85pt;z-index:-18070016;mso-position-horizontal-relative:page;mso-position-vertical-relative:page" coordorigin="479,16283" coordsize="10949,77">
          <v:rect id="_x0000_s2080" style="position:absolute;left:480;top:16308;width:51;height:51" fillcolor="#999" stroked="f"/>
          <v:shape id="_x0000_s2079" style="position:absolute;left:480;top:16284;width:75;height:75" coordorigin="480,16284" coordsize="75,75" path="m480,16284r74,l554,16358e" filled="f" strokecolor="#999" strokeweight=".12pt">
            <v:path arrowok="t"/>
          </v:shape>
          <v:shape id="_x0000_s2078" style="position:absolute;left:580;top:16308;width:10846;height:51" coordorigin="581,16308" coordsize="10846,51" o:spt="100" adj="0,,0" path="m11227,16308r-204,l10819,16308r-204,l10411,16308r-204,l10003,16308r-204,l9595,16308r-204,l9187,16308r-204,l8779,16308r-204,l8371,16308r-204,l7963,16308r-204,l7555,16308r-204,l7147,16308r-204,l6739,16308r-204,l6331,16308r-204,l5923,16308r-204,l5518,16308r-202,l5114,16308r-201,l4711,16308r-201,l4308,16308r-202,l3905,16308r-202,l3502,16308r-202,l3098,16308r-201,l2695,16308r-201,l2292,16308r-202,l1889,16308r-202,l1486,16308r-202,l1082,16308r-201,l679,16308r-98,l581,16358r98,l881,16358r201,l1284,16358r202,l1687,16358r202,l2090,16358r202,l2494,16358r201,l2897,16358r201,l3300,16358r202,l3703,16358r202,l4106,16358r202,l4510,16358r201,l4913,16358r201,l5316,16358r202,l5719,16358r204,l6127,16358r204,l6535,16358r204,l6943,16358r204,l7351,16358r204,l7759,16358r204,l8167,16358r204,l8575,16358r204,l8983,16358r204,l9391,16358r204,l9799,16358r204,l10207,16358r204,l10615,16358r204,l11023,16358r204,l11227,16308xm11426,16308r-50,l11376,16358r50,l11426,16308xe" fillcolor="#999" stroked="f">
            <v:stroke joinstyle="round"/>
            <v:formulas/>
            <v:path arrowok="t" o:connecttype="segments"/>
          </v:shape>
          <v:shape id="_x0000_s2077" style="position:absolute;left:11352;top:16284;width:75;height:75" coordorigin="11352,16284" coordsize="75,75" path="m11426,16284r-74,l11352,16358e" filled="f" strokecolor="#999" strokeweight=".12pt">
            <v:path arrowok="t"/>
          </v:shape>
          <v:rect id="_x0000_s2076" style="position:absolute;left:11227;top:16308;width:99;height:51" fillcolor="#999" stroked="f"/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0B05" w:rsidRDefault="00D20B05">
      <w:r>
        <w:separator/>
      </w:r>
    </w:p>
  </w:footnote>
  <w:footnote w:type="continuationSeparator" w:id="0">
    <w:p w:rsidR="00D20B05" w:rsidRDefault="00D20B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86A" w:rsidRDefault="00D20B05">
    <w:pPr>
      <w:pStyle w:val="BodyText"/>
      <w:spacing w:line="14" w:lineRule="auto"/>
      <w:rPr>
        <w:sz w:val="20"/>
      </w:rPr>
    </w:pPr>
    <w:r>
      <w:pict>
        <v:group id="_x0000_s2178" style="position:absolute;margin-left:23.95pt;margin-top:23.95pt;width:547.45pt;height:3.85pt;z-index:-18079232;mso-position-horizontal-relative:page;mso-position-vertical-relative:page" coordorigin="479,479" coordsize="10949,77">
          <v:rect id="_x0000_s2183" style="position:absolute;left:480;top:480;width:51;height:51" fillcolor="#999" stroked="f"/>
          <v:shape id="_x0000_s2182" style="position:absolute;left:480;top:480;width:75;height:75" coordorigin="480,480" coordsize="75,75" path="m480,554r74,l554,480e" filled="f" strokecolor="#999" strokeweight=".12pt">
            <v:path arrowok="t"/>
          </v:shape>
          <v:shape id="_x0000_s2181" style="position:absolute;left:580;top:480;width:10846;height:51" coordorigin="581,480" coordsize="10846,51" o:spt="100" adj="0,,0" path="m11227,480r-204,l10819,480r-204,l10411,480r-204,l10003,480r-204,l9595,480r-204,l9187,480r-204,l8779,480r-204,l8371,480r-204,l7963,480r-204,l7555,480r-204,l7147,480r-204,l6739,480r-204,l6331,480r-204,l5923,480r-204,l5518,480r-202,l5114,480r-201,l4711,480r-201,l4308,480r-202,l3905,480r-202,l3502,480r-202,l3098,480r-201,l2695,480r-201,l2292,480r-202,l1889,480r-202,l1486,480r-202,l1082,480r-201,l679,480r-98,l581,530r98,l881,530r201,l1284,530r202,l1687,530r202,l2090,530r202,l2494,530r201,l2897,530r201,l3300,530r202,l3703,530r202,l4106,530r202,l4510,530r201,l4913,530r201,l5316,530r202,l5719,530r204,l6127,530r204,l6535,530r204,l6943,530r204,l7351,530r204,l7759,530r204,l8167,530r204,l8575,530r204,l8983,530r204,l9391,530r204,l9799,530r204,l10207,530r204,l10615,530r204,l11023,530r204,l11227,480xm11426,480r-50,l11376,530r50,l11426,480xe" fillcolor="#999" stroked="f">
            <v:stroke joinstyle="round"/>
            <v:formulas/>
            <v:path arrowok="t" o:connecttype="segments"/>
          </v:shape>
          <v:shape id="_x0000_s2180" style="position:absolute;left:11352;top:480;width:75;height:75" coordorigin="11352,480" coordsize="75,75" path="m11426,554r-74,l11352,480e" filled="f" strokecolor="#999" strokeweight=".12pt">
            <v:path arrowok="t"/>
          </v:shape>
          <v:rect id="_x0000_s2179" style="position:absolute;left:11227;top:480;width:101;height:51" fillcolor="#999" stroked="f"/>
          <w10:wrap anchorx="page" anchory="page"/>
        </v:group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86A" w:rsidRDefault="00D20B05">
    <w:pPr>
      <w:pStyle w:val="BodyText"/>
      <w:spacing w:line="14" w:lineRule="auto"/>
      <w:rPr>
        <w:sz w:val="20"/>
      </w:rPr>
    </w:pPr>
    <w:r>
      <w:pict>
        <v:group id="_x0000_s2069" style="position:absolute;margin-left:23.95pt;margin-top:23.95pt;width:547.45pt;height:3.85pt;z-index:-18069504;mso-position-horizontal-relative:page;mso-position-vertical-relative:page" coordorigin="479,479" coordsize="10949,77">
          <v:rect id="_x0000_s2074" style="position:absolute;left:480;top:480;width:51;height:51" fillcolor="#999" stroked="f"/>
          <v:shape id="_x0000_s2073" style="position:absolute;left:480;top:480;width:75;height:75" coordorigin="480,480" coordsize="75,75" path="m480,554r74,l554,480e" filled="f" strokecolor="#999" strokeweight=".12pt">
            <v:path arrowok="t"/>
          </v:shape>
          <v:shape id="_x0000_s2072" style="position:absolute;left:580;top:480;width:10846;height:51" coordorigin="581,480" coordsize="10846,51" o:spt="100" adj="0,,0" path="m11227,480r-204,l10819,480r-204,l10411,480r-204,l10003,480r-204,l9595,480r-204,l9187,480r-204,l8779,480r-204,l8371,480r-204,l7963,480r-204,l7555,480r-204,l7147,480r-204,l6739,480r-204,l6331,480r-204,l5923,480r-204,l5518,480r-202,l5114,480r-201,l4711,480r-201,l4308,480r-202,l3905,480r-202,l3502,480r-202,l3098,480r-201,l2695,480r-201,l2292,480r-202,l1889,480r-202,l1486,480r-202,l1082,480r-201,l679,480r-98,l581,530r98,l881,530r201,l1284,530r202,l1687,530r202,l2090,530r202,l2494,530r201,l2897,530r201,l3300,530r202,l3703,530r202,l4106,530r202,l4510,530r201,l4913,530r201,l5316,530r202,l5719,530r204,l6127,530r204,l6535,530r204,l6943,530r204,l7351,530r204,l7759,530r204,l8167,530r204,l8575,530r204,l8983,530r204,l9391,530r204,l9799,530r204,l10207,530r204,l10615,530r204,l11023,530r204,l11227,480xm11426,480r-50,l11376,530r50,l11426,480xe" fillcolor="#999" stroked="f">
            <v:stroke joinstyle="round"/>
            <v:formulas/>
            <v:path arrowok="t" o:connecttype="segments"/>
          </v:shape>
          <v:shape id="_x0000_s2071" style="position:absolute;left:11352;top:480;width:75;height:75" coordorigin="11352,480" coordsize="75,75" path="m11426,554r-74,l11352,480e" filled="f" strokecolor="#999" strokeweight=".12pt">
            <v:path arrowok="t"/>
          </v:shape>
          <v:rect id="_x0000_s2070" style="position:absolute;left:11227;top:480;width:101;height:51" fillcolor="#999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71.3pt;margin-top:38.7pt;width:79.6pt;height:14.35pt;z-index:-18068992;mso-position-horizontal-relative:page;mso-position-vertical-relative:page" filled="f" stroked="f">
          <v:textbox inset="0,0,0,0">
            <w:txbxContent>
              <w:p w:rsidR="00CF586A" w:rsidRDefault="00D20B05">
                <w:pPr>
                  <w:spacing w:before="13"/>
                  <w:ind w:left="20"/>
                  <w:rPr>
                    <w:rFonts w:ascii="Arial" w:hAnsi="Arial"/>
                    <w:b/>
                  </w:rPr>
                </w:pPr>
                <w:r>
                  <w:rPr>
                    <w:rFonts w:ascii="Arial" w:hAnsi="Arial"/>
                    <w:b/>
                  </w:rPr>
                  <w:t>[</w:t>
                </w:r>
                <w:r>
                  <w:rPr>
                    <w:rFonts w:ascii="Arial" w:hAnsi="Arial"/>
                    <w:b/>
                    <w:spacing w:val="1"/>
                  </w:rPr>
                  <w:t xml:space="preserve"> </w:t>
                </w:r>
                <w:r>
                  <w:rPr>
                    <w:rFonts w:ascii="Arial MT" w:hAnsi="Arial MT"/>
                  </w:rPr>
                  <w:t>PAGE</w:t>
                </w:r>
                <w:r>
                  <w:rPr>
                    <w:rFonts w:ascii="Arial MT" w:hAnsi="Arial MT"/>
                    <w:spacing w:val="1"/>
                  </w:rPr>
                  <w:t xml:space="preserve"> </w:t>
                </w:r>
                <w:r>
                  <w:rPr>
                    <w:rFonts w:ascii="Arial MT" w:hAnsi="Arial MT"/>
                  </w:rPr>
                  <w:t>–</w:t>
                </w:r>
                <w:r>
                  <w:rPr>
                    <w:rFonts w:ascii="Arial MT" w:hAnsi="Arial MT"/>
                    <w:spacing w:val="-2"/>
                  </w:rPr>
                  <w:t xml:space="preserve"> </w:t>
                </w:r>
                <w:r>
                  <w:rPr>
                    <w:rFonts w:ascii="Arial" w:hAnsi="Arial"/>
                    <w:b/>
                  </w:rPr>
                  <w:t>8.</w:t>
                </w:r>
                <w:r>
                  <w:rPr>
                    <w:rFonts w:ascii="Arial" w:hAnsi="Arial"/>
                    <w:b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hAnsi="Arial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40342A">
                  <w:rPr>
                    <w:rFonts w:ascii="Arial" w:hAnsi="Arial"/>
                    <w:b/>
                    <w:noProof/>
                  </w:rPr>
                  <w:t>6</w:t>
                </w:r>
                <w:r>
                  <w:fldChar w:fldCharType="end"/>
                </w:r>
                <w:r>
                  <w:rPr>
                    <w:rFonts w:ascii="Arial" w:hAnsi="Arial"/>
                    <w:b/>
                    <w:spacing w:val="-2"/>
                  </w:rPr>
                  <w:t xml:space="preserve"> </w:t>
                </w:r>
                <w:r>
                  <w:rPr>
                    <w:rFonts w:ascii="Arial" w:hAnsi="Arial"/>
                    <w:b/>
                  </w:rPr>
                  <w:t>]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86A" w:rsidRDefault="00D20B05">
    <w:pPr>
      <w:pStyle w:val="BodyText"/>
      <w:spacing w:line="14" w:lineRule="auto"/>
      <w:rPr>
        <w:sz w:val="20"/>
      </w:rPr>
    </w:pPr>
    <w:r>
      <w:pict>
        <v:group id="_x0000_s2056" style="position:absolute;margin-left:23.95pt;margin-top:23.95pt;width:547.55pt;height:3.9pt;z-index:-18067968;mso-position-horizontal-relative:page;mso-position-vertical-relative:page" coordorigin="479,479" coordsize="10951,78">
          <v:rect id="_x0000_s2061" style="position:absolute;left:480;top:480;width:50;height:50" fillcolor="#999" stroked="f"/>
          <v:shape id="_x0000_s2060" style="position:absolute;left:480;top:480;width:75;height:75" coordorigin="480,480" coordsize="75,75" path="m480,555r75,l555,480e" filled="f" strokecolor="#999" strokeweight=".12pt">
            <v:path arrowok="t"/>
          </v:shape>
          <v:shape id="_x0000_s2059" style="position:absolute;left:579;top:480;width:10849;height:50" coordorigin="580,480" coordsize="10849,50" o:spt="100" adj="0,,0" path="m11229,480r-204,l10821,480r-204,l10413,480r-204,l10005,480r-204,l9597,480r-204,l9189,480r-204,l8781,480r-175,l8575,480r-204,l8167,480r-204,l7759,480r-204,l7351,480r-204,l6943,480r-204,l6535,480r-204,l6127,480r-204,l5719,480r-201,l5316,480r-201,l4913,480r-202,l4510,480r-202,l4303,480r-197,l3905,480r-202,l3502,480r-202,l3098,480r-201,l2695,480r-201,l2292,480r-202,l1889,480r-202,l1486,480r-202,l1082,480r-201,l679,480r,l580,480r,50l679,530r,l881,530r201,l1284,530r202,l1687,530r202,l2090,530r202,l2494,530r201,l2897,530r201,l3300,530r202,l3703,530r202,l4106,530r197,l4308,530r202,l4711,530r202,l5115,530r201,l5518,530r201,l5923,530r204,l6331,530r204,l6739,530r204,l7147,530r204,l7555,530r204,l7963,530r204,l8371,530r204,l8606,530r175,l8985,530r204,l9393,530r204,l9801,530r204,l10209,530r204,l10617,530r204,l11025,530r204,l11229,480xm11429,480r-50,l11379,530r50,l11429,480xe" fillcolor="#999" stroked="f">
            <v:stroke joinstyle="round"/>
            <v:formulas/>
            <v:path arrowok="t" o:connecttype="segments"/>
          </v:shape>
          <v:shape id="_x0000_s2058" style="position:absolute;left:11354;top:480;width:75;height:75" coordorigin="11354,480" coordsize="75,75" path="m11429,555r-75,l11354,480e" filled="f" strokecolor="#999" strokeweight=".12pt">
            <v:path arrowok="t"/>
          </v:shape>
          <v:rect id="_x0000_s2057" style="position:absolute;left:11229;top:480;width:100;height:50" fillcolor="#999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71.3pt;margin-top:38.7pt;width:79.6pt;height:14.35pt;z-index:-18067456;mso-position-horizontal-relative:page;mso-position-vertical-relative:page" filled="f" stroked="f">
          <v:textbox inset="0,0,0,0">
            <w:txbxContent>
              <w:p w:rsidR="00CF586A" w:rsidRDefault="00D20B05">
                <w:pPr>
                  <w:spacing w:before="13"/>
                  <w:ind w:left="20"/>
                  <w:rPr>
                    <w:rFonts w:ascii="Arial" w:hAnsi="Arial"/>
                    <w:b/>
                  </w:rPr>
                </w:pPr>
                <w:r>
                  <w:rPr>
                    <w:rFonts w:ascii="Arial" w:hAnsi="Arial"/>
                    <w:b/>
                  </w:rPr>
                  <w:t>[</w:t>
                </w:r>
                <w:r>
                  <w:rPr>
                    <w:rFonts w:ascii="Arial" w:hAnsi="Arial"/>
                    <w:b/>
                    <w:spacing w:val="1"/>
                  </w:rPr>
                  <w:t xml:space="preserve"> </w:t>
                </w:r>
                <w:r>
                  <w:rPr>
                    <w:rFonts w:ascii="Arial MT" w:hAnsi="Arial MT"/>
                  </w:rPr>
                  <w:t>PAGE</w:t>
                </w:r>
                <w:r>
                  <w:rPr>
                    <w:rFonts w:ascii="Arial MT" w:hAnsi="Arial MT"/>
                    <w:spacing w:val="1"/>
                  </w:rPr>
                  <w:t xml:space="preserve"> </w:t>
                </w:r>
                <w:r>
                  <w:rPr>
                    <w:rFonts w:ascii="Arial MT" w:hAnsi="Arial MT"/>
                  </w:rPr>
                  <w:t>–</w:t>
                </w:r>
                <w:r>
                  <w:rPr>
                    <w:rFonts w:ascii="Arial MT" w:hAnsi="Arial MT"/>
                    <w:spacing w:val="-2"/>
                  </w:rPr>
                  <w:t xml:space="preserve"> </w:t>
                </w:r>
                <w:r>
                  <w:rPr>
                    <w:rFonts w:ascii="Arial" w:hAnsi="Arial"/>
                    <w:b/>
                  </w:rPr>
                  <w:t>8.</w:t>
                </w:r>
                <w:r>
                  <w:rPr>
                    <w:rFonts w:ascii="Arial" w:hAnsi="Arial"/>
                    <w:b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hAnsi="Arial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40342A">
                  <w:rPr>
                    <w:rFonts w:ascii="Arial" w:hAnsi="Arial"/>
                    <w:b/>
                    <w:noProof/>
                  </w:rPr>
                  <w:t>8</w:t>
                </w:r>
                <w:r>
                  <w:fldChar w:fldCharType="end"/>
                </w:r>
                <w:r>
                  <w:rPr>
                    <w:rFonts w:ascii="Arial" w:hAnsi="Arial"/>
                    <w:b/>
                    <w:spacing w:val="-2"/>
                  </w:rPr>
                  <w:t xml:space="preserve"> </w:t>
                </w:r>
                <w:r>
                  <w:rPr>
                    <w:rFonts w:ascii="Arial" w:hAnsi="Arial"/>
                    <w:b/>
                  </w:rPr>
                  <w:t>]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86A" w:rsidRDefault="00D20B05">
    <w:pPr>
      <w:pStyle w:val="BodyText"/>
      <w:spacing w:line="14" w:lineRule="auto"/>
      <w:rPr>
        <w:sz w:val="20"/>
      </w:rPr>
    </w:pPr>
    <w:r>
      <w:pict>
        <v:group id="_x0000_s2166" style="position:absolute;margin-left:23.95pt;margin-top:23.95pt;width:547.45pt;height:3.85pt;z-index:-18078208;mso-position-horizontal-relative:page;mso-position-vertical-relative:page" coordorigin="479,479" coordsize="10949,77">
          <v:rect id="_x0000_s2171" style="position:absolute;left:480;top:480;width:51;height:51" fillcolor="#999" stroked="f"/>
          <v:shape id="_x0000_s2170" style="position:absolute;left:480;top:480;width:75;height:75" coordorigin="480,480" coordsize="75,75" path="m480,554r74,l554,480e" filled="f" strokecolor="#999" strokeweight=".12pt">
            <v:path arrowok="t"/>
          </v:shape>
          <v:shape id="_x0000_s2169" style="position:absolute;left:580;top:480;width:10846;height:51" coordorigin="581,480" coordsize="10846,51" o:spt="100" adj="0,,0" path="m11227,480r-204,l10819,480r-204,l10411,480r-204,l10003,480r-204,l9595,480r-204,l9187,480r-204,l8779,480r-204,l8371,480r-204,l7963,480r-204,l7555,480r-204,l7147,480r-204,l6739,480r-204,l6331,480r-204,l5923,480r-204,l5518,480r-202,l5114,480r-201,l4711,480r-201,l4308,480r-202,l3905,480r-202,l3502,480r-202,l3098,480r-201,l2695,480r-201,l2292,480r-202,l1889,480r-202,l1486,480r-202,l1082,480r-201,l679,480r-98,l581,530r98,l881,530r201,l1284,530r202,l1687,530r202,l2090,530r202,l2494,530r201,l2897,530r201,l3300,530r202,l3703,530r202,l4106,530r202,l4510,530r201,l4913,530r201,l5316,530r202,l5719,530r204,l6127,530r204,l6535,530r204,l6943,530r204,l7351,530r204,l7759,530r204,l8167,530r204,l8575,530r204,l8983,530r204,l9391,530r204,l9799,530r204,l10207,530r204,l10615,530r204,l11023,530r204,l11227,480xm11426,480r-50,l11376,530r50,l11426,480xe" fillcolor="#999" stroked="f">
            <v:stroke joinstyle="round"/>
            <v:formulas/>
            <v:path arrowok="t" o:connecttype="segments"/>
          </v:shape>
          <v:shape id="_x0000_s2168" style="position:absolute;left:11352;top:480;width:75;height:75" coordorigin="11352,480" coordsize="75,75" path="m11426,554r-74,l11352,480e" filled="f" strokecolor="#999" strokeweight=".12pt">
            <v:path arrowok="t"/>
          </v:shape>
          <v:rect id="_x0000_s2167" style="position:absolute;left:11227;top:480;width:101;height:51" fillcolor="#999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471.3pt;margin-top:38.7pt;width:79.6pt;height:14.35pt;z-index:-18077696;mso-position-horizontal-relative:page;mso-position-vertical-relative:page" filled="f" stroked="f">
          <v:textbox inset="0,0,0,0">
            <w:txbxContent>
              <w:p w:rsidR="00CF586A" w:rsidRDefault="00D20B05">
                <w:pPr>
                  <w:spacing w:before="13"/>
                  <w:ind w:left="20"/>
                  <w:rPr>
                    <w:rFonts w:ascii="Arial" w:hAnsi="Arial"/>
                    <w:b/>
                  </w:rPr>
                </w:pPr>
                <w:r>
                  <w:rPr>
                    <w:rFonts w:ascii="Arial" w:hAnsi="Arial"/>
                    <w:b/>
                  </w:rPr>
                  <w:t>[</w:t>
                </w:r>
                <w:r>
                  <w:rPr>
                    <w:rFonts w:ascii="Arial" w:hAnsi="Arial"/>
                    <w:b/>
                    <w:spacing w:val="1"/>
                  </w:rPr>
                  <w:t xml:space="preserve"> </w:t>
                </w:r>
                <w:r>
                  <w:rPr>
                    <w:rFonts w:ascii="Arial MT" w:hAnsi="Arial MT"/>
                  </w:rPr>
                  <w:t>PAGE</w:t>
                </w:r>
                <w:r>
                  <w:rPr>
                    <w:rFonts w:ascii="Arial MT" w:hAnsi="Arial MT"/>
                    <w:spacing w:val="1"/>
                  </w:rPr>
                  <w:t xml:space="preserve"> </w:t>
                </w:r>
                <w:r>
                  <w:rPr>
                    <w:rFonts w:ascii="Arial MT" w:hAnsi="Arial MT"/>
                  </w:rPr>
                  <w:t>–</w:t>
                </w:r>
                <w:r>
                  <w:rPr>
                    <w:rFonts w:ascii="Arial MT" w:hAnsi="Arial MT"/>
                    <w:spacing w:val="-2"/>
                  </w:rPr>
                  <w:t xml:space="preserve"> </w:t>
                </w:r>
                <w:r>
                  <w:rPr>
                    <w:rFonts w:ascii="Arial" w:hAnsi="Arial"/>
                    <w:b/>
                  </w:rPr>
                  <w:t>1.</w:t>
                </w:r>
                <w:r>
                  <w:rPr>
                    <w:rFonts w:ascii="Arial" w:hAnsi="Arial"/>
                    <w:b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hAnsi="Arial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40342A">
                  <w:rPr>
                    <w:rFonts w:ascii="Arial" w:hAnsi="Arial"/>
                    <w:b/>
                    <w:noProof/>
                  </w:rPr>
                  <w:t>4</w:t>
                </w:r>
                <w:r>
                  <w:fldChar w:fldCharType="end"/>
                </w:r>
                <w:r>
                  <w:rPr>
                    <w:rFonts w:ascii="Arial" w:hAnsi="Arial"/>
                    <w:b/>
                    <w:spacing w:val="-2"/>
                  </w:rPr>
                  <w:t xml:space="preserve"> </w:t>
                </w:r>
                <w:r>
                  <w:rPr>
                    <w:rFonts w:ascii="Arial" w:hAnsi="Arial"/>
                    <w:b/>
                  </w:rPr>
                  <w:t>]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86A" w:rsidRDefault="00D20B05">
    <w:pPr>
      <w:pStyle w:val="BodyText"/>
      <w:spacing w:line="14" w:lineRule="auto"/>
      <w:rPr>
        <w:sz w:val="20"/>
      </w:rPr>
    </w:pPr>
    <w:r>
      <w:pict>
        <v:group id="_x0000_s2153" style="position:absolute;margin-left:23.95pt;margin-top:23.95pt;width:547.45pt;height:3.85pt;z-index:-18076672;mso-position-horizontal-relative:page;mso-position-vertical-relative:page" coordorigin="479,479" coordsize="10949,77">
          <v:rect id="_x0000_s2158" style="position:absolute;left:480;top:480;width:51;height:51" fillcolor="#999" stroked="f"/>
          <v:shape id="_x0000_s2157" style="position:absolute;left:480;top:480;width:75;height:75" coordorigin="480,480" coordsize="75,75" path="m480,554r74,l554,480e" filled="f" strokecolor="#999" strokeweight=".12pt">
            <v:path arrowok="t"/>
          </v:shape>
          <v:shape id="_x0000_s2156" style="position:absolute;left:580;top:480;width:10846;height:51" coordorigin="581,480" coordsize="10846,51" o:spt="100" adj="0,,0" path="m11227,480r-204,l10819,480r-204,l10411,480r-204,l10003,480r-204,l9595,480r-204,l9187,480r-204,l8779,480r-204,l8371,480r-204,l7963,480r-204,l7555,480r-204,l7147,480r-204,l6739,480r-204,l6331,480r-204,l5923,480r-204,l5518,480r-202,l5114,480r-201,l4711,480r-201,l4308,480r-202,l3905,480r-202,l3502,480r-202,l3098,480r-201,l2695,480r-201,l2292,480r-202,l1889,480r-202,l1486,480r-202,l1082,480r-201,l679,480r-98,l581,530r98,l881,530r201,l1284,530r202,l1687,530r202,l2090,530r202,l2494,530r201,l2897,530r201,l3300,530r202,l3703,530r202,l4106,530r202,l4510,530r201,l4913,530r201,l5316,530r202,l5719,530r204,l6127,530r204,l6535,530r204,l6943,530r204,l7351,530r204,l7759,530r204,l8167,530r204,l8575,530r204,l8983,530r204,l9391,530r204,l9799,530r204,l10207,530r204,l10615,530r204,l11023,530r204,l11227,480xm11426,480r-50,l11376,530r50,l11426,480xe" fillcolor="#999" stroked="f">
            <v:stroke joinstyle="round"/>
            <v:formulas/>
            <v:path arrowok="t" o:connecttype="segments"/>
          </v:shape>
          <v:shape id="_x0000_s2155" style="position:absolute;left:11352;top:480;width:75;height:75" coordorigin="11352,480" coordsize="75,75" path="m11426,554r-74,l11352,480e" filled="f" strokecolor="#999" strokeweight=".12pt">
            <v:path arrowok="t"/>
          </v:shape>
          <v:rect id="_x0000_s2154" style="position:absolute;left:11227;top:480;width:101;height:51" fillcolor="#999" stroked="f"/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86A" w:rsidRDefault="00D20B05">
    <w:pPr>
      <w:pStyle w:val="BodyText"/>
      <w:spacing w:line="14" w:lineRule="auto"/>
      <w:rPr>
        <w:sz w:val="20"/>
      </w:rPr>
    </w:pPr>
    <w:r>
      <w:pict>
        <v:group id="_x0000_s2141" style="position:absolute;margin-left:23.95pt;margin-top:23.95pt;width:547.45pt;height:3.85pt;z-index:-18075648;mso-position-horizontal-relative:page;mso-position-vertical-relative:page" coordorigin="479,479" coordsize="10949,77">
          <v:rect id="_x0000_s2146" style="position:absolute;left:480;top:480;width:51;height:51" fillcolor="#999" stroked="f"/>
          <v:shape id="_x0000_s2145" style="position:absolute;left:480;top:480;width:75;height:75" coordorigin="480,480" coordsize="75,75" path="m480,554r74,l554,480e" filled="f" strokecolor="#999" strokeweight=".12pt">
            <v:path arrowok="t"/>
          </v:shape>
          <v:shape id="_x0000_s2144" style="position:absolute;left:580;top:480;width:10846;height:51" coordorigin="581,480" coordsize="10846,51" o:spt="100" adj="0,,0" path="m11227,480r-204,l10819,480r-204,l10411,480r-204,l10003,480r-204,l9595,480r-204,l9187,480r-204,l8779,480r-204,l8371,480r-204,l7963,480r-204,l7555,480r-204,l7147,480r-204,l6739,480r-204,l6331,480r-204,l5923,480r-204,l5518,480r-202,l5114,480r-201,l4711,480r-201,l4308,480r-202,l3905,480r-202,l3502,480r-202,l3098,480r-201,l2695,480r-201,l2292,480r-202,l1889,480r-202,l1486,480r-202,l1082,480r-201,l679,480r-98,l581,530r98,l881,530r201,l1284,530r202,l1687,530r202,l2090,530r202,l2494,530r201,l2897,530r201,l3300,530r202,l3703,530r202,l4106,530r202,l4510,530r201,l4913,530r201,l5316,530r202,l5719,530r204,l6127,530r204,l6535,530r204,l6943,530r204,l7351,530r204,l7759,530r204,l8167,530r204,l8575,530r204,l8983,530r204,l9391,530r204,l9799,530r204,l10207,530r204,l10615,530r204,l11023,530r204,l11227,480xm11426,480r-50,l11376,530r50,l11426,480xe" fillcolor="#999" stroked="f">
            <v:stroke joinstyle="round"/>
            <v:formulas/>
            <v:path arrowok="t" o:connecttype="segments"/>
          </v:shape>
          <v:shape id="_x0000_s2143" style="position:absolute;left:11352;top:480;width:75;height:75" coordorigin="11352,480" coordsize="75,75" path="m11426,554r-74,l11352,480e" filled="f" strokecolor="#999" strokeweight=".12pt">
            <v:path arrowok="t"/>
          </v:shape>
          <v:rect id="_x0000_s2142" style="position:absolute;left:11227;top:480;width:101;height:51" fillcolor="#999" stroked="f"/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86A" w:rsidRDefault="00D20B05">
    <w:pPr>
      <w:pStyle w:val="BodyText"/>
      <w:spacing w:line="14" w:lineRule="auto"/>
      <w:rPr>
        <w:sz w:val="20"/>
      </w:rPr>
    </w:pPr>
    <w:r>
      <w:pict>
        <v:group id="_x0000_s2129" style="position:absolute;margin-left:23.95pt;margin-top:23.95pt;width:547.45pt;height:3.85pt;z-index:-18074624;mso-position-horizontal-relative:page;mso-position-vertical-relative:page" coordorigin="479,479" coordsize="10949,77">
          <v:rect id="_x0000_s2134" style="position:absolute;left:480;top:480;width:51;height:51" fillcolor="#999" stroked="f"/>
          <v:shape id="_x0000_s2133" style="position:absolute;left:480;top:480;width:75;height:75" coordorigin="480,480" coordsize="75,75" path="m480,554r74,l554,480e" filled="f" strokecolor="#999" strokeweight=".12pt">
            <v:path arrowok="t"/>
          </v:shape>
          <v:shape id="_x0000_s2132" style="position:absolute;left:580;top:480;width:10846;height:51" coordorigin="581,480" coordsize="10846,51" o:spt="100" adj="0,,0" path="m11227,480r-204,l10819,480r-204,l10411,480r-204,l10003,480r-204,l9595,480r-204,l9187,480r-204,l8779,480r-204,l8371,480r-204,l7963,480r-204,l7555,480r-204,l7147,480r-204,l6739,480r-204,l6331,480r-204,l5923,480r-204,l5518,480r-202,l5114,480r-201,l4711,480r-201,l4308,480r-202,l3905,480r-202,l3502,480r-202,l3098,480r-201,l2695,480r-201,l2292,480r-202,l1889,480r-202,l1486,480r-202,l1082,480r-201,l679,480r-98,l581,530r98,l881,530r201,l1284,530r202,l1687,530r202,l2090,530r202,l2494,530r201,l2897,530r201,l3300,530r202,l3703,530r202,l4106,530r202,l4510,530r201,l4913,530r201,l5316,530r202,l5719,530r204,l6127,530r204,l6535,530r204,l6943,530r204,l7351,530r204,l7759,530r204,l8167,530r204,l8575,530r204,l8983,530r204,l9391,530r204,l9799,530r204,l10207,530r204,l10615,530r204,l11023,530r204,l11227,480xm11426,480r-50,l11376,530r50,l11426,480xe" fillcolor="#999" stroked="f">
            <v:stroke joinstyle="round"/>
            <v:formulas/>
            <v:path arrowok="t" o:connecttype="segments"/>
          </v:shape>
          <v:shape id="_x0000_s2131" style="position:absolute;left:11352;top:480;width:75;height:75" coordorigin="11352,480" coordsize="75,75" path="m11426,554r-74,l11352,480e" filled="f" strokecolor="#999" strokeweight=".12pt">
            <v:path arrowok="t"/>
          </v:shape>
          <v:rect id="_x0000_s2130" style="position:absolute;left:11227;top:480;width:101;height:51" fillcolor="#999" stroked="f"/>
          <w10:wrap anchorx="page" anchory="page"/>
        </v:group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86A" w:rsidRDefault="00D20B05">
    <w:pPr>
      <w:pStyle w:val="BodyText"/>
      <w:spacing w:line="14" w:lineRule="auto"/>
      <w:rPr>
        <w:sz w:val="20"/>
      </w:rPr>
    </w:pPr>
    <w:r>
      <w:pict>
        <v:group id="_x0000_s2117" style="position:absolute;margin-left:23.95pt;margin-top:23.95pt;width:547.45pt;height:3.85pt;z-index:-18073600;mso-position-horizontal-relative:page;mso-position-vertical-relative:page" coordorigin="479,479" coordsize="10949,77">
          <v:rect id="_x0000_s2122" style="position:absolute;left:480;top:480;width:51;height:51" fillcolor="#999" stroked="f"/>
          <v:shape id="_x0000_s2121" style="position:absolute;left:480;top:480;width:75;height:75" coordorigin="480,480" coordsize="75,75" path="m480,554r74,l554,480e" filled="f" strokecolor="#999" strokeweight=".12pt">
            <v:path arrowok="t"/>
          </v:shape>
          <v:shape id="_x0000_s2120" style="position:absolute;left:580;top:480;width:10846;height:51" coordorigin="581,480" coordsize="10846,51" o:spt="100" adj="0,,0" path="m11227,480r-204,l10819,480r-204,l10411,480r-204,l10003,480r-204,l9595,480r-204,l9187,480r-204,l8779,480r-204,l8371,480r-204,l7963,480r-204,l7555,480r-204,l7147,480r-204,l6739,480r-204,l6331,480r-204,l5923,480r-204,l5518,480r-202,l5114,480r-201,l4711,480r-201,l4308,480r-202,l3905,480r-202,l3502,480r-202,l3098,480r-201,l2695,480r-201,l2292,480r-202,l1889,480r-202,l1486,480r-202,l1082,480r-201,l679,480r-98,l581,530r98,l881,530r201,l1284,530r202,l1687,530r202,l2090,530r202,l2494,530r201,l2897,530r201,l3300,530r202,l3703,530r202,l4106,530r202,l4510,530r201,l4913,530r201,l5316,530r202,l5719,530r204,l6127,530r204,l6535,530r204,l6943,530r204,l7351,530r204,l7759,530r204,l8167,530r204,l8575,530r204,l8983,530r204,l9391,530r204,l9799,530r204,l10207,530r204,l10615,530r204,l11023,530r204,l11227,480xm11426,480r-50,l11376,530r50,l11426,480xe" fillcolor="#999" stroked="f">
            <v:stroke joinstyle="round"/>
            <v:formulas/>
            <v:path arrowok="t" o:connecttype="segments"/>
          </v:shape>
          <v:shape id="_x0000_s2119" style="position:absolute;left:11352;top:480;width:75;height:75" coordorigin="11352,480" coordsize="75,75" path="m11426,554r-74,l11352,480e" filled="f" strokecolor="#999" strokeweight=".12pt">
            <v:path arrowok="t"/>
          </v:shape>
          <v:rect id="_x0000_s2118" style="position:absolute;left:11227;top:480;width:101;height:51" fillcolor="#999" stroked="f"/>
          <w10:wrap anchorx="page" anchory="page"/>
        </v:group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86A" w:rsidRDefault="00D20B05">
    <w:pPr>
      <w:pStyle w:val="BodyText"/>
      <w:spacing w:line="14" w:lineRule="auto"/>
      <w:rPr>
        <w:sz w:val="20"/>
      </w:rPr>
    </w:pPr>
    <w:r>
      <w:pict>
        <v:group id="_x0000_s2105" style="position:absolute;margin-left:23.95pt;margin-top:23.95pt;width:547.45pt;height:3.85pt;z-index:-18072576;mso-position-horizontal-relative:page;mso-position-vertical-relative:page" coordorigin="479,479" coordsize="10949,77">
          <v:rect id="_x0000_s2110" style="position:absolute;left:480;top:480;width:51;height:51" fillcolor="#999" stroked="f"/>
          <v:shape id="_x0000_s2109" style="position:absolute;left:480;top:480;width:75;height:75" coordorigin="480,480" coordsize="75,75" path="m480,554r74,l554,480e" filled="f" strokecolor="#999" strokeweight=".12pt">
            <v:path arrowok="t"/>
          </v:shape>
          <v:shape id="_x0000_s2108" style="position:absolute;left:580;top:480;width:10846;height:51" coordorigin="581,480" coordsize="10846,51" o:spt="100" adj="0,,0" path="m11227,480r-204,l10819,480r-204,l10411,480r-204,l10003,480r-204,l9595,480r-204,l9187,480r-204,l8779,480r-204,l8371,480r-204,l7963,480r-204,l7555,480r-204,l7147,480r-204,l6739,480r-204,l6331,480r-204,l5923,480r-204,l5518,480r-202,l5114,480r-201,l4711,480r-201,l4308,480r-202,l3905,480r-202,l3502,480r-202,l3098,480r-201,l2695,480r-201,l2292,480r-202,l1889,480r-202,l1486,480r-202,l1082,480r-201,l679,480r-98,l581,530r98,l881,530r201,l1284,530r202,l1687,530r202,l2090,530r202,l2494,530r201,l2897,530r201,l3300,530r202,l3703,530r202,l4106,530r202,l4510,530r201,l4913,530r201,l5316,530r202,l5719,530r204,l6127,530r204,l6535,530r204,l6943,530r204,l7351,530r204,l7759,530r204,l8167,530r204,l8575,530r204,l8983,530r204,l9391,530r204,l9799,530r204,l10207,530r204,l10615,530r204,l11023,530r204,l11227,480xm11426,480r-50,l11376,530r50,l11426,480xe" fillcolor="#999" stroked="f">
            <v:stroke joinstyle="round"/>
            <v:formulas/>
            <v:path arrowok="t" o:connecttype="segments"/>
          </v:shape>
          <v:shape id="_x0000_s2107" style="position:absolute;left:11352;top:480;width:75;height:75" coordorigin="11352,480" coordsize="75,75" path="m11426,554r-74,l11352,480e" filled="f" strokecolor="#999" strokeweight=".12pt">
            <v:path arrowok="t"/>
          </v:shape>
          <v:rect id="_x0000_s2106" style="position:absolute;left:11227;top:480;width:101;height:51" fillcolor="#999" stroked="f"/>
          <w10:wrap anchorx="page" anchory="page"/>
        </v:group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86A" w:rsidRDefault="00D20B05">
    <w:pPr>
      <w:pStyle w:val="BodyText"/>
      <w:spacing w:line="14" w:lineRule="auto"/>
      <w:rPr>
        <w:sz w:val="20"/>
      </w:rPr>
    </w:pPr>
    <w:r>
      <w:pict>
        <v:group id="_x0000_s2093" style="position:absolute;margin-left:23.95pt;margin-top:23.95pt;width:547.45pt;height:3.85pt;z-index:-18071552;mso-position-horizontal-relative:page;mso-position-vertical-relative:page" coordorigin="479,479" coordsize="10949,77">
          <v:rect id="_x0000_s2098" style="position:absolute;left:480;top:480;width:51;height:51" fillcolor="#999" stroked="f"/>
          <v:shape id="_x0000_s2097" style="position:absolute;left:480;top:480;width:75;height:75" coordorigin="480,480" coordsize="75,75" path="m480,554r74,l554,480e" filled="f" strokecolor="#999" strokeweight=".12pt">
            <v:path arrowok="t"/>
          </v:shape>
          <v:shape id="_x0000_s2096" style="position:absolute;left:580;top:480;width:10846;height:51" coordorigin="581,480" coordsize="10846,51" o:spt="100" adj="0,,0" path="m11227,480r-204,l10819,480r-204,l10411,480r-204,l10003,480r-204,l9595,480r-204,l9187,480r-204,l8779,480r-204,l8371,480r-204,l7963,480r-204,l7555,480r-204,l7147,480r-204,l6739,480r-204,l6331,480r-204,l5923,480r-204,l5518,480r-202,l5114,480r-201,l4711,480r-201,l4308,480r-202,l3905,480r-202,l3502,480r-202,l3098,480r-201,l2695,480r-201,l2292,480r-202,l1889,480r-202,l1486,480r-202,l1082,480r-201,l679,480r-98,l581,530r98,l881,530r201,l1284,530r202,l1687,530r202,l2090,530r202,l2494,530r201,l2897,530r201,l3300,530r202,l3703,530r202,l4106,530r202,l4510,530r201,l4913,530r201,l5316,530r202,l5719,530r204,l6127,530r204,l6535,530r204,l6943,530r204,l7351,530r204,l7759,530r204,l8167,530r204,l8575,530r204,l8983,530r204,l9391,530r204,l9799,530r204,l10207,530r204,l10615,530r204,l11023,530r204,l11227,480xm11426,480r-50,l11376,530r50,l11426,480xe" fillcolor="#999" stroked="f">
            <v:stroke joinstyle="round"/>
            <v:formulas/>
            <v:path arrowok="t" o:connecttype="segments"/>
          </v:shape>
          <v:shape id="_x0000_s2095" style="position:absolute;left:11352;top:480;width:75;height:75" coordorigin="11352,480" coordsize="75,75" path="m11426,554r-74,l11352,480e" filled="f" strokecolor="#999" strokeweight=".12pt">
            <v:path arrowok="t"/>
          </v:shape>
          <v:rect id="_x0000_s2094" style="position:absolute;left:11227;top:480;width:101;height:51" fillcolor="#999" stroked="f"/>
          <w10:wrap anchorx="page" anchory="page"/>
        </v:group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86A" w:rsidRDefault="00D20B05">
    <w:pPr>
      <w:pStyle w:val="BodyText"/>
      <w:spacing w:line="14" w:lineRule="auto"/>
      <w:rPr>
        <w:sz w:val="20"/>
      </w:rPr>
    </w:pPr>
    <w:r>
      <w:pict>
        <v:group id="_x0000_s2081" style="position:absolute;margin-left:23.95pt;margin-top:23.95pt;width:547.45pt;height:3.85pt;z-index:-18070528;mso-position-horizontal-relative:page;mso-position-vertical-relative:page" coordorigin="479,479" coordsize="10949,77">
          <v:rect id="_x0000_s2086" style="position:absolute;left:480;top:480;width:51;height:51" fillcolor="#999" stroked="f"/>
          <v:shape id="_x0000_s2085" style="position:absolute;left:480;top:480;width:75;height:75" coordorigin="480,480" coordsize="75,75" path="m480,554r74,l554,480e" filled="f" strokecolor="#999" strokeweight=".12pt">
            <v:path arrowok="t"/>
          </v:shape>
          <v:shape id="_x0000_s2084" style="position:absolute;left:580;top:480;width:10846;height:51" coordorigin="581,480" coordsize="10846,51" o:spt="100" adj="0,,0" path="m11227,480r-204,l10819,480r-204,l10411,480r-204,l10003,480r-204,l9595,480r-204,l9187,480r-204,l8779,480r-204,l8371,480r-204,l7963,480r-204,l7555,480r-204,l7147,480r-204,l6739,480r-204,l6331,480r-204,l5923,480r-204,l5518,480r-202,l5114,480r-201,l4711,480r-201,l4308,480r-202,l3905,480r-202,l3502,480r-202,l3098,480r-201,l2695,480r-201,l2292,480r-202,l1889,480r-202,l1486,480r-202,l1082,480r-201,l679,480r-98,l581,530r98,l881,530r201,l1284,530r202,l1687,530r202,l2090,530r202,l2494,530r201,l2897,530r201,l3300,530r202,l3703,530r202,l4106,530r202,l4510,530r201,l4913,530r201,l5316,530r202,l5719,530r204,l6127,530r204,l6535,530r204,l6943,530r204,l7351,530r204,l7759,530r204,l8167,530r204,l8575,530r204,l8983,530r204,l9391,530r204,l9799,530r204,l10207,530r204,l10615,530r204,l11023,530r204,l11227,480xm11426,480r-50,l11376,530r50,l11426,480xe" fillcolor="#999" stroked="f">
            <v:stroke joinstyle="round"/>
            <v:formulas/>
            <v:path arrowok="t" o:connecttype="segments"/>
          </v:shape>
          <v:shape id="_x0000_s2083" style="position:absolute;left:11352;top:480;width:75;height:75" coordorigin="11352,480" coordsize="75,75" path="m11426,554r-74,l11352,480e" filled="f" strokecolor="#999" strokeweight=".12pt">
            <v:path arrowok="t"/>
          </v:shape>
          <v:rect id="_x0000_s2082" style="position:absolute;left:11227;top:480;width:101;height:51" fillcolor="#999" stroked="f"/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224C6"/>
    <w:multiLevelType w:val="hybridMultilevel"/>
    <w:tmpl w:val="01346F06"/>
    <w:lvl w:ilvl="0" w:tplc="B5C48E7E">
      <w:start w:val="1"/>
      <w:numFmt w:val="lowerRoman"/>
      <w:lvlText w:val="(%1)"/>
      <w:lvlJc w:val="left"/>
      <w:pPr>
        <w:ind w:left="767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7D096BC">
      <w:numFmt w:val="bullet"/>
      <w:lvlText w:val="•"/>
      <w:lvlJc w:val="left"/>
      <w:pPr>
        <w:ind w:left="1780" w:hanging="288"/>
      </w:pPr>
      <w:rPr>
        <w:rFonts w:hint="default"/>
        <w:lang w:val="en-US" w:eastAsia="en-US" w:bidi="ar-SA"/>
      </w:rPr>
    </w:lvl>
    <w:lvl w:ilvl="2" w:tplc="13F622DA">
      <w:numFmt w:val="bullet"/>
      <w:lvlText w:val="•"/>
      <w:lvlJc w:val="left"/>
      <w:pPr>
        <w:ind w:left="2801" w:hanging="288"/>
      </w:pPr>
      <w:rPr>
        <w:rFonts w:hint="default"/>
        <w:lang w:val="en-US" w:eastAsia="en-US" w:bidi="ar-SA"/>
      </w:rPr>
    </w:lvl>
    <w:lvl w:ilvl="3" w:tplc="58DA31C2">
      <w:numFmt w:val="bullet"/>
      <w:lvlText w:val="•"/>
      <w:lvlJc w:val="left"/>
      <w:pPr>
        <w:ind w:left="3821" w:hanging="288"/>
      </w:pPr>
      <w:rPr>
        <w:rFonts w:hint="default"/>
        <w:lang w:val="en-US" w:eastAsia="en-US" w:bidi="ar-SA"/>
      </w:rPr>
    </w:lvl>
    <w:lvl w:ilvl="4" w:tplc="704C8368">
      <w:numFmt w:val="bullet"/>
      <w:lvlText w:val="•"/>
      <w:lvlJc w:val="left"/>
      <w:pPr>
        <w:ind w:left="4842" w:hanging="288"/>
      </w:pPr>
      <w:rPr>
        <w:rFonts w:hint="default"/>
        <w:lang w:val="en-US" w:eastAsia="en-US" w:bidi="ar-SA"/>
      </w:rPr>
    </w:lvl>
    <w:lvl w:ilvl="5" w:tplc="A0D0D786">
      <w:numFmt w:val="bullet"/>
      <w:lvlText w:val="•"/>
      <w:lvlJc w:val="left"/>
      <w:pPr>
        <w:ind w:left="5862" w:hanging="288"/>
      </w:pPr>
      <w:rPr>
        <w:rFonts w:hint="default"/>
        <w:lang w:val="en-US" w:eastAsia="en-US" w:bidi="ar-SA"/>
      </w:rPr>
    </w:lvl>
    <w:lvl w:ilvl="6" w:tplc="C31A3B6C">
      <w:numFmt w:val="bullet"/>
      <w:lvlText w:val="•"/>
      <w:lvlJc w:val="left"/>
      <w:pPr>
        <w:ind w:left="6883" w:hanging="288"/>
      </w:pPr>
      <w:rPr>
        <w:rFonts w:hint="default"/>
        <w:lang w:val="en-US" w:eastAsia="en-US" w:bidi="ar-SA"/>
      </w:rPr>
    </w:lvl>
    <w:lvl w:ilvl="7" w:tplc="312276D2">
      <w:numFmt w:val="bullet"/>
      <w:lvlText w:val="•"/>
      <w:lvlJc w:val="left"/>
      <w:pPr>
        <w:ind w:left="7903" w:hanging="288"/>
      </w:pPr>
      <w:rPr>
        <w:rFonts w:hint="default"/>
        <w:lang w:val="en-US" w:eastAsia="en-US" w:bidi="ar-SA"/>
      </w:rPr>
    </w:lvl>
    <w:lvl w:ilvl="8" w:tplc="B75AAAEE">
      <w:numFmt w:val="bullet"/>
      <w:lvlText w:val="•"/>
      <w:lvlJc w:val="left"/>
      <w:pPr>
        <w:ind w:left="8924" w:hanging="288"/>
      </w:pPr>
      <w:rPr>
        <w:rFonts w:hint="default"/>
        <w:lang w:val="en-US" w:eastAsia="en-US" w:bidi="ar-SA"/>
      </w:rPr>
    </w:lvl>
  </w:abstractNum>
  <w:abstractNum w:abstractNumId="1" w15:restartNumberingAfterBreak="0">
    <w:nsid w:val="05C336D9"/>
    <w:multiLevelType w:val="hybridMultilevel"/>
    <w:tmpl w:val="C6646AEE"/>
    <w:lvl w:ilvl="0" w:tplc="8C2A93E0">
      <w:numFmt w:val="bullet"/>
      <w:lvlText w:val=""/>
      <w:lvlJc w:val="left"/>
      <w:pPr>
        <w:ind w:left="552" w:hanging="360"/>
      </w:pPr>
      <w:rPr>
        <w:rFonts w:ascii="Wingdings" w:eastAsia="Wingdings" w:hAnsi="Wingdings" w:cs="Wingdings" w:hint="default"/>
        <w:w w:val="99"/>
        <w:sz w:val="26"/>
        <w:szCs w:val="26"/>
        <w:lang w:val="en-US" w:eastAsia="en-US" w:bidi="ar-SA"/>
      </w:rPr>
    </w:lvl>
    <w:lvl w:ilvl="1" w:tplc="650C1480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C3A63D4E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692A0396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11321D1A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EABA9278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AEC68C6E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E12AC5B2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B9488284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7045062"/>
    <w:multiLevelType w:val="hybridMultilevel"/>
    <w:tmpl w:val="237CC402"/>
    <w:lvl w:ilvl="0" w:tplc="F3C20A72">
      <w:start w:val="1"/>
      <w:numFmt w:val="lowerRoman"/>
      <w:lvlText w:val="(%1)"/>
      <w:lvlJc w:val="left"/>
      <w:pPr>
        <w:ind w:left="480" w:hanging="3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55A1B98">
      <w:numFmt w:val="bullet"/>
      <w:lvlText w:val="•"/>
      <w:lvlJc w:val="left"/>
      <w:pPr>
        <w:ind w:left="1528" w:hanging="305"/>
      </w:pPr>
      <w:rPr>
        <w:rFonts w:hint="default"/>
        <w:lang w:val="en-US" w:eastAsia="en-US" w:bidi="ar-SA"/>
      </w:rPr>
    </w:lvl>
    <w:lvl w:ilvl="2" w:tplc="147C1A38">
      <w:numFmt w:val="bullet"/>
      <w:lvlText w:val="•"/>
      <w:lvlJc w:val="left"/>
      <w:pPr>
        <w:ind w:left="2577" w:hanging="305"/>
      </w:pPr>
      <w:rPr>
        <w:rFonts w:hint="default"/>
        <w:lang w:val="en-US" w:eastAsia="en-US" w:bidi="ar-SA"/>
      </w:rPr>
    </w:lvl>
    <w:lvl w:ilvl="3" w:tplc="4D46D644">
      <w:numFmt w:val="bullet"/>
      <w:lvlText w:val="•"/>
      <w:lvlJc w:val="left"/>
      <w:pPr>
        <w:ind w:left="3625" w:hanging="305"/>
      </w:pPr>
      <w:rPr>
        <w:rFonts w:hint="default"/>
        <w:lang w:val="en-US" w:eastAsia="en-US" w:bidi="ar-SA"/>
      </w:rPr>
    </w:lvl>
    <w:lvl w:ilvl="4" w:tplc="A0AED754">
      <w:numFmt w:val="bullet"/>
      <w:lvlText w:val="•"/>
      <w:lvlJc w:val="left"/>
      <w:pPr>
        <w:ind w:left="4674" w:hanging="305"/>
      </w:pPr>
      <w:rPr>
        <w:rFonts w:hint="default"/>
        <w:lang w:val="en-US" w:eastAsia="en-US" w:bidi="ar-SA"/>
      </w:rPr>
    </w:lvl>
    <w:lvl w:ilvl="5" w:tplc="6E5E7178">
      <w:numFmt w:val="bullet"/>
      <w:lvlText w:val="•"/>
      <w:lvlJc w:val="left"/>
      <w:pPr>
        <w:ind w:left="5722" w:hanging="305"/>
      </w:pPr>
      <w:rPr>
        <w:rFonts w:hint="default"/>
        <w:lang w:val="en-US" w:eastAsia="en-US" w:bidi="ar-SA"/>
      </w:rPr>
    </w:lvl>
    <w:lvl w:ilvl="6" w:tplc="7516276C">
      <w:numFmt w:val="bullet"/>
      <w:lvlText w:val="•"/>
      <w:lvlJc w:val="left"/>
      <w:pPr>
        <w:ind w:left="6771" w:hanging="305"/>
      </w:pPr>
      <w:rPr>
        <w:rFonts w:hint="default"/>
        <w:lang w:val="en-US" w:eastAsia="en-US" w:bidi="ar-SA"/>
      </w:rPr>
    </w:lvl>
    <w:lvl w:ilvl="7" w:tplc="E034E27A">
      <w:numFmt w:val="bullet"/>
      <w:lvlText w:val="•"/>
      <w:lvlJc w:val="left"/>
      <w:pPr>
        <w:ind w:left="7819" w:hanging="305"/>
      </w:pPr>
      <w:rPr>
        <w:rFonts w:hint="default"/>
        <w:lang w:val="en-US" w:eastAsia="en-US" w:bidi="ar-SA"/>
      </w:rPr>
    </w:lvl>
    <w:lvl w:ilvl="8" w:tplc="F662AB80">
      <w:numFmt w:val="bullet"/>
      <w:lvlText w:val="•"/>
      <w:lvlJc w:val="left"/>
      <w:pPr>
        <w:ind w:left="8868" w:hanging="305"/>
      </w:pPr>
      <w:rPr>
        <w:rFonts w:hint="default"/>
        <w:lang w:val="en-US" w:eastAsia="en-US" w:bidi="ar-SA"/>
      </w:rPr>
    </w:lvl>
  </w:abstractNum>
  <w:abstractNum w:abstractNumId="3" w15:restartNumberingAfterBreak="0">
    <w:nsid w:val="09BA60F6"/>
    <w:multiLevelType w:val="hybridMultilevel"/>
    <w:tmpl w:val="F9D4C490"/>
    <w:lvl w:ilvl="0" w:tplc="40B02992">
      <w:numFmt w:val="bullet"/>
      <w:lvlText w:val=""/>
      <w:lvlJc w:val="left"/>
      <w:pPr>
        <w:ind w:left="552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3E8875EA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F75AD272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08F88CB2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23803DBA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6D9685CE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BEA68F32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D5943006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B2CAA1CA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9C908FD"/>
    <w:multiLevelType w:val="hybridMultilevel"/>
    <w:tmpl w:val="E7B0D76A"/>
    <w:lvl w:ilvl="0" w:tplc="B7408F1A">
      <w:start w:val="1"/>
      <w:numFmt w:val="lowerRoman"/>
      <w:lvlText w:val="(%1)"/>
      <w:lvlJc w:val="left"/>
      <w:pPr>
        <w:ind w:left="1199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B4CE3FC">
      <w:start w:val="1"/>
      <w:numFmt w:val="lowerRoman"/>
      <w:lvlText w:val="(%2)"/>
      <w:lvlJc w:val="left"/>
      <w:pPr>
        <w:ind w:left="1917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 w:tplc="CEBA67F2">
      <w:numFmt w:val="bullet"/>
      <w:lvlText w:val="•"/>
      <w:lvlJc w:val="left"/>
      <w:pPr>
        <w:ind w:left="2925" w:hanging="286"/>
      </w:pPr>
      <w:rPr>
        <w:rFonts w:hint="default"/>
        <w:lang w:val="en-US" w:eastAsia="en-US" w:bidi="ar-SA"/>
      </w:rPr>
    </w:lvl>
    <w:lvl w:ilvl="3" w:tplc="456A7924">
      <w:numFmt w:val="bullet"/>
      <w:lvlText w:val="•"/>
      <w:lvlJc w:val="left"/>
      <w:pPr>
        <w:ind w:left="3930" w:hanging="286"/>
      </w:pPr>
      <w:rPr>
        <w:rFonts w:hint="default"/>
        <w:lang w:val="en-US" w:eastAsia="en-US" w:bidi="ar-SA"/>
      </w:rPr>
    </w:lvl>
    <w:lvl w:ilvl="4" w:tplc="FB00CAF0">
      <w:numFmt w:val="bullet"/>
      <w:lvlText w:val="•"/>
      <w:lvlJc w:val="left"/>
      <w:pPr>
        <w:ind w:left="4935" w:hanging="286"/>
      </w:pPr>
      <w:rPr>
        <w:rFonts w:hint="default"/>
        <w:lang w:val="en-US" w:eastAsia="en-US" w:bidi="ar-SA"/>
      </w:rPr>
    </w:lvl>
    <w:lvl w:ilvl="5" w:tplc="E880336A">
      <w:numFmt w:val="bullet"/>
      <w:lvlText w:val="•"/>
      <w:lvlJc w:val="left"/>
      <w:pPr>
        <w:ind w:left="5940" w:hanging="286"/>
      </w:pPr>
      <w:rPr>
        <w:rFonts w:hint="default"/>
        <w:lang w:val="en-US" w:eastAsia="en-US" w:bidi="ar-SA"/>
      </w:rPr>
    </w:lvl>
    <w:lvl w:ilvl="6" w:tplc="C1546C64">
      <w:numFmt w:val="bullet"/>
      <w:lvlText w:val="•"/>
      <w:lvlJc w:val="left"/>
      <w:pPr>
        <w:ind w:left="6945" w:hanging="286"/>
      </w:pPr>
      <w:rPr>
        <w:rFonts w:hint="default"/>
        <w:lang w:val="en-US" w:eastAsia="en-US" w:bidi="ar-SA"/>
      </w:rPr>
    </w:lvl>
    <w:lvl w:ilvl="7" w:tplc="A9E65CA4">
      <w:numFmt w:val="bullet"/>
      <w:lvlText w:val="•"/>
      <w:lvlJc w:val="left"/>
      <w:pPr>
        <w:ind w:left="7950" w:hanging="286"/>
      </w:pPr>
      <w:rPr>
        <w:rFonts w:hint="default"/>
        <w:lang w:val="en-US" w:eastAsia="en-US" w:bidi="ar-SA"/>
      </w:rPr>
    </w:lvl>
    <w:lvl w:ilvl="8" w:tplc="7C6CA8A0">
      <w:numFmt w:val="bullet"/>
      <w:lvlText w:val="•"/>
      <w:lvlJc w:val="left"/>
      <w:pPr>
        <w:ind w:left="8955" w:hanging="286"/>
      </w:pPr>
      <w:rPr>
        <w:rFonts w:hint="default"/>
        <w:lang w:val="en-US" w:eastAsia="en-US" w:bidi="ar-SA"/>
      </w:rPr>
    </w:lvl>
  </w:abstractNum>
  <w:abstractNum w:abstractNumId="5" w15:restartNumberingAfterBreak="0">
    <w:nsid w:val="0A021246"/>
    <w:multiLevelType w:val="hybridMultilevel"/>
    <w:tmpl w:val="5860E824"/>
    <w:lvl w:ilvl="0" w:tplc="3D9A91A8">
      <w:start w:val="1"/>
      <w:numFmt w:val="lowerLetter"/>
      <w:lvlText w:val="(%1)"/>
      <w:lvlJc w:val="left"/>
      <w:pPr>
        <w:ind w:left="552" w:hanging="35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en-US" w:eastAsia="en-US" w:bidi="ar-SA"/>
      </w:rPr>
    </w:lvl>
    <w:lvl w:ilvl="1" w:tplc="406CD196">
      <w:numFmt w:val="bullet"/>
      <w:lvlText w:val="•"/>
      <w:lvlJc w:val="left"/>
      <w:pPr>
        <w:ind w:left="1600" w:hanging="356"/>
      </w:pPr>
      <w:rPr>
        <w:rFonts w:hint="default"/>
        <w:lang w:val="en-US" w:eastAsia="en-US" w:bidi="ar-SA"/>
      </w:rPr>
    </w:lvl>
    <w:lvl w:ilvl="2" w:tplc="06566B54">
      <w:numFmt w:val="bullet"/>
      <w:lvlText w:val="•"/>
      <w:lvlJc w:val="left"/>
      <w:pPr>
        <w:ind w:left="2641" w:hanging="356"/>
      </w:pPr>
      <w:rPr>
        <w:rFonts w:hint="default"/>
        <w:lang w:val="en-US" w:eastAsia="en-US" w:bidi="ar-SA"/>
      </w:rPr>
    </w:lvl>
    <w:lvl w:ilvl="3" w:tplc="0C36D07E">
      <w:numFmt w:val="bullet"/>
      <w:lvlText w:val="•"/>
      <w:lvlJc w:val="left"/>
      <w:pPr>
        <w:ind w:left="3681" w:hanging="356"/>
      </w:pPr>
      <w:rPr>
        <w:rFonts w:hint="default"/>
        <w:lang w:val="en-US" w:eastAsia="en-US" w:bidi="ar-SA"/>
      </w:rPr>
    </w:lvl>
    <w:lvl w:ilvl="4" w:tplc="07B88AF2">
      <w:numFmt w:val="bullet"/>
      <w:lvlText w:val="•"/>
      <w:lvlJc w:val="left"/>
      <w:pPr>
        <w:ind w:left="4722" w:hanging="356"/>
      </w:pPr>
      <w:rPr>
        <w:rFonts w:hint="default"/>
        <w:lang w:val="en-US" w:eastAsia="en-US" w:bidi="ar-SA"/>
      </w:rPr>
    </w:lvl>
    <w:lvl w:ilvl="5" w:tplc="04BCF32C">
      <w:numFmt w:val="bullet"/>
      <w:lvlText w:val="•"/>
      <w:lvlJc w:val="left"/>
      <w:pPr>
        <w:ind w:left="5762" w:hanging="356"/>
      </w:pPr>
      <w:rPr>
        <w:rFonts w:hint="default"/>
        <w:lang w:val="en-US" w:eastAsia="en-US" w:bidi="ar-SA"/>
      </w:rPr>
    </w:lvl>
    <w:lvl w:ilvl="6" w:tplc="5FD4C832">
      <w:numFmt w:val="bullet"/>
      <w:lvlText w:val="•"/>
      <w:lvlJc w:val="left"/>
      <w:pPr>
        <w:ind w:left="6803" w:hanging="356"/>
      </w:pPr>
      <w:rPr>
        <w:rFonts w:hint="default"/>
        <w:lang w:val="en-US" w:eastAsia="en-US" w:bidi="ar-SA"/>
      </w:rPr>
    </w:lvl>
    <w:lvl w:ilvl="7" w:tplc="CAA83796">
      <w:numFmt w:val="bullet"/>
      <w:lvlText w:val="•"/>
      <w:lvlJc w:val="left"/>
      <w:pPr>
        <w:ind w:left="7843" w:hanging="356"/>
      </w:pPr>
      <w:rPr>
        <w:rFonts w:hint="default"/>
        <w:lang w:val="en-US" w:eastAsia="en-US" w:bidi="ar-SA"/>
      </w:rPr>
    </w:lvl>
    <w:lvl w:ilvl="8" w:tplc="D9902576">
      <w:numFmt w:val="bullet"/>
      <w:lvlText w:val="•"/>
      <w:lvlJc w:val="left"/>
      <w:pPr>
        <w:ind w:left="8884" w:hanging="356"/>
      </w:pPr>
      <w:rPr>
        <w:rFonts w:hint="default"/>
        <w:lang w:val="en-US" w:eastAsia="en-US" w:bidi="ar-SA"/>
      </w:rPr>
    </w:lvl>
  </w:abstractNum>
  <w:abstractNum w:abstractNumId="6" w15:restartNumberingAfterBreak="0">
    <w:nsid w:val="0AC96F79"/>
    <w:multiLevelType w:val="hybridMultilevel"/>
    <w:tmpl w:val="93E686BE"/>
    <w:lvl w:ilvl="0" w:tplc="CEECD0E2">
      <w:start w:val="1"/>
      <w:numFmt w:val="lowerRoman"/>
      <w:lvlText w:val="(%1)"/>
      <w:lvlJc w:val="left"/>
      <w:pPr>
        <w:ind w:left="1126" w:hanging="2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66E8D7A">
      <w:numFmt w:val="bullet"/>
      <w:lvlText w:val="•"/>
      <w:lvlJc w:val="left"/>
      <w:pPr>
        <w:ind w:left="2104" w:hanging="287"/>
      </w:pPr>
      <w:rPr>
        <w:rFonts w:hint="default"/>
        <w:lang w:val="en-US" w:eastAsia="en-US" w:bidi="ar-SA"/>
      </w:rPr>
    </w:lvl>
    <w:lvl w:ilvl="2" w:tplc="0930EF58">
      <w:numFmt w:val="bullet"/>
      <w:lvlText w:val="•"/>
      <w:lvlJc w:val="left"/>
      <w:pPr>
        <w:ind w:left="3089" w:hanging="287"/>
      </w:pPr>
      <w:rPr>
        <w:rFonts w:hint="default"/>
        <w:lang w:val="en-US" w:eastAsia="en-US" w:bidi="ar-SA"/>
      </w:rPr>
    </w:lvl>
    <w:lvl w:ilvl="3" w:tplc="C674D86E">
      <w:numFmt w:val="bullet"/>
      <w:lvlText w:val="•"/>
      <w:lvlJc w:val="left"/>
      <w:pPr>
        <w:ind w:left="4073" w:hanging="287"/>
      </w:pPr>
      <w:rPr>
        <w:rFonts w:hint="default"/>
        <w:lang w:val="en-US" w:eastAsia="en-US" w:bidi="ar-SA"/>
      </w:rPr>
    </w:lvl>
    <w:lvl w:ilvl="4" w:tplc="845A0F34">
      <w:numFmt w:val="bullet"/>
      <w:lvlText w:val="•"/>
      <w:lvlJc w:val="left"/>
      <w:pPr>
        <w:ind w:left="5058" w:hanging="287"/>
      </w:pPr>
      <w:rPr>
        <w:rFonts w:hint="default"/>
        <w:lang w:val="en-US" w:eastAsia="en-US" w:bidi="ar-SA"/>
      </w:rPr>
    </w:lvl>
    <w:lvl w:ilvl="5" w:tplc="B23ADEC2">
      <w:numFmt w:val="bullet"/>
      <w:lvlText w:val="•"/>
      <w:lvlJc w:val="left"/>
      <w:pPr>
        <w:ind w:left="6042" w:hanging="287"/>
      </w:pPr>
      <w:rPr>
        <w:rFonts w:hint="default"/>
        <w:lang w:val="en-US" w:eastAsia="en-US" w:bidi="ar-SA"/>
      </w:rPr>
    </w:lvl>
    <w:lvl w:ilvl="6" w:tplc="4BB2411C">
      <w:numFmt w:val="bullet"/>
      <w:lvlText w:val="•"/>
      <w:lvlJc w:val="left"/>
      <w:pPr>
        <w:ind w:left="7027" w:hanging="287"/>
      </w:pPr>
      <w:rPr>
        <w:rFonts w:hint="default"/>
        <w:lang w:val="en-US" w:eastAsia="en-US" w:bidi="ar-SA"/>
      </w:rPr>
    </w:lvl>
    <w:lvl w:ilvl="7" w:tplc="5D142076">
      <w:numFmt w:val="bullet"/>
      <w:lvlText w:val="•"/>
      <w:lvlJc w:val="left"/>
      <w:pPr>
        <w:ind w:left="8011" w:hanging="287"/>
      </w:pPr>
      <w:rPr>
        <w:rFonts w:hint="default"/>
        <w:lang w:val="en-US" w:eastAsia="en-US" w:bidi="ar-SA"/>
      </w:rPr>
    </w:lvl>
    <w:lvl w:ilvl="8" w:tplc="AC0E03F6">
      <w:numFmt w:val="bullet"/>
      <w:lvlText w:val="•"/>
      <w:lvlJc w:val="left"/>
      <w:pPr>
        <w:ind w:left="8996" w:hanging="287"/>
      </w:pPr>
      <w:rPr>
        <w:rFonts w:hint="default"/>
        <w:lang w:val="en-US" w:eastAsia="en-US" w:bidi="ar-SA"/>
      </w:rPr>
    </w:lvl>
  </w:abstractNum>
  <w:abstractNum w:abstractNumId="7" w15:restartNumberingAfterBreak="0">
    <w:nsid w:val="0DCB5F45"/>
    <w:multiLevelType w:val="hybridMultilevel"/>
    <w:tmpl w:val="3A147ECA"/>
    <w:lvl w:ilvl="0" w:tplc="6D2007B0">
      <w:numFmt w:val="bullet"/>
      <w:lvlText w:val=""/>
      <w:lvlJc w:val="left"/>
      <w:pPr>
        <w:ind w:left="552" w:hanging="360"/>
      </w:pPr>
      <w:rPr>
        <w:rFonts w:hint="default"/>
        <w:w w:val="100"/>
        <w:lang w:val="en-US" w:eastAsia="en-US" w:bidi="ar-SA"/>
      </w:rPr>
    </w:lvl>
    <w:lvl w:ilvl="1" w:tplc="3DF4035C">
      <w:numFmt w:val="bullet"/>
      <w:lvlText w:val=""/>
      <w:lvlJc w:val="left"/>
      <w:pPr>
        <w:ind w:left="1977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4774B2DC">
      <w:numFmt w:val="bullet"/>
      <w:lvlText w:val="•"/>
      <w:lvlJc w:val="left"/>
      <w:pPr>
        <w:ind w:left="2978" w:hanging="360"/>
      </w:pPr>
      <w:rPr>
        <w:rFonts w:hint="default"/>
        <w:lang w:val="en-US" w:eastAsia="en-US" w:bidi="ar-SA"/>
      </w:rPr>
    </w:lvl>
    <w:lvl w:ilvl="3" w:tplc="27AA0482">
      <w:numFmt w:val="bullet"/>
      <w:lvlText w:val="•"/>
      <w:lvlJc w:val="left"/>
      <w:pPr>
        <w:ind w:left="3976" w:hanging="360"/>
      </w:pPr>
      <w:rPr>
        <w:rFonts w:hint="default"/>
        <w:lang w:val="en-US" w:eastAsia="en-US" w:bidi="ar-SA"/>
      </w:rPr>
    </w:lvl>
    <w:lvl w:ilvl="4" w:tplc="4274CFBC">
      <w:numFmt w:val="bullet"/>
      <w:lvlText w:val="•"/>
      <w:lvlJc w:val="left"/>
      <w:pPr>
        <w:ind w:left="4975" w:hanging="360"/>
      </w:pPr>
      <w:rPr>
        <w:rFonts w:hint="default"/>
        <w:lang w:val="en-US" w:eastAsia="en-US" w:bidi="ar-SA"/>
      </w:rPr>
    </w:lvl>
    <w:lvl w:ilvl="5" w:tplc="DFBA9324">
      <w:numFmt w:val="bullet"/>
      <w:lvlText w:val="•"/>
      <w:lvlJc w:val="left"/>
      <w:pPr>
        <w:ind w:left="5973" w:hanging="360"/>
      </w:pPr>
      <w:rPr>
        <w:rFonts w:hint="default"/>
        <w:lang w:val="en-US" w:eastAsia="en-US" w:bidi="ar-SA"/>
      </w:rPr>
    </w:lvl>
    <w:lvl w:ilvl="6" w:tplc="6AC47BA2">
      <w:numFmt w:val="bullet"/>
      <w:lvlText w:val="•"/>
      <w:lvlJc w:val="left"/>
      <w:pPr>
        <w:ind w:left="6971" w:hanging="360"/>
      </w:pPr>
      <w:rPr>
        <w:rFonts w:hint="default"/>
        <w:lang w:val="en-US" w:eastAsia="en-US" w:bidi="ar-SA"/>
      </w:rPr>
    </w:lvl>
    <w:lvl w:ilvl="7" w:tplc="62281E28">
      <w:numFmt w:val="bullet"/>
      <w:lvlText w:val="•"/>
      <w:lvlJc w:val="left"/>
      <w:pPr>
        <w:ind w:left="7970" w:hanging="360"/>
      </w:pPr>
      <w:rPr>
        <w:rFonts w:hint="default"/>
        <w:lang w:val="en-US" w:eastAsia="en-US" w:bidi="ar-SA"/>
      </w:rPr>
    </w:lvl>
    <w:lvl w:ilvl="8" w:tplc="5D40D63E">
      <w:numFmt w:val="bullet"/>
      <w:lvlText w:val="•"/>
      <w:lvlJc w:val="left"/>
      <w:pPr>
        <w:ind w:left="8968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0FD3565D"/>
    <w:multiLevelType w:val="hybridMultilevel"/>
    <w:tmpl w:val="0028525A"/>
    <w:lvl w:ilvl="0" w:tplc="A67E9E8A">
      <w:numFmt w:val="bullet"/>
      <w:lvlText w:val=""/>
      <w:lvlJc w:val="left"/>
      <w:pPr>
        <w:ind w:left="2114" w:hanging="360"/>
      </w:pPr>
      <w:rPr>
        <w:rFonts w:ascii="Wingdings" w:eastAsia="Wingdings" w:hAnsi="Wingdings" w:cs="Wingdings" w:hint="default"/>
        <w:w w:val="99"/>
        <w:sz w:val="26"/>
        <w:szCs w:val="26"/>
        <w:lang w:val="en-US" w:eastAsia="en-US" w:bidi="ar-SA"/>
      </w:rPr>
    </w:lvl>
    <w:lvl w:ilvl="1" w:tplc="A0E02288">
      <w:numFmt w:val="bullet"/>
      <w:lvlText w:val="•"/>
      <w:lvlJc w:val="left"/>
      <w:pPr>
        <w:ind w:left="3004" w:hanging="360"/>
      </w:pPr>
      <w:rPr>
        <w:rFonts w:hint="default"/>
        <w:lang w:val="en-US" w:eastAsia="en-US" w:bidi="ar-SA"/>
      </w:rPr>
    </w:lvl>
    <w:lvl w:ilvl="2" w:tplc="0DFE330A">
      <w:numFmt w:val="bullet"/>
      <w:lvlText w:val="•"/>
      <w:lvlJc w:val="left"/>
      <w:pPr>
        <w:ind w:left="3889" w:hanging="360"/>
      </w:pPr>
      <w:rPr>
        <w:rFonts w:hint="default"/>
        <w:lang w:val="en-US" w:eastAsia="en-US" w:bidi="ar-SA"/>
      </w:rPr>
    </w:lvl>
    <w:lvl w:ilvl="3" w:tplc="6A8272B4">
      <w:numFmt w:val="bullet"/>
      <w:lvlText w:val="•"/>
      <w:lvlJc w:val="left"/>
      <w:pPr>
        <w:ind w:left="4773" w:hanging="360"/>
      </w:pPr>
      <w:rPr>
        <w:rFonts w:hint="default"/>
        <w:lang w:val="en-US" w:eastAsia="en-US" w:bidi="ar-SA"/>
      </w:rPr>
    </w:lvl>
    <w:lvl w:ilvl="4" w:tplc="BC70C1E6">
      <w:numFmt w:val="bullet"/>
      <w:lvlText w:val="•"/>
      <w:lvlJc w:val="left"/>
      <w:pPr>
        <w:ind w:left="5658" w:hanging="360"/>
      </w:pPr>
      <w:rPr>
        <w:rFonts w:hint="default"/>
        <w:lang w:val="en-US" w:eastAsia="en-US" w:bidi="ar-SA"/>
      </w:rPr>
    </w:lvl>
    <w:lvl w:ilvl="5" w:tplc="2548AE98">
      <w:numFmt w:val="bullet"/>
      <w:lvlText w:val="•"/>
      <w:lvlJc w:val="left"/>
      <w:pPr>
        <w:ind w:left="6542" w:hanging="360"/>
      </w:pPr>
      <w:rPr>
        <w:rFonts w:hint="default"/>
        <w:lang w:val="en-US" w:eastAsia="en-US" w:bidi="ar-SA"/>
      </w:rPr>
    </w:lvl>
    <w:lvl w:ilvl="6" w:tplc="84D0C7FE">
      <w:numFmt w:val="bullet"/>
      <w:lvlText w:val="•"/>
      <w:lvlJc w:val="left"/>
      <w:pPr>
        <w:ind w:left="7427" w:hanging="360"/>
      </w:pPr>
      <w:rPr>
        <w:rFonts w:hint="default"/>
        <w:lang w:val="en-US" w:eastAsia="en-US" w:bidi="ar-SA"/>
      </w:rPr>
    </w:lvl>
    <w:lvl w:ilvl="7" w:tplc="F5C64D94">
      <w:numFmt w:val="bullet"/>
      <w:lvlText w:val="•"/>
      <w:lvlJc w:val="left"/>
      <w:pPr>
        <w:ind w:left="8311" w:hanging="360"/>
      </w:pPr>
      <w:rPr>
        <w:rFonts w:hint="default"/>
        <w:lang w:val="en-US" w:eastAsia="en-US" w:bidi="ar-SA"/>
      </w:rPr>
    </w:lvl>
    <w:lvl w:ilvl="8" w:tplc="75D029D8">
      <w:numFmt w:val="bullet"/>
      <w:lvlText w:val="•"/>
      <w:lvlJc w:val="left"/>
      <w:pPr>
        <w:ind w:left="9196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10FC5007"/>
    <w:multiLevelType w:val="hybridMultilevel"/>
    <w:tmpl w:val="B98EFF2A"/>
    <w:lvl w:ilvl="0" w:tplc="8F38F262">
      <w:numFmt w:val="bullet"/>
      <w:lvlText w:val=""/>
      <w:lvlJc w:val="left"/>
      <w:pPr>
        <w:ind w:left="552" w:hanging="360"/>
      </w:pPr>
      <w:rPr>
        <w:rFonts w:ascii="Wingdings" w:eastAsia="Wingdings" w:hAnsi="Wingdings" w:cs="Wingdings" w:hint="default"/>
        <w:w w:val="99"/>
        <w:sz w:val="26"/>
        <w:szCs w:val="26"/>
        <w:lang w:val="en-US" w:eastAsia="en-US" w:bidi="ar-SA"/>
      </w:rPr>
    </w:lvl>
    <w:lvl w:ilvl="1" w:tplc="2A1E07D6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F2BE02A2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66F0724A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E21E4652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3C3AF45A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D0E2183C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1BC81506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D74C0276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111F7BD5"/>
    <w:multiLevelType w:val="hybridMultilevel"/>
    <w:tmpl w:val="B6268410"/>
    <w:lvl w:ilvl="0" w:tplc="EE802FF6">
      <w:start w:val="1"/>
      <w:numFmt w:val="decimal"/>
      <w:lvlText w:val="%1."/>
      <w:lvlJc w:val="left"/>
      <w:pPr>
        <w:ind w:left="552" w:hanging="360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en-US" w:eastAsia="en-US" w:bidi="ar-SA"/>
      </w:rPr>
    </w:lvl>
    <w:lvl w:ilvl="1" w:tplc="5B94BB40">
      <w:start w:val="1"/>
      <w:numFmt w:val="decimal"/>
      <w:lvlText w:val="%2."/>
      <w:lvlJc w:val="left"/>
      <w:pPr>
        <w:ind w:left="912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 w:tplc="02CEF99C">
      <w:numFmt w:val="bullet"/>
      <w:lvlText w:val="•"/>
      <w:lvlJc w:val="left"/>
      <w:pPr>
        <w:ind w:left="2036" w:hanging="360"/>
      </w:pPr>
      <w:rPr>
        <w:rFonts w:hint="default"/>
        <w:lang w:val="en-US" w:eastAsia="en-US" w:bidi="ar-SA"/>
      </w:rPr>
    </w:lvl>
    <w:lvl w:ilvl="3" w:tplc="8898B55E">
      <w:numFmt w:val="bullet"/>
      <w:lvlText w:val="•"/>
      <w:lvlJc w:val="left"/>
      <w:pPr>
        <w:ind w:left="3152" w:hanging="360"/>
      </w:pPr>
      <w:rPr>
        <w:rFonts w:hint="default"/>
        <w:lang w:val="en-US" w:eastAsia="en-US" w:bidi="ar-SA"/>
      </w:rPr>
    </w:lvl>
    <w:lvl w:ilvl="4" w:tplc="77240A8E">
      <w:numFmt w:val="bullet"/>
      <w:lvlText w:val="•"/>
      <w:lvlJc w:val="left"/>
      <w:pPr>
        <w:ind w:left="4268" w:hanging="360"/>
      </w:pPr>
      <w:rPr>
        <w:rFonts w:hint="default"/>
        <w:lang w:val="en-US" w:eastAsia="en-US" w:bidi="ar-SA"/>
      </w:rPr>
    </w:lvl>
    <w:lvl w:ilvl="5" w:tplc="6632F846">
      <w:numFmt w:val="bullet"/>
      <w:lvlText w:val="•"/>
      <w:lvlJc w:val="left"/>
      <w:pPr>
        <w:ind w:left="5384" w:hanging="360"/>
      </w:pPr>
      <w:rPr>
        <w:rFonts w:hint="default"/>
        <w:lang w:val="en-US" w:eastAsia="en-US" w:bidi="ar-SA"/>
      </w:rPr>
    </w:lvl>
    <w:lvl w:ilvl="6" w:tplc="4B4613CC">
      <w:numFmt w:val="bullet"/>
      <w:lvlText w:val="•"/>
      <w:lvlJc w:val="left"/>
      <w:pPr>
        <w:ind w:left="6500" w:hanging="360"/>
      </w:pPr>
      <w:rPr>
        <w:rFonts w:hint="default"/>
        <w:lang w:val="en-US" w:eastAsia="en-US" w:bidi="ar-SA"/>
      </w:rPr>
    </w:lvl>
    <w:lvl w:ilvl="7" w:tplc="C1AC5F5A">
      <w:numFmt w:val="bullet"/>
      <w:lvlText w:val="•"/>
      <w:lvlJc w:val="left"/>
      <w:pPr>
        <w:ind w:left="7617" w:hanging="360"/>
      </w:pPr>
      <w:rPr>
        <w:rFonts w:hint="default"/>
        <w:lang w:val="en-US" w:eastAsia="en-US" w:bidi="ar-SA"/>
      </w:rPr>
    </w:lvl>
    <w:lvl w:ilvl="8" w:tplc="8D5C98CA">
      <w:numFmt w:val="bullet"/>
      <w:lvlText w:val="•"/>
      <w:lvlJc w:val="left"/>
      <w:pPr>
        <w:ind w:left="8733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125A46F9"/>
    <w:multiLevelType w:val="hybridMultilevel"/>
    <w:tmpl w:val="F030EDF0"/>
    <w:lvl w:ilvl="0" w:tplc="D632BC8C">
      <w:start w:val="1"/>
      <w:numFmt w:val="lowerRoman"/>
      <w:lvlText w:val="(%1)"/>
      <w:lvlJc w:val="left"/>
      <w:pPr>
        <w:ind w:left="659" w:hanging="22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F858D076">
      <w:start w:val="1"/>
      <w:numFmt w:val="lowerLetter"/>
      <w:lvlText w:val="(%2)"/>
      <w:lvlJc w:val="left"/>
      <w:pPr>
        <w:ind w:left="950" w:hanging="33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 w:tplc="F0E2BF46">
      <w:numFmt w:val="bullet"/>
      <w:lvlText w:val="•"/>
      <w:lvlJc w:val="left"/>
      <w:pPr>
        <w:ind w:left="2071" w:hanging="339"/>
      </w:pPr>
      <w:rPr>
        <w:rFonts w:hint="default"/>
        <w:lang w:val="en-US" w:eastAsia="en-US" w:bidi="ar-SA"/>
      </w:rPr>
    </w:lvl>
    <w:lvl w:ilvl="3" w:tplc="56661904">
      <w:numFmt w:val="bullet"/>
      <w:lvlText w:val="•"/>
      <w:lvlJc w:val="left"/>
      <w:pPr>
        <w:ind w:left="3183" w:hanging="339"/>
      </w:pPr>
      <w:rPr>
        <w:rFonts w:hint="default"/>
        <w:lang w:val="en-US" w:eastAsia="en-US" w:bidi="ar-SA"/>
      </w:rPr>
    </w:lvl>
    <w:lvl w:ilvl="4" w:tplc="33EE9D34">
      <w:numFmt w:val="bullet"/>
      <w:lvlText w:val="•"/>
      <w:lvlJc w:val="left"/>
      <w:pPr>
        <w:ind w:left="4295" w:hanging="339"/>
      </w:pPr>
      <w:rPr>
        <w:rFonts w:hint="default"/>
        <w:lang w:val="en-US" w:eastAsia="en-US" w:bidi="ar-SA"/>
      </w:rPr>
    </w:lvl>
    <w:lvl w:ilvl="5" w:tplc="806AF010">
      <w:numFmt w:val="bullet"/>
      <w:lvlText w:val="•"/>
      <w:lvlJc w:val="left"/>
      <w:pPr>
        <w:ind w:left="5406" w:hanging="339"/>
      </w:pPr>
      <w:rPr>
        <w:rFonts w:hint="default"/>
        <w:lang w:val="en-US" w:eastAsia="en-US" w:bidi="ar-SA"/>
      </w:rPr>
    </w:lvl>
    <w:lvl w:ilvl="6" w:tplc="19484B68">
      <w:numFmt w:val="bullet"/>
      <w:lvlText w:val="•"/>
      <w:lvlJc w:val="left"/>
      <w:pPr>
        <w:ind w:left="6518" w:hanging="339"/>
      </w:pPr>
      <w:rPr>
        <w:rFonts w:hint="default"/>
        <w:lang w:val="en-US" w:eastAsia="en-US" w:bidi="ar-SA"/>
      </w:rPr>
    </w:lvl>
    <w:lvl w:ilvl="7" w:tplc="39F029B2">
      <w:numFmt w:val="bullet"/>
      <w:lvlText w:val="•"/>
      <w:lvlJc w:val="left"/>
      <w:pPr>
        <w:ind w:left="7630" w:hanging="339"/>
      </w:pPr>
      <w:rPr>
        <w:rFonts w:hint="default"/>
        <w:lang w:val="en-US" w:eastAsia="en-US" w:bidi="ar-SA"/>
      </w:rPr>
    </w:lvl>
    <w:lvl w:ilvl="8" w:tplc="D8002CB6">
      <w:numFmt w:val="bullet"/>
      <w:lvlText w:val="•"/>
      <w:lvlJc w:val="left"/>
      <w:pPr>
        <w:ind w:left="8742" w:hanging="339"/>
      </w:pPr>
      <w:rPr>
        <w:rFonts w:hint="default"/>
        <w:lang w:val="en-US" w:eastAsia="en-US" w:bidi="ar-SA"/>
      </w:rPr>
    </w:lvl>
  </w:abstractNum>
  <w:abstractNum w:abstractNumId="12" w15:restartNumberingAfterBreak="0">
    <w:nsid w:val="150B7E6D"/>
    <w:multiLevelType w:val="hybridMultilevel"/>
    <w:tmpl w:val="E55EE16C"/>
    <w:lvl w:ilvl="0" w:tplc="6854D408">
      <w:start w:val="2"/>
      <w:numFmt w:val="upperRoman"/>
      <w:lvlText w:val="(%1)"/>
      <w:lvlJc w:val="left"/>
      <w:pPr>
        <w:ind w:left="669" w:hanging="478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1" w:tplc="B94C4138">
      <w:numFmt w:val="bullet"/>
      <w:lvlText w:val="•"/>
      <w:lvlJc w:val="left"/>
      <w:pPr>
        <w:ind w:left="909" w:hanging="478"/>
      </w:pPr>
      <w:rPr>
        <w:rFonts w:hint="default"/>
        <w:lang w:val="en-US" w:eastAsia="en-US" w:bidi="ar-SA"/>
      </w:rPr>
    </w:lvl>
    <w:lvl w:ilvl="2" w:tplc="762CD562">
      <w:numFmt w:val="bullet"/>
      <w:lvlText w:val="•"/>
      <w:lvlJc w:val="left"/>
      <w:pPr>
        <w:ind w:left="1158" w:hanging="478"/>
      </w:pPr>
      <w:rPr>
        <w:rFonts w:hint="default"/>
        <w:lang w:val="en-US" w:eastAsia="en-US" w:bidi="ar-SA"/>
      </w:rPr>
    </w:lvl>
    <w:lvl w:ilvl="3" w:tplc="BD062C12">
      <w:numFmt w:val="bullet"/>
      <w:lvlText w:val="•"/>
      <w:lvlJc w:val="left"/>
      <w:pPr>
        <w:ind w:left="1407" w:hanging="478"/>
      </w:pPr>
      <w:rPr>
        <w:rFonts w:hint="default"/>
        <w:lang w:val="en-US" w:eastAsia="en-US" w:bidi="ar-SA"/>
      </w:rPr>
    </w:lvl>
    <w:lvl w:ilvl="4" w:tplc="1C60D372">
      <w:numFmt w:val="bullet"/>
      <w:lvlText w:val="•"/>
      <w:lvlJc w:val="left"/>
      <w:pPr>
        <w:ind w:left="1656" w:hanging="478"/>
      </w:pPr>
      <w:rPr>
        <w:rFonts w:hint="default"/>
        <w:lang w:val="en-US" w:eastAsia="en-US" w:bidi="ar-SA"/>
      </w:rPr>
    </w:lvl>
    <w:lvl w:ilvl="5" w:tplc="5ED0DE9A">
      <w:numFmt w:val="bullet"/>
      <w:lvlText w:val="•"/>
      <w:lvlJc w:val="left"/>
      <w:pPr>
        <w:ind w:left="1905" w:hanging="478"/>
      </w:pPr>
      <w:rPr>
        <w:rFonts w:hint="default"/>
        <w:lang w:val="en-US" w:eastAsia="en-US" w:bidi="ar-SA"/>
      </w:rPr>
    </w:lvl>
    <w:lvl w:ilvl="6" w:tplc="3F728AA2">
      <w:numFmt w:val="bullet"/>
      <w:lvlText w:val="•"/>
      <w:lvlJc w:val="left"/>
      <w:pPr>
        <w:ind w:left="2154" w:hanging="478"/>
      </w:pPr>
      <w:rPr>
        <w:rFonts w:hint="default"/>
        <w:lang w:val="en-US" w:eastAsia="en-US" w:bidi="ar-SA"/>
      </w:rPr>
    </w:lvl>
    <w:lvl w:ilvl="7" w:tplc="F544D7D6">
      <w:numFmt w:val="bullet"/>
      <w:lvlText w:val="•"/>
      <w:lvlJc w:val="left"/>
      <w:pPr>
        <w:ind w:left="2403" w:hanging="478"/>
      </w:pPr>
      <w:rPr>
        <w:rFonts w:hint="default"/>
        <w:lang w:val="en-US" w:eastAsia="en-US" w:bidi="ar-SA"/>
      </w:rPr>
    </w:lvl>
    <w:lvl w:ilvl="8" w:tplc="A986FC84">
      <w:numFmt w:val="bullet"/>
      <w:lvlText w:val="•"/>
      <w:lvlJc w:val="left"/>
      <w:pPr>
        <w:ind w:left="2652" w:hanging="478"/>
      </w:pPr>
      <w:rPr>
        <w:rFonts w:hint="default"/>
        <w:lang w:val="en-US" w:eastAsia="en-US" w:bidi="ar-SA"/>
      </w:rPr>
    </w:lvl>
  </w:abstractNum>
  <w:abstractNum w:abstractNumId="13" w15:restartNumberingAfterBreak="0">
    <w:nsid w:val="1763672C"/>
    <w:multiLevelType w:val="hybridMultilevel"/>
    <w:tmpl w:val="88383208"/>
    <w:lvl w:ilvl="0" w:tplc="A76AFC78">
      <w:numFmt w:val="bullet"/>
      <w:lvlText w:val=""/>
      <w:lvlJc w:val="left"/>
      <w:pPr>
        <w:ind w:left="552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468CF484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360019EA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820EC3E0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FF0273A6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4422354E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6924FA30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CE263AEA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9F8AEA8A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1BA416F9"/>
    <w:multiLevelType w:val="hybridMultilevel"/>
    <w:tmpl w:val="236C3CAA"/>
    <w:lvl w:ilvl="0" w:tplc="C41ABE52">
      <w:numFmt w:val="bullet"/>
      <w:lvlText w:val=""/>
      <w:lvlJc w:val="left"/>
      <w:pPr>
        <w:ind w:left="551" w:hanging="360"/>
      </w:pPr>
      <w:rPr>
        <w:rFonts w:ascii="Wingdings" w:eastAsia="Wingdings" w:hAnsi="Wingdings" w:cs="Wingdings" w:hint="default"/>
        <w:w w:val="99"/>
        <w:sz w:val="26"/>
        <w:szCs w:val="26"/>
        <w:lang w:val="en-US" w:eastAsia="en-US" w:bidi="ar-SA"/>
      </w:rPr>
    </w:lvl>
    <w:lvl w:ilvl="1" w:tplc="000AD0C4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9D960D14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1D8E1EE2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1B54E544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2690CD9E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B6E88F5C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59989468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FEBAC8FC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1E363B1D"/>
    <w:multiLevelType w:val="hybridMultilevel"/>
    <w:tmpl w:val="1652BDFE"/>
    <w:lvl w:ilvl="0" w:tplc="4FD65CC0">
      <w:numFmt w:val="bullet"/>
      <w:lvlText w:val=""/>
      <w:lvlJc w:val="left"/>
      <w:pPr>
        <w:ind w:left="552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CB48384C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236424DE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D570D4CC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265ACBD6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5E5C6582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B4B62BA0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F91AEF98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27C2B1E6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1FD4312C"/>
    <w:multiLevelType w:val="hybridMultilevel"/>
    <w:tmpl w:val="1E2C09BE"/>
    <w:lvl w:ilvl="0" w:tplc="31922A90">
      <w:start w:val="1"/>
      <w:numFmt w:val="decimal"/>
      <w:lvlText w:val="%1."/>
      <w:lvlJc w:val="left"/>
      <w:pPr>
        <w:ind w:left="912" w:hanging="360"/>
        <w:jc w:val="left"/>
      </w:pPr>
      <w:rPr>
        <w:rFonts w:ascii="Times New Roman" w:eastAsia="Times New Roman" w:hAnsi="Times New Roman" w:cs="Times New Roman" w:hint="default"/>
        <w:color w:val="252525"/>
        <w:w w:val="100"/>
        <w:sz w:val="28"/>
        <w:szCs w:val="28"/>
        <w:lang w:val="en-US" w:eastAsia="en-US" w:bidi="ar-SA"/>
      </w:rPr>
    </w:lvl>
    <w:lvl w:ilvl="1" w:tplc="1BCCB582">
      <w:numFmt w:val="bullet"/>
      <w:lvlText w:val="•"/>
      <w:lvlJc w:val="left"/>
      <w:pPr>
        <w:ind w:left="1924" w:hanging="360"/>
      </w:pPr>
      <w:rPr>
        <w:rFonts w:hint="default"/>
        <w:lang w:val="en-US" w:eastAsia="en-US" w:bidi="ar-SA"/>
      </w:rPr>
    </w:lvl>
    <w:lvl w:ilvl="2" w:tplc="D7B49142">
      <w:numFmt w:val="bullet"/>
      <w:lvlText w:val="•"/>
      <w:lvlJc w:val="left"/>
      <w:pPr>
        <w:ind w:left="2929" w:hanging="360"/>
      </w:pPr>
      <w:rPr>
        <w:rFonts w:hint="default"/>
        <w:lang w:val="en-US" w:eastAsia="en-US" w:bidi="ar-SA"/>
      </w:rPr>
    </w:lvl>
    <w:lvl w:ilvl="3" w:tplc="1DD251F4">
      <w:numFmt w:val="bullet"/>
      <w:lvlText w:val="•"/>
      <w:lvlJc w:val="left"/>
      <w:pPr>
        <w:ind w:left="3933" w:hanging="360"/>
      </w:pPr>
      <w:rPr>
        <w:rFonts w:hint="default"/>
        <w:lang w:val="en-US" w:eastAsia="en-US" w:bidi="ar-SA"/>
      </w:rPr>
    </w:lvl>
    <w:lvl w:ilvl="4" w:tplc="5D1C8B44">
      <w:numFmt w:val="bullet"/>
      <w:lvlText w:val="•"/>
      <w:lvlJc w:val="left"/>
      <w:pPr>
        <w:ind w:left="4938" w:hanging="360"/>
      </w:pPr>
      <w:rPr>
        <w:rFonts w:hint="default"/>
        <w:lang w:val="en-US" w:eastAsia="en-US" w:bidi="ar-SA"/>
      </w:rPr>
    </w:lvl>
    <w:lvl w:ilvl="5" w:tplc="5484CF52">
      <w:numFmt w:val="bullet"/>
      <w:lvlText w:val="•"/>
      <w:lvlJc w:val="left"/>
      <w:pPr>
        <w:ind w:left="5942" w:hanging="360"/>
      </w:pPr>
      <w:rPr>
        <w:rFonts w:hint="default"/>
        <w:lang w:val="en-US" w:eastAsia="en-US" w:bidi="ar-SA"/>
      </w:rPr>
    </w:lvl>
    <w:lvl w:ilvl="6" w:tplc="296C5BCE">
      <w:numFmt w:val="bullet"/>
      <w:lvlText w:val="•"/>
      <w:lvlJc w:val="left"/>
      <w:pPr>
        <w:ind w:left="6947" w:hanging="360"/>
      </w:pPr>
      <w:rPr>
        <w:rFonts w:hint="default"/>
        <w:lang w:val="en-US" w:eastAsia="en-US" w:bidi="ar-SA"/>
      </w:rPr>
    </w:lvl>
    <w:lvl w:ilvl="7" w:tplc="6A6E7378">
      <w:numFmt w:val="bullet"/>
      <w:lvlText w:val="•"/>
      <w:lvlJc w:val="left"/>
      <w:pPr>
        <w:ind w:left="7951" w:hanging="360"/>
      </w:pPr>
      <w:rPr>
        <w:rFonts w:hint="default"/>
        <w:lang w:val="en-US" w:eastAsia="en-US" w:bidi="ar-SA"/>
      </w:rPr>
    </w:lvl>
    <w:lvl w:ilvl="8" w:tplc="3496DE6E">
      <w:numFmt w:val="bullet"/>
      <w:lvlText w:val="•"/>
      <w:lvlJc w:val="left"/>
      <w:pPr>
        <w:ind w:left="8956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26D02EA9"/>
    <w:multiLevelType w:val="hybridMultilevel"/>
    <w:tmpl w:val="A9862306"/>
    <w:lvl w:ilvl="0" w:tplc="115EB754">
      <w:numFmt w:val="bullet"/>
      <w:lvlText w:val=""/>
      <w:lvlJc w:val="left"/>
      <w:pPr>
        <w:ind w:left="552" w:hanging="360"/>
      </w:pPr>
      <w:rPr>
        <w:rFonts w:ascii="Wingdings" w:eastAsia="Wingdings" w:hAnsi="Wingdings" w:cs="Wingdings" w:hint="default"/>
        <w:w w:val="99"/>
        <w:sz w:val="26"/>
        <w:szCs w:val="26"/>
        <w:lang w:val="en-US" w:eastAsia="en-US" w:bidi="ar-SA"/>
      </w:rPr>
    </w:lvl>
    <w:lvl w:ilvl="1" w:tplc="9C807F6A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9FCA923A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4AA0449C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6DEA1054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B978E304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D3BE9CF4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A8FC762E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47E6A990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27E53F15"/>
    <w:multiLevelType w:val="hybridMultilevel"/>
    <w:tmpl w:val="82A2F866"/>
    <w:lvl w:ilvl="0" w:tplc="14E63482">
      <w:start w:val="1"/>
      <w:numFmt w:val="lowerRoman"/>
      <w:lvlText w:val="(%1)"/>
      <w:lvlJc w:val="left"/>
      <w:pPr>
        <w:ind w:left="120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2889810">
      <w:start w:val="1"/>
      <w:numFmt w:val="lowerRoman"/>
      <w:lvlText w:val="(%2)"/>
      <w:lvlJc w:val="left"/>
      <w:pPr>
        <w:ind w:left="1127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287477FC">
      <w:numFmt w:val="bullet"/>
      <w:lvlText w:val="•"/>
      <w:lvlJc w:val="left"/>
      <w:pPr>
        <w:ind w:left="2285" w:hanging="288"/>
      </w:pPr>
      <w:rPr>
        <w:rFonts w:hint="default"/>
        <w:lang w:val="en-US" w:eastAsia="en-US" w:bidi="ar-SA"/>
      </w:rPr>
    </w:lvl>
    <w:lvl w:ilvl="3" w:tplc="5C70BC70">
      <w:numFmt w:val="bullet"/>
      <w:lvlText w:val="•"/>
      <w:lvlJc w:val="left"/>
      <w:pPr>
        <w:ind w:left="3370" w:hanging="288"/>
      </w:pPr>
      <w:rPr>
        <w:rFonts w:hint="default"/>
        <w:lang w:val="en-US" w:eastAsia="en-US" w:bidi="ar-SA"/>
      </w:rPr>
    </w:lvl>
    <w:lvl w:ilvl="4" w:tplc="905CBC82">
      <w:numFmt w:val="bullet"/>
      <w:lvlText w:val="•"/>
      <w:lvlJc w:val="left"/>
      <w:pPr>
        <w:ind w:left="4455" w:hanging="288"/>
      </w:pPr>
      <w:rPr>
        <w:rFonts w:hint="default"/>
        <w:lang w:val="en-US" w:eastAsia="en-US" w:bidi="ar-SA"/>
      </w:rPr>
    </w:lvl>
    <w:lvl w:ilvl="5" w:tplc="74124A8C">
      <w:numFmt w:val="bullet"/>
      <w:lvlText w:val="•"/>
      <w:lvlJc w:val="left"/>
      <w:pPr>
        <w:ind w:left="5540" w:hanging="288"/>
      </w:pPr>
      <w:rPr>
        <w:rFonts w:hint="default"/>
        <w:lang w:val="en-US" w:eastAsia="en-US" w:bidi="ar-SA"/>
      </w:rPr>
    </w:lvl>
    <w:lvl w:ilvl="6" w:tplc="5B424B92">
      <w:numFmt w:val="bullet"/>
      <w:lvlText w:val="•"/>
      <w:lvlJc w:val="left"/>
      <w:pPr>
        <w:ind w:left="6625" w:hanging="288"/>
      </w:pPr>
      <w:rPr>
        <w:rFonts w:hint="default"/>
        <w:lang w:val="en-US" w:eastAsia="en-US" w:bidi="ar-SA"/>
      </w:rPr>
    </w:lvl>
    <w:lvl w:ilvl="7" w:tplc="7116C7A8">
      <w:numFmt w:val="bullet"/>
      <w:lvlText w:val="•"/>
      <w:lvlJc w:val="left"/>
      <w:pPr>
        <w:ind w:left="7710" w:hanging="288"/>
      </w:pPr>
      <w:rPr>
        <w:rFonts w:hint="default"/>
        <w:lang w:val="en-US" w:eastAsia="en-US" w:bidi="ar-SA"/>
      </w:rPr>
    </w:lvl>
    <w:lvl w:ilvl="8" w:tplc="FB6C0120">
      <w:numFmt w:val="bullet"/>
      <w:lvlText w:val="•"/>
      <w:lvlJc w:val="left"/>
      <w:pPr>
        <w:ind w:left="8795" w:hanging="288"/>
      </w:pPr>
      <w:rPr>
        <w:rFonts w:hint="default"/>
        <w:lang w:val="en-US" w:eastAsia="en-US" w:bidi="ar-SA"/>
      </w:rPr>
    </w:lvl>
  </w:abstractNum>
  <w:abstractNum w:abstractNumId="19" w15:restartNumberingAfterBreak="0">
    <w:nsid w:val="288F4039"/>
    <w:multiLevelType w:val="hybridMultilevel"/>
    <w:tmpl w:val="3AEE4290"/>
    <w:lvl w:ilvl="0" w:tplc="FA9E1B42">
      <w:start w:val="1"/>
      <w:numFmt w:val="decimal"/>
      <w:lvlText w:val="%1)"/>
      <w:lvlJc w:val="left"/>
      <w:pPr>
        <w:ind w:left="55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188282CA">
      <w:start w:val="1"/>
      <w:numFmt w:val="lowerRoman"/>
      <w:lvlText w:val="(%2)"/>
      <w:lvlJc w:val="left"/>
      <w:pPr>
        <w:ind w:left="552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 w:tplc="DD90787C">
      <w:numFmt w:val="bullet"/>
      <w:lvlText w:val="•"/>
      <w:lvlJc w:val="left"/>
      <w:pPr>
        <w:ind w:left="2641" w:hanging="720"/>
      </w:pPr>
      <w:rPr>
        <w:rFonts w:hint="default"/>
        <w:lang w:val="en-US" w:eastAsia="en-US" w:bidi="ar-SA"/>
      </w:rPr>
    </w:lvl>
    <w:lvl w:ilvl="3" w:tplc="9B64F620">
      <w:numFmt w:val="bullet"/>
      <w:lvlText w:val="•"/>
      <w:lvlJc w:val="left"/>
      <w:pPr>
        <w:ind w:left="3681" w:hanging="720"/>
      </w:pPr>
      <w:rPr>
        <w:rFonts w:hint="default"/>
        <w:lang w:val="en-US" w:eastAsia="en-US" w:bidi="ar-SA"/>
      </w:rPr>
    </w:lvl>
    <w:lvl w:ilvl="4" w:tplc="B0145E00">
      <w:numFmt w:val="bullet"/>
      <w:lvlText w:val="•"/>
      <w:lvlJc w:val="left"/>
      <w:pPr>
        <w:ind w:left="4722" w:hanging="720"/>
      </w:pPr>
      <w:rPr>
        <w:rFonts w:hint="default"/>
        <w:lang w:val="en-US" w:eastAsia="en-US" w:bidi="ar-SA"/>
      </w:rPr>
    </w:lvl>
    <w:lvl w:ilvl="5" w:tplc="93E430DC">
      <w:numFmt w:val="bullet"/>
      <w:lvlText w:val="•"/>
      <w:lvlJc w:val="left"/>
      <w:pPr>
        <w:ind w:left="5762" w:hanging="720"/>
      </w:pPr>
      <w:rPr>
        <w:rFonts w:hint="default"/>
        <w:lang w:val="en-US" w:eastAsia="en-US" w:bidi="ar-SA"/>
      </w:rPr>
    </w:lvl>
    <w:lvl w:ilvl="6" w:tplc="B4A4680E">
      <w:numFmt w:val="bullet"/>
      <w:lvlText w:val="•"/>
      <w:lvlJc w:val="left"/>
      <w:pPr>
        <w:ind w:left="6803" w:hanging="720"/>
      </w:pPr>
      <w:rPr>
        <w:rFonts w:hint="default"/>
        <w:lang w:val="en-US" w:eastAsia="en-US" w:bidi="ar-SA"/>
      </w:rPr>
    </w:lvl>
    <w:lvl w:ilvl="7" w:tplc="4A727FCE">
      <w:numFmt w:val="bullet"/>
      <w:lvlText w:val="•"/>
      <w:lvlJc w:val="left"/>
      <w:pPr>
        <w:ind w:left="7843" w:hanging="720"/>
      </w:pPr>
      <w:rPr>
        <w:rFonts w:hint="default"/>
        <w:lang w:val="en-US" w:eastAsia="en-US" w:bidi="ar-SA"/>
      </w:rPr>
    </w:lvl>
    <w:lvl w:ilvl="8" w:tplc="A1E8DCAA">
      <w:numFmt w:val="bullet"/>
      <w:lvlText w:val="•"/>
      <w:lvlJc w:val="left"/>
      <w:pPr>
        <w:ind w:left="8884" w:hanging="720"/>
      </w:pPr>
      <w:rPr>
        <w:rFonts w:hint="default"/>
        <w:lang w:val="en-US" w:eastAsia="en-US" w:bidi="ar-SA"/>
      </w:rPr>
    </w:lvl>
  </w:abstractNum>
  <w:abstractNum w:abstractNumId="20" w15:restartNumberingAfterBreak="0">
    <w:nsid w:val="2AB5168E"/>
    <w:multiLevelType w:val="hybridMultilevel"/>
    <w:tmpl w:val="F4BC91F2"/>
    <w:lvl w:ilvl="0" w:tplc="5478EE3A">
      <w:numFmt w:val="bullet"/>
      <w:lvlText w:val=""/>
      <w:lvlJc w:val="left"/>
      <w:pPr>
        <w:ind w:left="552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D0445E1C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C226A3DC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D00E46F4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6FA238EA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F17E18E8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D946FC0A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C8BA12DA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A2D4154E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2C1C6CA9"/>
    <w:multiLevelType w:val="hybridMultilevel"/>
    <w:tmpl w:val="B9F8E0B8"/>
    <w:lvl w:ilvl="0" w:tplc="74A44AC2">
      <w:numFmt w:val="bullet"/>
      <w:lvlText w:val=""/>
      <w:lvlJc w:val="left"/>
      <w:pPr>
        <w:ind w:left="552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4F16978A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2E40B142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DEE0DE32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E3943050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BDCE0EB8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241CAD66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9350019E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577200BA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302A7352"/>
    <w:multiLevelType w:val="hybridMultilevel"/>
    <w:tmpl w:val="CDFE27A4"/>
    <w:lvl w:ilvl="0" w:tplc="0B46FD04">
      <w:numFmt w:val="bullet"/>
      <w:lvlText w:val=""/>
      <w:lvlJc w:val="left"/>
      <w:pPr>
        <w:ind w:left="48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50BCD622">
      <w:numFmt w:val="bullet"/>
      <w:lvlText w:val="•"/>
      <w:lvlJc w:val="left"/>
      <w:pPr>
        <w:ind w:left="1528" w:hanging="360"/>
      </w:pPr>
      <w:rPr>
        <w:rFonts w:hint="default"/>
        <w:lang w:val="en-US" w:eastAsia="en-US" w:bidi="ar-SA"/>
      </w:rPr>
    </w:lvl>
    <w:lvl w:ilvl="2" w:tplc="5F6AF6EC">
      <w:numFmt w:val="bullet"/>
      <w:lvlText w:val="•"/>
      <w:lvlJc w:val="left"/>
      <w:pPr>
        <w:ind w:left="2577" w:hanging="360"/>
      </w:pPr>
      <w:rPr>
        <w:rFonts w:hint="default"/>
        <w:lang w:val="en-US" w:eastAsia="en-US" w:bidi="ar-SA"/>
      </w:rPr>
    </w:lvl>
    <w:lvl w:ilvl="3" w:tplc="58A2B778">
      <w:numFmt w:val="bullet"/>
      <w:lvlText w:val="•"/>
      <w:lvlJc w:val="left"/>
      <w:pPr>
        <w:ind w:left="3625" w:hanging="360"/>
      </w:pPr>
      <w:rPr>
        <w:rFonts w:hint="default"/>
        <w:lang w:val="en-US" w:eastAsia="en-US" w:bidi="ar-SA"/>
      </w:rPr>
    </w:lvl>
    <w:lvl w:ilvl="4" w:tplc="00C25012">
      <w:numFmt w:val="bullet"/>
      <w:lvlText w:val="•"/>
      <w:lvlJc w:val="left"/>
      <w:pPr>
        <w:ind w:left="4674" w:hanging="360"/>
      </w:pPr>
      <w:rPr>
        <w:rFonts w:hint="default"/>
        <w:lang w:val="en-US" w:eastAsia="en-US" w:bidi="ar-SA"/>
      </w:rPr>
    </w:lvl>
    <w:lvl w:ilvl="5" w:tplc="3A961ACE">
      <w:numFmt w:val="bullet"/>
      <w:lvlText w:val="•"/>
      <w:lvlJc w:val="left"/>
      <w:pPr>
        <w:ind w:left="5722" w:hanging="360"/>
      </w:pPr>
      <w:rPr>
        <w:rFonts w:hint="default"/>
        <w:lang w:val="en-US" w:eastAsia="en-US" w:bidi="ar-SA"/>
      </w:rPr>
    </w:lvl>
    <w:lvl w:ilvl="6" w:tplc="A82A081C">
      <w:numFmt w:val="bullet"/>
      <w:lvlText w:val="•"/>
      <w:lvlJc w:val="left"/>
      <w:pPr>
        <w:ind w:left="6771" w:hanging="360"/>
      </w:pPr>
      <w:rPr>
        <w:rFonts w:hint="default"/>
        <w:lang w:val="en-US" w:eastAsia="en-US" w:bidi="ar-SA"/>
      </w:rPr>
    </w:lvl>
    <w:lvl w:ilvl="7" w:tplc="8828C76A">
      <w:numFmt w:val="bullet"/>
      <w:lvlText w:val="•"/>
      <w:lvlJc w:val="left"/>
      <w:pPr>
        <w:ind w:left="7819" w:hanging="360"/>
      </w:pPr>
      <w:rPr>
        <w:rFonts w:hint="default"/>
        <w:lang w:val="en-US" w:eastAsia="en-US" w:bidi="ar-SA"/>
      </w:rPr>
    </w:lvl>
    <w:lvl w:ilvl="8" w:tplc="AEDCA6BC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30F67C9E"/>
    <w:multiLevelType w:val="hybridMultilevel"/>
    <w:tmpl w:val="1D2EE6F4"/>
    <w:lvl w:ilvl="0" w:tplc="A282E44A">
      <w:numFmt w:val="bullet"/>
      <w:lvlText w:val=""/>
      <w:lvlJc w:val="left"/>
      <w:pPr>
        <w:ind w:left="552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7B7EFA20">
      <w:numFmt w:val="bullet"/>
      <w:lvlText w:val="•"/>
      <w:lvlJc w:val="left"/>
      <w:pPr>
        <w:ind w:left="2540" w:hanging="360"/>
      </w:pPr>
      <w:rPr>
        <w:rFonts w:hint="default"/>
        <w:lang w:val="en-US" w:eastAsia="en-US" w:bidi="ar-SA"/>
      </w:rPr>
    </w:lvl>
    <w:lvl w:ilvl="2" w:tplc="4168BE82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2F4E468E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ar-SA"/>
      </w:rPr>
    </w:lvl>
    <w:lvl w:ilvl="4" w:tplc="09D6AA5E">
      <w:numFmt w:val="bullet"/>
      <w:lvlText w:val="•"/>
      <w:lvlJc w:val="left"/>
      <w:pPr>
        <w:ind w:left="4826" w:hanging="360"/>
      </w:pPr>
      <w:rPr>
        <w:rFonts w:hint="default"/>
        <w:lang w:val="en-US" w:eastAsia="en-US" w:bidi="ar-SA"/>
      </w:rPr>
    </w:lvl>
    <w:lvl w:ilvl="5" w:tplc="448C0034">
      <w:numFmt w:val="bullet"/>
      <w:lvlText w:val="•"/>
      <w:lvlJc w:val="left"/>
      <w:pPr>
        <w:ind w:left="5849" w:hanging="360"/>
      </w:pPr>
      <w:rPr>
        <w:rFonts w:hint="default"/>
        <w:lang w:val="en-US" w:eastAsia="en-US" w:bidi="ar-SA"/>
      </w:rPr>
    </w:lvl>
    <w:lvl w:ilvl="6" w:tplc="24180B4A">
      <w:numFmt w:val="bullet"/>
      <w:lvlText w:val="•"/>
      <w:lvlJc w:val="left"/>
      <w:pPr>
        <w:ind w:left="6872" w:hanging="360"/>
      </w:pPr>
      <w:rPr>
        <w:rFonts w:hint="default"/>
        <w:lang w:val="en-US" w:eastAsia="en-US" w:bidi="ar-SA"/>
      </w:rPr>
    </w:lvl>
    <w:lvl w:ilvl="7" w:tplc="803027E4">
      <w:numFmt w:val="bullet"/>
      <w:lvlText w:val="•"/>
      <w:lvlJc w:val="left"/>
      <w:pPr>
        <w:ind w:left="7895" w:hanging="360"/>
      </w:pPr>
      <w:rPr>
        <w:rFonts w:hint="default"/>
        <w:lang w:val="en-US" w:eastAsia="en-US" w:bidi="ar-SA"/>
      </w:rPr>
    </w:lvl>
    <w:lvl w:ilvl="8" w:tplc="D6647C1A">
      <w:numFmt w:val="bullet"/>
      <w:lvlText w:val="•"/>
      <w:lvlJc w:val="left"/>
      <w:pPr>
        <w:ind w:left="8919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31F004E0"/>
    <w:multiLevelType w:val="hybridMultilevel"/>
    <w:tmpl w:val="81423FE2"/>
    <w:lvl w:ilvl="0" w:tplc="56B0F3D4">
      <w:numFmt w:val="bullet"/>
      <w:lvlText w:val=""/>
      <w:lvlJc w:val="left"/>
      <w:pPr>
        <w:ind w:left="552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D47AF524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F16666B8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270EA62A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309ADA78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BD6EAE92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BC8E1200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CED2E1E8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0C7443A8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33FE591C"/>
    <w:multiLevelType w:val="hybridMultilevel"/>
    <w:tmpl w:val="7E7CDFC0"/>
    <w:lvl w:ilvl="0" w:tplc="7F602422">
      <w:start w:val="1"/>
      <w:numFmt w:val="decimal"/>
      <w:lvlText w:val="%1)"/>
      <w:lvlJc w:val="left"/>
      <w:pPr>
        <w:ind w:left="811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A91C4478">
      <w:numFmt w:val="bullet"/>
      <w:lvlText w:val="•"/>
      <w:lvlJc w:val="left"/>
      <w:pPr>
        <w:ind w:left="1834" w:hanging="260"/>
      </w:pPr>
      <w:rPr>
        <w:rFonts w:hint="default"/>
        <w:lang w:val="en-US" w:eastAsia="en-US" w:bidi="ar-SA"/>
      </w:rPr>
    </w:lvl>
    <w:lvl w:ilvl="2" w:tplc="3E4AEE8C">
      <w:numFmt w:val="bullet"/>
      <w:lvlText w:val="•"/>
      <w:lvlJc w:val="left"/>
      <w:pPr>
        <w:ind w:left="2849" w:hanging="260"/>
      </w:pPr>
      <w:rPr>
        <w:rFonts w:hint="default"/>
        <w:lang w:val="en-US" w:eastAsia="en-US" w:bidi="ar-SA"/>
      </w:rPr>
    </w:lvl>
    <w:lvl w:ilvl="3" w:tplc="F9E0AAA6">
      <w:numFmt w:val="bullet"/>
      <w:lvlText w:val="•"/>
      <w:lvlJc w:val="left"/>
      <w:pPr>
        <w:ind w:left="3863" w:hanging="260"/>
      </w:pPr>
      <w:rPr>
        <w:rFonts w:hint="default"/>
        <w:lang w:val="en-US" w:eastAsia="en-US" w:bidi="ar-SA"/>
      </w:rPr>
    </w:lvl>
    <w:lvl w:ilvl="4" w:tplc="139CBAC8">
      <w:numFmt w:val="bullet"/>
      <w:lvlText w:val="•"/>
      <w:lvlJc w:val="left"/>
      <w:pPr>
        <w:ind w:left="4878" w:hanging="260"/>
      </w:pPr>
      <w:rPr>
        <w:rFonts w:hint="default"/>
        <w:lang w:val="en-US" w:eastAsia="en-US" w:bidi="ar-SA"/>
      </w:rPr>
    </w:lvl>
    <w:lvl w:ilvl="5" w:tplc="3F2C0538">
      <w:numFmt w:val="bullet"/>
      <w:lvlText w:val="•"/>
      <w:lvlJc w:val="left"/>
      <w:pPr>
        <w:ind w:left="5892" w:hanging="260"/>
      </w:pPr>
      <w:rPr>
        <w:rFonts w:hint="default"/>
        <w:lang w:val="en-US" w:eastAsia="en-US" w:bidi="ar-SA"/>
      </w:rPr>
    </w:lvl>
    <w:lvl w:ilvl="6" w:tplc="76306C18">
      <w:numFmt w:val="bullet"/>
      <w:lvlText w:val="•"/>
      <w:lvlJc w:val="left"/>
      <w:pPr>
        <w:ind w:left="6907" w:hanging="260"/>
      </w:pPr>
      <w:rPr>
        <w:rFonts w:hint="default"/>
        <w:lang w:val="en-US" w:eastAsia="en-US" w:bidi="ar-SA"/>
      </w:rPr>
    </w:lvl>
    <w:lvl w:ilvl="7" w:tplc="57AE48F2">
      <w:numFmt w:val="bullet"/>
      <w:lvlText w:val="•"/>
      <w:lvlJc w:val="left"/>
      <w:pPr>
        <w:ind w:left="7921" w:hanging="260"/>
      </w:pPr>
      <w:rPr>
        <w:rFonts w:hint="default"/>
        <w:lang w:val="en-US" w:eastAsia="en-US" w:bidi="ar-SA"/>
      </w:rPr>
    </w:lvl>
    <w:lvl w:ilvl="8" w:tplc="E5AEF0D4">
      <w:numFmt w:val="bullet"/>
      <w:lvlText w:val="•"/>
      <w:lvlJc w:val="left"/>
      <w:pPr>
        <w:ind w:left="8936" w:hanging="260"/>
      </w:pPr>
      <w:rPr>
        <w:rFonts w:hint="default"/>
        <w:lang w:val="en-US" w:eastAsia="en-US" w:bidi="ar-SA"/>
      </w:rPr>
    </w:lvl>
  </w:abstractNum>
  <w:abstractNum w:abstractNumId="26" w15:restartNumberingAfterBreak="0">
    <w:nsid w:val="387926BD"/>
    <w:multiLevelType w:val="hybridMultilevel"/>
    <w:tmpl w:val="AA1EAB22"/>
    <w:lvl w:ilvl="0" w:tplc="E6C49B84">
      <w:numFmt w:val="bullet"/>
      <w:lvlText w:val=""/>
      <w:lvlJc w:val="left"/>
      <w:pPr>
        <w:ind w:left="552" w:hanging="360"/>
      </w:pPr>
      <w:rPr>
        <w:rFonts w:ascii="Wingdings" w:eastAsia="Wingdings" w:hAnsi="Wingdings" w:cs="Wingdings" w:hint="default"/>
        <w:w w:val="99"/>
        <w:sz w:val="26"/>
        <w:szCs w:val="26"/>
        <w:lang w:val="en-US" w:eastAsia="en-US" w:bidi="ar-SA"/>
      </w:rPr>
    </w:lvl>
    <w:lvl w:ilvl="1" w:tplc="C24C6700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FF4245E8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5EF2C85E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643004B8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6F40437E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9FDA0048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0C126954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27E61F88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39AD698F"/>
    <w:multiLevelType w:val="hybridMultilevel"/>
    <w:tmpl w:val="A6DCDF4C"/>
    <w:lvl w:ilvl="0" w:tplc="112056BC">
      <w:start w:val="1"/>
      <w:numFmt w:val="lowerRoman"/>
      <w:lvlText w:val="(%1)"/>
      <w:lvlJc w:val="left"/>
      <w:pPr>
        <w:ind w:left="766" w:hanging="2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F88DE64">
      <w:numFmt w:val="bullet"/>
      <w:lvlText w:val="•"/>
      <w:lvlJc w:val="left"/>
      <w:pPr>
        <w:ind w:left="1780" w:hanging="287"/>
      </w:pPr>
      <w:rPr>
        <w:rFonts w:hint="default"/>
        <w:lang w:val="en-US" w:eastAsia="en-US" w:bidi="ar-SA"/>
      </w:rPr>
    </w:lvl>
    <w:lvl w:ilvl="2" w:tplc="4D60BBB2">
      <w:numFmt w:val="bullet"/>
      <w:lvlText w:val="•"/>
      <w:lvlJc w:val="left"/>
      <w:pPr>
        <w:ind w:left="2801" w:hanging="287"/>
      </w:pPr>
      <w:rPr>
        <w:rFonts w:hint="default"/>
        <w:lang w:val="en-US" w:eastAsia="en-US" w:bidi="ar-SA"/>
      </w:rPr>
    </w:lvl>
    <w:lvl w:ilvl="3" w:tplc="1E8AE2D6">
      <w:numFmt w:val="bullet"/>
      <w:lvlText w:val="•"/>
      <w:lvlJc w:val="left"/>
      <w:pPr>
        <w:ind w:left="3821" w:hanging="287"/>
      </w:pPr>
      <w:rPr>
        <w:rFonts w:hint="default"/>
        <w:lang w:val="en-US" w:eastAsia="en-US" w:bidi="ar-SA"/>
      </w:rPr>
    </w:lvl>
    <w:lvl w:ilvl="4" w:tplc="DAEC4A8A">
      <w:numFmt w:val="bullet"/>
      <w:lvlText w:val="•"/>
      <w:lvlJc w:val="left"/>
      <w:pPr>
        <w:ind w:left="4842" w:hanging="287"/>
      </w:pPr>
      <w:rPr>
        <w:rFonts w:hint="default"/>
        <w:lang w:val="en-US" w:eastAsia="en-US" w:bidi="ar-SA"/>
      </w:rPr>
    </w:lvl>
    <w:lvl w:ilvl="5" w:tplc="01E8587C">
      <w:numFmt w:val="bullet"/>
      <w:lvlText w:val="•"/>
      <w:lvlJc w:val="left"/>
      <w:pPr>
        <w:ind w:left="5862" w:hanging="287"/>
      </w:pPr>
      <w:rPr>
        <w:rFonts w:hint="default"/>
        <w:lang w:val="en-US" w:eastAsia="en-US" w:bidi="ar-SA"/>
      </w:rPr>
    </w:lvl>
    <w:lvl w:ilvl="6" w:tplc="E4948DD2">
      <w:numFmt w:val="bullet"/>
      <w:lvlText w:val="•"/>
      <w:lvlJc w:val="left"/>
      <w:pPr>
        <w:ind w:left="6883" w:hanging="287"/>
      </w:pPr>
      <w:rPr>
        <w:rFonts w:hint="default"/>
        <w:lang w:val="en-US" w:eastAsia="en-US" w:bidi="ar-SA"/>
      </w:rPr>
    </w:lvl>
    <w:lvl w:ilvl="7" w:tplc="2F86730E">
      <w:numFmt w:val="bullet"/>
      <w:lvlText w:val="•"/>
      <w:lvlJc w:val="left"/>
      <w:pPr>
        <w:ind w:left="7903" w:hanging="287"/>
      </w:pPr>
      <w:rPr>
        <w:rFonts w:hint="default"/>
        <w:lang w:val="en-US" w:eastAsia="en-US" w:bidi="ar-SA"/>
      </w:rPr>
    </w:lvl>
    <w:lvl w:ilvl="8" w:tplc="646600AA">
      <w:numFmt w:val="bullet"/>
      <w:lvlText w:val="•"/>
      <w:lvlJc w:val="left"/>
      <w:pPr>
        <w:ind w:left="8924" w:hanging="287"/>
      </w:pPr>
      <w:rPr>
        <w:rFonts w:hint="default"/>
        <w:lang w:val="en-US" w:eastAsia="en-US" w:bidi="ar-SA"/>
      </w:rPr>
    </w:lvl>
  </w:abstractNum>
  <w:abstractNum w:abstractNumId="28" w15:restartNumberingAfterBreak="0">
    <w:nsid w:val="3A8249AD"/>
    <w:multiLevelType w:val="hybridMultilevel"/>
    <w:tmpl w:val="493045AA"/>
    <w:lvl w:ilvl="0" w:tplc="F81C0D74">
      <w:numFmt w:val="bullet"/>
      <w:lvlText w:val=""/>
      <w:lvlJc w:val="left"/>
      <w:pPr>
        <w:ind w:left="552" w:hanging="360"/>
      </w:pPr>
      <w:rPr>
        <w:rFonts w:ascii="Wingdings" w:eastAsia="Wingdings" w:hAnsi="Wingdings" w:cs="Wingdings" w:hint="default"/>
        <w:w w:val="99"/>
        <w:sz w:val="26"/>
        <w:szCs w:val="26"/>
        <w:lang w:val="en-US" w:eastAsia="en-US" w:bidi="ar-SA"/>
      </w:rPr>
    </w:lvl>
    <w:lvl w:ilvl="1" w:tplc="99F83982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7C3EE436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92ECDBCC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CDE452B2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CD8298D8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215E7190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2DEE88A2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47AE5502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3CDB5C56"/>
    <w:multiLevelType w:val="hybridMultilevel"/>
    <w:tmpl w:val="14066888"/>
    <w:lvl w:ilvl="0" w:tplc="C6B47E90">
      <w:numFmt w:val="bullet"/>
      <w:lvlText w:val=""/>
      <w:lvlJc w:val="left"/>
      <w:pPr>
        <w:ind w:left="552" w:hanging="360"/>
      </w:pPr>
      <w:rPr>
        <w:rFonts w:ascii="Wingdings" w:eastAsia="Wingdings" w:hAnsi="Wingdings" w:cs="Wingdings" w:hint="default"/>
        <w:w w:val="99"/>
        <w:sz w:val="26"/>
        <w:szCs w:val="26"/>
        <w:lang w:val="en-US" w:eastAsia="en-US" w:bidi="ar-SA"/>
      </w:rPr>
    </w:lvl>
    <w:lvl w:ilvl="1" w:tplc="B74EDDCC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75C0CFE8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86725D7C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B23EA558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C5C82E10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99049924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6B5C46A0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FCB2C328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3FC94AB5"/>
    <w:multiLevelType w:val="hybridMultilevel"/>
    <w:tmpl w:val="A9467C12"/>
    <w:lvl w:ilvl="0" w:tplc="5C049252">
      <w:numFmt w:val="bullet"/>
      <w:lvlText w:val=""/>
      <w:lvlJc w:val="left"/>
      <w:pPr>
        <w:ind w:left="552" w:hanging="360"/>
      </w:pPr>
      <w:rPr>
        <w:rFonts w:ascii="Wingdings" w:eastAsia="Wingdings" w:hAnsi="Wingdings" w:cs="Wingdings" w:hint="default"/>
        <w:w w:val="99"/>
        <w:sz w:val="26"/>
        <w:szCs w:val="26"/>
        <w:lang w:val="en-US" w:eastAsia="en-US" w:bidi="ar-SA"/>
      </w:rPr>
    </w:lvl>
    <w:lvl w:ilvl="1" w:tplc="BCFA4A36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5FBAD62A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8196CC06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B0DA1BDC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38766D06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04A44F5A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C04EFCC4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92D6999E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405F37A8"/>
    <w:multiLevelType w:val="hybridMultilevel"/>
    <w:tmpl w:val="E2A8FA24"/>
    <w:lvl w:ilvl="0" w:tplc="F2D211AE">
      <w:start w:val="1"/>
      <w:numFmt w:val="lowerRoman"/>
      <w:lvlText w:val="(%1)"/>
      <w:lvlJc w:val="left"/>
      <w:pPr>
        <w:ind w:left="192" w:hanging="26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en-US" w:eastAsia="en-US" w:bidi="ar-SA"/>
      </w:rPr>
    </w:lvl>
    <w:lvl w:ilvl="1" w:tplc="9D58A188">
      <w:numFmt w:val="bullet"/>
      <w:lvlText w:val="•"/>
      <w:lvlJc w:val="left"/>
      <w:pPr>
        <w:ind w:left="1276" w:hanging="268"/>
      </w:pPr>
      <w:rPr>
        <w:rFonts w:hint="default"/>
        <w:lang w:val="en-US" w:eastAsia="en-US" w:bidi="ar-SA"/>
      </w:rPr>
    </w:lvl>
    <w:lvl w:ilvl="2" w:tplc="59F0CCDE">
      <w:numFmt w:val="bullet"/>
      <w:lvlText w:val="•"/>
      <w:lvlJc w:val="left"/>
      <w:pPr>
        <w:ind w:left="2353" w:hanging="268"/>
      </w:pPr>
      <w:rPr>
        <w:rFonts w:hint="default"/>
        <w:lang w:val="en-US" w:eastAsia="en-US" w:bidi="ar-SA"/>
      </w:rPr>
    </w:lvl>
    <w:lvl w:ilvl="3" w:tplc="F7C4E634">
      <w:numFmt w:val="bullet"/>
      <w:lvlText w:val="•"/>
      <w:lvlJc w:val="left"/>
      <w:pPr>
        <w:ind w:left="3429" w:hanging="268"/>
      </w:pPr>
      <w:rPr>
        <w:rFonts w:hint="default"/>
        <w:lang w:val="en-US" w:eastAsia="en-US" w:bidi="ar-SA"/>
      </w:rPr>
    </w:lvl>
    <w:lvl w:ilvl="4" w:tplc="1B74866E">
      <w:numFmt w:val="bullet"/>
      <w:lvlText w:val="•"/>
      <w:lvlJc w:val="left"/>
      <w:pPr>
        <w:ind w:left="4506" w:hanging="268"/>
      </w:pPr>
      <w:rPr>
        <w:rFonts w:hint="default"/>
        <w:lang w:val="en-US" w:eastAsia="en-US" w:bidi="ar-SA"/>
      </w:rPr>
    </w:lvl>
    <w:lvl w:ilvl="5" w:tplc="98F6A46C">
      <w:numFmt w:val="bullet"/>
      <w:lvlText w:val="•"/>
      <w:lvlJc w:val="left"/>
      <w:pPr>
        <w:ind w:left="5582" w:hanging="268"/>
      </w:pPr>
      <w:rPr>
        <w:rFonts w:hint="default"/>
        <w:lang w:val="en-US" w:eastAsia="en-US" w:bidi="ar-SA"/>
      </w:rPr>
    </w:lvl>
    <w:lvl w:ilvl="6" w:tplc="37B21966">
      <w:numFmt w:val="bullet"/>
      <w:lvlText w:val="•"/>
      <w:lvlJc w:val="left"/>
      <w:pPr>
        <w:ind w:left="6659" w:hanging="268"/>
      </w:pPr>
      <w:rPr>
        <w:rFonts w:hint="default"/>
        <w:lang w:val="en-US" w:eastAsia="en-US" w:bidi="ar-SA"/>
      </w:rPr>
    </w:lvl>
    <w:lvl w:ilvl="7" w:tplc="CDD28A9C">
      <w:numFmt w:val="bullet"/>
      <w:lvlText w:val="•"/>
      <w:lvlJc w:val="left"/>
      <w:pPr>
        <w:ind w:left="7735" w:hanging="268"/>
      </w:pPr>
      <w:rPr>
        <w:rFonts w:hint="default"/>
        <w:lang w:val="en-US" w:eastAsia="en-US" w:bidi="ar-SA"/>
      </w:rPr>
    </w:lvl>
    <w:lvl w:ilvl="8" w:tplc="0076ED60">
      <w:numFmt w:val="bullet"/>
      <w:lvlText w:val="•"/>
      <w:lvlJc w:val="left"/>
      <w:pPr>
        <w:ind w:left="8812" w:hanging="268"/>
      </w:pPr>
      <w:rPr>
        <w:rFonts w:hint="default"/>
        <w:lang w:val="en-US" w:eastAsia="en-US" w:bidi="ar-SA"/>
      </w:rPr>
    </w:lvl>
  </w:abstractNum>
  <w:abstractNum w:abstractNumId="32" w15:restartNumberingAfterBreak="0">
    <w:nsid w:val="41035882"/>
    <w:multiLevelType w:val="hybridMultilevel"/>
    <w:tmpl w:val="8D5A4AFC"/>
    <w:lvl w:ilvl="0" w:tplc="05EEEBD8">
      <w:numFmt w:val="bullet"/>
      <w:lvlText w:val=""/>
      <w:lvlJc w:val="left"/>
      <w:pPr>
        <w:ind w:left="552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3D9CDE3E">
      <w:numFmt w:val="bullet"/>
      <w:lvlText w:val="•"/>
      <w:lvlJc w:val="left"/>
      <w:pPr>
        <w:ind w:left="893" w:hanging="360"/>
      </w:pPr>
      <w:rPr>
        <w:rFonts w:hint="default"/>
        <w:lang w:val="en-US" w:eastAsia="en-US" w:bidi="ar-SA"/>
      </w:rPr>
    </w:lvl>
    <w:lvl w:ilvl="2" w:tplc="87426302">
      <w:numFmt w:val="bullet"/>
      <w:lvlText w:val="•"/>
      <w:lvlJc w:val="left"/>
      <w:pPr>
        <w:ind w:left="1227" w:hanging="360"/>
      </w:pPr>
      <w:rPr>
        <w:rFonts w:hint="default"/>
        <w:lang w:val="en-US" w:eastAsia="en-US" w:bidi="ar-SA"/>
      </w:rPr>
    </w:lvl>
    <w:lvl w:ilvl="3" w:tplc="B406C0A0">
      <w:numFmt w:val="bullet"/>
      <w:lvlText w:val="•"/>
      <w:lvlJc w:val="left"/>
      <w:pPr>
        <w:ind w:left="1561" w:hanging="360"/>
      </w:pPr>
      <w:rPr>
        <w:rFonts w:hint="default"/>
        <w:lang w:val="en-US" w:eastAsia="en-US" w:bidi="ar-SA"/>
      </w:rPr>
    </w:lvl>
    <w:lvl w:ilvl="4" w:tplc="57E20DD6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5" w:tplc="424A9FEA">
      <w:numFmt w:val="bullet"/>
      <w:lvlText w:val="•"/>
      <w:lvlJc w:val="left"/>
      <w:pPr>
        <w:ind w:left="2229" w:hanging="360"/>
      </w:pPr>
      <w:rPr>
        <w:rFonts w:hint="default"/>
        <w:lang w:val="en-US" w:eastAsia="en-US" w:bidi="ar-SA"/>
      </w:rPr>
    </w:lvl>
    <w:lvl w:ilvl="6" w:tplc="82E618D4">
      <w:numFmt w:val="bullet"/>
      <w:lvlText w:val="•"/>
      <w:lvlJc w:val="left"/>
      <w:pPr>
        <w:ind w:left="2563" w:hanging="360"/>
      </w:pPr>
      <w:rPr>
        <w:rFonts w:hint="default"/>
        <w:lang w:val="en-US" w:eastAsia="en-US" w:bidi="ar-SA"/>
      </w:rPr>
    </w:lvl>
    <w:lvl w:ilvl="7" w:tplc="C7AEF31A">
      <w:numFmt w:val="bullet"/>
      <w:lvlText w:val="•"/>
      <w:lvlJc w:val="left"/>
      <w:pPr>
        <w:ind w:left="2897" w:hanging="360"/>
      </w:pPr>
      <w:rPr>
        <w:rFonts w:hint="default"/>
        <w:lang w:val="en-US" w:eastAsia="en-US" w:bidi="ar-SA"/>
      </w:rPr>
    </w:lvl>
    <w:lvl w:ilvl="8" w:tplc="EB8AA56C">
      <w:numFmt w:val="bullet"/>
      <w:lvlText w:val="•"/>
      <w:lvlJc w:val="left"/>
      <w:pPr>
        <w:ind w:left="3231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411A343D"/>
    <w:multiLevelType w:val="hybridMultilevel"/>
    <w:tmpl w:val="8E54CC22"/>
    <w:lvl w:ilvl="0" w:tplc="D804CC4C">
      <w:numFmt w:val="bullet"/>
      <w:lvlText w:val=""/>
      <w:lvlJc w:val="left"/>
      <w:pPr>
        <w:ind w:left="2052" w:hanging="42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17045D6C">
      <w:numFmt w:val="bullet"/>
      <w:lvlText w:val="•"/>
      <w:lvlJc w:val="left"/>
      <w:pPr>
        <w:ind w:left="2950" w:hanging="420"/>
      </w:pPr>
      <w:rPr>
        <w:rFonts w:hint="default"/>
        <w:lang w:val="en-US" w:eastAsia="en-US" w:bidi="ar-SA"/>
      </w:rPr>
    </w:lvl>
    <w:lvl w:ilvl="2" w:tplc="63CCEBAC">
      <w:numFmt w:val="bullet"/>
      <w:lvlText w:val="•"/>
      <w:lvlJc w:val="left"/>
      <w:pPr>
        <w:ind w:left="3841" w:hanging="420"/>
      </w:pPr>
      <w:rPr>
        <w:rFonts w:hint="default"/>
        <w:lang w:val="en-US" w:eastAsia="en-US" w:bidi="ar-SA"/>
      </w:rPr>
    </w:lvl>
    <w:lvl w:ilvl="3" w:tplc="EB8C0B78">
      <w:numFmt w:val="bullet"/>
      <w:lvlText w:val="•"/>
      <w:lvlJc w:val="left"/>
      <w:pPr>
        <w:ind w:left="4731" w:hanging="420"/>
      </w:pPr>
      <w:rPr>
        <w:rFonts w:hint="default"/>
        <w:lang w:val="en-US" w:eastAsia="en-US" w:bidi="ar-SA"/>
      </w:rPr>
    </w:lvl>
    <w:lvl w:ilvl="4" w:tplc="7732507A">
      <w:numFmt w:val="bullet"/>
      <w:lvlText w:val="•"/>
      <w:lvlJc w:val="left"/>
      <w:pPr>
        <w:ind w:left="5622" w:hanging="420"/>
      </w:pPr>
      <w:rPr>
        <w:rFonts w:hint="default"/>
        <w:lang w:val="en-US" w:eastAsia="en-US" w:bidi="ar-SA"/>
      </w:rPr>
    </w:lvl>
    <w:lvl w:ilvl="5" w:tplc="DE8880B4">
      <w:numFmt w:val="bullet"/>
      <w:lvlText w:val="•"/>
      <w:lvlJc w:val="left"/>
      <w:pPr>
        <w:ind w:left="6512" w:hanging="420"/>
      </w:pPr>
      <w:rPr>
        <w:rFonts w:hint="default"/>
        <w:lang w:val="en-US" w:eastAsia="en-US" w:bidi="ar-SA"/>
      </w:rPr>
    </w:lvl>
    <w:lvl w:ilvl="6" w:tplc="22326452">
      <w:numFmt w:val="bullet"/>
      <w:lvlText w:val="•"/>
      <w:lvlJc w:val="left"/>
      <w:pPr>
        <w:ind w:left="7403" w:hanging="420"/>
      </w:pPr>
      <w:rPr>
        <w:rFonts w:hint="default"/>
        <w:lang w:val="en-US" w:eastAsia="en-US" w:bidi="ar-SA"/>
      </w:rPr>
    </w:lvl>
    <w:lvl w:ilvl="7" w:tplc="2954FC98">
      <w:numFmt w:val="bullet"/>
      <w:lvlText w:val="•"/>
      <w:lvlJc w:val="left"/>
      <w:pPr>
        <w:ind w:left="8293" w:hanging="420"/>
      </w:pPr>
      <w:rPr>
        <w:rFonts w:hint="default"/>
        <w:lang w:val="en-US" w:eastAsia="en-US" w:bidi="ar-SA"/>
      </w:rPr>
    </w:lvl>
    <w:lvl w:ilvl="8" w:tplc="0B144314">
      <w:numFmt w:val="bullet"/>
      <w:lvlText w:val="•"/>
      <w:lvlJc w:val="left"/>
      <w:pPr>
        <w:ind w:left="9184" w:hanging="420"/>
      </w:pPr>
      <w:rPr>
        <w:rFonts w:hint="default"/>
        <w:lang w:val="en-US" w:eastAsia="en-US" w:bidi="ar-SA"/>
      </w:rPr>
    </w:lvl>
  </w:abstractNum>
  <w:abstractNum w:abstractNumId="34" w15:restartNumberingAfterBreak="0">
    <w:nsid w:val="463E7618"/>
    <w:multiLevelType w:val="hybridMultilevel"/>
    <w:tmpl w:val="6D7813E4"/>
    <w:lvl w:ilvl="0" w:tplc="77B6FF28">
      <w:numFmt w:val="bullet"/>
      <w:lvlText w:val=""/>
      <w:lvlJc w:val="left"/>
      <w:pPr>
        <w:ind w:left="551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58AE7A76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80C8EBDE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32B0167A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BAC4648A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58460E8E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B678B678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B3042F8E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D64831FE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35" w15:restartNumberingAfterBreak="0">
    <w:nsid w:val="47AA7CD5"/>
    <w:multiLevelType w:val="hybridMultilevel"/>
    <w:tmpl w:val="BC2A4556"/>
    <w:lvl w:ilvl="0" w:tplc="5F22365A">
      <w:numFmt w:val="bullet"/>
      <w:lvlText w:val=""/>
      <w:lvlJc w:val="left"/>
      <w:pPr>
        <w:ind w:left="552" w:hanging="360"/>
      </w:pPr>
      <w:rPr>
        <w:rFonts w:ascii="Wingdings" w:eastAsia="Wingdings" w:hAnsi="Wingdings" w:cs="Wingdings" w:hint="default"/>
        <w:w w:val="99"/>
        <w:sz w:val="26"/>
        <w:szCs w:val="26"/>
        <w:lang w:val="en-US" w:eastAsia="en-US" w:bidi="ar-SA"/>
      </w:rPr>
    </w:lvl>
    <w:lvl w:ilvl="1" w:tplc="70D66434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B460694E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3B50F936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3FCA98BE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57CEEFAE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7E005D7E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0384413C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2B7A5C76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36" w15:restartNumberingAfterBreak="0">
    <w:nsid w:val="4934237B"/>
    <w:multiLevelType w:val="hybridMultilevel"/>
    <w:tmpl w:val="DA208ECE"/>
    <w:lvl w:ilvl="0" w:tplc="E21A896E">
      <w:numFmt w:val="bullet"/>
      <w:lvlText w:val=""/>
      <w:lvlJc w:val="left"/>
      <w:pPr>
        <w:ind w:left="551" w:hanging="360"/>
      </w:pPr>
      <w:rPr>
        <w:rFonts w:ascii="Wingdings" w:eastAsia="Wingdings" w:hAnsi="Wingdings" w:cs="Wingdings" w:hint="default"/>
        <w:w w:val="99"/>
        <w:sz w:val="26"/>
        <w:szCs w:val="26"/>
        <w:lang w:val="en-US" w:eastAsia="en-US" w:bidi="ar-SA"/>
      </w:rPr>
    </w:lvl>
    <w:lvl w:ilvl="1" w:tplc="C1B25026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1464B632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1B1A260C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E90274F2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EE9EC2F8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32287768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32F08684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F21480DC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4A101EAB"/>
    <w:multiLevelType w:val="hybridMultilevel"/>
    <w:tmpl w:val="646A9B42"/>
    <w:lvl w:ilvl="0" w:tplc="AC0A668C">
      <w:numFmt w:val="bullet"/>
      <w:lvlText w:val=""/>
      <w:lvlJc w:val="left"/>
      <w:pPr>
        <w:ind w:left="552" w:hanging="360"/>
      </w:pPr>
      <w:rPr>
        <w:rFonts w:ascii="Wingdings" w:eastAsia="Wingdings" w:hAnsi="Wingdings" w:cs="Wingdings" w:hint="default"/>
        <w:w w:val="99"/>
        <w:sz w:val="26"/>
        <w:szCs w:val="26"/>
        <w:lang w:val="en-US" w:eastAsia="en-US" w:bidi="ar-SA"/>
      </w:rPr>
    </w:lvl>
    <w:lvl w:ilvl="1" w:tplc="8F0A0F00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E182C00A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F92EED7C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74B6CA90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6D1AEF14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62E2E194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69C64684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AB1CE7A8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38" w15:restartNumberingAfterBreak="0">
    <w:nsid w:val="4ADC0BE7"/>
    <w:multiLevelType w:val="hybridMultilevel"/>
    <w:tmpl w:val="BC4C3676"/>
    <w:lvl w:ilvl="0" w:tplc="9974646E">
      <w:numFmt w:val="bullet"/>
      <w:lvlText w:val=""/>
      <w:lvlJc w:val="left"/>
      <w:pPr>
        <w:ind w:left="552" w:hanging="360"/>
      </w:pPr>
      <w:rPr>
        <w:rFonts w:ascii="Wingdings" w:eastAsia="Wingdings" w:hAnsi="Wingdings" w:cs="Wingdings" w:hint="default"/>
        <w:w w:val="99"/>
        <w:sz w:val="26"/>
        <w:szCs w:val="26"/>
        <w:lang w:val="en-US" w:eastAsia="en-US" w:bidi="ar-SA"/>
      </w:rPr>
    </w:lvl>
    <w:lvl w:ilvl="1" w:tplc="590ECF86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DECCD492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9028BD68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F1C01860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8E6E75C8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1B8E8928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57282A2C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44BAEF8E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39" w15:restartNumberingAfterBreak="0">
    <w:nsid w:val="4BD61F12"/>
    <w:multiLevelType w:val="hybridMultilevel"/>
    <w:tmpl w:val="73CA8E5A"/>
    <w:lvl w:ilvl="0" w:tplc="80EC7A3A">
      <w:numFmt w:val="bullet"/>
      <w:lvlText w:val=""/>
      <w:lvlJc w:val="left"/>
      <w:pPr>
        <w:ind w:left="552" w:hanging="360"/>
      </w:pPr>
      <w:rPr>
        <w:rFonts w:ascii="Wingdings" w:eastAsia="Wingdings" w:hAnsi="Wingdings" w:cs="Wingdings" w:hint="default"/>
        <w:w w:val="99"/>
        <w:sz w:val="26"/>
        <w:szCs w:val="26"/>
        <w:lang w:val="en-US" w:eastAsia="en-US" w:bidi="ar-SA"/>
      </w:rPr>
    </w:lvl>
    <w:lvl w:ilvl="1" w:tplc="86969FEE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03E00A64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EBCCA536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8502FF8C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4EAA30A6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B9A8F2EC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FDA68184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16B47DAE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40" w15:restartNumberingAfterBreak="0">
    <w:nsid w:val="4C6A3236"/>
    <w:multiLevelType w:val="hybridMultilevel"/>
    <w:tmpl w:val="E9726F06"/>
    <w:lvl w:ilvl="0" w:tplc="C2BAF4DC">
      <w:numFmt w:val="bullet"/>
      <w:lvlText w:val=""/>
      <w:lvlJc w:val="left"/>
      <w:pPr>
        <w:ind w:left="480" w:hanging="360"/>
      </w:pPr>
      <w:rPr>
        <w:rFonts w:hint="default"/>
        <w:w w:val="99"/>
        <w:lang w:val="en-US" w:eastAsia="en-US" w:bidi="ar-SA"/>
      </w:rPr>
    </w:lvl>
    <w:lvl w:ilvl="1" w:tplc="439AF4C6">
      <w:numFmt w:val="bullet"/>
      <w:lvlText w:val=""/>
      <w:lvlJc w:val="left"/>
      <w:pPr>
        <w:ind w:left="1992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F602488C">
      <w:numFmt w:val="bullet"/>
      <w:lvlText w:val="•"/>
      <w:lvlJc w:val="left"/>
      <w:pPr>
        <w:ind w:left="2996" w:hanging="360"/>
      </w:pPr>
      <w:rPr>
        <w:rFonts w:hint="default"/>
        <w:lang w:val="en-US" w:eastAsia="en-US" w:bidi="ar-SA"/>
      </w:rPr>
    </w:lvl>
    <w:lvl w:ilvl="3" w:tplc="A2E49216">
      <w:numFmt w:val="bullet"/>
      <w:lvlText w:val="•"/>
      <w:lvlJc w:val="left"/>
      <w:pPr>
        <w:ind w:left="3992" w:hanging="360"/>
      </w:pPr>
      <w:rPr>
        <w:rFonts w:hint="default"/>
        <w:lang w:val="en-US" w:eastAsia="en-US" w:bidi="ar-SA"/>
      </w:rPr>
    </w:lvl>
    <w:lvl w:ilvl="4" w:tplc="03A8948E">
      <w:numFmt w:val="bullet"/>
      <w:lvlText w:val="•"/>
      <w:lvlJc w:val="left"/>
      <w:pPr>
        <w:ind w:left="4988" w:hanging="360"/>
      </w:pPr>
      <w:rPr>
        <w:rFonts w:hint="default"/>
        <w:lang w:val="en-US" w:eastAsia="en-US" w:bidi="ar-SA"/>
      </w:rPr>
    </w:lvl>
    <w:lvl w:ilvl="5" w:tplc="98D8031E">
      <w:numFmt w:val="bullet"/>
      <w:lvlText w:val="•"/>
      <w:lvlJc w:val="left"/>
      <w:pPr>
        <w:ind w:left="5984" w:hanging="360"/>
      </w:pPr>
      <w:rPr>
        <w:rFonts w:hint="default"/>
        <w:lang w:val="en-US" w:eastAsia="en-US" w:bidi="ar-SA"/>
      </w:rPr>
    </w:lvl>
    <w:lvl w:ilvl="6" w:tplc="07382F86"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7" w:tplc="94C02A46">
      <w:numFmt w:val="bullet"/>
      <w:lvlText w:val="•"/>
      <w:lvlJc w:val="left"/>
      <w:pPr>
        <w:ind w:left="7977" w:hanging="360"/>
      </w:pPr>
      <w:rPr>
        <w:rFonts w:hint="default"/>
        <w:lang w:val="en-US" w:eastAsia="en-US" w:bidi="ar-SA"/>
      </w:rPr>
    </w:lvl>
    <w:lvl w:ilvl="8" w:tplc="123250C4">
      <w:numFmt w:val="bullet"/>
      <w:lvlText w:val="•"/>
      <w:lvlJc w:val="left"/>
      <w:pPr>
        <w:ind w:left="8973" w:hanging="360"/>
      </w:pPr>
      <w:rPr>
        <w:rFonts w:hint="default"/>
        <w:lang w:val="en-US" w:eastAsia="en-US" w:bidi="ar-SA"/>
      </w:rPr>
    </w:lvl>
  </w:abstractNum>
  <w:abstractNum w:abstractNumId="41" w15:restartNumberingAfterBreak="0">
    <w:nsid w:val="4C745253"/>
    <w:multiLevelType w:val="hybridMultilevel"/>
    <w:tmpl w:val="1010A8C8"/>
    <w:lvl w:ilvl="0" w:tplc="B0ECE480">
      <w:numFmt w:val="bullet"/>
      <w:lvlText w:val=""/>
      <w:lvlJc w:val="left"/>
      <w:pPr>
        <w:ind w:left="551" w:hanging="360"/>
      </w:pPr>
      <w:rPr>
        <w:rFonts w:hint="default"/>
        <w:w w:val="100"/>
        <w:lang w:val="en-US" w:eastAsia="en-US" w:bidi="ar-SA"/>
      </w:rPr>
    </w:lvl>
    <w:lvl w:ilvl="1" w:tplc="C2A6E808">
      <w:numFmt w:val="bullet"/>
      <w:lvlText w:val=""/>
      <w:lvlJc w:val="left"/>
      <w:pPr>
        <w:ind w:left="912" w:hanging="361"/>
      </w:pPr>
      <w:rPr>
        <w:rFonts w:ascii="Wingdings" w:eastAsia="Wingdings" w:hAnsi="Wingdings" w:cs="Wingdings" w:hint="default"/>
        <w:w w:val="99"/>
        <w:sz w:val="26"/>
        <w:szCs w:val="26"/>
        <w:lang w:val="en-US" w:eastAsia="en-US" w:bidi="ar-SA"/>
      </w:rPr>
    </w:lvl>
    <w:lvl w:ilvl="2" w:tplc="3B743FA0">
      <w:numFmt w:val="bullet"/>
      <w:lvlText w:val="•"/>
      <w:lvlJc w:val="left"/>
      <w:pPr>
        <w:ind w:left="1159" w:hanging="361"/>
      </w:pPr>
      <w:rPr>
        <w:rFonts w:hint="default"/>
        <w:lang w:val="en-US" w:eastAsia="en-US" w:bidi="ar-SA"/>
      </w:rPr>
    </w:lvl>
    <w:lvl w:ilvl="3" w:tplc="41CC8FF0">
      <w:numFmt w:val="bullet"/>
      <w:lvlText w:val="•"/>
      <w:lvlJc w:val="left"/>
      <w:pPr>
        <w:ind w:left="1398" w:hanging="361"/>
      </w:pPr>
      <w:rPr>
        <w:rFonts w:hint="default"/>
        <w:lang w:val="en-US" w:eastAsia="en-US" w:bidi="ar-SA"/>
      </w:rPr>
    </w:lvl>
    <w:lvl w:ilvl="4" w:tplc="761A1D26">
      <w:numFmt w:val="bullet"/>
      <w:lvlText w:val="•"/>
      <w:lvlJc w:val="left"/>
      <w:pPr>
        <w:ind w:left="1637" w:hanging="361"/>
      </w:pPr>
      <w:rPr>
        <w:rFonts w:hint="default"/>
        <w:lang w:val="en-US" w:eastAsia="en-US" w:bidi="ar-SA"/>
      </w:rPr>
    </w:lvl>
    <w:lvl w:ilvl="5" w:tplc="8C18DBF4">
      <w:numFmt w:val="bullet"/>
      <w:lvlText w:val="•"/>
      <w:lvlJc w:val="left"/>
      <w:pPr>
        <w:ind w:left="1877" w:hanging="361"/>
      </w:pPr>
      <w:rPr>
        <w:rFonts w:hint="default"/>
        <w:lang w:val="en-US" w:eastAsia="en-US" w:bidi="ar-SA"/>
      </w:rPr>
    </w:lvl>
    <w:lvl w:ilvl="6" w:tplc="D5C22BE0">
      <w:numFmt w:val="bullet"/>
      <w:lvlText w:val="•"/>
      <w:lvlJc w:val="left"/>
      <w:pPr>
        <w:ind w:left="2116" w:hanging="361"/>
      </w:pPr>
      <w:rPr>
        <w:rFonts w:hint="default"/>
        <w:lang w:val="en-US" w:eastAsia="en-US" w:bidi="ar-SA"/>
      </w:rPr>
    </w:lvl>
    <w:lvl w:ilvl="7" w:tplc="AB520B68">
      <w:numFmt w:val="bullet"/>
      <w:lvlText w:val="•"/>
      <w:lvlJc w:val="left"/>
      <w:pPr>
        <w:ind w:left="2355" w:hanging="361"/>
      </w:pPr>
      <w:rPr>
        <w:rFonts w:hint="default"/>
        <w:lang w:val="en-US" w:eastAsia="en-US" w:bidi="ar-SA"/>
      </w:rPr>
    </w:lvl>
    <w:lvl w:ilvl="8" w:tplc="00A8AC42">
      <w:numFmt w:val="bullet"/>
      <w:lvlText w:val="•"/>
      <w:lvlJc w:val="left"/>
      <w:pPr>
        <w:ind w:left="2595" w:hanging="361"/>
      </w:pPr>
      <w:rPr>
        <w:rFonts w:hint="default"/>
        <w:lang w:val="en-US" w:eastAsia="en-US" w:bidi="ar-SA"/>
      </w:rPr>
    </w:lvl>
  </w:abstractNum>
  <w:abstractNum w:abstractNumId="42" w15:restartNumberingAfterBreak="0">
    <w:nsid w:val="4FA76E21"/>
    <w:multiLevelType w:val="hybridMultilevel"/>
    <w:tmpl w:val="6016B784"/>
    <w:lvl w:ilvl="0" w:tplc="B28C2A7E">
      <w:start w:val="1"/>
      <w:numFmt w:val="lowerLetter"/>
      <w:lvlText w:val="(%1)"/>
      <w:lvlJc w:val="left"/>
      <w:pPr>
        <w:ind w:left="890" w:hanging="33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87D6C1D0">
      <w:numFmt w:val="bullet"/>
      <w:lvlText w:val="•"/>
      <w:lvlJc w:val="left"/>
      <w:pPr>
        <w:ind w:left="1906" w:hanging="339"/>
      </w:pPr>
      <w:rPr>
        <w:rFonts w:hint="default"/>
        <w:lang w:val="en-US" w:eastAsia="en-US" w:bidi="ar-SA"/>
      </w:rPr>
    </w:lvl>
    <w:lvl w:ilvl="2" w:tplc="DB90DE8C">
      <w:numFmt w:val="bullet"/>
      <w:lvlText w:val="•"/>
      <w:lvlJc w:val="left"/>
      <w:pPr>
        <w:ind w:left="2913" w:hanging="339"/>
      </w:pPr>
      <w:rPr>
        <w:rFonts w:hint="default"/>
        <w:lang w:val="en-US" w:eastAsia="en-US" w:bidi="ar-SA"/>
      </w:rPr>
    </w:lvl>
    <w:lvl w:ilvl="3" w:tplc="580AFC3A">
      <w:numFmt w:val="bullet"/>
      <w:lvlText w:val="•"/>
      <w:lvlJc w:val="left"/>
      <w:pPr>
        <w:ind w:left="3919" w:hanging="339"/>
      </w:pPr>
      <w:rPr>
        <w:rFonts w:hint="default"/>
        <w:lang w:val="en-US" w:eastAsia="en-US" w:bidi="ar-SA"/>
      </w:rPr>
    </w:lvl>
    <w:lvl w:ilvl="4" w:tplc="E29E4C94">
      <w:numFmt w:val="bullet"/>
      <w:lvlText w:val="•"/>
      <w:lvlJc w:val="left"/>
      <w:pPr>
        <w:ind w:left="4926" w:hanging="339"/>
      </w:pPr>
      <w:rPr>
        <w:rFonts w:hint="default"/>
        <w:lang w:val="en-US" w:eastAsia="en-US" w:bidi="ar-SA"/>
      </w:rPr>
    </w:lvl>
    <w:lvl w:ilvl="5" w:tplc="570A80E0">
      <w:numFmt w:val="bullet"/>
      <w:lvlText w:val="•"/>
      <w:lvlJc w:val="left"/>
      <w:pPr>
        <w:ind w:left="5932" w:hanging="339"/>
      </w:pPr>
      <w:rPr>
        <w:rFonts w:hint="default"/>
        <w:lang w:val="en-US" w:eastAsia="en-US" w:bidi="ar-SA"/>
      </w:rPr>
    </w:lvl>
    <w:lvl w:ilvl="6" w:tplc="8A881172">
      <w:numFmt w:val="bullet"/>
      <w:lvlText w:val="•"/>
      <w:lvlJc w:val="left"/>
      <w:pPr>
        <w:ind w:left="6939" w:hanging="339"/>
      </w:pPr>
      <w:rPr>
        <w:rFonts w:hint="default"/>
        <w:lang w:val="en-US" w:eastAsia="en-US" w:bidi="ar-SA"/>
      </w:rPr>
    </w:lvl>
    <w:lvl w:ilvl="7" w:tplc="8550C8F2">
      <w:numFmt w:val="bullet"/>
      <w:lvlText w:val="•"/>
      <w:lvlJc w:val="left"/>
      <w:pPr>
        <w:ind w:left="7945" w:hanging="339"/>
      </w:pPr>
      <w:rPr>
        <w:rFonts w:hint="default"/>
        <w:lang w:val="en-US" w:eastAsia="en-US" w:bidi="ar-SA"/>
      </w:rPr>
    </w:lvl>
    <w:lvl w:ilvl="8" w:tplc="8C4810C6">
      <w:numFmt w:val="bullet"/>
      <w:lvlText w:val="•"/>
      <w:lvlJc w:val="left"/>
      <w:pPr>
        <w:ind w:left="8952" w:hanging="339"/>
      </w:pPr>
      <w:rPr>
        <w:rFonts w:hint="default"/>
        <w:lang w:val="en-US" w:eastAsia="en-US" w:bidi="ar-SA"/>
      </w:rPr>
    </w:lvl>
  </w:abstractNum>
  <w:abstractNum w:abstractNumId="43" w15:restartNumberingAfterBreak="0">
    <w:nsid w:val="4FC75714"/>
    <w:multiLevelType w:val="hybridMultilevel"/>
    <w:tmpl w:val="A07E71C8"/>
    <w:lvl w:ilvl="0" w:tplc="829AB91E">
      <w:start w:val="1"/>
      <w:numFmt w:val="decimal"/>
      <w:lvlText w:val="%1)"/>
      <w:lvlJc w:val="left"/>
      <w:pPr>
        <w:ind w:left="97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5AA60CE2">
      <w:numFmt w:val="bullet"/>
      <w:lvlText w:val="•"/>
      <w:lvlJc w:val="left"/>
      <w:pPr>
        <w:ind w:left="1978" w:hanging="420"/>
      </w:pPr>
      <w:rPr>
        <w:rFonts w:hint="default"/>
        <w:lang w:val="en-US" w:eastAsia="en-US" w:bidi="ar-SA"/>
      </w:rPr>
    </w:lvl>
    <w:lvl w:ilvl="2" w:tplc="75A4B56E">
      <w:numFmt w:val="bullet"/>
      <w:lvlText w:val="•"/>
      <w:lvlJc w:val="left"/>
      <w:pPr>
        <w:ind w:left="2977" w:hanging="420"/>
      </w:pPr>
      <w:rPr>
        <w:rFonts w:hint="default"/>
        <w:lang w:val="en-US" w:eastAsia="en-US" w:bidi="ar-SA"/>
      </w:rPr>
    </w:lvl>
    <w:lvl w:ilvl="3" w:tplc="AFF26C62">
      <w:numFmt w:val="bullet"/>
      <w:lvlText w:val="•"/>
      <w:lvlJc w:val="left"/>
      <w:pPr>
        <w:ind w:left="3975" w:hanging="420"/>
      </w:pPr>
      <w:rPr>
        <w:rFonts w:hint="default"/>
        <w:lang w:val="en-US" w:eastAsia="en-US" w:bidi="ar-SA"/>
      </w:rPr>
    </w:lvl>
    <w:lvl w:ilvl="4" w:tplc="8DF2E8F2">
      <w:numFmt w:val="bullet"/>
      <w:lvlText w:val="•"/>
      <w:lvlJc w:val="left"/>
      <w:pPr>
        <w:ind w:left="4974" w:hanging="420"/>
      </w:pPr>
      <w:rPr>
        <w:rFonts w:hint="default"/>
        <w:lang w:val="en-US" w:eastAsia="en-US" w:bidi="ar-SA"/>
      </w:rPr>
    </w:lvl>
    <w:lvl w:ilvl="5" w:tplc="1722DB80">
      <w:numFmt w:val="bullet"/>
      <w:lvlText w:val="•"/>
      <w:lvlJc w:val="left"/>
      <w:pPr>
        <w:ind w:left="5972" w:hanging="420"/>
      </w:pPr>
      <w:rPr>
        <w:rFonts w:hint="default"/>
        <w:lang w:val="en-US" w:eastAsia="en-US" w:bidi="ar-SA"/>
      </w:rPr>
    </w:lvl>
    <w:lvl w:ilvl="6" w:tplc="3828A712">
      <w:numFmt w:val="bullet"/>
      <w:lvlText w:val="•"/>
      <w:lvlJc w:val="left"/>
      <w:pPr>
        <w:ind w:left="6971" w:hanging="420"/>
      </w:pPr>
      <w:rPr>
        <w:rFonts w:hint="default"/>
        <w:lang w:val="en-US" w:eastAsia="en-US" w:bidi="ar-SA"/>
      </w:rPr>
    </w:lvl>
    <w:lvl w:ilvl="7" w:tplc="E304BE28">
      <w:numFmt w:val="bullet"/>
      <w:lvlText w:val="•"/>
      <w:lvlJc w:val="left"/>
      <w:pPr>
        <w:ind w:left="7969" w:hanging="420"/>
      </w:pPr>
      <w:rPr>
        <w:rFonts w:hint="default"/>
        <w:lang w:val="en-US" w:eastAsia="en-US" w:bidi="ar-SA"/>
      </w:rPr>
    </w:lvl>
    <w:lvl w:ilvl="8" w:tplc="825A388C">
      <w:numFmt w:val="bullet"/>
      <w:lvlText w:val="•"/>
      <w:lvlJc w:val="left"/>
      <w:pPr>
        <w:ind w:left="8968" w:hanging="420"/>
      </w:pPr>
      <w:rPr>
        <w:rFonts w:hint="default"/>
        <w:lang w:val="en-US" w:eastAsia="en-US" w:bidi="ar-SA"/>
      </w:rPr>
    </w:lvl>
  </w:abstractNum>
  <w:abstractNum w:abstractNumId="44" w15:restartNumberingAfterBreak="0">
    <w:nsid w:val="51021303"/>
    <w:multiLevelType w:val="hybridMultilevel"/>
    <w:tmpl w:val="1862A8B2"/>
    <w:lvl w:ilvl="0" w:tplc="5F28D5DE">
      <w:start w:val="1"/>
      <w:numFmt w:val="lowerRoman"/>
      <w:lvlText w:val="(%1)"/>
      <w:lvlJc w:val="left"/>
      <w:pPr>
        <w:ind w:left="766" w:hanging="2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CA4044C">
      <w:numFmt w:val="bullet"/>
      <w:lvlText w:val="•"/>
      <w:lvlJc w:val="left"/>
      <w:pPr>
        <w:ind w:left="1780" w:hanging="287"/>
      </w:pPr>
      <w:rPr>
        <w:rFonts w:hint="default"/>
        <w:lang w:val="en-US" w:eastAsia="en-US" w:bidi="ar-SA"/>
      </w:rPr>
    </w:lvl>
    <w:lvl w:ilvl="2" w:tplc="5A587AC2">
      <w:numFmt w:val="bullet"/>
      <w:lvlText w:val="•"/>
      <w:lvlJc w:val="left"/>
      <w:pPr>
        <w:ind w:left="2801" w:hanging="287"/>
      </w:pPr>
      <w:rPr>
        <w:rFonts w:hint="default"/>
        <w:lang w:val="en-US" w:eastAsia="en-US" w:bidi="ar-SA"/>
      </w:rPr>
    </w:lvl>
    <w:lvl w:ilvl="3" w:tplc="E5BCF274">
      <w:numFmt w:val="bullet"/>
      <w:lvlText w:val="•"/>
      <w:lvlJc w:val="left"/>
      <w:pPr>
        <w:ind w:left="3821" w:hanging="287"/>
      </w:pPr>
      <w:rPr>
        <w:rFonts w:hint="default"/>
        <w:lang w:val="en-US" w:eastAsia="en-US" w:bidi="ar-SA"/>
      </w:rPr>
    </w:lvl>
    <w:lvl w:ilvl="4" w:tplc="00CA9E78">
      <w:numFmt w:val="bullet"/>
      <w:lvlText w:val="•"/>
      <w:lvlJc w:val="left"/>
      <w:pPr>
        <w:ind w:left="4842" w:hanging="287"/>
      </w:pPr>
      <w:rPr>
        <w:rFonts w:hint="default"/>
        <w:lang w:val="en-US" w:eastAsia="en-US" w:bidi="ar-SA"/>
      </w:rPr>
    </w:lvl>
    <w:lvl w:ilvl="5" w:tplc="F0381FF0">
      <w:numFmt w:val="bullet"/>
      <w:lvlText w:val="•"/>
      <w:lvlJc w:val="left"/>
      <w:pPr>
        <w:ind w:left="5862" w:hanging="287"/>
      </w:pPr>
      <w:rPr>
        <w:rFonts w:hint="default"/>
        <w:lang w:val="en-US" w:eastAsia="en-US" w:bidi="ar-SA"/>
      </w:rPr>
    </w:lvl>
    <w:lvl w:ilvl="6" w:tplc="9FB0B766">
      <w:numFmt w:val="bullet"/>
      <w:lvlText w:val="•"/>
      <w:lvlJc w:val="left"/>
      <w:pPr>
        <w:ind w:left="6883" w:hanging="287"/>
      </w:pPr>
      <w:rPr>
        <w:rFonts w:hint="default"/>
        <w:lang w:val="en-US" w:eastAsia="en-US" w:bidi="ar-SA"/>
      </w:rPr>
    </w:lvl>
    <w:lvl w:ilvl="7" w:tplc="76F03A0A">
      <w:numFmt w:val="bullet"/>
      <w:lvlText w:val="•"/>
      <w:lvlJc w:val="left"/>
      <w:pPr>
        <w:ind w:left="7903" w:hanging="287"/>
      </w:pPr>
      <w:rPr>
        <w:rFonts w:hint="default"/>
        <w:lang w:val="en-US" w:eastAsia="en-US" w:bidi="ar-SA"/>
      </w:rPr>
    </w:lvl>
    <w:lvl w:ilvl="8" w:tplc="EB525832">
      <w:numFmt w:val="bullet"/>
      <w:lvlText w:val="•"/>
      <w:lvlJc w:val="left"/>
      <w:pPr>
        <w:ind w:left="8924" w:hanging="287"/>
      </w:pPr>
      <w:rPr>
        <w:rFonts w:hint="default"/>
        <w:lang w:val="en-US" w:eastAsia="en-US" w:bidi="ar-SA"/>
      </w:rPr>
    </w:lvl>
  </w:abstractNum>
  <w:abstractNum w:abstractNumId="45" w15:restartNumberingAfterBreak="0">
    <w:nsid w:val="51C00031"/>
    <w:multiLevelType w:val="hybridMultilevel"/>
    <w:tmpl w:val="E8F47466"/>
    <w:lvl w:ilvl="0" w:tplc="CE4483A0">
      <w:numFmt w:val="bullet"/>
      <w:lvlText w:val=""/>
      <w:lvlJc w:val="left"/>
      <w:pPr>
        <w:ind w:left="552" w:hanging="360"/>
      </w:pPr>
      <w:rPr>
        <w:rFonts w:ascii="Wingdings" w:eastAsia="Wingdings" w:hAnsi="Wingdings" w:cs="Wingdings" w:hint="default"/>
        <w:w w:val="99"/>
        <w:sz w:val="26"/>
        <w:szCs w:val="26"/>
        <w:lang w:val="en-US" w:eastAsia="en-US" w:bidi="ar-SA"/>
      </w:rPr>
    </w:lvl>
    <w:lvl w:ilvl="1" w:tplc="12384362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7CFAE6FC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EC62EEAC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CAA80858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5DDEA528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659EDE70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FEC4297C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D1FA2550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46" w15:restartNumberingAfterBreak="0">
    <w:nsid w:val="51C53A0C"/>
    <w:multiLevelType w:val="hybridMultilevel"/>
    <w:tmpl w:val="5DD40616"/>
    <w:lvl w:ilvl="0" w:tplc="D062E578">
      <w:start w:val="1"/>
      <w:numFmt w:val="lowerRoman"/>
      <w:lvlText w:val="(%1)"/>
      <w:lvlJc w:val="left"/>
      <w:pPr>
        <w:ind w:left="779" w:hanging="2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DA5CA82E">
      <w:start w:val="1"/>
      <w:numFmt w:val="lowerRoman"/>
      <w:lvlText w:val="(%2)"/>
      <w:lvlJc w:val="left"/>
      <w:pPr>
        <w:ind w:left="480" w:hanging="389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en-US" w:eastAsia="en-US" w:bidi="ar-SA"/>
      </w:rPr>
    </w:lvl>
    <w:lvl w:ilvl="2" w:tplc="8294C770">
      <w:numFmt w:val="bullet"/>
      <w:lvlText w:val="•"/>
      <w:lvlJc w:val="left"/>
      <w:pPr>
        <w:ind w:left="1911" w:hanging="389"/>
      </w:pPr>
      <w:rPr>
        <w:rFonts w:hint="default"/>
        <w:lang w:val="en-US" w:eastAsia="en-US" w:bidi="ar-SA"/>
      </w:rPr>
    </w:lvl>
    <w:lvl w:ilvl="3" w:tplc="B7441BA6">
      <w:numFmt w:val="bullet"/>
      <w:lvlText w:val="•"/>
      <w:lvlJc w:val="left"/>
      <w:pPr>
        <w:ind w:left="3043" w:hanging="389"/>
      </w:pPr>
      <w:rPr>
        <w:rFonts w:hint="default"/>
        <w:lang w:val="en-US" w:eastAsia="en-US" w:bidi="ar-SA"/>
      </w:rPr>
    </w:lvl>
    <w:lvl w:ilvl="4" w:tplc="1A489AD8">
      <w:numFmt w:val="bullet"/>
      <w:lvlText w:val="•"/>
      <w:lvlJc w:val="left"/>
      <w:pPr>
        <w:ind w:left="4175" w:hanging="389"/>
      </w:pPr>
      <w:rPr>
        <w:rFonts w:hint="default"/>
        <w:lang w:val="en-US" w:eastAsia="en-US" w:bidi="ar-SA"/>
      </w:rPr>
    </w:lvl>
    <w:lvl w:ilvl="5" w:tplc="B978B706">
      <w:numFmt w:val="bullet"/>
      <w:lvlText w:val="•"/>
      <w:lvlJc w:val="left"/>
      <w:pPr>
        <w:ind w:left="5306" w:hanging="389"/>
      </w:pPr>
      <w:rPr>
        <w:rFonts w:hint="default"/>
        <w:lang w:val="en-US" w:eastAsia="en-US" w:bidi="ar-SA"/>
      </w:rPr>
    </w:lvl>
    <w:lvl w:ilvl="6" w:tplc="F30CCEEA">
      <w:numFmt w:val="bullet"/>
      <w:lvlText w:val="•"/>
      <w:lvlJc w:val="left"/>
      <w:pPr>
        <w:ind w:left="6438" w:hanging="389"/>
      </w:pPr>
      <w:rPr>
        <w:rFonts w:hint="default"/>
        <w:lang w:val="en-US" w:eastAsia="en-US" w:bidi="ar-SA"/>
      </w:rPr>
    </w:lvl>
    <w:lvl w:ilvl="7" w:tplc="6F2C693A">
      <w:numFmt w:val="bullet"/>
      <w:lvlText w:val="•"/>
      <w:lvlJc w:val="left"/>
      <w:pPr>
        <w:ind w:left="7570" w:hanging="389"/>
      </w:pPr>
      <w:rPr>
        <w:rFonts w:hint="default"/>
        <w:lang w:val="en-US" w:eastAsia="en-US" w:bidi="ar-SA"/>
      </w:rPr>
    </w:lvl>
    <w:lvl w:ilvl="8" w:tplc="3CE6B718">
      <w:numFmt w:val="bullet"/>
      <w:lvlText w:val="•"/>
      <w:lvlJc w:val="left"/>
      <w:pPr>
        <w:ind w:left="8702" w:hanging="389"/>
      </w:pPr>
      <w:rPr>
        <w:rFonts w:hint="default"/>
        <w:lang w:val="en-US" w:eastAsia="en-US" w:bidi="ar-SA"/>
      </w:rPr>
    </w:lvl>
  </w:abstractNum>
  <w:abstractNum w:abstractNumId="47" w15:restartNumberingAfterBreak="0">
    <w:nsid w:val="52177563"/>
    <w:multiLevelType w:val="hybridMultilevel"/>
    <w:tmpl w:val="5210B284"/>
    <w:lvl w:ilvl="0" w:tplc="F29CD170">
      <w:start w:val="1"/>
      <w:numFmt w:val="decimal"/>
      <w:lvlText w:val="%1."/>
      <w:lvlJc w:val="left"/>
      <w:pPr>
        <w:ind w:left="911" w:hanging="720"/>
        <w:jc w:val="left"/>
      </w:pPr>
      <w:rPr>
        <w:rFonts w:ascii="Arial" w:eastAsia="Arial" w:hAnsi="Arial" w:cs="Arial" w:hint="default"/>
        <w:b/>
        <w:bCs/>
        <w:i/>
        <w:iCs/>
        <w:color w:val="002060"/>
        <w:spacing w:val="0"/>
        <w:w w:val="118"/>
        <w:sz w:val="36"/>
        <w:szCs w:val="36"/>
        <w:lang w:val="en-US" w:eastAsia="en-US" w:bidi="ar-SA"/>
      </w:rPr>
    </w:lvl>
    <w:lvl w:ilvl="1" w:tplc="72081B3E">
      <w:numFmt w:val="bullet"/>
      <w:lvlText w:val="•"/>
      <w:lvlJc w:val="left"/>
      <w:pPr>
        <w:ind w:left="1924" w:hanging="720"/>
      </w:pPr>
      <w:rPr>
        <w:rFonts w:hint="default"/>
        <w:lang w:val="en-US" w:eastAsia="en-US" w:bidi="ar-SA"/>
      </w:rPr>
    </w:lvl>
    <w:lvl w:ilvl="2" w:tplc="994C6A62">
      <w:numFmt w:val="bullet"/>
      <w:lvlText w:val="•"/>
      <w:lvlJc w:val="left"/>
      <w:pPr>
        <w:ind w:left="2929" w:hanging="720"/>
      </w:pPr>
      <w:rPr>
        <w:rFonts w:hint="default"/>
        <w:lang w:val="en-US" w:eastAsia="en-US" w:bidi="ar-SA"/>
      </w:rPr>
    </w:lvl>
    <w:lvl w:ilvl="3" w:tplc="9862900C">
      <w:numFmt w:val="bullet"/>
      <w:lvlText w:val="•"/>
      <w:lvlJc w:val="left"/>
      <w:pPr>
        <w:ind w:left="3933" w:hanging="720"/>
      </w:pPr>
      <w:rPr>
        <w:rFonts w:hint="default"/>
        <w:lang w:val="en-US" w:eastAsia="en-US" w:bidi="ar-SA"/>
      </w:rPr>
    </w:lvl>
    <w:lvl w:ilvl="4" w:tplc="818C485A">
      <w:numFmt w:val="bullet"/>
      <w:lvlText w:val="•"/>
      <w:lvlJc w:val="left"/>
      <w:pPr>
        <w:ind w:left="4938" w:hanging="720"/>
      </w:pPr>
      <w:rPr>
        <w:rFonts w:hint="default"/>
        <w:lang w:val="en-US" w:eastAsia="en-US" w:bidi="ar-SA"/>
      </w:rPr>
    </w:lvl>
    <w:lvl w:ilvl="5" w:tplc="1274670A">
      <w:numFmt w:val="bullet"/>
      <w:lvlText w:val="•"/>
      <w:lvlJc w:val="left"/>
      <w:pPr>
        <w:ind w:left="5942" w:hanging="720"/>
      </w:pPr>
      <w:rPr>
        <w:rFonts w:hint="default"/>
        <w:lang w:val="en-US" w:eastAsia="en-US" w:bidi="ar-SA"/>
      </w:rPr>
    </w:lvl>
    <w:lvl w:ilvl="6" w:tplc="5FFEEBE6">
      <w:numFmt w:val="bullet"/>
      <w:lvlText w:val="•"/>
      <w:lvlJc w:val="left"/>
      <w:pPr>
        <w:ind w:left="6947" w:hanging="720"/>
      </w:pPr>
      <w:rPr>
        <w:rFonts w:hint="default"/>
        <w:lang w:val="en-US" w:eastAsia="en-US" w:bidi="ar-SA"/>
      </w:rPr>
    </w:lvl>
    <w:lvl w:ilvl="7" w:tplc="55B20A74">
      <w:numFmt w:val="bullet"/>
      <w:lvlText w:val="•"/>
      <w:lvlJc w:val="left"/>
      <w:pPr>
        <w:ind w:left="7951" w:hanging="720"/>
      </w:pPr>
      <w:rPr>
        <w:rFonts w:hint="default"/>
        <w:lang w:val="en-US" w:eastAsia="en-US" w:bidi="ar-SA"/>
      </w:rPr>
    </w:lvl>
    <w:lvl w:ilvl="8" w:tplc="82904BC8">
      <w:numFmt w:val="bullet"/>
      <w:lvlText w:val="•"/>
      <w:lvlJc w:val="left"/>
      <w:pPr>
        <w:ind w:left="8956" w:hanging="720"/>
      </w:pPr>
      <w:rPr>
        <w:rFonts w:hint="default"/>
        <w:lang w:val="en-US" w:eastAsia="en-US" w:bidi="ar-SA"/>
      </w:rPr>
    </w:lvl>
  </w:abstractNum>
  <w:abstractNum w:abstractNumId="48" w15:restartNumberingAfterBreak="0">
    <w:nsid w:val="53094EBC"/>
    <w:multiLevelType w:val="hybridMultilevel"/>
    <w:tmpl w:val="7416EADC"/>
    <w:lvl w:ilvl="0" w:tplc="8892E1BA">
      <w:numFmt w:val="bullet"/>
      <w:lvlText w:val=""/>
      <w:lvlJc w:val="left"/>
      <w:pPr>
        <w:ind w:left="552" w:hanging="360"/>
      </w:pPr>
      <w:rPr>
        <w:rFonts w:ascii="Wingdings" w:eastAsia="Wingdings" w:hAnsi="Wingdings" w:cs="Wingdings" w:hint="default"/>
        <w:w w:val="99"/>
        <w:sz w:val="26"/>
        <w:szCs w:val="26"/>
        <w:lang w:val="en-US" w:eastAsia="en-US" w:bidi="ar-SA"/>
      </w:rPr>
    </w:lvl>
    <w:lvl w:ilvl="1" w:tplc="1CAAE48E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CF941CF8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B518019A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D48470D8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7A7C71EE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42DE8D1E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47E47F42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AB404F92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49" w15:restartNumberingAfterBreak="0">
    <w:nsid w:val="539C5A28"/>
    <w:multiLevelType w:val="hybridMultilevel"/>
    <w:tmpl w:val="E36659C2"/>
    <w:lvl w:ilvl="0" w:tplc="D5F491A8">
      <w:numFmt w:val="bullet"/>
      <w:lvlText w:val=""/>
      <w:lvlJc w:val="left"/>
      <w:pPr>
        <w:ind w:left="552" w:hanging="360"/>
      </w:pPr>
      <w:rPr>
        <w:rFonts w:hint="default"/>
        <w:w w:val="100"/>
        <w:lang w:val="en-US" w:eastAsia="en-US" w:bidi="ar-SA"/>
      </w:rPr>
    </w:lvl>
    <w:lvl w:ilvl="1" w:tplc="45AEA452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5EC4175A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28E2D208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F6384E38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4C2A54BE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8DCC3092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A580BAF4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D4A2FCBC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50" w15:restartNumberingAfterBreak="0">
    <w:nsid w:val="53CC7538"/>
    <w:multiLevelType w:val="hybridMultilevel"/>
    <w:tmpl w:val="64CEA396"/>
    <w:lvl w:ilvl="0" w:tplc="45BA4912">
      <w:numFmt w:val="bullet"/>
      <w:lvlText w:val=""/>
      <w:lvlJc w:val="left"/>
      <w:pPr>
        <w:ind w:left="552" w:hanging="361"/>
      </w:pPr>
      <w:rPr>
        <w:rFonts w:ascii="Wingdings" w:eastAsia="Wingdings" w:hAnsi="Wingdings" w:cs="Wingdings" w:hint="default"/>
        <w:w w:val="99"/>
        <w:sz w:val="26"/>
        <w:szCs w:val="26"/>
        <w:lang w:val="en-US" w:eastAsia="en-US" w:bidi="ar-SA"/>
      </w:rPr>
    </w:lvl>
    <w:lvl w:ilvl="1" w:tplc="B63EF88C">
      <w:numFmt w:val="bullet"/>
      <w:lvlText w:val="•"/>
      <w:lvlJc w:val="left"/>
      <w:pPr>
        <w:ind w:left="1600" w:hanging="361"/>
      </w:pPr>
      <w:rPr>
        <w:rFonts w:hint="default"/>
        <w:lang w:val="en-US" w:eastAsia="en-US" w:bidi="ar-SA"/>
      </w:rPr>
    </w:lvl>
    <w:lvl w:ilvl="2" w:tplc="ABF6669C">
      <w:numFmt w:val="bullet"/>
      <w:lvlText w:val="•"/>
      <w:lvlJc w:val="left"/>
      <w:pPr>
        <w:ind w:left="2641" w:hanging="361"/>
      </w:pPr>
      <w:rPr>
        <w:rFonts w:hint="default"/>
        <w:lang w:val="en-US" w:eastAsia="en-US" w:bidi="ar-SA"/>
      </w:rPr>
    </w:lvl>
    <w:lvl w:ilvl="3" w:tplc="DE863F1A">
      <w:numFmt w:val="bullet"/>
      <w:lvlText w:val="•"/>
      <w:lvlJc w:val="left"/>
      <w:pPr>
        <w:ind w:left="3681" w:hanging="361"/>
      </w:pPr>
      <w:rPr>
        <w:rFonts w:hint="default"/>
        <w:lang w:val="en-US" w:eastAsia="en-US" w:bidi="ar-SA"/>
      </w:rPr>
    </w:lvl>
    <w:lvl w:ilvl="4" w:tplc="45041454">
      <w:numFmt w:val="bullet"/>
      <w:lvlText w:val="•"/>
      <w:lvlJc w:val="left"/>
      <w:pPr>
        <w:ind w:left="4722" w:hanging="361"/>
      </w:pPr>
      <w:rPr>
        <w:rFonts w:hint="default"/>
        <w:lang w:val="en-US" w:eastAsia="en-US" w:bidi="ar-SA"/>
      </w:rPr>
    </w:lvl>
    <w:lvl w:ilvl="5" w:tplc="21868FA0">
      <w:numFmt w:val="bullet"/>
      <w:lvlText w:val="•"/>
      <w:lvlJc w:val="left"/>
      <w:pPr>
        <w:ind w:left="5762" w:hanging="361"/>
      </w:pPr>
      <w:rPr>
        <w:rFonts w:hint="default"/>
        <w:lang w:val="en-US" w:eastAsia="en-US" w:bidi="ar-SA"/>
      </w:rPr>
    </w:lvl>
    <w:lvl w:ilvl="6" w:tplc="6B8C7824">
      <w:numFmt w:val="bullet"/>
      <w:lvlText w:val="•"/>
      <w:lvlJc w:val="left"/>
      <w:pPr>
        <w:ind w:left="6803" w:hanging="361"/>
      </w:pPr>
      <w:rPr>
        <w:rFonts w:hint="default"/>
        <w:lang w:val="en-US" w:eastAsia="en-US" w:bidi="ar-SA"/>
      </w:rPr>
    </w:lvl>
    <w:lvl w:ilvl="7" w:tplc="580C4804">
      <w:numFmt w:val="bullet"/>
      <w:lvlText w:val="•"/>
      <w:lvlJc w:val="left"/>
      <w:pPr>
        <w:ind w:left="7843" w:hanging="361"/>
      </w:pPr>
      <w:rPr>
        <w:rFonts w:hint="default"/>
        <w:lang w:val="en-US" w:eastAsia="en-US" w:bidi="ar-SA"/>
      </w:rPr>
    </w:lvl>
    <w:lvl w:ilvl="8" w:tplc="15F6BC02">
      <w:numFmt w:val="bullet"/>
      <w:lvlText w:val="•"/>
      <w:lvlJc w:val="left"/>
      <w:pPr>
        <w:ind w:left="8884" w:hanging="361"/>
      </w:pPr>
      <w:rPr>
        <w:rFonts w:hint="default"/>
        <w:lang w:val="en-US" w:eastAsia="en-US" w:bidi="ar-SA"/>
      </w:rPr>
    </w:lvl>
  </w:abstractNum>
  <w:abstractNum w:abstractNumId="51" w15:restartNumberingAfterBreak="0">
    <w:nsid w:val="545B622B"/>
    <w:multiLevelType w:val="hybridMultilevel"/>
    <w:tmpl w:val="C5A03740"/>
    <w:lvl w:ilvl="0" w:tplc="F14EF640">
      <w:numFmt w:val="bullet"/>
      <w:lvlText w:val=""/>
      <w:lvlJc w:val="left"/>
      <w:pPr>
        <w:ind w:left="552" w:hanging="360"/>
      </w:pPr>
      <w:rPr>
        <w:rFonts w:ascii="Wingdings" w:eastAsia="Wingdings" w:hAnsi="Wingdings" w:cs="Wingdings" w:hint="default"/>
        <w:w w:val="99"/>
        <w:sz w:val="26"/>
        <w:szCs w:val="26"/>
        <w:lang w:val="en-US" w:eastAsia="en-US" w:bidi="ar-SA"/>
      </w:rPr>
    </w:lvl>
    <w:lvl w:ilvl="1" w:tplc="B1CEA6CC">
      <w:numFmt w:val="bullet"/>
      <w:lvlText w:val="•"/>
      <w:lvlJc w:val="left"/>
      <w:pPr>
        <w:ind w:left="2140" w:hanging="360"/>
      </w:pPr>
      <w:rPr>
        <w:rFonts w:hint="default"/>
        <w:lang w:val="en-US" w:eastAsia="en-US" w:bidi="ar-SA"/>
      </w:rPr>
    </w:lvl>
    <w:lvl w:ilvl="2" w:tplc="71180D5A">
      <w:numFmt w:val="bullet"/>
      <w:lvlText w:val="•"/>
      <w:lvlJc w:val="left"/>
      <w:pPr>
        <w:ind w:left="2172" w:hanging="360"/>
      </w:pPr>
      <w:rPr>
        <w:rFonts w:hint="default"/>
        <w:lang w:val="en-US" w:eastAsia="en-US" w:bidi="ar-SA"/>
      </w:rPr>
    </w:lvl>
    <w:lvl w:ilvl="3" w:tplc="9B5CC040">
      <w:numFmt w:val="bullet"/>
      <w:lvlText w:val="•"/>
      <w:lvlJc w:val="left"/>
      <w:pPr>
        <w:ind w:left="2205" w:hanging="360"/>
      </w:pPr>
      <w:rPr>
        <w:rFonts w:hint="default"/>
        <w:lang w:val="en-US" w:eastAsia="en-US" w:bidi="ar-SA"/>
      </w:rPr>
    </w:lvl>
    <w:lvl w:ilvl="4" w:tplc="05CCA014">
      <w:numFmt w:val="bullet"/>
      <w:lvlText w:val="•"/>
      <w:lvlJc w:val="left"/>
      <w:pPr>
        <w:ind w:left="2238" w:hanging="360"/>
      </w:pPr>
      <w:rPr>
        <w:rFonts w:hint="default"/>
        <w:lang w:val="en-US" w:eastAsia="en-US" w:bidi="ar-SA"/>
      </w:rPr>
    </w:lvl>
    <w:lvl w:ilvl="5" w:tplc="9B72F1B2">
      <w:numFmt w:val="bullet"/>
      <w:lvlText w:val="•"/>
      <w:lvlJc w:val="left"/>
      <w:pPr>
        <w:ind w:left="2270" w:hanging="360"/>
      </w:pPr>
      <w:rPr>
        <w:rFonts w:hint="default"/>
        <w:lang w:val="en-US" w:eastAsia="en-US" w:bidi="ar-SA"/>
      </w:rPr>
    </w:lvl>
    <w:lvl w:ilvl="6" w:tplc="DE1EC460">
      <w:numFmt w:val="bullet"/>
      <w:lvlText w:val="•"/>
      <w:lvlJc w:val="left"/>
      <w:pPr>
        <w:ind w:left="2303" w:hanging="360"/>
      </w:pPr>
      <w:rPr>
        <w:rFonts w:hint="default"/>
        <w:lang w:val="en-US" w:eastAsia="en-US" w:bidi="ar-SA"/>
      </w:rPr>
    </w:lvl>
    <w:lvl w:ilvl="7" w:tplc="3162CFD2">
      <w:numFmt w:val="bullet"/>
      <w:lvlText w:val="•"/>
      <w:lvlJc w:val="left"/>
      <w:pPr>
        <w:ind w:left="2336" w:hanging="360"/>
      </w:pPr>
      <w:rPr>
        <w:rFonts w:hint="default"/>
        <w:lang w:val="en-US" w:eastAsia="en-US" w:bidi="ar-SA"/>
      </w:rPr>
    </w:lvl>
    <w:lvl w:ilvl="8" w:tplc="3EACD756">
      <w:numFmt w:val="bullet"/>
      <w:lvlText w:val="•"/>
      <w:lvlJc w:val="left"/>
      <w:pPr>
        <w:ind w:left="2368" w:hanging="360"/>
      </w:pPr>
      <w:rPr>
        <w:rFonts w:hint="default"/>
        <w:lang w:val="en-US" w:eastAsia="en-US" w:bidi="ar-SA"/>
      </w:rPr>
    </w:lvl>
  </w:abstractNum>
  <w:abstractNum w:abstractNumId="52" w15:restartNumberingAfterBreak="0">
    <w:nsid w:val="54F03566"/>
    <w:multiLevelType w:val="hybridMultilevel"/>
    <w:tmpl w:val="8FCAC750"/>
    <w:lvl w:ilvl="0" w:tplc="E9948F7A">
      <w:start w:val="1"/>
      <w:numFmt w:val="decimal"/>
      <w:lvlText w:val="%1)"/>
      <w:lvlJc w:val="left"/>
      <w:pPr>
        <w:ind w:left="4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C7BADF04">
      <w:start w:val="1"/>
      <w:numFmt w:val="lowerRoman"/>
      <w:lvlText w:val="(%2)"/>
      <w:lvlJc w:val="left"/>
      <w:pPr>
        <w:ind w:left="766" w:hanging="2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55003E02">
      <w:start w:val="1"/>
      <w:numFmt w:val="lowerRoman"/>
      <w:lvlText w:val="(%3)"/>
      <w:lvlJc w:val="left"/>
      <w:pPr>
        <w:ind w:left="1125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 w:tplc="329264FA">
      <w:numFmt w:val="bullet"/>
      <w:lvlText w:val="•"/>
      <w:lvlJc w:val="left"/>
      <w:pPr>
        <w:ind w:left="2350" w:hanging="286"/>
      </w:pPr>
      <w:rPr>
        <w:rFonts w:hint="default"/>
        <w:lang w:val="en-US" w:eastAsia="en-US" w:bidi="ar-SA"/>
      </w:rPr>
    </w:lvl>
    <w:lvl w:ilvl="4" w:tplc="35C29F58">
      <w:numFmt w:val="bullet"/>
      <w:lvlText w:val="•"/>
      <w:lvlJc w:val="left"/>
      <w:pPr>
        <w:ind w:left="3581" w:hanging="286"/>
      </w:pPr>
      <w:rPr>
        <w:rFonts w:hint="default"/>
        <w:lang w:val="en-US" w:eastAsia="en-US" w:bidi="ar-SA"/>
      </w:rPr>
    </w:lvl>
    <w:lvl w:ilvl="5" w:tplc="69A69E26">
      <w:numFmt w:val="bullet"/>
      <w:lvlText w:val="•"/>
      <w:lvlJc w:val="left"/>
      <w:pPr>
        <w:ind w:left="4812" w:hanging="286"/>
      </w:pPr>
      <w:rPr>
        <w:rFonts w:hint="default"/>
        <w:lang w:val="en-US" w:eastAsia="en-US" w:bidi="ar-SA"/>
      </w:rPr>
    </w:lvl>
    <w:lvl w:ilvl="6" w:tplc="82C8BABA">
      <w:numFmt w:val="bullet"/>
      <w:lvlText w:val="•"/>
      <w:lvlJc w:val="left"/>
      <w:pPr>
        <w:ind w:left="6042" w:hanging="286"/>
      </w:pPr>
      <w:rPr>
        <w:rFonts w:hint="default"/>
        <w:lang w:val="en-US" w:eastAsia="en-US" w:bidi="ar-SA"/>
      </w:rPr>
    </w:lvl>
    <w:lvl w:ilvl="7" w:tplc="0FD23E52">
      <w:numFmt w:val="bullet"/>
      <w:lvlText w:val="•"/>
      <w:lvlJc w:val="left"/>
      <w:pPr>
        <w:ind w:left="7273" w:hanging="286"/>
      </w:pPr>
      <w:rPr>
        <w:rFonts w:hint="default"/>
        <w:lang w:val="en-US" w:eastAsia="en-US" w:bidi="ar-SA"/>
      </w:rPr>
    </w:lvl>
    <w:lvl w:ilvl="8" w:tplc="336CFDD0">
      <w:numFmt w:val="bullet"/>
      <w:lvlText w:val="•"/>
      <w:lvlJc w:val="left"/>
      <w:pPr>
        <w:ind w:left="8504" w:hanging="286"/>
      </w:pPr>
      <w:rPr>
        <w:rFonts w:hint="default"/>
        <w:lang w:val="en-US" w:eastAsia="en-US" w:bidi="ar-SA"/>
      </w:rPr>
    </w:lvl>
  </w:abstractNum>
  <w:abstractNum w:abstractNumId="53" w15:restartNumberingAfterBreak="0">
    <w:nsid w:val="56681472"/>
    <w:multiLevelType w:val="hybridMultilevel"/>
    <w:tmpl w:val="070486D4"/>
    <w:lvl w:ilvl="0" w:tplc="DD940A40">
      <w:start w:val="1"/>
      <w:numFmt w:val="upperLetter"/>
      <w:lvlText w:val="%1)"/>
      <w:lvlJc w:val="left"/>
      <w:pPr>
        <w:ind w:left="48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756085CE">
      <w:numFmt w:val="bullet"/>
      <w:lvlText w:val="•"/>
      <w:lvlJc w:val="left"/>
      <w:pPr>
        <w:ind w:left="1528" w:hanging="360"/>
      </w:pPr>
      <w:rPr>
        <w:rFonts w:hint="default"/>
        <w:lang w:val="en-US" w:eastAsia="en-US" w:bidi="ar-SA"/>
      </w:rPr>
    </w:lvl>
    <w:lvl w:ilvl="2" w:tplc="9B3CD766">
      <w:numFmt w:val="bullet"/>
      <w:lvlText w:val="•"/>
      <w:lvlJc w:val="left"/>
      <w:pPr>
        <w:ind w:left="2577" w:hanging="360"/>
      </w:pPr>
      <w:rPr>
        <w:rFonts w:hint="default"/>
        <w:lang w:val="en-US" w:eastAsia="en-US" w:bidi="ar-SA"/>
      </w:rPr>
    </w:lvl>
    <w:lvl w:ilvl="3" w:tplc="E4B6ABEA">
      <w:numFmt w:val="bullet"/>
      <w:lvlText w:val="•"/>
      <w:lvlJc w:val="left"/>
      <w:pPr>
        <w:ind w:left="3625" w:hanging="360"/>
      </w:pPr>
      <w:rPr>
        <w:rFonts w:hint="default"/>
        <w:lang w:val="en-US" w:eastAsia="en-US" w:bidi="ar-SA"/>
      </w:rPr>
    </w:lvl>
    <w:lvl w:ilvl="4" w:tplc="BC92A908">
      <w:numFmt w:val="bullet"/>
      <w:lvlText w:val="•"/>
      <w:lvlJc w:val="left"/>
      <w:pPr>
        <w:ind w:left="4674" w:hanging="360"/>
      </w:pPr>
      <w:rPr>
        <w:rFonts w:hint="default"/>
        <w:lang w:val="en-US" w:eastAsia="en-US" w:bidi="ar-SA"/>
      </w:rPr>
    </w:lvl>
    <w:lvl w:ilvl="5" w:tplc="2A1869FA">
      <w:numFmt w:val="bullet"/>
      <w:lvlText w:val="•"/>
      <w:lvlJc w:val="left"/>
      <w:pPr>
        <w:ind w:left="5722" w:hanging="360"/>
      </w:pPr>
      <w:rPr>
        <w:rFonts w:hint="default"/>
        <w:lang w:val="en-US" w:eastAsia="en-US" w:bidi="ar-SA"/>
      </w:rPr>
    </w:lvl>
    <w:lvl w:ilvl="6" w:tplc="0F545678">
      <w:numFmt w:val="bullet"/>
      <w:lvlText w:val="•"/>
      <w:lvlJc w:val="left"/>
      <w:pPr>
        <w:ind w:left="6771" w:hanging="360"/>
      </w:pPr>
      <w:rPr>
        <w:rFonts w:hint="default"/>
        <w:lang w:val="en-US" w:eastAsia="en-US" w:bidi="ar-SA"/>
      </w:rPr>
    </w:lvl>
    <w:lvl w:ilvl="7" w:tplc="BE5EACE8">
      <w:numFmt w:val="bullet"/>
      <w:lvlText w:val="•"/>
      <w:lvlJc w:val="left"/>
      <w:pPr>
        <w:ind w:left="7819" w:hanging="360"/>
      </w:pPr>
      <w:rPr>
        <w:rFonts w:hint="default"/>
        <w:lang w:val="en-US" w:eastAsia="en-US" w:bidi="ar-SA"/>
      </w:rPr>
    </w:lvl>
    <w:lvl w:ilvl="8" w:tplc="B3CC3B1E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</w:abstractNum>
  <w:abstractNum w:abstractNumId="54" w15:restartNumberingAfterBreak="0">
    <w:nsid w:val="567F1CEB"/>
    <w:multiLevelType w:val="hybridMultilevel"/>
    <w:tmpl w:val="1BAAC9A8"/>
    <w:lvl w:ilvl="0" w:tplc="EEA86B76">
      <w:numFmt w:val="bullet"/>
      <w:lvlText w:val=""/>
      <w:lvlJc w:val="left"/>
      <w:pPr>
        <w:ind w:left="552" w:hanging="360"/>
      </w:pPr>
      <w:rPr>
        <w:rFonts w:ascii="Wingdings" w:eastAsia="Wingdings" w:hAnsi="Wingdings" w:cs="Wingdings" w:hint="default"/>
        <w:w w:val="99"/>
        <w:sz w:val="26"/>
        <w:szCs w:val="26"/>
        <w:lang w:val="en-US" w:eastAsia="en-US" w:bidi="ar-SA"/>
      </w:rPr>
    </w:lvl>
    <w:lvl w:ilvl="1" w:tplc="1332D016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7A2088E8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B3EAC54A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39A27482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1F542818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8B56D2E2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B6D6CE40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1DE2EC36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55" w15:restartNumberingAfterBreak="0">
    <w:nsid w:val="573E1B06"/>
    <w:multiLevelType w:val="hybridMultilevel"/>
    <w:tmpl w:val="D45E9B7E"/>
    <w:lvl w:ilvl="0" w:tplc="C93EEC58">
      <w:numFmt w:val="bullet"/>
      <w:lvlText w:val=""/>
      <w:lvlJc w:val="left"/>
      <w:pPr>
        <w:ind w:left="552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B55C401A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A2C02326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B434CF52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021E71A2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CBEEFD02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FD96EC5C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239806FE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8912E0A4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56" w15:restartNumberingAfterBreak="0">
    <w:nsid w:val="57C609AF"/>
    <w:multiLevelType w:val="hybridMultilevel"/>
    <w:tmpl w:val="6B449924"/>
    <w:lvl w:ilvl="0" w:tplc="67EE7EB4">
      <w:start w:val="1"/>
      <w:numFmt w:val="lowerRoman"/>
      <w:lvlText w:val="(%1)"/>
      <w:lvlJc w:val="left"/>
      <w:pPr>
        <w:ind w:left="779" w:hanging="2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395E4BB6">
      <w:numFmt w:val="bullet"/>
      <w:lvlText w:val="•"/>
      <w:lvlJc w:val="left"/>
      <w:pPr>
        <w:ind w:left="1798" w:hanging="228"/>
      </w:pPr>
      <w:rPr>
        <w:rFonts w:hint="default"/>
        <w:lang w:val="en-US" w:eastAsia="en-US" w:bidi="ar-SA"/>
      </w:rPr>
    </w:lvl>
    <w:lvl w:ilvl="2" w:tplc="D7405D06">
      <w:numFmt w:val="bullet"/>
      <w:lvlText w:val="•"/>
      <w:lvlJc w:val="left"/>
      <w:pPr>
        <w:ind w:left="2817" w:hanging="228"/>
      </w:pPr>
      <w:rPr>
        <w:rFonts w:hint="default"/>
        <w:lang w:val="en-US" w:eastAsia="en-US" w:bidi="ar-SA"/>
      </w:rPr>
    </w:lvl>
    <w:lvl w:ilvl="3" w:tplc="1E3438F8">
      <w:numFmt w:val="bullet"/>
      <w:lvlText w:val="•"/>
      <w:lvlJc w:val="left"/>
      <w:pPr>
        <w:ind w:left="3835" w:hanging="228"/>
      </w:pPr>
      <w:rPr>
        <w:rFonts w:hint="default"/>
        <w:lang w:val="en-US" w:eastAsia="en-US" w:bidi="ar-SA"/>
      </w:rPr>
    </w:lvl>
    <w:lvl w:ilvl="4" w:tplc="D82C8B1A">
      <w:numFmt w:val="bullet"/>
      <w:lvlText w:val="•"/>
      <w:lvlJc w:val="left"/>
      <w:pPr>
        <w:ind w:left="4854" w:hanging="228"/>
      </w:pPr>
      <w:rPr>
        <w:rFonts w:hint="default"/>
        <w:lang w:val="en-US" w:eastAsia="en-US" w:bidi="ar-SA"/>
      </w:rPr>
    </w:lvl>
    <w:lvl w:ilvl="5" w:tplc="C59EB3EE">
      <w:numFmt w:val="bullet"/>
      <w:lvlText w:val="•"/>
      <w:lvlJc w:val="left"/>
      <w:pPr>
        <w:ind w:left="5872" w:hanging="228"/>
      </w:pPr>
      <w:rPr>
        <w:rFonts w:hint="default"/>
        <w:lang w:val="en-US" w:eastAsia="en-US" w:bidi="ar-SA"/>
      </w:rPr>
    </w:lvl>
    <w:lvl w:ilvl="6" w:tplc="49469358">
      <w:numFmt w:val="bullet"/>
      <w:lvlText w:val="•"/>
      <w:lvlJc w:val="left"/>
      <w:pPr>
        <w:ind w:left="6891" w:hanging="228"/>
      </w:pPr>
      <w:rPr>
        <w:rFonts w:hint="default"/>
        <w:lang w:val="en-US" w:eastAsia="en-US" w:bidi="ar-SA"/>
      </w:rPr>
    </w:lvl>
    <w:lvl w:ilvl="7" w:tplc="0A2EC7D2">
      <w:numFmt w:val="bullet"/>
      <w:lvlText w:val="•"/>
      <w:lvlJc w:val="left"/>
      <w:pPr>
        <w:ind w:left="7909" w:hanging="228"/>
      </w:pPr>
      <w:rPr>
        <w:rFonts w:hint="default"/>
        <w:lang w:val="en-US" w:eastAsia="en-US" w:bidi="ar-SA"/>
      </w:rPr>
    </w:lvl>
    <w:lvl w:ilvl="8" w:tplc="766C6986">
      <w:numFmt w:val="bullet"/>
      <w:lvlText w:val="•"/>
      <w:lvlJc w:val="left"/>
      <w:pPr>
        <w:ind w:left="8928" w:hanging="228"/>
      </w:pPr>
      <w:rPr>
        <w:rFonts w:hint="default"/>
        <w:lang w:val="en-US" w:eastAsia="en-US" w:bidi="ar-SA"/>
      </w:rPr>
    </w:lvl>
  </w:abstractNum>
  <w:abstractNum w:abstractNumId="57" w15:restartNumberingAfterBreak="0">
    <w:nsid w:val="581D2A9F"/>
    <w:multiLevelType w:val="hybridMultilevel"/>
    <w:tmpl w:val="A98AC4A2"/>
    <w:lvl w:ilvl="0" w:tplc="31748218">
      <w:start w:val="1"/>
      <w:numFmt w:val="decimal"/>
      <w:lvlText w:val="%1)"/>
      <w:lvlJc w:val="left"/>
      <w:pPr>
        <w:ind w:left="1217" w:hanging="30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6268B25A">
      <w:numFmt w:val="bullet"/>
      <w:lvlText w:val="•"/>
      <w:lvlJc w:val="left"/>
      <w:pPr>
        <w:ind w:left="2194" w:hanging="306"/>
      </w:pPr>
      <w:rPr>
        <w:rFonts w:hint="default"/>
        <w:lang w:val="en-US" w:eastAsia="en-US" w:bidi="ar-SA"/>
      </w:rPr>
    </w:lvl>
    <w:lvl w:ilvl="2" w:tplc="ABC2B7B2">
      <w:numFmt w:val="bullet"/>
      <w:lvlText w:val="•"/>
      <w:lvlJc w:val="left"/>
      <w:pPr>
        <w:ind w:left="3169" w:hanging="306"/>
      </w:pPr>
      <w:rPr>
        <w:rFonts w:hint="default"/>
        <w:lang w:val="en-US" w:eastAsia="en-US" w:bidi="ar-SA"/>
      </w:rPr>
    </w:lvl>
    <w:lvl w:ilvl="3" w:tplc="AE6252BC">
      <w:numFmt w:val="bullet"/>
      <w:lvlText w:val="•"/>
      <w:lvlJc w:val="left"/>
      <w:pPr>
        <w:ind w:left="4143" w:hanging="306"/>
      </w:pPr>
      <w:rPr>
        <w:rFonts w:hint="default"/>
        <w:lang w:val="en-US" w:eastAsia="en-US" w:bidi="ar-SA"/>
      </w:rPr>
    </w:lvl>
    <w:lvl w:ilvl="4" w:tplc="4F3E66DE">
      <w:numFmt w:val="bullet"/>
      <w:lvlText w:val="•"/>
      <w:lvlJc w:val="left"/>
      <w:pPr>
        <w:ind w:left="5118" w:hanging="306"/>
      </w:pPr>
      <w:rPr>
        <w:rFonts w:hint="default"/>
        <w:lang w:val="en-US" w:eastAsia="en-US" w:bidi="ar-SA"/>
      </w:rPr>
    </w:lvl>
    <w:lvl w:ilvl="5" w:tplc="CD7A7EB4">
      <w:numFmt w:val="bullet"/>
      <w:lvlText w:val="•"/>
      <w:lvlJc w:val="left"/>
      <w:pPr>
        <w:ind w:left="6092" w:hanging="306"/>
      </w:pPr>
      <w:rPr>
        <w:rFonts w:hint="default"/>
        <w:lang w:val="en-US" w:eastAsia="en-US" w:bidi="ar-SA"/>
      </w:rPr>
    </w:lvl>
    <w:lvl w:ilvl="6" w:tplc="4AF03DC2">
      <w:numFmt w:val="bullet"/>
      <w:lvlText w:val="•"/>
      <w:lvlJc w:val="left"/>
      <w:pPr>
        <w:ind w:left="7067" w:hanging="306"/>
      </w:pPr>
      <w:rPr>
        <w:rFonts w:hint="default"/>
        <w:lang w:val="en-US" w:eastAsia="en-US" w:bidi="ar-SA"/>
      </w:rPr>
    </w:lvl>
    <w:lvl w:ilvl="7" w:tplc="D0108D20">
      <w:numFmt w:val="bullet"/>
      <w:lvlText w:val="•"/>
      <w:lvlJc w:val="left"/>
      <w:pPr>
        <w:ind w:left="8041" w:hanging="306"/>
      </w:pPr>
      <w:rPr>
        <w:rFonts w:hint="default"/>
        <w:lang w:val="en-US" w:eastAsia="en-US" w:bidi="ar-SA"/>
      </w:rPr>
    </w:lvl>
    <w:lvl w:ilvl="8" w:tplc="7CFA1DA2">
      <w:numFmt w:val="bullet"/>
      <w:lvlText w:val="•"/>
      <w:lvlJc w:val="left"/>
      <w:pPr>
        <w:ind w:left="9016" w:hanging="306"/>
      </w:pPr>
      <w:rPr>
        <w:rFonts w:hint="default"/>
        <w:lang w:val="en-US" w:eastAsia="en-US" w:bidi="ar-SA"/>
      </w:rPr>
    </w:lvl>
  </w:abstractNum>
  <w:abstractNum w:abstractNumId="58" w15:restartNumberingAfterBreak="0">
    <w:nsid w:val="59B2583D"/>
    <w:multiLevelType w:val="hybridMultilevel"/>
    <w:tmpl w:val="E1341938"/>
    <w:lvl w:ilvl="0" w:tplc="C1A8EA1A">
      <w:numFmt w:val="bullet"/>
      <w:lvlText w:val=""/>
      <w:lvlJc w:val="left"/>
      <w:pPr>
        <w:ind w:left="552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8B8CF226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3A40FCBE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CF6C11BC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9C02824A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B54E1B7E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2FD2FFA2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A3DA5CA6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CCEABF72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59" w15:restartNumberingAfterBreak="0">
    <w:nsid w:val="5B3719E6"/>
    <w:multiLevelType w:val="hybridMultilevel"/>
    <w:tmpl w:val="A3BE51E8"/>
    <w:lvl w:ilvl="0" w:tplc="CAA47C1E">
      <w:start w:val="1"/>
      <w:numFmt w:val="decimal"/>
      <w:lvlText w:val="%1."/>
      <w:lvlJc w:val="left"/>
      <w:pPr>
        <w:ind w:left="163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19D21168">
      <w:start w:val="1"/>
      <w:numFmt w:val="decimal"/>
      <w:lvlText w:val="%2."/>
      <w:lvlJc w:val="left"/>
      <w:pPr>
        <w:ind w:left="2352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 w:tplc="3D52BEAE">
      <w:numFmt w:val="bullet"/>
      <w:lvlText w:val="•"/>
      <w:lvlJc w:val="left"/>
      <w:pPr>
        <w:ind w:left="3316" w:hanging="360"/>
      </w:pPr>
      <w:rPr>
        <w:rFonts w:hint="default"/>
        <w:lang w:val="en-US" w:eastAsia="en-US" w:bidi="ar-SA"/>
      </w:rPr>
    </w:lvl>
    <w:lvl w:ilvl="3" w:tplc="9E3A8984">
      <w:numFmt w:val="bullet"/>
      <w:lvlText w:val="•"/>
      <w:lvlJc w:val="left"/>
      <w:pPr>
        <w:ind w:left="4272" w:hanging="360"/>
      </w:pPr>
      <w:rPr>
        <w:rFonts w:hint="default"/>
        <w:lang w:val="en-US" w:eastAsia="en-US" w:bidi="ar-SA"/>
      </w:rPr>
    </w:lvl>
    <w:lvl w:ilvl="4" w:tplc="2AC04C9A">
      <w:numFmt w:val="bullet"/>
      <w:lvlText w:val="•"/>
      <w:lvlJc w:val="left"/>
      <w:pPr>
        <w:ind w:left="5228" w:hanging="360"/>
      </w:pPr>
      <w:rPr>
        <w:rFonts w:hint="default"/>
        <w:lang w:val="en-US" w:eastAsia="en-US" w:bidi="ar-SA"/>
      </w:rPr>
    </w:lvl>
    <w:lvl w:ilvl="5" w:tplc="477CE23A">
      <w:numFmt w:val="bullet"/>
      <w:lvlText w:val="•"/>
      <w:lvlJc w:val="left"/>
      <w:pPr>
        <w:ind w:left="6184" w:hanging="360"/>
      </w:pPr>
      <w:rPr>
        <w:rFonts w:hint="default"/>
        <w:lang w:val="en-US" w:eastAsia="en-US" w:bidi="ar-SA"/>
      </w:rPr>
    </w:lvl>
    <w:lvl w:ilvl="6" w:tplc="5A608D3C">
      <w:numFmt w:val="bullet"/>
      <w:lvlText w:val="•"/>
      <w:lvlJc w:val="left"/>
      <w:pPr>
        <w:ind w:left="7140" w:hanging="360"/>
      </w:pPr>
      <w:rPr>
        <w:rFonts w:hint="default"/>
        <w:lang w:val="en-US" w:eastAsia="en-US" w:bidi="ar-SA"/>
      </w:rPr>
    </w:lvl>
    <w:lvl w:ilvl="7" w:tplc="D32E400E">
      <w:numFmt w:val="bullet"/>
      <w:lvlText w:val="•"/>
      <w:lvlJc w:val="left"/>
      <w:pPr>
        <w:ind w:left="8097" w:hanging="360"/>
      </w:pPr>
      <w:rPr>
        <w:rFonts w:hint="default"/>
        <w:lang w:val="en-US" w:eastAsia="en-US" w:bidi="ar-SA"/>
      </w:rPr>
    </w:lvl>
    <w:lvl w:ilvl="8" w:tplc="E8BACFFE">
      <w:numFmt w:val="bullet"/>
      <w:lvlText w:val="•"/>
      <w:lvlJc w:val="left"/>
      <w:pPr>
        <w:ind w:left="9053" w:hanging="360"/>
      </w:pPr>
      <w:rPr>
        <w:rFonts w:hint="default"/>
        <w:lang w:val="en-US" w:eastAsia="en-US" w:bidi="ar-SA"/>
      </w:rPr>
    </w:lvl>
  </w:abstractNum>
  <w:abstractNum w:abstractNumId="60" w15:restartNumberingAfterBreak="0">
    <w:nsid w:val="5C73600D"/>
    <w:multiLevelType w:val="hybridMultilevel"/>
    <w:tmpl w:val="2FAC69AE"/>
    <w:lvl w:ilvl="0" w:tplc="AD1A5FBE">
      <w:numFmt w:val="bullet"/>
      <w:lvlText w:val=""/>
      <w:lvlJc w:val="left"/>
      <w:pPr>
        <w:ind w:left="1992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75688D84">
      <w:numFmt w:val="bullet"/>
      <w:lvlText w:val="•"/>
      <w:lvlJc w:val="left"/>
      <w:pPr>
        <w:ind w:left="2896" w:hanging="360"/>
      </w:pPr>
      <w:rPr>
        <w:rFonts w:hint="default"/>
        <w:lang w:val="en-US" w:eastAsia="en-US" w:bidi="ar-SA"/>
      </w:rPr>
    </w:lvl>
    <w:lvl w:ilvl="2" w:tplc="8E4A4BCA">
      <w:numFmt w:val="bullet"/>
      <w:lvlText w:val="•"/>
      <w:lvlJc w:val="left"/>
      <w:pPr>
        <w:ind w:left="3793" w:hanging="360"/>
      </w:pPr>
      <w:rPr>
        <w:rFonts w:hint="default"/>
        <w:lang w:val="en-US" w:eastAsia="en-US" w:bidi="ar-SA"/>
      </w:rPr>
    </w:lvl>
    <w:lvl w:ilvl="3" w:tplc="F732ED72">
      <w:numFmt w:val="bullet"/>
      <w:lvlText w:val="•"/>
      <w:lvlJc w:val="left"/>
      <w:pPr>
        <w:ind w:left="4689" w:hanging="360"/>
      </w:pPr>
      <w:rPr>
        <w:rFonts w:hint="default"/>
        <w:lang w:val="en-US" w:eastAsia="en-US" w:bidi="ar-SA"/>
      </w:rPr>
    </w:lvl>
    <w:lvl w:ilvl="4" w:tplc="EFBA4CDA">
      <w:numFmt w:val="bullet"/>
      <w:lvlText w:val="•"/>
      <w:lvlJc w:val="left"/>
      <w:pPr>
        <w:ind w:left="5586" w:hanging="360"/>
      </w:pPr>
      <w:rPr>
        <w:rFonts w:hint="default"/>
        <w:lang w:val="en-US" w:eastAsia="en-US" w:bidi="ar-SA"/>
      </w:rPr>
    </w:lvl>
    <w:lvl w:ilvl="5" w:tplc="98104C96">
      <w:numFmt w:val="bullet"/>
      <w:lvlText w:val="•"/>
      <w:lvlJc w:val="left"/>
      <w:pPr>
        <w:ind w:left="6482" w:hanging="360"/>
      </w:pPr>
      <w:rPr>
        <w:rFonts w:hint="default"/>
        <w:lang w:val="en-US" w:eastAsia="en-US" w:bidi="ar-SA"/>
      </w:rPr>
    </w:lvl>
    <w:lvl w:ilvl="6" w:tplc="A3EACEA4">
      <w:numFmt w:val="bullet"/>
      <w:lvlText w:val="•"/>
      <w:lvlJc w:val="left"/>
      <w:pPr>
        <w:ind w:left="7379" w:hanging="360"/>
      </w:pPr>
      <w:rPr>
        <w:rFonts w:hint="default"/>
        <w:lang w:val="en-US" w:eastAsia="en-US" w:bidi="ar-SA"/>
      </w:rPr>
    </w:lvl>
    <w:lvl w:ilvl="7" w:tplc="1A8CAF8C">
      <w:numFmt w:val="bullet"/>
      <w:lvlText w:val="•"/>
      <w:lvlJc w:val="left"/>
      <w:pPr>
        <w:ind w:left="8275" w:hanging="360"/>
      </w:pPr>
      <w:rPr>
        <w:rFonts w:hint="default"/>
        <w:lang w:val="en-US" w:eastAsia="en-US" w:bidi="ar-SA"/>
      </w:rPr>
    </w:lvl>
    <w:lvl w:ilvl="8" w:tplc="3ECEDFAA">
      <w:numFmt w:val="bullet"/>
      <w:lvlText w:val="•"/>
      <w:lvlJc w:val="left"/>
      <w:pPr>
        <w:ind w:left="9172" w:hanging="360"/>
      </w:pPr>
      <w:rPr>
        <w:rFonts w:hint="default"/>
        <w:lang w:val="en-US" w:eastAsia="en-US" w:bidi="ar-SA"/>
      </w:rPr>
    </w:lvl>
  </w:abstractNum>
  <w:abstractNum w:abstractNumId="61" w15:restartNumberingAfterBreak="0">
    <w:nsid w:val="5DE56629"/>
    <w:multiLevelType w:val="hybridMultilevel"/>
    <w:tmpl w:val="ECB6C0CC"/>
    <w:lvl w:ilvl="0" w:tplc="CADC0DB6">
      <w:numFmt w:val="bullet"/>
      <w:lvlText w:val=""/>
      <w:lvlJc w:val="left"/>
      <w:pPr>
        <w:ind w:left="1272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74148094">
      <w:numFmt w:val="bullet"/>
      <w:lvlText w:val="•"/>
      <w:lvlJc w:val="left"/>
      <w:pPr>
        <w:ind w:left="2248" w:hanging="360"/>
      </w:pPr>
      <w:rPr>
        <w:rFonts w:hint="default"/>
        <w:lang w:val="en-US" w:eastAsia="en-US" w:bidi="ar-SA"/>
      </w:rPr>
    </w:lvl>
    <w:lvl w:ilvl="2" w:tplc="139EFBD6">
      <w:numFmt w:val="bullet"/>
      <w:lvlText w:val="•"/>
      <w:lvlJc w:val="left"/>
      <w:pPr>
        <w:ind w:left="3217" w:hanging="360"/>
      </w:pPr>
      <w:rPr>
        <w:rFonts w:hint="default"/>
        <w:lang w:val="en-US" w:eastAsia="en-US" w:bidi="ar-SA"/>
      </w:rPr>
    </w:lvl>
    <w:lvl w:ilvl="3" w:tplc="D466F424">
      <w:numFmt w:val="bullet"/>
      <w:lvlText w:val="•"/>
      <w:lvlJc w:val="left"/>
      <w:pPr>
        <w:ind w:left="4185" w:hanging="360"/>
      </w:pPr>
      <w:rPr>
        <w:rFonts w:hint="default"/>
        <w:lang w:val="en-US" w:eastAsia="en-US" w:bidi="ar-SA"/>
      </w:rPr>
    </w:lvl>
    <w:lvl w:ilvl="4" w:tplc="8E025200">
      <w:numFmt w:val="bullet"/>
      <w:lvlText w:val="•"/>
      <w:lvlJc w:val="left"/>
      <w:pPr>
        <w:ind w:left="5154" w:hanging="360"/>
      </w:pPr>
      <w:rPr>
        <w:rFonts w:hint="default"/>
        <w:lang w:val="en-US" w:eastAsia="en-US" w:bidi="ar-SA"/>
      </w:rPr>
    </w:lvl>
    <w:lvl w:ilvl="5" w:tplc="45D468FC">
      <w:numFmt w:val="bullet"/>
      <w:lvlText w:val="•"/>
      <w:lvlJc w:val="left"/>
      <w:pPr>
        <w:ind w:left="6122" w:hanging="360"/>
      </w:pPr>
      <w:rPr>
        <w:rFonts w:hint="default"/>
        <w:lang w:val="en-US" w:eastAsia="en-US" w:bidi="ar-SA"/>
      </w:rPr>
    </w:lvl>
    <w:lvl w:ilvl="6" w:tplc="F2C8806A">
      <w:numFmt w:val="bullet"/>
      <w:lvlText w:val="•"/>
      <w:lvlJc w:val="left"/>
      <w:pPr>
        <w:ind w:left="7091" w:hanging="360"/>
      </w:pPr>
      <w:rPr>
        <w:rFonts w:hint="default"/>
        <w:lang w:val="en-US" w:eastAsia="en-US" w:bidi="ar-SA"/>
      </w:rPr>
    </w:lvl>
    <w:lvl w:ilvl="7" w:tplc="DB76C89C">
      <w:numFmt w:val="bullet"/>
      <w:lvlText w:val="•"/>
      <w:lvlJc w:val="left"/>
      <w:pPr>
        <w:ind w:left="8059" w:hanging="360"/>
      </w:pPr>
      <w:rPr>
        <w:rFonts w:hint="default"/>
        <w:lang w:val="en-US" w:eastAsia="en-US" w:bidi="ar-SA"/>
      </w:rPr>
    </w:lvl>
    <w:lvl w:ilvl="8" w:tplc="A7A04A30">
      <w:numFmt w:val="bullet"/>
      <w:lvlText w:val="•"/>
      <w:lvlJc w:val="left"/>
      <w:pPr>
        <w:ind w:left="9028" w:hanging="360"/>
      </w:pPr>
      <w:rPr>
        <w:rFonts w:hint="default"/>
        <w:lang w:val="en-US" w:eastAsia="en-US" w:bidi="ar-SA"/>
      </w:rPr>
    </w:lvl>
  </w:abstractNum>
  <w:abstractNum w:abstractNumId="62" w15:restartNumberingAfterBreak="0">
    <w:nsid w:val="5E721726"/>
    <w:multiLevelType w:val="hybridMultilevel"/>
    <w:tmpl w:val="AA4E03FE"/>
    <w:lvl w:ilvl="0" w:tplc="7CF2D984">
      <w:start w:val="1"/>
      <w:numFmt w:val="lowerRoman"/>
      <w:lvlText w:val="(%1)"/>
      <w:lvlJc w:val="left"/>
      <w:pPr>
        <w:ind w:left="1363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1FAC6F8">
      <w:start w:val="1"/>
      <w:numFmt w:val="lowerLetter"/>
      <w:lvlText w:val="%2)"/>
      <w:lvlJc w:val="left"/>
      <w:pPr>
        <w:ind w:left="55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 w:tplc="CDB2CD36">
      <w:numFmt w:val="bullet"/>
      <w:lvlText w:val="•"/>
      <w:lvlJc w:val="left"/>
      <w:pPr>
        <w:ind w:left="2427" w:hanging="360"/>
      </w:pPr>
      <w:rPr>
        <w:rFonts w:hint="default"/>
        <w:lang w:val="en-US" w:eastAsia="en-US" w:bidi="ar-SA"/>
      </w:rPr>
    </w:lvl>
    <w:lvl w:ilvl="3" w:tplc="0F02FA52">
      <w:numFmt w:val="bullet"/>
      <w:lvlText w:val="•"/>
      <w:lvlJc w:val="left"/>
      <w:pPr>
        <w:ind w:left="3494" w:hanging="360"/>
      </w:pPr>
      <w:rPr>
        <w:rFonts w:hint="default"/>
        <w:lang w:val="en-US" w:eastAsia="en-US" w:bidi="ar-SA"/>
      </w:rPr>
    </w:lvl>
    <w:lvl w:ilvl="4" w:tplc="D84C6950">
      <w:numFmt w:val="bullet"/>
      <w:lvlText w:val="•"/>
      <w:lvlJc w:val="left"/>
      <w:pPr>
        <w:ind w:left="4561" w:hanging="360"/>
      </w:pPr>
      <w:rPr>
        <w:rFonts w:hint="default"/>
        <w:lang w:val="en-US" w:eastAsia="en-US" w:bidi="ar-SA"/>
      </w:rPr>
    </w:lvl>
    <w:lvl w:ilvl="5" w:tplc="B79EC864">
      <w:numFmt w:val="bullet"/>
      <w:lvlText w:val="•"/>
      <w:lvlJc w:val="left"/>
      <w:pPr>
        <w:ind w:left="5629" w:hanging="360"/>
      </w:pPr>
      <w:rPr>
        <w:rFonts w:hint="default"/>
        <w:lang w:val="en-US" w:eastAsia="en-US" w:bidi="ar-SA"/>
      </w:rPr>
    </w:lvl>
    <w:lvl w:ilvl="6" w:tplc="28AEEB2A">
      <w:numFmt w:val="bullet"/>
      <w:lvlText w:val="•"/>
      <w:lvlJc w:val="left"/>
      <w:pPr>
        <w:ind w:left="6696" w:hanging="360"/>
      </w:pPr>
      <w:rPr>
        <w:rFonts w:hint="default"/>
        <w:lang w:val="en-US" w:eastAsia="en-US" w:bidi="ar-SA"/>
      </w:rPr>
    </w:lvl>
    <w:lvl w:ilvl="7" w:tplc="3D5A0818">
      <w:numFmt w:val="bullet"/>
      <w:lvlText w:val="•"/>
      <w:lvlJc w:val="left"/>
      <w:pPr>
        <w:ind w:left="7763" w:hanging="360"/>
      </w:pPr>
      <w:rPr>
        <w:rFonts w:hint="default"/>
        <w:lang w:val="en-US" w:eastAsia="en-US" w:bidi="ar-SA"/>
      </w:rPr>
    </w:lvl>
    <w:lvl w:ilvl="8" w:tplc="E46A482E">
      <w:numFmt w:val="bullet"/>
      <w:lvlText w:val="•"/>
      <w:lvlJc w:val="left"/>
      <w:pPr>
        <w:ind w:left="8830" w:hanging="360"/>
      </w:pPr>
      <w:rPr>
        <w:rFonts w:hint="default"/>
        <w:lang w:val="en-US" w:eastAsia="en-US" w:bidi="ar-SA"/>
      </w:rPr>
    </w:lvl>
  </w:abstractNum>
  <w:abstractNum w:abstractNumId="63" w15:restartNumberingAfterBreak="0">
    <w:nsid w:val="60112D6E"/>
    <w:multiLevelType w:val="hybridMultilevel"/>
    <w:tmpl w:val="25D83060"/>
    <w:lvl w:ilvl="0" w:tplc="46B6369A">
      <w:start w:val="1"/>
      <w:numFmt w:val="decimal"/>
      <w:lvlText w:val="%1."/>
      <w:lvlJc w:val="left"/>
      <w:pPr>
        <w:ind w:left="55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44748414">
      <w:numFmt w:val="bullet"/>
      <w:lvlText w:val="•"/>
      <w:lvlJc w:val="left"/>
      <w:pPr>
        <w:ind w:left="1600" w:hanging="240"/>
      </w:pPr>
      <w:rPr>
        <w:rFonts w:hint="default"/>
        <w:lang w:val="en-US" w:eastAsia="en-US" w:bidi="ar-SA"/>
      </w:rPr>
    </w:lvl>
    <w:lvl w:ilvl="2" w:tplc="824ACDDC">
      <w:numFmt w:val="bullet"/>
      <w:lvlText w:val="•"/>
      <w:lvlJc w:val="left"/>
      <w:pPr>
        <w:ind w:left="2641" w:hanging="240"/>
      </w:pPr>
      <w:rPr>
        <w:rFonts w:hint="default"/>
        <w:lang w:val="en-US" w:eastAsia="en-US" w:bidi="ar-SA"/>
      </w:rPr>
    </w:lvl>
    <w:lvl w:ilvl="3" w:tplc="0FB877A4">
      <w:numFmt w:val="bullet"/>
      <w:lvlText w:val="•"/>
      <w:lvlJc w:val="left"/>
      <w:pPr>
        <w:ind w:left="3681" w:hanging="240"/>
      </w:pPr>
      <w:rPr>
        <w:rFonts w:hint="default"/>
        <w:lang w:val="en-US" w:eastAsia="en-US" w:bidi="ar-SA"/>
      </w:rPr>
    </w:lvl>
    <w:lvl w:ilvl="4" w:tplc="314EEF2C">
      <w:numFmt w:val="bullet"/>
      <w:lvlText w:val="•"/>
      <w:lvlJc w:val="left"/>
      <w:pPr>
        <w:ind w:left="4722" w:hanging="240"/>
      </w:pPr>
      <w:rPr>
        <w:rFonts w:hint="default"/>
        <w:lang w:val="en-US" w:eastAsia="en-US" w:bidi="ar-SA"/>
      </w:rPr>
    </w:lvl>
    <w:lvl w:ilvl="5" w:tplc="14D6A2C2">
      <w:numFmt w:val="bullet"/>
      <w:lvlText w:val="•"/>
      <w:lvlJc w:val="left"/>
      <w:pPr>
        <w:ind w:left="5762" w:hanging="240"/>
      </w:pPr>
      <w:rPr>
        <w:rFonts w:hint="default"/>
        <w:lang w:val="en-US" w:eastAsia="en-US" w:bidi="ar-SA"/>
      </w:rPr>
    </w:lvl>
    <w:lvl w:ilvl="6" w:tplc="9F4A803A">
      <w:numFmt w:val="bullet"/>
      <w:lvlText w:val="•"/>
      <w:lvlJc w:val="left"/>
      <w:pPr>
        <w:ind w:left="6803" w:hanging="240"/>
      </w:pPr>
      <w:rPr>
        <w:rFonts w:hint="default"/>
        <w:lang w:val="en-US" w:eastAsia="en-US" w:bidi="ar-SA"/>
      </w:rPr>
    </w:lvl>
    <w:lvl w:ilvl="7" w:tplc="99025A58">
      <w:numFmt w:val="bullet"/>
      <w:lvlText w:val="•"/>
      <w:lvlJc w:val="left"/>
      <w:pPr>
        <w:ind w:left="7843" w:hanging="240"/>
      </w:pPr>
      <w:rPr>
        <w:rFonts w:hint="default"/>
        <w:lang w:val="en-US" w:eastAsia="en-US" w:bidi="ar-SA"/>
      </w:rPr>
    </w:lvl>
    <w:lvl w:ilvl="8" w:tplc="34421948">
      <w:numFmt w:val="bullet"/>
      <w:lvlText w:val="•"/>
      <w:lvlJc w:val="left"/>
      <w:pPr>
        <w:ind w:left="8884" w:hanging="240"/>
      </w:pPr>
      <w:rPr>
        <w:rFonts w:hint="default"/>
        <w:lang w:val="en-US" w:eastAsia="en-US" w:bidi="ar-SA"/>
      </w:rPr>
    </w:lvl>
  </w:abstractNum>
  <w:abstractNum w:abstractNumId="64" w15:restartNumberingAfterBreak="0">
    <w:nsid w:val="60752DCA"/>
    <w:multiLevelType w:val="hybridMultilevel"/>
    <w:tmpl w:val="A5BEDA32"/>
    <w:lvl w:ilvl="0" w:tplc="32FA288C">
      <w:start w:val="5"/>
      <w:numFmt w:val="lowerRoman"/>
      <w:lvlText w:val="(%1)"/>
      <w:lvlJc w:val="left"/>
      <w:pPr>
        <w:ind w:left="1003" w:hanging="452"/>
        <w:jc w:val="left"/>
      </w:pPr>
      <w:rPr>
        <w:rFonts w:ascii="Arial" w:eastAsia="Arial" w:hAnsi="Arial" w:cs="Arial" w:hint="default"/>
        <w:b/>
        <w:bCs/>
        <w:w w:val="81"/>
        <w:sz w:val="24"/>
        <w:szCs w:val="24"/>
        <w:lang w:val="en-US" w:eastAsia="en-US" w:bidi="ar-SA"/>
      </w:rPr>
    </w:lvl>
    <w:lvl w:ilvl="1" w:tplc="D4209004">
      <w:start w:val="1"/>
      <w:numFmt w:val="lowerRoman"/>
      <w:lvlText w:val="(%2)"/>
      <w:lvlJc w:val="left"/>
      <w:pPr>
        <w:ind w:left="1632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 w:tplc="6016B406">
      <w:numFmt w:val="bullet"/>
      <w:lvlText w:val="•"/>
      <w:lvlJc w:val="left"/>
      <w:pPr>
        <w:ind w:left="2676" w:hanging="720"/>
      </w:pPr>
      <w:rPr>
        <w:rFonts w:hint="default"/>
        <w:lang w:val="en-US" w:eastAsia="en-US" w:bidi="ar-SA"/>
      </w:rPr>
    </w:lvl>
    <w:lvl w:ilvl="3" w:tplc="ED7AEF24">
      <w:numFmt w:val="bullet"/>
      <w:lvlText w:val="•"/>
      <w:lvlJc w:val="left"/>
      <w:pPr>
        <w:ind w:left="3712" w:hanging="720"/>
      </w:pPr>
      <w:rPr>
        <w:rFonts w:hint="default"/>
        <w:lang w:val="en-US" w:eastAsia="en-US" w:bidi="ar-SA"/>
      </w:rPr>
    </w:lvl>
    <w:lvl w:ilvl="4" w:tplc="E3642FC2">
      <w:numFmt w:val="bullet"/>
      <w:lvlText w:val="•"/>
      <w:lvlJc w:val="left"/>
      <w:pPr>
        <w:ind w:left="4748" w:hanging="720"/>
      </w:pPr>
      <w:rPr>
        <w:rFonts w:hint="default"/>
        <w:lang w:val="en-US" w:eastAsia="en-US" w:bidi="ar-SA"/>
      </w:rPr>
    </w:lvl>
    <w:lvl w:ilvl="5" w:tplc="6D803308">
      <w:numFmt w:val="bullet"/>
      <w:lvlText w:val="•"/>
      <w:lvlJc w:val="left"/>
      <w:pPr>
        <w:ind w:left="5784" w:hanging="720"/>
      </w:pPr>
      <w:rPr>
        <w:rFonts w:hint="default"/>
        <w:lang w:val="en-US" w:eastAsia="en-US" w:bidi="ar-SA"/>
      </w:rPr>
    </w:lvl>
    <w:lvl w:ilvl="6" w:tplc="27D457FE">
      <w:numFmt w:val="bullet"/>
      <w:lvlText w:val="•"/>
      <w:lvlJc w:val="left"/>
      <w:pPr>
        <w:ind w:left="6820" w:hanging="720"/>
      </w:pPr>
      <w:rPr>
        <w:rFonts w:hint="default"/>
        <w:lang w:val="en-US" w:eastAsia="en-US" w:bidi="ar-SA"/>
      </w:rPr>
    </w:lvl>
    <w:lvl w:ilvl="7" w:tplc="1B3E83F0">
      <w:numFmt w:val="bullet"/>
      <w:lvlText w:val="•"/>
      <w:lvlJc w:val="left"/>
      <w:pPr>
        <w:ind w:left="7857" w:hanging="720"/>
      </w:pPr>
      <w:rPr>
        <w:rFonts w:hint="default"/>
        <w:lang w:val="en-US" w:eastAsia="en-US" w:bidi="ar-SA"/>
      </w:rPr>
    </w:lvl>
    <w:lvl w:ilvl="8" w:tplc="23503D72">
      <w:numFmt w:val="bullet"/>
      <w:lvlText w:val="•"/>
      <w:lvlJc w:val="left"/>
      <w:pPr>
        <w:ind w:left="8893" w:hanging="720"/>
      </w:pPr>
      <w:rPr>
        <w:rFonts w:hint="default"/>
        <w:lang w:val="en-US" w:eastAsia="en-US" w:bidi="ar-SA"/>
      </w:rPr>
    </w:lvl>
  </w:abstractNum>
  <w:abstractNum w:abstractNumId="65" w15:restartNumberingAfterBreak="0">
    <w:nsid w:val="62186CCC"/>
    <w:multiLevelType w:val="hybridMultilevel"/>
    <w:tmpl w:val="4DFC48F6"/>
    <w:lvl w:ilvl="0" w:tplc="7FDED96C">
      <w:start w:val="1"/>
      <w:numFmt w:val="upperLetter"/>
      <w:lvlText w:val="%1)"/>
      <w:lvlJc w:val="left"/>
      <w:pPr>
        <w:ind w:left="48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9E8E5364">
      <w:start w:val="1"/>
      <w:numFmt w:val="decimal"/>
      <w:lvlText w:val="%2)"/>
      <w:lvlJc w:val="left"/>
      <w:pPr>
        <w:ind w:left="4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 w:tplc="9F04CD58">
      <w:numFmt w:val="bullet"/>
      <w:lvlText w:val="•"/>
      <w:lvlJc w:val="left"/>
      <w:pPr>
        <w:ind w:left="2577" w:hanging="360"/>
      </w:pPr>
      <w:rPr>
        <w:rFonts w:hint="default"/>
        <w:lang w:val="en-US" w:eastAsia="en-US" w:bidi="ar-SA"/>
      </w:rPr>
    </w:lvl>
    <w:lvl w:ilvl="3" w:tplc="503A2D12">
      <w:numFmt w:val="bullet"/>
      <w:lvlText w:val="•"/>
      <w:lvlJc w:val="left"/>
      <w:pPr>
        <w:ind w:left="3625" w:hanging="360"/>
      </w:pPr>
      <w:rPr>
        <w:rFonts w:hint="default"/>
        <w:lang w:val="en-US" w:eastAsia="en-US" w:bidi="ar-SA"/>
      </w:rPr>
    </w:lvl>
    <w:lvl w:ilvl="4" w:tplc="64DE02D2">
      <w:numFmt w:val="bullet"/>
      <w:lvlText w:val="•"/>
      <w:lvlJc w:val="left"/>
      <w:pPr>
        <w:ind w:left="4674" w:hanging="360"/>
      </w:pPr>
      <w:rPr>
        <w:rFonts w:hint="default"/>
        <w:lang w:val="en-US" w:eastAsia="en-US" w:bidi="ar-SA"/>
      </w:rPr>
    </w:lvl>
    <w:lvl w:ilvl="5" w:tplc="6C80EE32">
      <w:numFmt w:val="bullet"/>
      <w:lvlText w:val="•"/>
      <w:lvlJc w:val="left"/>
      <w:pPr>
        <w:ind w:left="5722" w:hanging="360"/>
      </w:pPr>
      <w:rPr>
        <w:rFonts w:hint="default"/>
        <w:lang w:val="en-US" w:eastAsia="en-US" w:bidi="ar-SA"/>
      </w:rPr>
    </w:lvl>
    <w:lvl w:ilvl="6" w:tplc="B9A0A636">
      <w:numFmt w:val="bullet"/>
      <w:lvlText w:val="•"/>
      <w:lvlJc w:val="left"/>
      <w:pPr>
        <w:ind w:left="6771" w:hanging="360"/>
      </w:pPr>
      <w:rPr>
        <w:rFonts w:hint="default"/>
        <w:lang w:val="en-US" w:eastAsia="en-US" w:bidi="ar-SA"/>
      </w:rPr>
    </w:lvl>
    <w:lvl w:ilvl="7" w:tplc="195091B0">
      <w:numFmt w:val="bullet"/>
      <w:lvlText w:val="•"/>
      <w:lvlJc w:val="left"/>
      <w:pPr>
        <w:ind w:left="7819" w:hanging="360"/>
      </w:pPr>
      <w:rPr>
        <w:rFonts w:hint="default"/>
        <w:lang w:val="en-US" w:eastAsia="en-US" w:bidi="ar-SA"/>
      </w:rPr>
    </w:lvl>
    <w:lvl w:ilvl="8" w:tplc="B4D035C8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</w:abstractNum>
  <w:abstractNum w:abstractNumId="66" w15:restartNumberingAfterBreak="0">
    <w:nsid w:val="631C7172"/>
    <w:multiLevelType w:val="hybridMultilevel"/>
    <w:tmpl w:val="EFC03944"/>
    <w:lvl w:ilvl="0" w:tplc="31C0E2B8">
      <w:numFmt w:val="bullet"/>
      <w:lvlText w:val=""/>
      <w:lvlJc w:val="left"/>
      <w:pPr>
        <w:ind w:left="552" w:hanging="360"/>
      </w:pPr>
      <w:rPr>
        <w:rFonts w:ascii="Wingdings" w:eastAsia="Wingdings" w:hAnsi="Wingdings" w:cs="Wingdings" w:hint="default"/>
        <w:w w:val="99"/>
        <w:sz w:val="26"/>
        <w:szCs w:val="26"/>
        <w:lang w:val="en-US" w:eastAsia="en-US" w:bidi="ar-SA"/>
      </w:rPr>
    </w:lvl>
    <w:lvl w:ilvl="1" w:tplc="3FC6087A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6BC25F36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1458E5D2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39C803C4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F92A67F8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3202E3C0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D4F679F2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C34CADC4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67" w15:restartNumberingAfterBreak="0">
    <w:nsid w:val="647B103A"/>
    <w:multiLevelType w:val="hybridMultilevel"/>
    <w:tmpl w:val="707A9876"/>
    <w:lvl w:ilvl="0" w:tplc="877405AA">
      <w:numFmt w:val="bullet"/>
      <w:lvlText w:val=""/>
      <w:lvlJc w:val="left"/>
      <w:pPr>
        <w:ind w:left="912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B72466F0">
      <w:numFmt w:val="bullet"/>
      <w:lvlText w:val="•"/>
      <w:lvlJc w:val="left"/>
      <w:pPr>
        <w:ind w:left="1924" w:hanging="360"/>
      </w:pPr>
      <w:rPr>
        <w:rFonts w:hint="default"/>
        <w:lang w:val="en-US" w:eastAsia="en-US" w:bidi="ar-SA"/>
      </w:rPr>
    </w:lvl>
    <w:lvl w:ilvl="2" w:tplc="849A8626">
      <w:numFmt w:val="bullet"/>
      <w:lvlText w:val="•"/>
      <w:lvlJc w:val="left"/>
      <w:pPr>
        <w:ind w:left="2929" w:hanging="360"/>
      </w:pPr>
      <w:rPr>
        <w:rFonts w:hint="default"/>
        <w:lang w:val="en-US" w:eastAsia="en-US" w:bidi="ar-SA"/>
      </w:rPr>
    </w:lvl>
    <w:lvl w:ilvl="3" w:tplc="E2AEB3DC">
      <w:numFmt w:val="bullet"/>
      <w:lvlText w:val="•"/>
      <w:lvlJc w:val="left"/>
      <w:pPr>
        <w:ind w:left="3933" w:hanging="360"/>
      </w:pPr>
      <w:rPr>
        <w:rFonts w:hint="default"/>
        <w:lang w:val="en-US" w:eastAsia="en-US" w:bidi="ar-SA"/>
      </w:rPr>
    </w:lvl>
    <w:lvl w:ilvl="4" w:tplc="7D826E6A">
      <w:numFmt w:val="bullet"/>
      <w:lvlText w:val="•"/>
      <w:lvlJc w:val="left"/>
      <w:pPr>
        <w:ind w:left="4938" w:hanging="360"/>
      </w:pPr>
      <w:rPr>
        <w:rFonts w:hint="default"/>
        <w:lang w:val="en-US" w:eastAsia="en-US" w:bidi="ar-SA"/>
      </w:rPr>
    </w:lvl>
    <w:lvl w:ilvl="5" w:tplc="5678A7FA">
      <w:numFmt w:val="bullet"/>
      <w:lvlText w:val="•"/>
      <w:lvlJc w:val="left"/>
      <w:pPr>
        <w:ind w:left="5942" w:hanging="360"/>
      </w:pPr>
      <w:rPr>
        <w:rFonts w:hint="default"/>
        <w:lang w:val="en-US" w:eastAsia="en-US" w:bidi="ar-SA"/>
      </w:rPr>
    </w:lvl>
    <w:lvl w:ilvl="6" w:tplc="C2B08452">
      <w:numFmt w:val="bullet"/>
      <w:lvlText w:val="•"/>
      <w:lvlJc w:val="left"/>
      <w:pPr>
        <w:ind w:left="6947" w:hanging="360"/>
      </w:pPr>
      <w:rPr>
        <w:rFonts w:hint="default"/>
        <w:lang w:val="en-US" w:eastAsia="en-US" w:bidi="ar-SA"/>
      </w:rPr>
    </w:lvl>
    <w:lvl w:ilvl="7" w:tplc="C40EE0CA">
      <w:numFmt w:val="bullet"/>
      <w:lvlText w:val="•"/>
      <w:lvlJc w:val="left"/>
      <w:pPr>
        <w:ind w:left="7951" w:hanging="360"/>
      </w:pPr>
      <w:rPr>
        <w:rFonts w:hint="default"/>
        <w:lang w:val="en-US" w:eastAsia="en-US" w:bidi="ar-SA"/>
      </w:rPr>
    </w:lvl>
    <w:lvl w:ilvl="8" w:tplc="40B02776">
      <w:numFmt w:val="bullet"/>
      <w:lvlText w:val="•"/>
      <w:lvlJc w:val="left"/>
      <w:pPr>
        <w:ind w:left="8956" w:hanging="360"/>
      </w:pPr>
      <w:rPr>
        <w:rFonts w:hint="default"/>
        <w:lang w:val="en-US" w:eastAsia="en-US" w:bidi="ar-SA"/>
      </w:rPr>
    </w:lvl>
  </w:abstractNum>
  <w:abstractNum w:abstractNumId="68" w15:restartNumberingAfterBreak="0">
    <w:nsid w:val="65802080"/>
    <w:multiLevelType w:val="hybridMultilevel"/>
    <w:tmpl w:val="0780F426"/>
    <w:lvl w:ilvl="0" w:tplc="1C8209E0">
      <w:start w:val="1"/>
      <w:numFmt w:val="lowerRoman"/>
      <w:lvlText w:val="(%1)"/>
      <w:lvlJc w:val="left"/>
      <w:pPr>
        <w:ind w:left="480" w:hanging="2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35C89A96">
      <w:numFmt w:val="bullet"/>
      <w:lvlText w:val="•"/>
      <w:lvlJc w:val="left"/>
      <w:pPr>
        <w:ind w:left="1528" w:hanging="293"/>
      </w:pPr>
      <w:rPr>
        <w:rFonts w:hint="default"/>
        <w:lang w:val="en-US" w:eastAsia="en-US" w:bidi="ar-SA"/>
      </w:rPr>
    </w:lvl>
    <w:lvl w:ilvl="2" w:tplc="10D8891C">
      <w:numFmt w:val="bullet"/>
      <w:lvlText w:val="•"/>
      <w:lvlJc w:val="left"/>
      <w:pPr>
        <w:ind w:left="2577" w:hanging="293"/>
      </w:pPr>
      <w:rPr>
        <w:rFonts w:hint="default"/>
        <w:lang w:val="en-US" w:eastAsia="en-US" w:bidi="ar-SA"/>
      </w:rPr>
    </w:lvl>
    <w:lvl w:ilvl="3" w:tplc="9A342756">
      <w:numFmt w:val="bullet"/>
      <w:lvlText w:val="•"/>
      <w:lvlJc w:val="left"/>
      <w:pPr>
        <w:ind w:left="3625" w:hanging="293"/>
      </w:pPr>
      <w:rPr>
        <w:rFonts w:hint="default"/>
        <w:lang w:val="en-US" w:eastAsia="en-US" w:bidi="ar-SA"/>
      </w:rPr>
    </w:lvl>
    <w:lvl w:ilvl="4" w:tplc="6B484464">
      <w:numFmt w:val="bullet"/>
      <w:lvlText w:val="•"/>
      <w:lvlJc w:val="left"/>
      <w:pPr>
        <w:ind w:left="4674" w:hanging="293"/>
      </w:pPr>
      <w:rPr>
        <w:rFonts w:hint="default"/>
        <w:lang w:val="en-US" w:eastAsia="en-US" w:bidi="ar-SA"/>
      </w:rPr>
    </w:lvl>
    <w:lvl w:ilvl="5" w:tplc="0172CE8A">
      <w:numFmt w:val="bullet"/>
      <w:lvlText w:val="•"/>
      <w:lvlJc w:val="left"/>
      <w:pPr>
        <w:ind w:left="5722" w:hanging="293"/>
      </w:pPr>
      <w:rPr>
        <w:rFonts w:hint="default"/>
        <w:lang w:val="en-US" w:eastAsia="en-US" w:bidi="ar-SA"/>
      </w:rPr>
    </w:lvl>
    <w:lvl w:ilvl="6" w:tplc="24EAAB2E">
      <w:numFmt w:val="bullet"/>
      <w:lvlText w:val="•"/>
      <w:lvlJc w:val="left"/>
      <w:pPr>
        <w:ind w:left="6771" w:hanging="293"/>
      </w:pPr>
      <w:rPr>
        <w:rFonts w:hint="default"/>
        <w:lang w:val="en-US" w:eastAsia="en-US" w:bidi="ar-SA"/>
      </w:rPr>
    </w:lvl>
    <w:lvl w:ilvl="7" w:tplc="9AE0328E">
      <w:numFmt w:val="bullet"/>
      <w:lvlText w:val="•"/>
      <w:lvlJc w:val="left"/>
      <w:pPr>
        <w:ind w:left="7819" w:hanging="293"/>
      </w:pPr>
      <w:rPr>
        <w:rFonts w:hint="default"/>
        <w:lang w:val="en-US" w:eastAsia="en-US" w:bidi="ar-SA"/>
      </w:rPr>
    </w:lvl>
    <w:lvl w:ilvl="8" w:tplc="FDDA563A">
      <w:numFmt w:val="bullet"/>
      <w:lvlText w:val="•"/>
      <w:lvlJc w:val="left"/>
      <w:pPr>
        <w:ind w:left="8868" w:hanging="293"/>
      </w:pPr>
      <w:rPr>
        <w:rFonts w:hint="default"/>
        <w:lang w:val="en-US" w:eastAsia="en-US" w:bidi="ar-SA"/>
      </w:rPr>
    </w:lvl>
  </w:abstractNum>
  <w:abstractNum w:abstractNumId="69" w15:restartNumberingAfterBreak="0">
    <w:nsid w:val="659558D9"/>
    <w:multiLevelType w:val="hybridMultilevel"/>
    <w:tmpl w:val="A16655B8"/>
    <w:lvl w:ilvl="0" w:tplc="098C9E62">
      <w:numFmt w:val="bullet"/>
      <w:lvlText w:val=""/>
      <w:lvlJc w:val="left"/>
      <w:pPr>
        <w:ind w:left="480" w:hanging="420"/>
      </w:pPr>
      <w:rPr>
        <w:rFonts w:hint="default"/>
        <w:w w:val="99"/>
        <w:lang w:val="en-US" w:eastAsia="en-US" w:bidi="ar-SA"/>
      </w:rPr>
    </w:lvl>
    <w:lvl w:ilvl="1" w:tplc="81504854">
      <w:numFmt w:val="bullet"/>
      <w:lvlText w:val=""/>
      <w:lvlJc w:val="left"/>
      <w:pPr>
        <w:ind w:left="120" w:hanging="432"/>
      </w:pPr>
      <w:rPr>
        <w:rFonts w:ascii="Wingdings" w:eastAsia="Wingdings" w:hAnsi="Wingdings" w:cs="Wingdings" w:hint="default"/>
        <w:w w:val="99"/>
        <w:sz w:val="26"/>
        <w:szCs w:val="26"/>
        <w:lang w:val="en-US" w:eastAsia="en-US" w:bidi="ar-SA"/>
      </w:rPr>
    </w:lvl>
    <w:lvl w:ilvl="2" w:tplc="0D221B18">
      <w:numFmt w:val="bullet"/>
      <w:lvlText w:val="•"/>
      <w:lvlJc w:val="left"/>
      <w:pPr>
        <w:ind w:left="1645" w:hanging="432"/>
      </w:pPr>
      <w:rPr>
        <w:rFonts w:hint="default"/>
        <w:lang w:val="en-US" w:eastAsia="en-US" w:bidi="ar-SA"/>
      </w:rPr>
    </w:lvl>
    <w:lvl w:ilvl="3" w:tplc="C3FEA1DA">
      <w:numFmt w:val="bullet"/>
      <w:lvlText w:val="•"/>
      <w:lvlJc w:val="left"/>
      <w:pPr>
        <w:ind w:left="2810" w:hanging="432"/>
      </w:pPr>
      <w:rPr>
        <w:rFonts w:hint="default"/>
        <w:lang w:val="en-US" w:eastAsia="en-US" w:bidi="ar-SA"/>
      </w:rPr>
    </w:lvl>
    <w:lvl w:ilvl="4" w:tplc="91AA8D2A">
      <w:numFmt w:val="bullet"/>
      <w:lvlText w:val="•"/>
      <w:lvlJc w:val="left"/>
      <w:pPr>
        <w:ind w:left="3975" w:hanging="432"/>
      </w:pPr>
      <w:rPr>
        <w:rFonts w:hint="default"/>
        <w:lang w:val="en-US" w:eastAsia="en-US" w:bidi="ar-SA"/>
      </w:rPr>
    </w:lvl>
    <w:lvl w:ilvl="5" w:tplc="0F48997E">
      <w:numFmt w:val="bullet"/>
      <w:lvlText w:val="•"/>
      <w:lvlJc w:val="left"/>
      <w:pPr>
        <w:ind w:left="5140" w:hanging="432"/>
      </w:pPr>
      <w:rPr>
        <w:rFonts w:hint="default"/>
        <w:lang w:val="en-US" w:eastAsia="en-US" w:bidi="ar-SA"/>
      </w:rPr>
    </w:lvl>
    <w:lvl w:ilvl="6" w:tplc="F47E23E0">
      <w:numFmt w:val="bullet"/>
      <w:lvlText w:val="•"/>
      <w:lvlJc w:val="left"/>
      <w:pPr>
        <w:ind w:left="6305" w:hanging="432"/>
      </w:pPr>
      <w:rPr>
        <w:rFonts w:hint="default"/>
        <w:lang w:val="en-US" w:eastAsia="en-US" w:bidi="ar-SA"/>
      </w:rPr>
    </w:lvl>
    <w:lvl w:ilvl="7" w:tplc="AA867058">
      <w:numFmt w:val="bullet"/>
      <w:lvlText w:val="•"/>
      <w:lvlJc w:val="left"/>
      <w:pPr>
        <w:ind w:left="7470" w:hanging="432"/>
      </w:pPr>
      <w:rPr>
        <w:rFonts w:hint="default"/>
        <w:lang w:val="en-US" w:eastAsia="en-US" w:bidi="ar-SA"/>
      </w:rPr>
    </w:lvl>
    <w:lvl w:ilvl="8" w:tplc="73029B5C">
      <w:numFmt w:val="bullet"/>
      <w:lvlText w:val="•"/>
      <w:lvlJc w:val="left"/>
      <w:pPr>
        <w:ind w:left="8635" w:hanging="432"/>
      </w:pPr>
      <w:rPr>
        <w:rFonts w:hint="default"/>
        <w:lang w:val="en-US" w:eastAsia="en-US" w:bidi="ar-SA"/>
      </w:rPr>
    </w:lvl>
  </w:abstractNum>
  <w:abstractNum w:abstractNumId="70" w15:restartNumberingAfterBreak="0">
    <w:nsid w:val="65D914DD"/>
    <w:multiLevelType w:val="hybridMultilevel"/>
    <w:tmpl w:val="3872B4E8"/>
    <w:lvl w:ilvl="0" w:tplc="A38CC730">
      <w:numFmt w:val="bullet"/>
      <w:lvlText w:val=""/>
      <w:lvlJc w:val="left"/>
      <w:pPr>
        <w:ind w:left="552" w:hanging="360"/>
      </w:pPr>
      <w:rPr>
        <w:rFonts w:ascii="Wingdings" w:eastAsia="Wingdings" w:hAnsi="Wingdings" w:cs="Wingdings" w:hint="default"/>
        <w:w w:val="99"/>
        <w:sz w:val="26"/>
        <w:szCs w:val="26"/>
        <w:lang w:val="en-US" w:eastAsia="en-US" w:bidi="ar-SA"/>
      </w:rPr>
    </w:lvl>
    <w:lvl w:ilvl="1" w:tplc="07A0E4CA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C19E7396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DDE06A9C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63EAA6CE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CD282366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75EE9368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A17CA058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BCC68DA0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71" w15:restartNumberingAfterBreak="0">
    <w:nsid w:val="66977750"/>
    <w:multiLevelType w:val="hybridMultilevel"/>
    <w:tmpl w:val="335E13F0"/>
    <w:lvl w:ilvl="0" w:tplc="53B25248">
      <w:numFmt w:val="bullet"/>
      <w:lvlText w:val=""/>
      <w:lvlJc w:val="left"/>
      <w:pPr>
        <w:ind w:left="480" w:hanging="257"/>
      </w:pPr>
      <w:rPr>
        <w:rFonts w:ascii="Wingdings" w:eastAsia="Wingdings" w:hAnsi="Wingdings" w:cs="Wingdings" w:hint="default"/>
        <w:w w:val="99"/>
        <w:sz w:val="26"/>
        <w:szCs w:val="26"/>
        <w:lang w:val="en-US" w:eastAsia="en-US" w:bidi="ar-SA"/>
      </w:rPr>
    </w:lvl>
    <w:lvl w:ilvl="1" w:tplc="EB22F528">
      <w:numFmt w:val="bullet"/>
      <w:lvlText w:val="•"/>
      <w:lvlJc w:val="left"/>
      <w:pPr>
        <w:ind w:left="1528" w:hanging="257"/>
      </w:pPr>
      <w:rPr>
        <w:rFonts w:hint="default"/>
        <w:lang w:val="en-US" w:eastAsia="en-US" w:bidi="ar-SA"/>
      </w:rPr>
    </w:lvl>
    <w:lvl w:ilvl="2" w:tplc="9FFE7F2A">
      <w:numFmt w:val="bullet"/>
      <w:lvlText w:val="•"/>
      <w:lvlJc w:val="left"/>
      <w:pPr>
        <w:ind w:left="2577" w:hanging="257"/>
      </w:pPr>
      <w:rPr>
        <w:rFonts w:hint="default"/>
        <w:lang w:val="en-US" w:eastAsia="en-US" w:bidi="ar-SA"/>
      </w:rPr>
    </w:lvl>
    <w:lvl w:ilvl="3" w:tplc="05443F98">
      <w:numFmt w:val="bullet"/>
      <w:lvlText w:val="•"/>
      <w:lvlJc w:val="left"/>
      <w:pPr>
        <w:ind w:left="3625" w:hanging="257"/>
      </w:pPr>
      <w:rPr>
        <w:rFonts w:hint="default"/>
        <w:lang w:val="en-US" w:eastAsia="en-US" w:bidi="ar-SA"/>
      </w:rPr>
    </w:lvl>
    <w:lvl w:ilvl="4" w:tplc="F89C21C6">
      <w:numFmt w:val="bullet"/>
      <w:lvlText w:val="•"/>
      <w:lvlJc w:val="left"/>
      <w:pPr>
        <w:ind w:left="4674" w:hanging="257"/>
      </w:pPr>
      <w:rPr>
        <w:rFonts w:hint="default"/>
        <w:lang w:val="en-US" w:eastAsia="en-US" w:bidi="ar-SA"/>
      </w:rPr>
    </w:lvl>
    <w:lvl w:ilvl="5" w:tplc="21DECAE4">
      <w:numFmt w:val="bullet"/>
      <w:lvlText w:val="•"/>
      <w:lvlJc w:val="left"/>
      <w:pPr>
        <w:ind w:left="5722" w:hanging="257"/>
      </w:pPr>
      <w:rPr>
        <w:rFonts w:hint="default"/>
        <w:lang w:val="en-US" w:eastAsia="en-US" w:bidi="ar-SA"/>
      </w:rPr>
    </w:lvl>
    <w:lvl w:ilvl="6" w:tplc="2AB2407E">
      <w:numFmt w:val="bullet"/>
      <w:lvlText w:val="•"/>
      <w:lvlJc w:val="left"/>
      <w:pPr>
        <w:ind w:left="6771" w:hanging="257"/>
      </w:pPr>
      <w:rPr>
        <w:rFonts w:hint="default"/>
        <w:lang w:val="en-US" w:eastAsia="en-US" w:bidi="ar-SA"/>
      </w:rPr>
    </w:lvl>
    <w:lvl w:ilvl="7" w:tplc="838C10B0">
      <w:numFmt w:val="bullet"/>
      <w:lvlText w:val="•"/>
      <w:lvlJc w:val="left"/>
      <w:pPr>
        <w:ind w:left="7819" w:hanging="257"/>
      </w:pPr>
      <w:rPr>
        <w:rFonts w:hint="default"/>
        <w:lang w:val="en-US" w:eastAsia="en-US" w:bidi="ar-SA"/>
      </w:rPr>
    </w:lvl>
    <w:lvl w:ilvl="8" w:tplc="98E62348">
      <w:numFmt w:val="bullet"/>
      <w:lvlText w:val="•"/>
      <w:lvlJc w:val="left"/>
      <w:pPr>
        <w:ind w:left="8868" w:hanging="257"/>
      </w:pPr>
      <w:rPr>
        <w:rFonts w:hint="default"/>
        <w:lang w:val="en-US" w:eastAsia="en-US" w:bidi="ar-SA"/>
      </w:rPr>
    </w:lvl>
  </w:abstractNum>
  <w:abstractNum w:abstractNumId="72" w15:restartNumberingAfterBreak="0">
    <w:nsid w:val="66A3598D"/>
    <w:multiLevelType w:val="hybridMultilevel"/>
    <w:tmpl w:val="9FC6E1C8"/>
    <w:lvl w:ilvl="0" w:tplc="60283D46">
      <w:numFmt w:val="bullet"/>
      <w:lvlText w:val=""/>
      <w:lvlJc w:val="left"/>
      <w:pPr>
        <w:ind w:left="552" w:hanging="360"/>
      </w:pPr>
      <w:rPr>
        <w:rFonts w:ascii="Wingdings" w:eastAsia="Wingdings" w:hAnsi="Wingdings" w:cs="Wingdings" w:hint="default"/>
        <w:w w:val="99"/>
        <w:sz w:val="26"/>
        <w:szCs w:val="26"/>
        <w:lang w:val="en-US" w:eastAsia="en-US" w:bidi="ar-SA"/>
      </w:rPr>
    </w:lvl>
    <w:lvl w:ilvl="1" w:tplc="30824F0E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4DCABA68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CDBE9678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F8EC32AE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82AED6CA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BC1037BC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7304DA3E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09C8A3FE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73" w15:restartNumberingAfterBreak="0">
    <w:nsid w:val="674511DB"/>
    <w:multiLevelType w:val="hybridMultilevel"/>
    <w:tmpl w:val="6D40A5B4"/>
    <w:lvl w:ilvl="0" w:tplc="599AF3F8">
      <w:numFmt w:val="bullet"/>
      <w:lvlText w:val=""/>
      <w:lvlJc w:val="left"/>
      <w:pPr>
        <w:ind w:left="552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27D214DE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D1067878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0D7A6EDC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8454E98C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5A20E59C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10EC8936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58087F14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A7747B12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74" w15:restartNumberingAfterBreak="0">
    <w:nsid w:val="68391FB1"/>
    <w:multiLevelType w:val="hybridMultilevel"/>
    <w:tmpl w:val="05E2FF28"/>
    <w:lvl w:ilvl="0" w:tplc="6836573C">
      <w:numFmt w:val="bullet"/>
      <w:lvlText w:val=""/>
      <w:lvlJc w:val="left"/>
      <w:pPr>
        <w:ind w:left="552" w:hanging="360"/>
      </w:pPr>
      <w:rPr>
        <w:rFonts w:ascii="Wingdings" w:eastAsia="Wingdings" w:hAnsi="Wingdings" w:cs="Wingdings" w:hint="default"/>
        <w:w w:val="99"/>
        <w:sz w:val="26"/>
        <w:szCs w:val="26"/>
        <w:lang w:val="en-US" w:eastAsia="en-US" w:bidi="ar-SA"/>
      </w:rPr>
    </w:lvl>
    <w:lvl w:ilvl="1" w:tplc="0EF2B47A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3F18DC9E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572EE0A4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6FD2319E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E3B637A0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689238C2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BA04B00E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8C60AAB6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75" w15:restartNumberingAfterBreak="0">
    <w:nsid w:val="6B282F7F"/>
    <w:multiLevelType w:val="hybridMultilevel"/>
    <w:tmpl w:val="BAF249A8"/>
    <w:lvl w:ilvl="0" w:tplc="06265F84">
      <w:start w:val="1"/>
      <w:numFmt w:val="lowerRoman"/>
      <w:lvlText w:val="(%1)"/>
      <w:lvlJc w:val="left"/>
      <w:pPr>
        <w:ind w:left="765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89E026A">
      <w:numFmt w:val="bullet"/>
      <w:lvlText w:val="•"/>
      <w:lvlJc w:val="left"/>
      <w:pPr>
        <w:ind w:left="1780" w:hanging="286"/>
      </w:pPr>
      <w:rPr>
        <w:rFonts w:hint="default"/>
        <w:lang w:val="en-US" w:eastAsia="en-US" w:bidi="ar-SA"/>
      </w:rPr>
    </w:lvl>
    <w:lvl w:ilvl="2" w:tplc="1876E34A">
      <w:numFmt w:val="bullet"/>
      <w:lvlText w:val="•"/>
      <w:lvlJc w:val="left"/>
      <w:pPr>
        <w:ind w:left="2801" w:hanging="286"/>
      </w:pPr>
      <w:rPr>
        <w:rFonts w:hint="default"/>
        <w:lang w:val="en-US" w:eastAsia="en-US" w:bidi="ar-SA"/>
      </w:rPr>
    </w:lvl>
    <w:lvl w:ilvl="3" w:tplc="4CACDD8E">
      <w:numFmt w:val="bullet"/>
      <w:lvlText w:val="•"/>
      <w:lvlJc w:val="left"/>
      <w:pPr>
        <w:ind w:left="3821" w:hanging="286"/>
      </w:pPr>
      <w:rPr>
        <w:rFonts w:hint="default"/>
        <w:lang w:val="en-US" w:eastAsia="en-US" w:bidi="ar-SA"/>
      </w:rPr>
    </w:lvl>
    <w:lvl w:ilvl="4" w:tplc="12405D36">
      <w:numFmt w:val="bullet"/>
      <w:lvlText w:val="•"/>
      <w:lvlJc w:val="left"/>
      <w:pPr>
        <w:ind w:left="4842" w:hanging="286"/>
      </w:pPr>
      <w:rPr>
        <w:rFonts w:hint="default"/>
        <w:lang w:val="en-US" w:eastAsia="en-US" w:bidi="ar-SA"/>
      </w:rPr>
    </w:lvl>
    <w:lvl w:ilvl="5" w:tplc="3F52BF2C">
      <w:numFmt w:val="bullet"/>
      <w:lvlText w:val="•"/>
      <w:lvlJc w:val="left"/>
      <w:pPr>
        <w:ind w:left="5862" w:hanging="286"/>
      </w:pPr>
      <w:rPr>
        <w:rFonts w:hint="default"/>
        <w:lang w:val="en-US" w:eastAsia="en-US" w:bidi="ar-SA"/>
      </w:rPr>
    </w:lvl>
    <w:lvl w:ilvl="6" w:tplc="8A66E5F6">
      <w:numFmt w:val="bullet"/>
      <w:lvlText w:val="•"/>
      <w:lvlJc w:val="left"/>
      <w:pPr>
        <w:ind w:left="6883" w:hanging="286"/>
      </w:pPr>
      <w:rPr>
        <w:rFonts w:hint="default"/>
        <w:lang w:val="en-US" w:eastAsia="en-US" w:bidi="ar-SA"/>
      </w:rPr>
    </w:lvl>
    <w:lvl w:ilvl="7" w:tplc="D346ABD0">
      <w:numFmt w:val="bullet"/>
      <w:lvlText w:val="•"/>
      <w:lvlJc w:val="left"/>
      <w:pPr>
        <w:ind w:left="7903" w:hanging="286"/>
      </w:pPr>
      <w:rPr>
        <w:rFonts w:hint="default"/>
        <w:lang w:val="en-US" w:eastAsia="en-US" w:bidi="ar-SA"/>
      </w:rPr>
    </w:lvl>
    <w:lvl w:ilvl="8" w:tplc="EF3EE314">
      <w:numFmt w:val="bullet"/>
      <w:lvlText w:val="•"/>
      <w:lvlJc w:val="left"/>
      <w:pPr>
        <w:ind w:left="8924" w:hanging="286"/>
      </w:pPr>
      <w:rPr>
        <w:rFonts w:hint="default"/>
        <w:lang w:val="en-US" w:eastAsia="en-US" w:bidi="ar-SA"/>
      </w:rPr>
    </w:lvl>
  </w:abstractNum>
  <w:abstractNum w:abstractNumId="76" w15:restartNumberingAfterBreak="0">
    <w:nsid w:val="6BA031E9"/>
    <w:multiLevelType w:val="hybridMultilevel"/>
    <w:tmpl w:val="E22A1754"/>
    <w:lvl w:ilvl="0" w:tplc="657CDC44">
      <w:start w:val="1"/>
      <w:numFmt w:val="decimal"/>
      <w:lvlText w:val="%1."/>
      <w:lvlJc w:val="left"/>
      <w:pPr>
        <w:ind w:left="115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B60C73B0">
      <w:numFmt w:val="bullet"/>
      <w:lvlText w:val="•"/>
      <w:lvlJc w:val="left"/>
      <w:pPr>
        <w:ind w:left="2140" w:hanging="240"/>
      </w:pPr>
      <w:rPr>
        <w:rFonts w:hint="default"/>
        <w:lang w:val="en-US" w:eastAsia="en-US" w:bidi="ar-SA"/>
      </w:rPr>
    </w:lvl>
    <w:lvl w:ilvl="2" w:tplc="B6FA092E">
      <w:numFmt w:val="bullet"/>
      <w:lvlText w:val="•"/>
      <w:lvlJc w:val="left"/>
      <w:pPr>
        <w:ind w:left="3121" w:hanging="240"/>
      </w:pPr>
      <w:rPr>
        <w:rFonts w:hint="default"/>
        <w:lang w:val="en-US" w:eastAsia="en-US" w:bidi="ar-SA"/>
      </w:rPr>
    </w:lvl>
    <w:lvl w:ilvl="3" w:tplc="80BC4EFE">
      <w:numFmt w:val="bullet"/>
      <w:lvlText w:val="•"/>
      <w:lvlJc w:val="left"/>
      <w:pPr>
        <w:ind w:left="4101" w:hanging="240"/>
      </w:pPr>
      <w:rPr>
        <w:rFonts w:hint="default"/>
        <w:lang w:val="en-US" w:eastAsia="en-US" w:bidi="ar-SA"/>
      </w:rPr>
    </w:lvl>
    <w:lvl w:ilvl="4" w:tplc="BEF2DFEC">
      <w:numFmt w:val="bullet"/>
      <w:lvlText w:val="•"/>
      <w:lvlJc w:val="left"/>
      <w:pPr>
        <w:ind w:left="5082" w:hanging="240"/>
      </w:pPr>
      <w:rPr>
        <w:rFonts w:hint="default"/>
        <w:lang w:val="en-US" w:eastAsia="en-US" w:bidi="ar-SA"/>
      </w:rPr>
    </w:lvl>
    <w:lvl w:ilvl="5" w:tplc="FAA41286">
      <w:numFmt w:val="bullet"/>
      <w:lvlText w:val="•"/>
      <w:lvlJc w:val="left"/>
      <w:pPr>
        <w:ind w:left="6062" w:hanging="240"/>
      </w:pPr>
      <w:rPr>
        <w:rFonts w:hint="default"/>
        <w:lang w:val="en-US" w:eastAsia="en-US" w:bidi="ar-SA"/>
      </w:rPr>
    </w:lvl>
    <w:lvl w:ilvl="6" w:tplc="F932BF1A">
      <w:numFmt w:val="bullet"/>
      <w:lvlText w:val="•"/>
      <w:lvlJc w:val="left"/>
      <w:pPr>
        <w:ind w:left="7043" w:hanging="240"/>
      </w:pPr>
      <w:rPr>
        <w:rFonts w:hint="default"/>
        <w:lang w:val="en-US" w:eastAsia="en-US" w:bidi="ar-SA"/>
      </w:rPr>
    </w:lvl>
    <w:lvl w:ilvl="7" w:tplc="C1E632EC">
      <w:numFmt w:val="bullet"/>
      <w:lvlText w:val="•"/>
      <w:lvlJc w:val="left"/>
      <w:pPr>
        <w:ind w:left="8023" w:hanging="240"/>
      </w:pPr>
      <w:rPr>
        <w:rFonts w:hint="default"/>
        <w:lang w:val="en-US" w:eastAsia="en-US" w:bidi="ar-SA"/>
      </w:rPr>
    </w:lvl>
    <w:lvl w:ilvl="8" w:tplc="E140EEAA">
      <w:numFmt w:val="bullet"/>
      <w:lvlText w:val="•"/>
      <w:lvlJc w:val="left"/>
      <w:pPr>
        <w:ind w:left="9004" w:hanging="240"/>
      </w:pPr>
      <w:rPr>
        <w:rFonts w:hint="default"/>
        <w:lang w:val="en-US" w:eastAsia="en-US" w:bidi="ar-SA"/>
      </w:rPr>
    </w:lvl>
  </w:abstractNum>
  <w:abstractNum w:abstractNumId="77" w15:restartNumberingAfterBreak="0">
    <w:nsid w:val="6BAC65E4"/>
    <w:multiLevelType w:val="hybridMultilevel"/>
    <w:tmpl w:val="62745278"/>
    <w:lvl w:ilvl="0" w:tplc="311419DE">
      <w:start w:val="1"/>
      <w:numFmt w:val="decimal"/>
      <w:lvlText w:val="%1)"/>
      <w:lvlJc w:val="left"/>
      <w:pPr>
        <w:ind w:left="91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980C87BA">
      <w:numFmt w:val="bullet"/>
      <w:lvlText w:val="•"/>
      <w:lvlJc w:val="left"/>
      <w:pPr>
        <w:ind w:left="1924" w:hanging="360"/>
      </w:pPr>
      <w:rPr>
        <w:rFonts w:hint="default"/>
        <w:lang w:val="en-US" w:eastAsia="en-US" w:bidi="ar-SA"/>
      </w:rPr>
    </w:lvl>
    <w:lvl w:ilvl="2" w:tplc="8996D818">
      <w:numFmt w:val="bullet"/>
      <w:lvlText w:val="•"/>
      <w:lvlJc w:val="left"/>
      <w:pPr>
        <w:ind w:left="2929" w:hanging="360"/>
      </w:pPr>
      <w:rPr>
        <w:rFonts w:hint="default"/>
        <w:lang w:val="en-US" w:eastAsia="en-US" w:bidi="ar-SA"/>
      </w:rPr>
    </w:lvl>
    <w:lvl w:ilvl="3" w:tplc="A72A76E4">
      <w:numFmt w:val="bullet"/>
      <w:lvlText w:val="•"/>
      <w:lvlJc w:val="left"/>
      <w:pPr>
        <w:ind w:left="3933" w:hanging="360"/>
      </w:pPr>
      <w:rPr>
        <w:rFonts w:hint="default"/>
        <w:lang w:val="en-US" w:eastAsia="en-US" w:bidi="ar-SA"/>
      </w:rPr>
    </w:lvl>
    <w:lvl w:ilvl="4" w:tplc="88BE86E6">
      <w:numFmt w:val="bullet"/>
      <w:lvlText w:val="•"/>
      <w:lvlJc w:val="left"/>
      <w:pPr>
        <w:ind w:left="4938" w:hanging="360"/>
      </w:pPr>
      <w:rPr>
        <w:rFonts w:hint="default"/>
        <w:lang w:val="en-US" w:eastAsia="en-US" w:bidi="ar-SA"/>
      </w:rPr>
    </w:lvl>
    <w:lvl w:ilvl="5" w:tplc="A9E08F4E">
      <w:numFmt w:val="bullet"/>
      <w:lvlText w:val="•"/>
      <w:lvlJc w:val="left"/>
      <w:pPr>
        <w:ind w:left="5942" w:hanging="360"/>
      </w:pPr>
      <w:rPr>
        <w:rFonts w:hint="default"/>
        <w:lang w:val="en-US" w:eastAsia="en-US" w:bidi="ar-SA"/>
      </w:rPr>
    </w:lvl>
    <w:lvl w:ilvl="6" w:tplc="076E75A2">
      <w:numFmt w:val="bullet"/>
      <w:lvlText w:val="•"/>
      <w:lvlJc w:val="left"/>
      <w:pPr>
        <w:ind w:left="6947" w:hanging="360"/>
      </w:pPr>
      <w:rPr>
        <w:rFonts w:hint="default"/>
        <w:lang w:val="en-US" w:eastAsia="en-US" w:bidi="ar-SA"/>
      </w:rPr>
    </w:lvl>
    <w:lvl w:ilvl="7" w:tplc="4D089402">
      <w:numFmt w:val="bullet"/>
      <w:lvlText w:val="•"/>
      <w:lvlJc w:val="left"/>
      <w:pPr>
        <w:ind w:left="7951" w:hanging="360"/>
      </w:pPr>
      <w:rPr>
        <w:rFonts w:hint="default"/>
        <w:lang w:val="en-US" w:eastAsia="en-US" w:bidi="ar-SA"/>
      </w:rPr>
    </w:lvl>
    <w:lvl w:ilvl="8" w:tplc="AD80AB8A">
      <w:numFmt w:val="bullet"/>
      <w:lvlText w:val="•"/>
      <w:lvlJc w:val="left"/>
      <w:pPr>
        <w:ind w:left="8956" w:hanging="360"/>
      </w:pPr>
      <w:rPr>
        <w:rFonts w:hint="default"/>
        <w:lang w:val="en-US" w:eastAsia="en-US" w:bidi="ar-SA"/>
      </w:rPr>
    </w:lvl>
  </w:abstractNum>
  <w:abstractNum w:abstractNumId="78" w15:restartNumberingAfterBreak="0">
    <w:nsid w:val="6D942755"/>
    <w:multiLevelType w:val="hybridMultilevel"/>
    <w:tmpl w:val="69CE8AA6"/>
    <w:lvl w:ilvl="0" w:tplc="8FCABC4E">
      <w:start w:val="1"/>
      <w:numFmt w:val="lowerRoman"/>
      <w:lvlText w:val="(%1)"/>
      <w:lvlJc w:val="left"/>
      <w:pPr>
        <w:ind w:left="192" w:hanging="4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9A5AF256">
      <w:start w:val="1"/>
      <w:numFmt w:val="lowerRoman"/>
      <w:lvlText w:val="(%2)"/>
      <w:lvlJc w:val="left"/>
      <w:pPr>
        <w:ind w:left="888" w:hanging="3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 w:tplc="95789B5A">
      <w:start w:val="1"/>
      <w:numFmt w:val="decimal"/>
      <w:lvlText w:val="%3)"/>
      <w:lvlJc w:val="left"/>
      <w:pPr>
        <w:ind w:left="1217" w:hanging="30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3" w:tplc="5ECC15AA">
      <w:numFmt w:val="bullet"/>
      <w:lvlText w:val="•"/>
      <w:lvlJc w:val="left"/>
      <w:pPr>
        <w:ind w:left="2438" w:hanging="306"/>
      </w:pPr>
      <w:rPr>
        <w:rFonts w:hint="default"/>
        <w:lang w:val="en-US" w:eastAsia="en-US" w:bidi="ar-SA"/>
      </w:rPr>
    </w:lvl>
    <w:lvl w:ilvl="4" w:tplc="92380D40">
      <w:numFmt w:val="bullet"/>
      <w:lvlText w:val="•"/>
      <w:lvlJc w:val="left"/>
      <w:pPr>
        <w:ind w:left="3656" w:hanging="306"/>
      </w:pPr>
      <w:rPr>
        <w:rFonts w:hint="default"/>
        <w:lang w:val="en-US" w:eastAsia="en-US" w:bidi="ar-SA"/>
      </w:rPr>
    </w:lvl>
    <w:lvl w:ilvl="5" w:tplc="BC4E9F84">
      <w:numFmt w:val="bullet"/>
      <w:lvlText w:val="•"/>
      <w:lvlJc w:val="left"/>
      <w:pPr>
        <w:ind w:left="4874" w:hanging="306"/>
      </w:pPr>
      <w:rPr>
        <w:rFonts w:hint="default"/>
        <w:lang w:val="en-US" w:eastAsia="en-US" w:bidi="ar-SA"/>
      </w:rPr>
    </w:lvl>
    <w:lvl w:ilvl="6" w:tplc="259421F4">
      <w:numFmt w:val="bullet"/>
      <w:lvlText w:val="•"/>
      <w:lvlJc w:val="left"/>
      <w:pPr>
        <w:ind w:left="6092" w:hanging="306"/>
      </w:pPr>
      <w:rPr>
        <w:rFonts w:hint="default"/>
        <w:lang w:val="en-US" w:eastAsia="en-US" w:bidi="ar-SA"/>
      </w:rPr>
    </w:lvl>
    <w:lvl w:ilvl="7" w:tplc="19D0C5BE">
      <w:numFmt w:val="bullet"/>
      <w:lvlText w:val="•"/>
      <w:lvlJc w:val="left"/>
      <w:pPr>
        <w:ind w:left="7310" w:hanging="306"/>
      </w:pPr>
      <w:rPr>
        <w:rFonts w:hint="default"/>
        <w:lang w:val="en-US" w:eastAsia="en-US" w:bidi="ar-SA"/>
      </w:rPr>
    </w:lvl>
    <w:lvl w:ilvl="8" w:tplc="8696AB8C">
      <w:numFmt w:val="bullet"/>
      <w:lvlText w:val="•"/>
      <w:lvlJc w:val="left"/>
      <w:pPr>
        <w:ind w:left="8529" w:hanging="306"/>
      </w:pPr>
      <w:rPr>
        <w:rFonts w:hint="default"/>
        <w:lang w:val="en-US" w:eastAsia="en-US" w:bidi="ar-SA"/>
      </w:rPr>
    </w:lvl>
  </w:abstractNum>
  <w:abstractNum w:abstractNumId="79" w15:restartNumberingAfterBreak="0">
    <w:nsid w:val="6DEE0159"/>
    <w:multiLevelType w:val="hybridMultilevel"/>
    <w:tmpl w:val="CE842F94"/>
    <w:lvl w:ilvl="0" w:tplc="96C23BF4">
      <w:start w:val="1"/>
      <w:numFmt w:val="decimal"/>
      <w:lvlText w:val="%1."/>
      <w:lvlJc w:val="left"/>
      <w:pPr>
        <w:ind w:left="552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88F0EC8E">
      <w:start w:val="1"/>
      <w:numFmt w:val="decimal"/>
      <w:lvlText w:val="%2."/>
      <w:lvlJc w:val="left"/>
      <w:pPr>
        <w:ind w:left="163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2" w:tplc="CB7CFA8E">
      <w:numFmt w:val="bullet"/>
      <w:lvlText w:val="•"/>
      <w:lvlJc w:val="left"/>
      <w:pPr>
        <w:ind w:left="2676" w:hanging="360"/>
      </w:pPr>
      <w:rPr>
        <w:rFonts w:hint="default"/>
        <w:lang w:val="en-US" w:eastAsia="en-US" w:bidi="ar-SA"/>
      </w:rPr>
    </w:lvl>
    <w:lvl w:ilvl="3" w:tplc="D0F6F6A2">
      <w:numFmt w:val="bullet"/>
      <w:lvlText w:val="•"/>
      <w:lvlJc w:val="left"/>
      <w:pPr>
        <w:ind w:left="3712" w:hanging="360"/>
      </w:pPr>
      <w:rPr>
        <w:rFonts w:hint="default"/>
        <w:lang w:val="en-US" w:eastAsia="en-US" w:bidi="ar-SA"/>
      </w:rPr>
    </w:lvl>
    <w:lvl w:ilvl="4" w:tplc="407406FE">
      <w:numFmt w:val="bullet"/>
      <w:lvlText w:val="•"/>
      <w:lvlJc w:val="left"/>
      <w:pPr>
        <w:ind w:left="4748" w:hanging="360"/>
      </w:pPr>
      <w:rPr>
        <w:rFonts w:hint="default"/>
        <w:lang w:val="en-US" w:eastAsia="en-US" w:bidi="ar-SA"/>
      </w:rPr>
    </w:lvl>
    <w:lvl w:ilvl="5" w:tplc="9EFE0FF6">
      <w:numFmt w:val="bullet"/>
      <w:lvlText w:val="•"/>
      <w:lvlJc w:val="left"/>
      <w:pPr>
        <w:ind w:left="5784" w:hanging="360"/>
      </w:pPr>
      <w:rPr>
        <w:rFonts w:hint="default"/>
        <w:lang w:val="en-US" w:eastAsia="en-US" w:bidi="ar-SA"/>
      </w:rPr>
    </w:lvl>
    <w:lvl w:ilvl="6" w:tplc="BBA4FE0E"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7" w:tplc="F926AB98">
      <w:numFmt w:val="bullet"/>
      <w:lvlText w:val="•"/>
      <w:lvlJc w:val="left"/>
      <w:pPr>
        <w:ind w:left="7857" w:hanging="360"/>
      </w:pPr>
      <w:rPr>
        <w:rFonts w:hint="default"/>
        <w:lang w:val="en-US" w:eastAsia="en-US" w:bidi="ar-SA"/>
      </w:rPr>
    </w:lvl>
    <w:lvl w:ilvl="8" w:tplc="5E28A03A">
      <w:numFmt w:val="bullet"/>
      <w:lvlText w:val="•"/>
      <w:lvlJc w:val="left"/>
      <w:pPr>
        <w:ind w:left="8893" w:hanging="360"/>
      </w:pPr>
      <w:rPr>
        <w:rFonts w:hint="default"/>
        <w:lang w:val="en-US" w:eastAsia="en-US" w:bidi="ar-SA"/>
      </w:rPr>
    </w:lvl>
  </w:abstractNum>
  <w:abstractNum w:abstractNumId="80" w15:restartNumberingAfterBreak="0">
    <w:nsid w:val="7089783D"/>
    <w:multiLevelType w:val="hybridMultilevel"/>
    <w:tmpl w:val="14486B94"/>
    <w:lvl w:ilvl="0" w:tplc="9F0C1A36">
      <w:start w:val="1"/>
      <w:numFmt w:val="lowerRoman"/>
      <w:lvlText w:val="(%1)"/>
      <w:lvlJc w:val="left"/>
      <w:pPr>
        <w:ind w:left="192" w:hanging="351"/>
        <w:jc w:val="right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en-US" w:eastAsia="en-US" w:bidi="ar-SA"/>
      </w:rPr>
    </w:lvl>
    <w:lvl w:ilvl="1" w:tplc="FE0CD76A">
      <w:numFmt w:val="bullet"/>
      <w:lvlText w:val="•"/>
      <w:lvlJc w:val="left"/>
      <w:pPr>
        <w:ind w:left="1276" w:hanging="351"/>
      </w:pPr>
      <w:rPr>
        <w:rFonts w:hint="default"/>
        <w:lang w:val="en-US" w:eastAsia="en-US" w:bidi="ar-SA"/>
      </w:rPr>
    </w:lvl>
    <w:lvl w:ilvl="2" w:tplc="95E872CE">
      <w:numFmt w:val="bullet"/>
      <w:lvlText w:val="•"/>
      <w:lvlJc w:val="left"/>
      <w:pPr>
        <w:ind w:left="2353" w:hanging="351"/>
      </w:pPr>
      <w:rPr>
        <w:rFonts w:hint="default"/>
        <w:lang w:val="en-US" w:eastAsia="en-US" w:bidi="ar-SA"/>
      </w:rPr>
    </w:lvl>
    <w:lvl w:ilvl="3" w:tplc="B2981F3E">
      <w:numFmt w:val="bullet"/>
      <w:lvlText w:val="•"/>
      <w:lvlJc w:val="left"/>
      <w:pPr>
        <w:ind w:left="3429" w:hanging="351"/>
      </w:pPr>
      <w:rPr>
        <w:rFonts w:hint="default"/>
        <w:lang w:val="en-US" w:eastAsia="en-US" w:bidi="ar-SA"/>
      </w:rPr>
    </w:lvl>
    <w:lvl w:ilvl="4" w:tplc="D780C3B0">
      <w:numFmt w:val="bullet"/>
      <w:lvlText w:val="•"/>
      <w:lvlJc w:val="left"/>
      <w:pPr>
        <w:ind w:left="4506" w:hanging="351"/>
      </w:pPr>
      <w:rPr>
        <w:rFonts w:hint="default"/>
        <w:lang w:val="en-US" w:eastAsia="en-US" w:bidi="ar-SA"/>
      </w:rPr>
    </w:lvl>
    <w:lvl w:ilvl="5" w:tplc="E1F4F1BC">
      <w:numFmt w:val="bullet"/>
      <w:lvlText w:val="•"/>
      <w:lvlJc w:val="left"/>
      <w:pPr>
        <w:ind w:left="5582" w:hanging="351"/>
      </w:pPr>
      <w:rPr>
        <w:rFonts w:hint="default"/>
        <w:lang w:val="en-US" w:eastAsia="en-US" w:bidi="ar-SA"/>
      </w:rPr>
    </w:lvl>
    <w:lvl w:ilvl="6" w:tplc="6B900230">
      <w:numFmt w:val="bullet"/>
      <w:lvlText w:val="•"/>
      <w:lvlJc w:val="left"/>
      <w:pPr>
        <w:ind w:left="6659" w:hanging="351"/>
      </w:pPr>
      <w:rPr>
        <w:rFonts w:hint="default"/>
        <w:lang w:val="en-US" w:eastAsia="en-US" w:bidi="ar-SA"/>
      </w:rPr>
    </w:lvl>
    <w:lvl w:ilvl="7" w:tplc="647A0228">
      <w:numFmt w:val="bullet"/>
      <w:lvlText w:val="•"/>
      <w:lvlJc w:val="left"/>
      <w:pPr>
        <w:ind w:left="7735" w:hanging="351"/>
      </w:pPr>
      <w:rPr>
        <w:rFonts w:hint="default"/>
        <w:lang w:val="en-US" w:eastAsia="en-US" w:bidi="ar-SA"/>
      </w:rPr>
    </w:lvl>
    <w:lvl w:ilvl="8" w:tplc="2EC6EEFA">
      <w:numFmt w:val="bullet"/>
      <w:lvlText w:val="•"/>
      <w:lvlJc w:val="left"/>
      <w:pPr>
        <w:ind w:left="8812" w:hanging="351"/>
      </w:pPr>
      <w:rPr>
        <w:rFonts w:hint="default"/>
        <w:lang w:val="en-US" w:eastAsia="en-US" w:bidi="ar-SA"/>
      </w:rPr>
    </w:lvl>
  </w:abstractNum>
  <w:abstractNum w:abstractNumId="81" w15:restartNumberingAfterBreak="0">
    <w:nsid w:val="710057A7"/>
    <w:multiLevelType w:val="hybridMultilevel"/>
    <w:tmpl w:val="E6803A02"/>
    <w:lvl w:ilvl="0" w:tplc="B09601BA">
      <w:start w:val="1"/>
      <w:numFmt w:val="lowerRoman"/>
      <w:lvlText w:val="(%1)"/>
      <w:lvlJc w:val="left"/>
      <w:pPr>
        <w:ind w:left="765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BCCEC264">
      <w:numFmt w:val="bullet"/>
      <w:lvlText w:val="•"/>
      <w:lvlJc w:val="left"/>
      <w:pPr>
        <w:ind w:left="1780" w:hanging="286"/>
      </w:pPr>
      <w:rPr>
        <w:rFonts w:hint="default"/>
        <w:lang w:val="en-US" w:eastAsia="en-US" w:bidi="ar-SA"/>
      </w:rPr>
    </w:lvl>
    <w:lvl w:ilvl="2" w:tplc="0890F706">
      <w:numFmt w:val="bullet"/>
      <w:lvlText w:val="•"/>
      <w:lvlJc w:val="left"/>
      <w:pPr>
        <w:ind w:left="2801" w:hanging="286"/>
      </w:pPr>
      <w:rPr>
        <w:rFonts w:hint="default"/>
        <w:lang w:val="en-US" w:eastAsia="en-US" w:bidi="ar-SA"/>
      </w:rPr>
    </w:lvl>
    <w:lvl w:ilvl="3" w:tplc="5FF4B11C">
      <w:numFmt w:val="bullet"/>
      <w:lvlText w:val="•"/>
      <w:lvlJc w:val="left"/>
      <w:pPr>
        <w:ind w:left="3821" w:hanging="286"/>
      </w:pPr>
      <w:rPr>
        <w:rFonts w:hint="default"/>
        <w:lang w:val="en-US" w:eastAsia="en-US" w:bidi="ar-SA"/>
      </w:rPr>
    </w:lvl>
    <w:lvl w:ilvl="4" w:tplc="F68E4EC6">
      <w:numFmt w:val="bullet"/>
      <w:lvlText w:val="•"/>
      <w:lvlJc w:val="left"/>
      <w:pPr>
        <w:ind w:left="4842" w:hanging="286"/>
      </w:pPr>
      <w:rPr>
        <w:rFonts w:hint="default"/>
        <w:lang w:val="en-US" w:eastAsia="en-US" w:bidi="ar-SA"/>
      </w:rPr>
    </w:lvl>
    <w:lvl w:ilvl="5" w:tplc="968CDCFA">
      <w:numFmt w:val="bullet"/>
      <w:lvlText w:val="•"/>
      <w:lvlJc w:val="left"/>
      <w:pPr>
        <w:ind w:left="5862" w:hanging="286"/>
      </w:pPr>
      <w:rPr>
        <w:rFonts w:hint="default"/>
        <w:lang w:val="en-US" w:eastAsia="en-US" w:bidi="ar-SA"/>
      </w:rPr>
    </w:lvl>
    <w:lvl w:ilvl="6" w:tplc="1E2004CC">
      <w:numFmt w:val="bullet"/>
      <w:lvlText w:val="•"/>
      <w:lvlJc w:val="left"/>
      <w:pPr>
        <w:ind w:left="6883" w:hanging="286"/>
      </w:pPr>
      <w:rPr>
        <w:rFonts w:hint="default"/>
        <w:lang w:val="en-US" w:eastAsia="en-US" w:bidi="ar-SA"/>
      </w:rPr>
    </w:lvl>
    <w:lvl w:ilvl="7" w:tplc="74E63DC0">
      <w:numFmt w:val="bullet"/>
      <w:lvlText w:val="•"/>
      <w:lvlJc w:val="left"/>
      <w:pPr>
        <w:ind w:left="7903" w:hanging="286"/>
      </w:pPr>
      <w:rPr>
        <w:rFonts w:hint="default"/>
        <w:lang w:val="en-US" w:eastAsia="en-US" w:bidi="ar-SA"/>
      </w:rPr>
    </w:lvl>
    <w:lvl w:ilvl="8" w:tplc="49FE2AF6">
      <w:numFmt w:val="bullet"/>
      <w:lvlText w:val="•"/>
      <w:lvlJc w:val="left"/>
      <w:pPr>
        <w:ind w:left="8924" w:hanging="286"/>
      </w:pPr>
      <w:rPr>
        <w:rFonts w:hint="default"/>
        <w:lang w:val="en-US" w:eastAsia="en-US" w:bidi="ar-SA"/>
      </w:rPr>
    </w:lvl>
  </w:abstractNum>
  <w:abstractNum w:abstractNumId="82" w15:restartNumberingAfterBreak="0">
    <w:nsid w:val="71767B9D"/>
    <w:multiLevelType w:val="hybridMultilevel"/>
    <w:tmpl w:val="339EBE36"/>
    <w:lvl w:ilvl="0" w:tplc="AA0894FA">
      <w:numFmt w:val="bullet"/>
      <w:lvlText w:val=""/>
      <w:lvlJc w:val="left"/>
      <w:pPr>
        <w:ind w:left="551" w:hanging="360"/>
      </w:pPr>
      <w:rPr>
        <w:rFonts w:ascii="Wingdings" w:eastAsia="Wingdings" w:hAnsi="Wingdings" w:cs="Wingdings" w:hint="default"/>
        <w:w w:val="99"/>
        <w:sz w:val="26"/>
        <w:szCs w:val="26"/>
        <w:lang w:val="en-US" w:eastAsia="en-US" w:bidi="ar-SA"/>
      </w:rPr>
    </w:lvl>
    <w:lvl w:ilvl="1" w:tplc="AEE2AF58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7354FD44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9D52E794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D7A2E296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539045B2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45A412F4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7A3E25DC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CF382F38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83" w15:restartNumberingAfterBreak="0">
    <w:nsid w:val="71B451AB"/>
    <w:multiLevelType w:val="hybridMultilevel"/>
    <w:tmpl w:val="C2AE2552"/>
    <w:lvl w:ilvl="0" w:tplc="3B0C94A0">
      <w:start w:val="1"/>
      <w:numFmt w:val="decimal"/>
      <w:lvlText w:val="%1."/>
      <w:lvlJc w:val="left"/>
      <w:pPr>
        <w:ind w:left="72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3B20CBDC">
      <w:numFmt w:val="bullet"/>
      <w:lvlText w:val="•"/>
      <w:lvlJc w:val="left"/>
      <w:pPr>
        <w:ind w:left="1744" w:hanging="240"/>
      </w:pPr>
      <w:rPr>
        <w:rFonts w:hint="default"/>
        <w:lang w:val="en-US" w:eastAsia="en-US" w:bidi="ar-SA"/>
      </w:rPr>
    </w:lvl>
    <w:lvl w:ilvl="2" w:tplc="45A64E70">
      <w:numFmt w:val="bullet"/>
      <w:lvlText w:val="•"/>
      <w:lvlJc w:val="left"/>
      <w:pPr>
        <w:ind w:left="2769" w:hanging="240"/>
      </w:pPr>
      <w:rPr>
        <w:rFonts w:hint="default"/>
        <w:lang w:val="en-US" w:eastAsia="en-US" w:bidi="ar-SA"/>
      </w:rPr>
    </w:lvl>
    <w:lvl w:ilvl="3" w:tplc="91B0B994">
      <w:numFmt w:val="bullet"/>
      <w:lvlText w:val="•"/>
      <w:lvlJc w:val="left"/>
      <w:pPr>
        <w:ind w:left="3793" w:hanging="240"/>
      </w:pPr>
      <w:rPr>
        <w:rFonts w:hint="default"/>
        <w:lang w:val="en-US" w:eastAsia="en-US" w:bidi="ar-SA"/>
      </w:rPr>
    </w:lvl>
    <w:lvl w:ilvl="4" w:tplc="FD9048AC">
      <w:numFmt w:val="bullet"/>
      <w:lvlText w:val="•"/>
      <w:lvlJc w:val="left"/>
      <w:pPr>
        <w:ind w:left="4818" w:hanging="240"/>
      </w:pPr>
      <w:rPr>
        <w:rFonts w:hint="default"/>
        <w:lang w:val="en-US" w:eastAsia="en-US" w:bidi="ar-SA"/>
      </w:rPr>
    </w:lvl>
    <w:lvl w:ilvl="5" w:tplc="7CEC082E">
      <w:numFmt w:val="bullet"/>
      <w:lvlText w:val="•"/>
      <w:lvlJc w:val="left"/>
      <w:pPr>
        <w:ind w:left="5842" w:hanging="240"/>
      </w:pPr>
      <w:rPr>
        <w:rFonts w:hint="default"/>
        <w:lang w:val="en-US" w:eastAsia="en-US" w:bidi="ar-SA"/>
      </w:rPr>
    </w:lvl>
    <w:lvl w:ilvl="6" w:tplc="244C016A">
      <w:numFmt w:val="bullet"/>
      <w:lvlText w:val="•"/>
      <w:lvlJc w:val="left"/>
      <w:pPr>
        <w:ind w:left="6867" w:hanging="240"/>
      </w:pPr>
      <w:rPr>
        <w:rFonts w:hint="default"/>
        <w:lang w:val="en-US" w:eastAsia="en-US" w:bidi="ar-SA"/>
      </w:rPr>
    </w:lvl>
    <w:lvl w:ilvl="7" w:tplc="B7E2E9F6">
      <w:numFmt w:val="bullet"/>
      <w:lvlText w:val="•"/>
      <w:lvlJc w:val="left"/>
      <w:pPr>
        <w:ind w:left="7891" w:hanging="240"/>
      </w:pPr>
      <w:rPr>
        <w:rFonts w:hint="default"/>
        <w:lang w:val="en-US" w:eastAsia="en-US" w:bidi="ar-SA"/>
      </w:rPr>
    </w:lvl>
    <w:lvl w:ilvl="8" w:tplc="27EE294E">
      <w:numFmt w:val="bullet"/>
      <w:lvlText w:val="•"/>
      <w:lvlJc w:val="left"/>
      <w:pPr>
        <w:ind w:left="8916" w:hanging="240"/>
      </w:pPr>
      <w:rPr>
        <w:rFonts w:hint="default"/>
        <w:lang w:val="en-US" w:eastAsia="en-US" w:bidi="ar-SA"/>
      </w:rPr>
    </w:lvl>
  </w:abstractNum>
  <w:abstractNum w:abstractNumId="84" w15:restartNumberingAfterBreak="0">
    <w:nsid w:val="72F03C03"/>
    <w:multiLevelType w:val="hybridMultilevel"/>
    <w:tmpl w:val="F642E73E"/>
    <w:lvl w:ilvl="0" w:tplc="F822E43C">
      <w:numFmt w:val="bullet"/>
      <w:lvlText w:val=""/>
      <w:lvlJc w:val="left"/>
      <w:pPr>
        <w:ind w:left="552" w:hanging="360"/>
      </w:pPr>
      <w:rPr>
        <w:rFonts w:ascii="Wingdings" w:eastAsia="Wingdings" w:hAnsi="Wingdings" w:cs="Wingdings" w:hint="default"/>
        <w:w w:val="99"/>
        <w:sz w:val="26"/>
        <w:szCs w:val="26"/>
        <w:lang w:val="en-US" w:eastAsia="en-US" w:bidi="ar-SA"/>
      </w:rPr>
    </w:lvl>
    <w:lvl w:ilvl="1" w:tplc="686440D8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0EF2D55A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63A8C24C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885A57A8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5EB0171E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5232A258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91FE3664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05A01A6A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85" w15:restartNumberingAfterBreak="0">
    <w:nsid w:val="739A2227"/>
    <w:multiLevelType w:val="hybridMultilevel"/>
    <w:tmpl w:val="C0F2BE0A"/>
    <w:lvl w:ilvl="0" w:tplc="3F10DA18">
      <w:numFmt w:val="bullet"/>
      <w:lvlText w:val=""/>
      <w:lvlJc w:val="left"/>
      <w:pPr>
        <w:ind w:left="552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8D3CCBDA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F98874B6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F2B24DD0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B12438E0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33129556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97D2F934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EDF09A42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6D5CCC76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86" w15:restartNumberingAfterBreak="0">
    <w:nsid w:val="73A72FD7"/>
    <w:multiLevelType w:val="hybridMultilevel"/>
    <w:tmpl w:val="3294D04A"/>
    <w:lvl w:ilvl="0" w:tplc="309AC8FA">
      <w:start w:val="1"/>
      <w:numFmt w:val="lowerRoman"/>
      <w:lvlText w:val="(%1)"/>
      <w:lvlJc w:val="left"/>
      <w:pPr>
        <w:ind w:left="480" w:hanging="33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9DBA7C7E">
      <w:numFmt w:val="bullet"/>
      <w:lvlText w:val="•"/>
      <w:lvlJc w:val="left"/>
      <w:pPr>
        <w:ind w:left="1528" w:hanging="334"/>
      </w:pPr>
      <w:rPr>
        <w:rFonts w:hint="default"/>
        <w:lang w:val="en-US" w:eastAsia="en-US" w:bidi="ar-SA"/>
      </w:rPr>
    </w:lvl>
    <w:lvl w:ilvl="2" w:tplc="59B88194">
      <w:numFmt w:val="bullet"/>
      <w:lvlText w:val="•"/>
      <w:lvlJc w:val="left"/>
      <w:pPr>
        <w:ind w:left="2577" w:hanging="334"/>
      </w:pPr>
      <w:rPr>
        <w:rFonts w:hint="default"/>
        <w:lang w:val="en-US" w:eastAsia="en-US" w:bidi="ar-SA"/>
      </w:rPr>
    </w:lvl>
    <w:lvl w:ilvl="3" w:tplc="A5809740">
      <w:numFmt w:val="bullet"/>
      <w:lvlText w:val="•"/>
      <w:lvlJc w:val="left"/>
      <w:pPr>
        <w:ind w:left="3625" w:hanging="334"/>
      </w:pPr>
      <w:rPr>
        <w:rFonts w:hint="default"/>
        <w:lang w:val="en-US" w:eastAsia="en-US" w:bidi="ar-SA"/>
      </w:rPr>
    </w:lvl>
    <w:lvl w:ilvl="4" w:tplc="E8D01CAA">
      <w:numFmt w:val="bullet"/>
      <w:lvlText w:val="•"/>
      <w:lvlJc w:val="left"/>
      <w:pPr>
        <w:ind w:left="4674" w:hanging="334"/>
      </w:pPr>
      <w:rPr>
        <w:rFonts w:hint="default"/>
        <w:lang w:val="en-US" w:eastAsia="en-US" w:bidi="ar-SA"/>
      </w:rPr>
    </w:lvl>
    <w:lvl w:ilvl="5" w:tplc="1C309E4C">
      <w:numFmt w:val="bullet"/>
      <w:lvlText w:val="•"/>
      <w:lvlJc w:val="left"/>
      <w:pPr>
        <w:ind w:left="5722" w:hanging="334"/>
      </w:pPr>
      <w:rPr>
        <w:rFonts w:hint="default"/>
        <w:lang w:val="en-US" w:eastAsia="en-US" w:bidi="ar-SA"/>
      </w:rPr>
    </w:lvl>
    <w:lvl w:ilvl="6" w:tplc="4E5E03E6">
      <w:numFmt w:val="bullet"/>
      <w:lvlText w:val="•"/>
      <w:lvlJc w:val="left"/>
      <w:pPr>
        <w:ind w:left="6771" w:hanging="334"/>
      </w:pPr>
      <w:rPr>
        <w:rFonts w:hint="default"/>
        <w:lang w:val="en-US" w:eastAsia="en-US" w:bidi="ar-SA"/>
      </w:rPr>
    </w:lvl>
    <w:lvl w:ilvl="7" w:tplc="DF241ECC">
      <w:numFmt w:val="bullet"/>
      <w:lvlText w:val="•"/>
      <w:lvlJc w:val="left"/>
      <w:pPr>
        <w:ind w:left="7819" w:hanging="334"/>
      </w:pPr>
      <w:rPr>
        <w:rFonts w:hint="default"/>
        <w:lang w:val="en-US" w:eastAsia="en-US" w:bidi="ar-SA"/>
      </w:rPr>
    </w:lvl>
    <w:lvl w:ilvl="8" w:tplc="DBE2024E">
      <w:numFmt w:val="bullet"/>
      <w:lvlText w:val="•"/>
      <w:lvlJc w:val="left"/>
      <w:pPr>
        <w:ind w:left="8868" w:hanging="334"/>
      </w:pPr>
      <w:rPr>
        <w:rFonts w:hint="default"/>
        <w:lang w:val="en-US" w:eastAsia="en-US" w:bidi="ar-SA"/>
      </w:rPr>
    </w:lvl>
  </w:abstractNum>
  <w:abstractNum w:abstractNumId="87" w15:restartNumberingAfterBreak="0">
    <w:nsid w:val="753531AB"/>
    <w:multiLevelType w:val="hybridMultilevel"/>
    <w:tmpl w:val="3C167B42"/>
    <w:lvl w:ilvl="0" w:tplc="EF5C2A92">
      <w:numFmt w:val="bullet"/>
      <w:lvlText w:val=""/>
      <w:lvlJc w:val="left"/>
      <w:pPr>
        <w:ind w:left="552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9310738C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22242452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C608B360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1A7EB33C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7DF0C14A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AD784B40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46E40A20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E8A22A50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88" w15:restartNumberingAfterBreak="0">
    <w:nsid w:val="78372B82"/>
    <w:multiLevelType w:val="hybridMultilevel"/>
    <w:tmpl w:val="C48A86A0"/>
    <w:lvl w:ilvl="0" w:tplc="0D722046">
      <w:numFmt w:val="bullet"/>
      <w:lvlText w:val=""/>
      <w:lvlJc w:val="left"/>
      <w:pPr>
        <w:ind w:left="552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6C4AAD00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654A2152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9AA0537C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34A054D0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2BEA3AD2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EB245E98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466C1E8C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3F284B8C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89" w15:restartNumberingAfterBreak="0">
    <w:nsid w:val="78482564"/>
    <w:multiLevelType w:val="hybridMultilevel"/>
    <w:tmpl w:val="6764C1EC"/>
    <w:lvl w:ilvl="0" w:tplc="0F2ED9DC">
      <w:numFmt w:val="bullet"/>
      <w:lvlText w:val=""/>
      <w:lvlJc w:val="left"/>
      <w:pPr>
        <w:ind w:left="552" w:hanging="360"/>
      </w:pPr>
      <w:rPr>
        <w:rFonts w:hint="default"/>
        <w:w w:val="100"/>
        <w:lang w:val="en-US" w:eastAsia="en-US" w:bidi="ar-SA"/>
      </w:rPr>
    </w:lvl>
    <w:lvl w:ilvl="1" w:tplc="789A08BE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E4D8B606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9D8CB5A8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9DA08B62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A2F4023A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C2DC08B8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D324AB3A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3B5A6968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90" w15:restartNumberingAfterBreak="0">
    <w:nsid w:val="792C555A"/>
    <w:multiLevelType w:val="hybridMultilevel"/>
    <w:tmpl w:val="434C33E8"/>
    <w:lvl w:ilvl="0" w:tplc="B768A5C2">
      <w:numFmt w:val="bullet"/>
      <w:lvlText w:val=""/>
      <w:lvlJc w:val="left"/>
      <w:pPr>
        <w:ind w:left="552" w:hanging="360"/>
      </w:pPr>
      <w:rPr>
        <w:rFonts w:ascii="Wingdings" w:eastAsia="Wingdings" w:hAnsi="Wingdings" w:cs="Wingdings" w:hint="default"/>
        <w:w w:val="99"/>
        <w:sz w:val="26"/>
        <w:szCs w:val="26"/>
        <w:lang w:val="en-US" w:eastAsia="en-US" w:bidi="ar-SA"/>
      </w:rPr>
    </w:lvl>
    <w:lvl w:ilvl="1" w:tplc="AA6A4ACC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D38AD920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 w:tplc="2AC2D178">
      <w:numFmt w:val="bullet"/>
      <w:lvlText w:val="•"/>
      <w:lvlJc w:val="left"/>
      <w:pPr>
        <w:ind w:left="3681" w:hanging="360"/>
      </w:pPr>
      <w:rPr>
        <w:rFonts w:hint="default"/>
        <w:lang w:val="en-US" w:eastAsia="en-US" w:bidi="ar-SA"/>
      </w:rPr>
    </w:lvl>
    <w:lvl w:ilvl="4" w:tplc="A216A6F0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B5F86E7E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71763516">
      <w:numFmt w:val="bullet"/>
      <w:lvlText w:val="•"/>
      <w:lvlJc w:val="left"/>
      <w:pPr>
        <w:ind w:left="6803" w:hanging="360"/>
      </w:pPr>
      <w:rPr>
        <w:rFonts w:hint="default"/>
        <w:lang w:val="en-US" w:eastAsia="en-US" w:bidi="ar-SA"/>
      </w:rPr>
    </w:lvl>
    <w:lvl w:ilvl="7" w:tplc="0D2EE0E2"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8" w:tplc="ED6CE1BC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91" w15:restartNumberingAfterBreak="0">
    <w:nsid w:val="7AFC7996"/>
    <w:multiLevelType w:val="hybridMultilevel"/>
    <w:tmpl w:val="73BE9D58"/>
    <w:lvl w:ilvl="0" w:tplc="D474EF86">
      <w:start w:val="1"/>
      <w:numFmt w:val="decimal"/>
      <w:lvlText w:val="%1."/>
      <w:lvlJc w:val="left"/>
      <w:pPr>
        <w:ind w:left="926" w:hanging="360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en-US" w:eastAsia="en-US" w:bidi="ar-SA"/>
      </w:rPr>
    </w:lvl>
    <w:lvl w:ilvl="1" w:tplc="871E16EE">
      <w:numFmt w:val="bullet"/>
      <w:lvlText w:val="•"/>
      <w:lvlJc w:val="left"/>
      <w:pPr>
        <w:ind w:left="1924" w:hanging="360"/>
      </w:pPr>
      <w:rPr>
        <w:rFonts w:hint="default"/>
        <w:lang w:val="en-US" w:eastAsia="en-US" w:bidi="ar-SA"/>
      </w:rPr>
    </w:lvl>
    <w:lvl w:ilvl="2" w:tplc="13588892">
      <w:numFmt w:val="bullet"/>
      <w:lvlText w:val="•"/>
      <w:lvlJc w:val="left"/>
      <w:pPr>
        <w:ind w:left="2929" w:hanging="360"/>
      </w:pPr>
      <w:rPr>
        <w:rFonts w:hint="default"/>
        <w:lang w:val="en-US" w:eastAsia="en-US" w:bidi="ar-SA"/>
      </w:rPr>
    </w:lvl>
    <w:lvl w:ilvl="3" w:tplc="AB40214E">
      <w:numFmt w:val="bullet"/>
      <w:lvlText w:val="•"/>
      <w:lvlJc w:val="left"/>
      <w:pPr>
        <w:ind w:left="3933" w:hanging="360"/>
      </w:pPr>
      <w:rPr>
        <w:rFonts w:hint="default"/>
        <w:lang w:val="en-US" w:eastAsia="en-US" w:bidi="ar-SA"/>
      </w:rPr>
    </w:lvl>
    <w:lvl w:ilvl="4" w:tplc="FC8636D8">
      <w:numFmt w:val="bullet"/>
      <w:lvlText w:val="•"/>
      <w:lvlJc w:val="left"/>
      <w:pPr>
        <w:ind w:left="4938" w:hanging="360"/>
      </w:pPr>
      <w:rPr>
        <w:rFonts w:hint="default"/>
        <w:lang w:val="en-US" w:eastAsia="en-US" w:bidi="ar-SA"/>
      </w:rPr>
    </w:lvl>
    <w:lvl w:ilvl="5" w:tplc="78107DAA">
      <w:numFmt w:val="bullet"/>
      <w:lvlText w:val="•"/>
      <w:lvlJc w:val="left"/>
      <w:pPr>
        <w:ind w:left="5942" w:hanging="360"/>
      </w:pPr>
      <w:rPr>
        <w:rFonts w:hint="default"/>
        <w:lang w:val="en-US" w:eastAsia="en-US" w:bidi="ar-SA"/>
      </w:rPr>
    </w:lvl>
    <w:lvl w:ilvl="6" w:tplc="8A0C4E56">
      <w:numFmt w:val="bullet"/>
      <w:lvlText w:val="•"/>
      <w:lvlJc w:val="left"/>
      <w:pPr>
        <w:ind w:left="6947" w:hanging="360"/>
      </w:pPr>
      <w:rPr>
        <w:rFonts w:hint="default"/>
        <w:lang w:val="en-US" w:eastAsia="en-US" w:bidi="ar-SA"/>
      </w:rPr>
    </w:lvl>
    <w:lvl w:ilvl="7" w:tplc="91EA4A6E">
      <w:numFmt w:val="bullet"/>
      <w:lvlText w:val="•"/>
      <w:lvlJc w:val="left"/>
      <w:pPr>
        <w:ind w:left="7951" w:hanging="360"/>
      </w:pPr>
      <w:rPr>
        <w:rFonts w:hint="default"/>
        <w:lang w:val="en-US" w:eastAsia="en-US" w:bidi="ar-SA"/>
      </w:rPr>
    </w:lvl>
    <w:lvl w:ilvl="8" w:tplc="D878F0C8">
      <w:numFmt w:val="bullet"/>
      <w:lvlText w:val="•"/>
      <w:lvlJc w:val="left"/>
      <w:pPr>
        <w:ind w:left="8956" w:hanging="360"/>
      </w:pPr>
      <w:rPr>
        <w:rFonts w:hint="default"/>
        <w:lang w:val="en-US" w:eastAsia="en-US" w:bidi="ar-SA"/>
      </w:rPr>
    </w:lvl>
  </w:abstractNum>
  <w:num w:numId="1">
    <w:abstractNumId w:val="62"/>
  </w:num>
  <w:num w:numId="2">
    <w:abstractNumId w:val="47"/>
  </w:num>
  <w:num w:numId="3">
    <w:abstractNumId w:val="55"/>
  </w:num>
  <w:num w:numId="4">
    <w:abstractNumId w:val="26"/>
  </w:num>
  <w:num w:numId="5">
    <w:abstractNumId w:val="1"/>
  </w:num>
  <w:num w:numId="6">
    <w:abstractNumId w:val="51"/>
  </w:num>
  <w:num w:numId="7">
    <w:abstractNumId w:val="63"/>
  </w:num>
  <w:num w:numId="8">
    <w:abstractNumId w:val="17"/>
  </w:num>
  <w:num w:numId="9">
    <w:abstractNumId w:val="54"/>
  </w:num>
  <w:num w:numId="10">
    <w:abstractNumId w:val="38"/>
  </w:num>
  <w:num w:numId="11">
    <w:abstractNumId w:val="76"/>
  </w:num>
  <w:num w:numId="12">
    <w:abstractNumId w:val="30"/>
  </w:num>
  <w:num w:numId="13">
    <w:abstractNumId w:val="70"/>
  </w:num>
  <w:num w:numId="14">
    <w:abstractNumId w:val="48"/>
  </w:num>
  <w:num w:numId="15">
    <w:abstractNumId w:val="9"/>
  </w:num>
  <w:num w:numId="16">
    <w:abstractNumId w:val="84"/>
  </w:num>
  <w:num w:numId="17">
    <w:abstractNumId w:val="72"/>
  </w:num>
  <w:num w:numId="18">
    <w:abstractNumId w:val="66"/>
  </w:num>
  <w:num w:numId="19">
    <w:abstractNumId w:val="64"/>
  </w:num>
  <w:num w:numId="20">
    <w:abstractNumId w:val="39"/>
  </w:num>
  <w:num w:numId="21">
    <w:abstractNumId w:val="90"/>
  </w:num>
  <w:num w:numId="22">
    <w:abstractNumId w:val="35"/>
  </w:num>
  <w:num w:numId="23">
    <w:abstractNumId w:val="28"/>
  </w:num>
  <w:num w:numId="24">
    <w:abstractNumId w:val="37"/>
  </w:num>
  <w:num w:numId="25">
    <w:abstractNumId w:val="43"/>
  </w:num>
  <w:num w:numId="26">
    <w:abstractNumId w:val="77"/>
  </w:num>
  <w:num w:numId="27">
    <w:abstractNumId w:val="23"/>
  </w:num>
  <w:num w:numId="28">
    <w:abstractNumId w:val="21"/>
  </w:num>
  <w:num w:numId="29">
    <w:abstractNumId w:val="19"/>
  </w:num>
  <w:num w:numId="30">
    <w:abstractNumId w:val="3"/>
  </w:num>
  <w:num w:numId="31">
    <w:abstractNumId w:val="15"/>
  </w:num>
  <w:num w:numId="32">
    <w:abstractNumId w:val="24"/>
  </w:num>
  <w:num w:numId="33">
    <w:abstractNumId w:val="86"/>
  </w:num>
  <w:num w:numId="34">
    <w:abstractNumId w:val="68"/>
  </w:num>
  <w:num w:numId="35">
    <w:abstractNumId w:val="33"/>
  </w:num>
  <w:num w:numId="36">
    <w:abstractNumId w:val="87"/>
  </w:num>
  <w:num w:numId="37">
    <w:abstractNumId w:val="34"/>
  </w:num>
  <w:num w:numId="38">
    <w:abstractNumId w:val="14"/>
  </w:num>
  <w:num w:numId="39">
    <w:abstractNumId w:val="83"/>
  </w:num>
  <w:num w:numId="40">
    <w:abstractNumId w:val="81"/>
  </w:num>
  <w:num w:numId="41">
    <w:abstractNumId w:val="32"/>
  </w:num>
  <w:num w:numId="42">
    <w:abstractNumId w:val="42"/>
  </w:num>
  <w:num w:numId="43">
    <w:abstractNumId w:val="85"/>
  </w:num>
  <w:num w:numId="44">
    <w:abstractNumId w:val="20"/>
  </w:num>
  <w:num w:numId="45">
    <w:abstractNumId w:val="50"/>
  </w:num>
  <w:num w:numId="46">
    <w:abstractNumId w:val="11"/>
  </w:num>
  <w:num w:numId="47">
    <w:abstractNumId w:val="58"/>
  </w:num>
  <w:num w:numId="48">
    <w:abstractNumId w:val="6"/>
  </w:num>
  <w:num w:numId="49">
    <w:abstractNumId w:val="13"/>
  </w:num>
  <w:num w:numId="50">
    <w:abstractNumId w:val="18"/>
  </w:num>
  <w:num w:numId="51">
    <w:abstractNumId w:val="27"/>
  </w:num>
  <w:num w:numId="52">
    <w:abstractNumId w:val="73"/>
  </w:num>
  <w:num w:numId="53">
    <w:abstractNumId w:val="82"/>
  </w:num>
  <w:num w:numId="54">
    <w:abstractNumId w:val="88"/>
  </w:num>
  <w:num w:numId="55">
    <w:abstractNumId w:val="36"/>
  </w:num>
  <w:num w:numId="56">
    <w:abstractNumId w:val="4"/>
  </w:num>
  <w:num w:numId="57">
    <w:abstractNumId w:val="52"/>
  </w:num>
  <w:num w:numId="58">
    <w:abstractNumId w:val="74"/>
  </w:num>
  <w:num w:numId="59">
    <w:abstractNumId w:val="45"/>
  </w:num>
  <w:num w:numId="60">
    <w:abstractNumId w:val="65"/>
  </w:num>
  <w:num w:numId="61">
    <w:abstractNumId w:val="53"/>
  </w:num>
  <w:num w:numId="62">
    <w:abstractNumId w:val="25"/>
  </w:num>
  <w:num w:numId="63">
    <w:abstractNumId w:val="56"/>
  </w:num>
  <w:num w:numId="64">
    <w:abstractNumId w:val="46"/>
  </w:num>
  <w:num w:numId="65">
    <w:abstractNumId w:val="60"/>
  </w:num>
  <w:num w:numId="66">
    <w:abstractNumId w:val="5"/>
  </w:num>
  <w:num w:numId="67">
    <w:abstractNumId w:val="29"/>
  </w:num>
  <w:num w:numId="68">
    <w:abstractNumId w:val="22"/>
  </w:num>
  <w:num w:numId="69">
    <w:abstractNumId w:val="8"/>
  </w:num>
  <w:num w:numId="70">
    <w:abstractNumId w:val="41"/>
  </w:num>
  <w:num w:numId="71">
    <w:abstractNumId w:val="69"/>
  </w:num>
  <w:num w:numId="72">
    <w:abstractNumId w:val="44"/>
  </w:num>
  <w:num w:numId="73">
    <w:abstractNumId w:val="0"/>
  </w:num>
  <w:num w:numId="74">
    <w:abstractNumId w:val="75"/>
  </w:num>
  <w:num w:numId="75">
    <w:abstractNumId w:val="2"/>
  </w:num>
  <w:num w:numId="76">
    <w:abstractNumId w:val="61"/>
  </w:num>
  <w:num w:numId="77">
    <w:abstractNumId w:val="40"/>
  </w:num>
  <w:num w:numId="78">
    <w:abstractNumId w:val="71"/>
  </w:num>
  <w:num w:numId="79">
    <w:abstractNumId w:val="89"/>
  </w:num>
  <w:num w:numId="80">
    <w:abstractNumId w:val="16"/>
  </w:num>
  <w:num w:numId="81">
    <w:abstractNumId w:val="67"/>
  </w:num>
  <w:num w:numId="82">
    <w:abstractNumId w:val="10"/>
  </w:num>
  <w:num w:numId="83">
    <w:abstractNumId w:val="91"/>
  </w:num>
  <w:num w:numId="84">
    <w:abstractNumId w:val="80"/>
  </w:num>
  <w:num w:numId="85">
    <w:abstractNumId w:val="59"/>
  </w:num>
  <w:num w:numId="86">
    <w:abstractNumId w:val="79"/>
  </w:num>
  <w:num w:numId="87">
    <w:abstractNumId w:val="31"/>
  </w:num>
  <w:num w:numId="88">
    <w:abstractNumId w:val="12"/>
  </w:num>
  <w:num w:numId="89">
    <w:abstractNumId w:val="78"/>
  </w:num>
  <w:num w:numId="90">
    <w:abstractNumId w:val="57"/>
  </w:num>
  <w:num w:numId="91">
    <w:abstractNumId w:val="7"/>
  </w:num>
  <w:num w:numId="92">
    <w:abstractNumId w:val="49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1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F586A"/>
    <w:rsid w:val="0040342A"/>
    <w:rsid w:val="00CF586A"/>
    <w:rsid w:val="00D20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4"/>
    <o:shapelayout v:ext="edit">
      <o:idmap v:ext="edit" data="1"/>
    </o:shapelayout>
  </w:shapeDefaults>
  <w:decimalSymbol w:val="."/>
  <w:listSeparator w:val=","/>
  <w15:docId w15:val="{26D791E5-0623-4F86-8628-684D9775B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1"/>
      <w:ind w:left="191"/>
      <w:outlineLvl w:val="0"/>
    </w:pPr>
    <w:rPr>
      <w:rFonts w:ascii="Calibri" w:eastAsia="Calibri" w:hAnsi="Calibri" w:cs="Calibri"/>
      <w:b/>
      <w:bCs/>
      <w:sz w:val="56"/>
      <w:szCs w:val="56"/>
    </w:rPr>
  </w:style>
  <w:style w:type="paragraph" w:styleId="Heading2">
    <w:name w:val="heading 2"/>
    <w:basedOn w:val="Normal"/>
    <w:uiPriority w:val="1"/>
    <w:qFormat/>
    <w:pPr>
      <w:spacing w:before="365"/>
      <w:ind w:left="3931"/>
      <w:outlineLvl w:val="1"/>
    </w:pPr>
    <w:rPr>
      <w:rFonts w:ascii="Trebuchet MS" w:eastAsia="Trebuchet MS" w:hAnsi="Trebuchet MS" w:cs="Trebuchet MS"/>
      <w:b/>
      <w:bCs/>
      <w:sz w:val="42"/>
      <w:szCs w:val="42"/>
      <w:u w:val="single" w:color="000000"/>
    </w:rPr>
  </w:style>
  <w:style w:type="paragraph" w:styleId="Heading3">
    <w:name w:val="heading 3"/>
    <w:basedOn w:val="Normal"/>
    <w:uiPriority w:val="1"/>
    <w:qFormat/>
    <w:pPr>
      <w:spacing w:before="365"/>
      <w:ind w:left="3931"/>
      <w:outlineLvl w:val="2"/>
    </w:pPr>
    <w:rPr>
      <w:rFonts w:ascii="Trebuchet MS" w:eastAsia="Trebuchet MS" w:hAnsi="Trebuchet MS" w:cs="Trebuchet MS"/>
      <w:b/>
      <w:bCs/>
      <w:i/>
      <w:iCs/>
      <w:sz w:val="42"/>
      <w:szCs w:val="42"/>
      <w:u w:val="single" w:color="000000"/>
    </w:rPr>
  </w:style>
  <w:style w:type="paragraph" w:styleId="Heading4">
    <w:name w:val="heading 4"/>
    <w:basedOn w:val="Normal"/>
    <w:uiPriority w:val="1"/>
    <w:qFormat/>
    <w:pPr>
      <w:ind w:left="911" w:hanging="721"/>
      <w:outlineLvl w:val="3"/>
    </w:pPr>
    <w:rPr>
      <w:rFonts w:ascii="Arial" w:eastAsia="Arial" w:hAnsi="Arial" w:cs="Arial"/>
      <w:b/>
      <w:bCs/>
      <w:i/>
      <w:iCs/>
      <w:sz w:val="40"/>
      <w:szCs w:val="40"/>
    </w:rPr>
  </w:style>
  <w:style w:type="paragraph" w:styleId="Heading5">
    <w:name w:val="heading 5"/>
    <w:basedOn w:val="Normal"/>
    <w:uiPriority w:val="1"/>
    <w:qFormat/>
    <w:pPr>
      <w:ind w:left="552" w:hanging="360"/>
      <w:outlineLvl w:val="4"/>
    </w:pPr>
    <w:rPr>
      <w:b/>
      <w:bCs/>
      <w:sz w:val="30"/>
      <w:szCs w:val="30"/>
    </w:rPr>
  </w:style>
  <w:style w:type="paragraph" w:styleId="Heading6">
    <w:name w:val="heading 6"/>
    <w:basedOn w:val="Normal"/>
    <w:uiPriority w:val="1"/>
    <w:qFormat/>
    <w:pPr>
      <w:spacing w:before="73"/>
      <w:ind w:left="223"/>
      <w:outlineLvl w:val="5"/>
    </w:pPr>
    <w:rPr>
      <w:sz w:val="30"/>
      <w:szCs w:val="30"/>
    </w:rPr>
  </w:style>
  <w:style w:type="paragraph" w:styleId="Heading7">
    <w:name w:val="heading 7"/>
    <w:basedOn w:val="Normal"/>
    <w:uiPriority w:val="1"/>
    <w:qFormat/>
    <w:pPr>
      <w:ind w:left="552" w:hanging="361"/>
      <w:outlineLvl w:val="6"/>
    </w:pPr>
    <w:rPr>
      <w:b/>
      <w:bCs/>
      <w:sz w:val="28"/>
      <w:szCs w:val="28"/>
    </w:rPr>
  </w:style>
  <w:style w:type="paragraph" w:styleId="Heading8">
    <w:name w:val="heading 8"/>
    <w:basedOn w:val="Normal"/>
    <w:uiPriority w:val="1"/>
    <w:qFormat/>
    <w:pPr>
      <w:spacing w:line="297" w:lineRule="exact"/>
      <w:ind w:left="551" w:hanging="360"/>
      <w:outlineLvl w:val="7"/>
    </w:pPr>
    <w:rPr>
      <w:b/>
      <w:bCs/>
      <w:sz w:val="26"/>
      <w:szCs w:val="26"/>
    </w:rPr>
  </w:style>
  <w:style w:type="paragraph" w:styleId="Heading9">
    <w:name w:val="heading 9"/>
    <w:basedOn w:val="Normal"/>
    <w:uiPriority w:val="1"/>
    <w:qFormat/>
    <w:pPr>
      <w:ind w:left="480" w:hanging="360"/>
      <w:outlineLvl w:val="8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50" w:right="237"/>
      <w:jc w:val="center"/>
    </w:pPr>
    <w:rPr>
      <w:b/>
      <w:bCs/>
      <w:sz w:val="84"/>
      <w:szCs w:val="84"/>
    </w:rPr>
  </w:style>
  <w:style w:type="paragraph" w:styleId="ListParagraph">
    <w:name w:val="List Paragraph"/>
    <w:basedOn w:val="Normal"/>
    <w:uiPriority w:val="1"/>
    <w:qFormat/>
    <w:pPr>
      <w:ind w:left="480" w:hanging="360"/>
    </w:pPr>
  </w:style>
  <w:style w:type="paragraph" w:customStyle="1" w:styleId="TableParagraph">
    <w:name w:val="Table Paragraph"/>
    <w:basedOn w:val="Normal"/>
    <w:uiPriority w:val="1"/>
    <w:qFormat/>
    <w:pPr>
      <w:spacing w:line="261" w:lineRule="exact"/>
      <w:ind w:left="9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63" Type="http://schemas.openxmlformats.org/officeDocument/2006/relationships/image" Target="media/image51.png"/><Relationship Id="rId84" Type="http://schemas.openxmlformats.org/officeDocument/2006/relationships/image" Target="media/image70.png"/><Relationship Id="rId138" Type="http://schemas.openxmlformats.org/officeDocument/2006/relationships/image" Target="media/image124.png"/><Relationship Id="rId159" Type="http://schemas.openxmlformats.org/officeDocument/2006/relationships/image" Target="media/image145.jpeg"/><Relationship Id="rId170" Type="http://schemas.openxmlformats.org/officeDocument/2006/relationships/image" Target="media/image156.png"/><Relationship Id="rId191" Type="http://schemas.openxmlformats.org/officeDocument/2006/relationships/image" Target="media/image177.png"/><Relationship Id="rId205" Type="http://schemas.openxmlformats.org/officeDocument/2006/relationships/header" Target="header5.xml"/><Relationship Id="rId226" Type="http://schemas.openxmlformats.org/officeDocument/2006/relationships/header" Target="header9.xml"/><Relationship Id="rId107" Type="http://schemas.openxmlformats.org/officeDocument/2006/relationships/image" Target="media/image93.png"/><Relationship Id="rId11" Type="http://schemas.openxmlformats.org/officeDocument/2006/relationships/header" Target="header2.xml"/><Relationship Id="rId32" Type="http://schemas.openxmlformats.org/officeDocument/2006/relationships/image" Target="media/image20.png"/><Relationship Id="rId53" Type="http://schemas.openxmlformats.org/officeDocument/2006/relationships/image" Target="media/image41.png"/><Relationship Id="rId74" Type="http://schemas.openxmlformats.org/officeDocument/2006/relationships/image" Target="media/image62.png"/><Relationship Id="rId128" Type="http://schemas.openxmlformats.org/officeDocument/2006/relationships/image" Target="media/image114.png"/><Relationship Id="rId149" Type="http://schemas.openxmlformats.org/officeDocument/2006/relationships/image" Target="media/image135.png"/><Relationship Id="rId5" Type="http://schemas.openxmlformats.org/officeDocument/2006/relationships/footnotes" Target="footnotes.xml"/><Relationship Id="rId95" Type="http://schemas.openxmlformats.org/officeDocument/2006/relationships/image" Target="media/image81.png"/><Relationship Id="rId160" Type="http://schemas.openxmlformats.org/officeDocument/2006/relationships/image" Target="media/image146.jpeg"/><Relationship Id="rId181" Type="http://schemas.openxmlformats.org/officeDocument/2006/relationships/image" Target="media/image167.png"/><Relationship Id="rId216" Type="http://schemas.openxmlformats.org/officeDocument/2006/relationships/image" Target="media/image196.png"/><Relationship Id="rId237" Type="http://schemas.openxmlformats.org/officeDocument/2006/relationships/theme" Target="theme/theme1.xml"/><Relationship Id="rId22" Type="http://schemas.openxmlformats.org/officeDocument/2006/relationships/image" Target="media/image10.jpeg"/><Relationship Id="rId43" Type="http://schemas.openxmlformats.org/officeDocument/2006/relationships/image" Target="media/image31.png"/><Relationship Id="rId64" Type="http://schemas.openxmlformats.org/officeDocument/2006/relationships/image" Target="media/image52.png"/><Relationship Id="rId118" Type="http://schemas.openxmlformats.org/officeDocument/2006/relationships/image" Target="media/image104.png"/><Relationship Id="rId139" Type="http://schemas.openxmlformats.org/officeDocument/2006/relationships/image" Target="media/image125.jpe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50" Type="http://schemas.openxmlformats.org/officeDocument/2006/relationships/image" Target="media/image136.png"/><Relationship Id="rId155" Type="http://schemas.openxmlformats.org/officeDocument/2006/relationships/image" Target="media/image141.png"/><Relationship Id="rId171" Type="http://schemas.openxmlformats.org/officeDocument/2006/relationships/image" Target="media/image157.png"/><Relationship Id="rId176" Type="http://schemas.openxmlformats.org/officeDocument/2006/relationships/image" Target="media/image162.png"/><Relationship Id="rId192" Type="http://schemas.openxmlformats.org/officeDocument/2006/relationships/image" Target="media/image178.png"/><Relationship Id="rId197" Type="http://schemas.openxmlformats.org/officeDocument/2006/relationships/image" Target="media/image183.png"/><Relationship Id="rId206" Type="http://schemas.openxmlformats.org/officeDocument/2006/relationships/footer" Target="footer5.xml"/><Relationship Id="rId227" Type="http://schemas.openxmlformats.org/officeDocument/2006/relationships/footer" Target="footer9.xml"/><Relationship Id="rId201" Type="http://schemas.openxmlformats.org/officeDocument/2006/relationships/image" Target="media/image187.png"/><Relationship Id="rId222" Type="http://schemas.openxmlformats.org/officeDocument/2006/relationships/image" Target="media/image200.jpeg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89.jpeg"/><Relationship Id="rId108" Type="http://schemas.openxmlformats.org/officeDocument/2006/relationships/image" Target="media/image94.png"/><Relationship Id="rId124" Type="http://schemas.openxmlformats.org/officeDocument/2006/relationships/image" Target="media/image110.png"/><Relationship Id="rId129" Type="http://schemas.openxmlformats.org/officeDocument/2006/relationships/image" Target="media/image115.png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header" Target="header4.xml"/><Relationship Id="rId91" Type="http://schemas.openxmlformats.org/officeDocument/2006/relationships/image" Target="media/image77.png"/><Relationship Id="rId96" Type="http://schemas.openxmlformats.org/officeDocument/2006/relationships/image" Target="media/image82.jpeg"/><Relationship Id="rId140" Type="http://schemas.openxmlformats.org/officeDocument/2006/relationships/image" Target="media/image126.png"/><Relationship Id="rId145" Type="http://schemas.openxmlformats.org/officeDocument/2006/relationships/image" Target="media/image131.png"/><Relationship Id="rId161" Type="http://schemas.openxmlformats.org/officeDocument/2006/relationships/image" Target="media/image147.png"/><Relationship Id="rId166" Type="http://schemas.openxmlformats.org/officeDocument/2006/relationships/image" Target="media/image152.png"/><Relationship Id="rId182" Type="http://schemas.openxmlformats.org/officeDocument/2006/relationships/image" Target="media/image168.png"/><Relationship Id="rId187" Type="http://schemas.openxmlformats.org/officeDocument/2006/relationships/image" Target="media/image173.png"/><Relationship Id="rId217" Type="http://schemas.openxmlformats.org/officeDocument/2006/relationships/image" Target="media/image19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footer" Target="footer6.xml"/><Relationship Id="rId233" Type="http://schemas.openxmlformats.org/officeDocument/2006/relationships/image" Target="media/image207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49" Type="http://schemas.openxmlformats.org/officeDocument/2006/relationships/image" Target="media/image37.png"/><Relationship Id="rId114" Type="http://schemas.openxmlformats.org/officeDocument/2006/relationships/image" Target="media/image100.jpeg"/><Relationship Id="rId119" Type="http://schemas.openxmlformats.org/officeDocument/2006/relationships/image" Target="media/image105.jpeg"/><Relationship Id="rId44" Type="http://schemas.openxmlformats.org/officeDocument/2006/relationships/image" Target="media/image32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7.jpeg"/><Relationship Id="rId86" Type="http://schemas.openxmlformats.org/officeDocument/2006/relationships/image" Target="media/image72.jpeg"/><Relationship Id="rId130" Type="http://schemas.openxmlformats.org/officeDocument/2006/relationships/image" Target="media/image116.png"/><Relationship Id="rId135" Type="http://schemas.openxmlformats.org/officeDocument/2006/relationships/image" Target="media/image121.png"/><Relationship Id="rId151" Type="http://schemas.openxmlformats.org/officeDocument/2006/relationships/image" Target="media/image137.png"/><Relationship Id="rId156" Type="http://schemas.openxmlformats.org/officeDocument/2006/relationships/image" Target="media/image142.png"/><Relationship Id="rId177" Type="http://schemas.openxmlformats.org/officeDocument/2006/relationships/image" Target="media/image163.png"/><Relationship Id="rId198" Type="http://schemas.openxmlformats.org/officeDocument/2006/relationships/image" Target="media/image184.png"/><Relationship Id="rId172" Type="http://schemas.openxmlformats.org/officeDocument/2006/relationships/image" Target="media/image158.jpeg"/><Relationship Id="rId193" Type="http://schemas.openxmlformats.org/officeDocument/2006/relationships/image" Target="media/image179.png"/><Relationship Id="rId202" Type="http://schemas.openxmlformats.org/officeDocument/2006/relationships/image" Target="media/image188.png"/><Relationship Id="rId207" Type="http://schemas.openxmlformats.org/officeDocument/2006/relationships/image" Target="media/image191.png"/><Relationship Id="rId223" Type="http://schemas.openxmlformats.org/officeDocument/2006/relationships/image" Target="media/image201.png"/><Relationship Id="rId228" Type="http://schemas.openxmlformats.org/officeDocument/2006/relationships/image" Target="media/image204.png"/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39" Type="http://schemas.openxmlformats.org/officeDocument/2006/relationships/image" Target="media/image27.png"/><Relationship Id="rId109" Type="http://schemas.openxmlformats.org/officeDocument/2006/relationships/image" Target="media/image95.jpe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footer" Target="footer4.xml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120" Type="http://schemas.openxmlformats.org/officeDocument/2006/relationships/image" Target="media/image106.png"/><Relationship Id="rId125" Type="http://schemas.openxmlformats.org/officeDocument/2006/relationships/image" Target="media/image111.png"/><Relationship Id="rId141" Type="http://schemas.openxmlformats.org/officeDocument/2006/relationships/image" Target="media/image127.png"/><Relationship Id="rId146" Type="http://schemas.openxmlformats.org/officeDocument/2006/relationships/image" Target="media/image132.png"/><Relationship Id="rId167" Type="http://schemas.openxmlformats.org/officeDocument/2006/relationships/image" Target="media/image153.png"/><Relationship Id="rId188" Type="http://schemas.openxmlformats.org/officeDocument/2006/relationships/image" Target="media/image174.png"/><Relationship Id="rId7" Type="http://schemas.openxmlformats.org/officeDocument/2006/relationships/header" Target="header1.xml"/><Relationship Id="rId71" Type="http://schemas.openxmlformats.org/officeDocument/2006/relationships/image" Target="media/image59.png"/><Relationship Id="rId92" Type="http://schemas.openxmlformats.org/officeDocument/2006/relationships/image" Target="media/image78.png"/><Relationship Id="rId162" Type="http://schemas.openxmlformats.org/officeDocument/2006/relationships/image" Target="media/image148.jpeg"/><Relationship Id="rId183" Type="http://schemas.openxmlformats.org/officeDocument/2006/relationships/image" Target="media/image169.png"/><Relationship Id="rId213" Type="http://schemas.openxmlformats.org/officeDocument/2006/relationships/header" Target="header7.xml"/><Relationship Id="rId218" Type="http://schemas.openxmlformats.org/officeDocument/2006/relationships/image" Target="media/image198.png"/><Relationship Id="rId234" Type="http://schemas.openxmlformats.org/officeDocument/2006/relationships/header" Target="header11.xml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4" Type="http://schemas.openxmlformats.org/officeDocument/2006/relationships/image" Target="media/image12.jpe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131" Type="http://schemas.openxmlformats.org/officeDocument/2006/relationships/image" Target="media/image117.png"/><Relationship Id="rId136" Type="http://schemas.openxmlformats.org/officeDocument/2006/relationships/image" Target="media/image122.png"/><Relationship Id="rId157" Type="http://schemas.openxmlformats.org/officeDocument/2006/relationships/image" Target="media/image143.png"/><Relationship Id="rId178" Type="http://schemas.openxmlformats.org/officeDocument/2006/relationships/image" Target="media/image164.png"/><Relationship Id="rId61" Type="http://schemas.openxmlformats.org/officeDocument/2006/relationships/image" Target="media/image49.png"/><Relationship Id="rId82" Type="http://schemas.openxmlformats.org/officeDocument/2006/relationships/image" Target="media/image68.png"/><Relationship Id="rId152" Type="http://schemas.openxmlformats.org/officeDocument/2006/relationships/image" Target="media/image138.jpeg"/><Relationship Id="rId173" Type="http://schemas.openxmlformats.org/officeDocument/2006/relationships/image" Target="media/image159.png"/><Relationship Id="rId194" Type="http://schemas.openxmlformats.org/officeDocument/2006/relationships/image" Target="media/image180.png"/><Relationship Id="rId199" Type="http://schemas.openxmlformats.org/officeDocument/2006/relationships/image" Target="media/image185.png"/><Relationship Id="rId203" Type="http://schemas.openxmlformats.org/officeDocument/2006/relationships/image" Target="media/image189.png"/><Relationship Id="rId208" Type="http://schemas.openxmlformats.org/officeDocument/2006/relationships/image" Target="media/image192.png"/><Relationship Id="rId229" Type="http://schemas.openxmlformats.org/officeDocument/2006/relationships/image" Target="media/image205.png"/><Relationship Id="rId19" Type="http://schemas.openxmlformats.org/officeDocument/2006/relationships/image" Target="media/image7.png"/><Relationship Id="rId224" Type="http://schemas.openxmlformats.org/officeDocument/2006/relationships/image" Target="media/image202.jpeg"/><Relationship Id="rId14" Type="http://schemas.openxmlformats.org/officeDocument/2006/relationships/image" Target="media/image4.pn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3.png"/><Relationship Id="rId100" Type="http://schemas.openxmlformats.org/officeDocument/2006/relationships/image" Target="media/image86.jpeg"/><Relationship Id="rId105" Type="http://schemas.openxmlformats.org/officeDocument/2006/relationships/image" Target="media/image91.jpeg"/><Relationship Id="rId126" Type="http://schemas.openxmlformats.org/officeDocument/2006/relationships/image" Target="media/image112.png"/><Relationship Id="rId147" Type="http://schemas.openxmlformats.org/officeDocument/2006/relationships/image" Target="media/image133.png"/><Relationship Id="rId168" Type="http://schemas.openxmlformats.org/officeDocument/2006/relationships/image" Target="media/image154.png"/><Relationship Id="rId8" Type="http://schemas.openxmlformats.org/officeDocument/2006/relationships/footer" Target="footer1.xml"/><Relationship Id="rId51" Type="http://schemas.openxmlformats.org/officeDocument/2006/relationships/image" Target="media/image39.png"/><Relationship Id="rId72" Type="http://schemas.openxmlformats.org/officeDocument/2006/relationships/image" Target="media/image60.jpeg"/><Relationship Id="rId93" Type="http://schemas.openxmlformats.org/officeDocument/2006/relationships/image" Target="media/image79.jpeg"/><Relationship Id="rId98" Type="http://schemas.openxmlformats.org/officeDocument/2006/relationships/image" Target="media/image84.png"/><Relationship Id="rId121" Type="http://schemas.openxmlformats.org/officeDocument/2006/relationships/image" Target="media/image107.png"/><Relationship Id="rId142" Type="http://schemas.openxmlformats.org/officeDocument/2006/relationships/image" Target="media/image128.png"/><Relationship Id="rId163" Type="http://schemas.openxmlformats.org/officeDocument/2006/relationships/image" Target="media/image149.png"/><Relationship Id="rId184" Type="http://schemas.openxmlformats.org/officeDocument/2006/relationships/image" Target="media/image170.png"/><Relationship Id="rId189" Type="http://schemas.openxmlformats.org/officeDocument/2006/relationships/image" Target="media/image175.png"/><Relationship Id="rId219" Type="http://schemas.openxmlformats.org/officeDocument/2006/relationships/header" Target="header8.xml"/><Relationship Id="rId3" Type="http://schemas.openxmlformats.org/officeDocument/2006/relationships/settings" Target="settings.xml"/><Relationship Id="rId214" Type="http://schemas.openxmlformats.org/officeDocument/2006/relationships/footer" Target="footer7.xml"/><Relationship Id="rId230" Type="http://schemas.openxmlformats.org/officeDocument/2006/relationships/header" Target="header10.xml"/><Relationship Id="rId235" Type="http://schemas.openxmlformats.org/officeDocument/2006/relationships/footer" Target="footer11.xml"/><Relationship Id="rId25" Type="http://schemas.openxmlformats.org/officeDocument/2006/relationships/image" Target="media/image13.jpe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2.png"/><Relationship Id="rId137" Type="http://schemas.openxmlformats.org/officeDocument/2006/relationships/image" Target="media/image123.png"/><Relationship Id="rId158" Type="http://schemas.openxmlformats.org/officeDocument/2006/relationships/image" Target="media/image14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image" Target="media/image97.png"/><Relationship Id="rId132" Type="http://schemas.openxmlformats.org/officeDocument/2006/relationships/image" Target="media/image118.png"/><Relationship Id="rId153" Type="http://schemas.openxmlformats.org/officeDocument/2006/relationships/image" Target="media/image139.png"/><Relationship Id="rId174" Type="http://schemas.openxmlformats.org/officeDocument/2006/relationships/image" Target="media/image160.png"/><Relationship Id="rId179" Type="http://schemas.openxmlformats.org/officeDocument/2006/relationships/image" Target="media/image165.png"/><Relationship Id="rId195" Type="http://schemas.openxmlformats.org/officeDocument/2006/relationships/image" Target="media/image181.png"/><Relationship Id="rId209" Type="http://schemas.openxmlformats.org/officeDocument/2006/relationships/image" Target="media/image193.png"/><Relationship Id="rId190" Type="http://schemas.openxmlformats.org/officeDocument/2006/relationships/image" Target="media/image176.png"/><Relationship Id="rId204" Type="http://schemas.openxmlformats.org/officeDocument/2006/relationships/image" Target="media/image190.png"/><Relationship Id="rId220" Type="http://schemas.openxmlformats.org/officeDocument/2006/relationships/footer" Target="footer8.xml"/><Relationship Id="rId225" Type="http://schemas.openxmlformats.org/officeDocument/2006/relationships/image" Target="media/image203.png"/><Relationship Id="rId15" Type="http://schemas.openxmlformats.org/officeDocument/2006/relationships/image" Target="media/image5.png"/><Relationship Id="rId36" Type="http://schemas.openxmlformats.org/officeDocument/2006/relationships/image" Target="media/image24.png"/><Relationship Id="rId57" Type="http://schemas.openxmlformats.org/officeDocument/2006/relationships/image" Target="media/image45.jpeg"/><Relationship Id="rId106" Type="http://schemas.openxmlformats.org/officeDocument/2006/relationships/image" Target="media/image92.png"/><Relationship Id="rId127" Type="http://schemas.openxmlformats.org/officeDocument/2006/relationships/image" Target="media/image113.png"/><Relationship Id="rId10" Type="http://schemas.openxmlformats.org/officeDocument/2006/relationships/image" Target="media/image2.png"/><Relationship Id="rId31" Type="http://schemas.openxmlformats.org/officeDocument/2006/relationships/image" Target="media/image19.jpe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78" Type="http://schemas.openxmlformats.org/officeDocument/2006/relationships/image" Target="media/image64.jpe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108.png"/><Relationship Id="rId143" Type="http://schemas.openxmlformats.org/officeDocument/2006/relationships/image" Target="media/image129.jpeg"/><Relationship Id="rId148" Type="http://schemas.openxmlformats.org/officeDocument/2006/relationships/image" Target="media/image134.png"/><Relationship Id="rId164" Type="http://schemas.openxmlformats.org/officeDocument/2006/relationships/image" Target="media/image150.png"/><Relationship Id="rId169" Type="http://schemas.openxmlformats.org/officeDocument/2006/relationships/image" Target="media/image155.jpeg"/><Relationship Id="rId185" Type="http://schemas.openxmlformats.org/officeDocument/2006/relationships/image" Target="media/image17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80" Type="http://schemas.openxmlformats.org/officeDocument/2006/relationships/image" Target="media/image166.png"/><Relationship Id="rId210" Type="http://schemas.openxmlformats.org/officeDocument/2006/relationships/image" Target="media/image194.png"/><Relationship Id="rId215" Type="http://schemas.openxmlformats.org/officeDocument/2006/relationships/image" Target="media/image195.png"/><Relationship Id="rId236" Type="http://schemas.openxmlformats.org/officeDocument/2006/relationships/fontTable" Target="fontTable.xml"/><Relationship Id="rId26" Type="http://schemas.openxmlformats.org/officeDocument/2006/relationships/image" Target="media/image14.jpeg"/><Relationship Id="rId231" Type="http://schemas.openxmlformats.org/officeDocument/2006/relationships/footer" Target="footer10.xml"/><Relationship Id="rId47" Type="http://schemas.openxmlformats.org/officeDocument/2006/relationships/image" Target="media/image35.png"/><Relationship Id="rId68" Type="http://schemas.openxmlformats.org/officeDocument/2006/relationships/image" Target="media/image56.png"/><Relationship Id="rId89" Type="http://schemas.openxmlformats.org/officeDocument/2006/relationships/image" Target="media/image75.jpeg"/><Relationship Id="rId112" Type="http://schemas.openxmlformats.org/officeDocument/2006/relationships/image" Target="media/image98.png"/><Relationship Id="rId133" Type="http://schemas.openxmlformats.org/officeDocument/2006/relationships/image" Target="media/image119.png"/><Relationship Id="rId154" Type="http://schemas.openxmlformats.org/officeDocument/2006/relationships/image" Target="media/image140.png"/><Relationship Id="rId175" Type="http://schemas.openxmlformats.org/officeDocument/2006/relationships/image" Target="media/image161.png"/><Relationship Id="rId196" Type="http://schemas.openxmlformats.org/officeDocument/2006/relationships/image" Target="media/image182.png"/><Relationship Id="rId200" Type="http://schemas.openxmlformats.org/officeDocument/2006/relationships/image" Target="media/image186.png"/><Relationship Id="rId16" Type="http://schemas.openxmlformats.org/officeDocument/2006/relationships/image" Target="media/image6.png"/><Relationship Id="rId221" Type="http://schemas.openxmlformats.org/officeDocument/2006/relationships/image" Target="media/image199.png"/><Relationship Id="rId37" Type="http://schemas.openxmlformats.org/officeDocument/2006/relationships/image" Target="media/image25.png"/><Relationship Id="rId58" Type="http://schemas.openxmlformats.org/officeDocument/2006/relationships/image" Target="media/image46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123" Type="http://schemas.openxmlformats.org/officeDocument/2006/relationships/image" Target="media/image109.png"/><Relationship Id="rId144" Type="http://schemas.openxmlformats.org/officeDocument/2006/relationships/image" Target="media/image130.png"/><Relationship Id="rId90" Type="http://schemas.openxmlformats.org/officeDocument/2006/relationships/image" Target="media/image76.png"/><Relationship Id="rId165" Type="http://schemas.openxmlformats.org/officeDocument/2006/relationships/image" Target="media/image151.png"/><Relationship Id="rId186" Type="http://schemas.openxmlformats.org/officeDocument/2006/relationships/image" Target="media/image172.png"/><Relationship Id="rId211" Type="http://schemas.openxmlformats.org/officeDocument/2006/relationships/header" Target="header6.xml"/><Relationship Id="rId232" Type="http://schemas.openxmlformats.org/officeDocument/2006/relationships/image" Target="media/image206.png"/><Relationship Id="rId27" Type="http://schemas.openxmlformats.org/officeDocument/2006/relationships/image" Target="media/image15.jpeg"/><Relationship Id="rId48" Type="http://schemas.openxmlformats.org/officeDocument/2006/relationships/image" Target="media/image36.jpeg"/><Relationship Id="rId69" Type="http://schemas.openxmlformats.org/officeDocument/2006/relationships/image" Target="media/image57.png"/><Relationship Id="rId113" Type="http://schemas.openxmlformats.org/officeDocument/2006/relationships/image" Target="media/image99.jpeg"/><Relationship Id="rId134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25805</Words>
  <Characters>147090</Characters>
  <Application>Microsoft Office Word</Application>
  <DocSecurity>0</DocSecurity>
  <Lines>1225</Lines>
  <Paragraphs>345</Paragraphs>
  <ScaleCrop>false</ScaleCrop>
  <Company/>
  <LinksUpToDate>false</LinksUpToDate>
  <CharactersWithSpaces>172550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titediploma</cp:lastModifiedBy>
  <cp:revision>3</cp:revision>
  <dcterms:created xsi:type="dcterms:W3CDTF">2024-02-20T05:48:00Z</dcterms:created>
  <dcterms:modified xsi:type="dcterms:W3CDTF">2024-02-20T05:50:00Z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2024-02-20T00:00:00Z</vt:filetime>
  </property>
</Properties>
</file>